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CDAE" w14:textId="2F754DDD" w:rsidR="0084468A" w:rsidRDefault="00BE1E4E">
      <w:pPr>
        <w:spacing w:before="240" w:after="240"/>
        <w:rPr>
          <w:b/>
          <w:sz w:val="20"/>
          <w:szCs w:val="20"/>
        </w:rPr>
      </w:pPr>
      <w:r>
        <w:rPr>
          <w:b/>
        </w:rPr>
        <w:t>GROUP NAME</w:t>
      </w:r>
      <w:r>
        <w:t xml:space="preserve"> </w:t>
      </w:r>
      <w:r w:rsidR="007564F3">
        <w:t>–</w:t>
      </w:r>
      <w:r>
        <w:t xml:space="preserve"> </w:t>
      </w:r>
      <w:r w:rsidR="007564F3">
        <w:rPr>
          <w:b/>
          <w:sz w:val="20"/>
          <w:szCs w:val="20"/>
        </w:rPr>
        <w:t>Team B</w:t>
      </w:r>
      <w:r w:rsidR="000C0032">
        <w:rPr>
          <w:b/>
          <w:sz w:val="20"/>
          <w:szCs w:val="20"/>
        </w:rPr>
        <w:t xml:space="preserve"> (Phoenix)</w:t>
      </w:r>
    </w:p>
    <w:p w14:paraId="00000002" w14:textId="77777777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51B03AE4" w14:textId="7BBBE687" w:rsidR="00421DEE" w:rsidRDefault="00BE1E4E">
      <w:pPr>
        <w:spacing w:before="240" w:after="240"/>
        <w:rPr>
          <w:b/>
          <w:sz w:val="20"/>
          <w:szCs w:val="20"/>
        </w:rPr>
      </w:pPr>
      <w:r>
        <w:rPr>
          <w:b/>
        </w:rPr>
        <w:t xml:space="preserve">PROJECT NAME – </w:t>
      </w:r>
      <w:r>
        <w:rPr>
          <w:b/>
          <w:sz w:val="20"/>
          <w:szCs w:val="20"/>
        </w:rPr>
        <w:t>ONLINE BANKING APPLICATION</w:t>
      </w:r>
      <w:r w:rsidR="00FE3525">
        <w:rPr>
          <w:b/>
          <w:sz w:val="20"/>
          <w:szCs w:val="20"/>
        </w:rPr>
        <w:tab/>
      </w:r>
      <w:r w:rsidR="00FE3525">
        <w:rPr>
          <w:b/>
          <w:sz w:val="20"/>
          <w:szCs w:val="20"/>
        </w:rPr>
        <w:tab/>
      </w:r>
      <w:r w:rsidR="00FE3525">
        <w:rPr>
          <w:b/>
          <w:sz w:val="20"/>
          <w:szCs w:val="20"/>
        </w:rPr>
        <w:tab/>
      </w:r>
      <w:r w:rsidR="00FE3525">
        <w:rPr>
          <w:b/>
          <w:sz w:val="20"/>
          <w:szCs w:val="20"/>
        </w:rPr>
        <w:tab/>
      </w:r>
      <w:r w:rsidR="00FE3525" w:rsidRPr="00FE3525">
        <w:rPr>
          <w:b/>
          <w:noProof/>
          <w:sz w:val="20"/>
          <w:szCs w:val="20"/>
        </w:rPr>
        <w:drawing>
          <wp:inline distT="0" distB="0" distL="0" distR="0" wp14:anchorId="05F60BF1" wp14:editId="23186BB8">
            <wp:extent cx="4346294" cy="7568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51" cy="80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51F2" w14:textId="77777777" w:rsidR="00421DEE" w:rsidRDefault="00421DEE">
      <w:pPr>
        <w:spacing w:before="240" w:after="240"/>
        <w:rPr>
          <w:b/>
          <w:sz w:val="20"/>
          <w:szCs w:val="20"/>
        </w:rPr>
      </w:pPr>
    </w:p>
    <w:p w14:paraId="032E9975" w14:textId="77777777" w:rsidR="001E684B" w:rsidRDefault="001E684B" w:rsidP="001E684B">
      <w:pPr>
        <w:spacing w:before="240" w:after="240"/>
        <w:rPr>
          <w:b/>
          <w:sz w:val="20"/>
          <w:szCs w:val="20"/>
        </w:rPr>
      </w:pPr>
    </w:p>
    <w:p w14:paraId="5AD15567" w14:textId="67482DEF" w:rsidR="001E684B" w:rsidRPr="00E22FD8" w:rsidRDefault="007564F3">
      <w:pPr>
        <w:spacing w:before="240" w:after="240"/>
        <w:rPr>
          <w:bCs/>
          <w:sz w:val="20"/>
          <w:szCs w:val="20"/>
        </w:rPr>
      </w:pPr>
      <w:r>
        <w:rPr>
          <w:b/>
          <w:sz w:val="20"/>
          <w:szCs w:val="20"/>
        </w:rPr>
        <w:t>P</w:t>
      </w:r>
      <w:r w:rsidR="001E684B">
        <w:rPr>
          <w:b/>
          <w:sz w:val="20"/>
          <w:szCs w:val="20"/>
        </w:rPr>
        <w:t>ROJECT DESCRIPTION –</w:t>
      </w:r>
    </w:p>
    <w:p w14:paraId="7A4858F1" w14:textId="487E2EBC" w:rsidR="001E684B" w:rsidRPr="003B1F74" w:rsidRDefault="00635FB6" w:rsidP="00635FB6">
      <w:pPr>
        <w:pStyle w:val="NormalWeb"/>
        <w:shd w:val="clear" w:color="auto" w:fill="FFFFFF"/>
        <w:spacing w:before="0" w:beforeAutospacing="0" w:after="45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T</w:t>
      </w:r>
      <w:r w:rsidRPr="00F16399">
        <w:rPr>
          <w:rFonts w:ascii="Trebuchet MS" w:hAnsi="Trebuchet MS"/>
          <w:color w:val="000000"/>
        </w:rPr>
        <w:t xml:space="preserve">his Bank Application System lets </w:t>
      </w:r>
      <w:r>
        <w:rPr>
          <w:rFonts w:ascii="Trebuchet MS" w:hAnsi="Trebuchet MS"/>
          <w:color w:val="000000"/>
        </w:rPr>
        <w:t xml:space="preserve">the </w:t>
      </w:r>
      <w:r w:rsidR="00DE40EE">
        <w:rPr>
          <w:rFonts w:ascii="Trebuchet MS" w:hAnsi="Trebuchet MS"/>
          <w:color w:val="000000"/>
        </w:rPr>
        <w:t>admin</w:t>
      </w:r>
      <w:r w:rsidRPr="00F16399">
        <w:rPr>
          <w:rFonts w:ascii="Trebuchet MS" w:hAnsi="Trebuchet MS"/>
          <w:color w:val="000000"/>
        </w:rPr>
        <w:t xml:space="preserve"> create</w:t>
      </w:r>
      <w:r>
        <w:rPr>
          <w:rFonts w:ascii="Trebuchet MS" w:hAnsi="Trebuchet MS"/>
          <w:color w:val="000000"/>
        </w:rPr>
        <w:t xml:space="preserve"> or delete</w:t>
      </w:r>
      <w:r w:rsidRPr="00F16399"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an</w:t>
      </w:r>
      <w:r w:rsidRPr="00F16399">
        <w:rPr>
          <w:rFonts w:ascii="Trebuchet MS" w:hAnsi="Trebuchet MS"/>
          <w:color w:val="000000"/>
        </w:rPr>
        <w:t xml:space="preserve"> accoun</w:t>
      </w:r>
      <w:r>
        <w:rPr>
          <w:rFonts w:ascii="Trebuchet MS" w:hAnsi="Trebuchet MS"/>
          <w:color w:val="000000"/>
        </w:rPr>
        <w:t>t and also can view</w:t>
      </w:r>
      <w:r w:rsidRPr="00F16399">
        <w:rPr>
          <w:rFonts w:ascii="Trebuchet MS" w:hAnsi="Trebuchet MS"/>
          <w:color w:val="000000"/>
        </w:rPr>
        <w:t xml:space="preserve"> account information</w:t>
      </w:r>
      <w:r>
        <w:rPr>
          <w:rFonts w:ascii="Trebuchet MS" w:hAnsi="Trebuchet MS"/>
          <w:color w:val="000000"/>
        </w:rPr>
        <w:t xml:space="preserve">. On the other </w:t>
      </w:r>
      <w:r w:rsidR="00DE40EE">
        <w:rPr>
          <w:rFonts w:ascii="Trebuchet MS" w:hAnsi="Trebuchet MS"/>
          <w:color w:val="000000"/>
        </w:rPr>
        <w:t>hand,</w:t>
      </w:r>
      <w:r>
        <w:rPr>
          <w:rFonts w:ascii="Trebuchet MS" w:hAnsi="Trebuchet MS"/>
          <w:color w:val="000000"/>
        </w:rPr>
        <w:t xml:space="preserve"> the existing bank account holders can </w:t>
      </w:r>
      <w:r w:rsidRPr="00F16399">
        <w:rPr>
          <w:rFonts w:ascii="Trebuchet MS" w:hAnsi="Trebuchet MS"/>
          <w:color w:val="000000"/>
        </w:rPr>
        <w:t xml:space="preserve">make </w:t>
      </w:r>
      <w:r>
        <w:rPr>
          <w:rFonts w:ascii="Trebuchet MS" w:hAnsi="Trebuchet MS"/>
          <w:color w:val="000000"/>
        </w:rPr>
        <w:t>fund transfer,</w:t>
      </w:r>
      <w:r w:rsidRPr="00F16399"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view balance,</w:t>
      </w:r>
      <w:r w:rsidRPr="00F16399"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access/update </w:t>
      </w:r>
      <w:r w:rsidRPr="00F16399">
        <w:rPr>
          <w:rFonts w:ascii="Trebuchet MS" w:hAnsi="Trebuchet MS"/>
          <w:color w:val="000000"/>
        </w:rPr>
        <w:t>account information</w:t>
      </w:r>
      <w:r>
        <w:rPr>
          <w:rFonts w:ascii="Trebuchet MS" w:hAnsi="Trebuchet MS"/>
          <w:color w:val="000000"/>
        </w:rPr>
        <w:t>, change password</w:t>
      </w:r>
      <w:r w:rsidRPr="00F16399">
        <w:rPr>
          <w:rFonts w:ascii="Trebuchet MS" w:hAnsi="Trebuchet MS"/>
          <w:color w:val="000000"/>
        </w:rPr>
        <w:t xml:space="preserve"> all through</w:t>
      </w:r>
      <w:r>
        <w:rPr>
          <w:rFonts w:ascii="Trebuchet MS" w:hAnsi="Trebuchet MS"/>
          <w:color w:val="000000"/>
        </w:rPr>
        <w:t xml:space="preserve"> the</w:t>
      </w:r>
      <w:r w:rsidRPr="00F16399"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web application</w:t>
      </w:r>
      <w:r w:rsidRPr="00F16399">
        <w:rPr>
          <w:rFonts w:ascii="Trebuchet MS" w:hAnsi="Trebuchet MS"/>
          <w:color w:val="000000"/>
        </w:rPr>
        <w:t xml:space="preserve"> without the need of going personally to a bank.</w:t>
      </w:r>
      <w:r>
        <w:rPr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ab/>
      </w:r>
      <w:r w:rsidR="003B1F74">
        <w:rPr>
          <w:rFonts w:ascii="Trebuchet MS" w:hAnsi="Trebuchet MS"/>
          <w:color w:val="000000"/>
        </w:rPr>
        <w:tab/>
      </w:r>
      <w:r w:rsidR="003B1F74">
        <w:rPr>
          <w:rFonts w:ascii="Trebuchet MS" w:hAnsi="Trebuchet MS"/>
          <w:color w:val="000000"/>
        </w:rPr>
        <w:tab/>
      </w:r>
      <w:r w:rsidR="003B1F74">
        <w:rPr>
          <w:rFonts w:ascii="Trebuchet MS" w:hAnsi="Trebuchet MS"/>
          <w:color w:val="000000"/>
        </w:rPr>
        <w:tab/>
      </w:r>
      <w:r w:rsidR="003B1F74">
        <w:rPr>
          <w:rFonts w:ascii="Trebuchet MS" w:hAnsi="Trebuchet MS"/>
          <w:color w:val="000000"/>
        </w:rPr>
        <w:tab/>
      </w:r>
      <w:r w:rsidR="003B1F74">
        <w:rPr>
          <w:rFonts w:ascii="Trebuchet MS" w:hAnsi="Trebuchet MS"/>
          <w:color w:val="000000"/>
        </w:rPr>
        <w:tab/>
      </w:r>
      <w:r w:rsidR="003B1F74">
        <w:rPr>
          <w:rFonts w:ascii="Trebuchet MS" w:hAnsi="Trebuchet MS"/>
          <w:color w:val="000000"/>
        </w:rPr>
        <w:tab/>
      </w:r>
      <w:r w:rsidRPr="00F16399">
        <w:rPr>
          <w:rFonts w:ascii="Trebuchet MS" w:hAnsi="Trebuchet MS"/>
          <w:color w:val="000000"/>
        </w:rPr>
        <w:t xml:space="preserve">This Bank Application System project has been designed </w:t>
      </w:r>
      <w:r w:rsidR="00B24BEC">
        <w:rPr>
          <w:rFonts w:ascii="Trebuchet MS" w:hAnsi="Trebuchet MS"/>
          <w:color w:val="000000"/>
        </w:rPr>
        <w:t xml:space="preserve">using </w:t>
      </w:r>
      <w:r w:rsidR="00B24BEC" w:rsidRPr="007564F3">
        <w:rPr>
          <w:bCs/>
        </w:rPr>
        <w:t>Angular, Bootstrap, HTML, CSS</w:t>
      </w:r>
      <w:r w:rsidR="00B24BEC">
        <w:rPr>
          <w:bCs/>
        </w:rPr>
        <w:t xml:space="preserve">, </w:t>
      </w:r>
      <w:r w:rsidR="00B24BEC" w:rsidRPr="007564F3">
        <w:rPr>
          <w:bCs/>
        </w:rPr>
        <w:t>Spring Boot (MVC, JPA, REST)</w:t>
      </w:r>
      <w:r w:rsidR="00B24BEC">
        <w:rPr>
          <w:bCs/>
        </w:rPr>
        <w:t>, DBMS</w:t>
      </w:r>
      <w:r w:rsidRPr="00F16399">
        <w:rPr>
          <w:rFonts w:ascii="Trebuchet MS" w:hAnsi="Trebuchet MS"/>
          <w:color w:val="000000"/>
        </w:rPr>
        <w:t xml:space="preserve"> and various actions have different panels</w:t>
      </w:r>
      <w:r>
        <w:rPr>
          <w:rFonts w:ascii="Trebuchet MS" w:hAnsi="Trebuchet MS"/>
          <w:color w:val="000000"/>
        </w:rPr>
        <w:t xml:space="preserve">. </w:t>
      </w:r>
      <w:r w:rsidRPr="00F16399">
        <w:rPr>
          <w:rFonts w:ascii="Trebuchet MS" w:hAnsi="Trebuchet MS"/>
          <w:color w:val="000000"/>
        </w:rPr>
        <w:t>This gives user the facility to work in one’s own comfort and at a time convenient for them. It is secure and user-friendly.</w:t>
      </w:r>
    </w:p>
    <w:p w14:paraId="6F27A83F" w14:textId="5642BBB7" w:rsidR="009814A2" w:rsidRDefault="001E684B" w:rsidP="006430DF">
      <w:pPr>
        <w:pStyle w:val="NormalWeb"/>
        <w:shd w:val="clear" w:color="auto" w:fill="FFFFFF"/>
        <w:spacing w:before="0" w:beforeAutospacing="0" w:after="450" w:afterAutospacing="0"/>
        <w:jc w:val="both"/>
        <w:rPr>
          <w:b/>
          <w:sz w:val="20"/>
          <w:szCs w:val="20"/>
        </w:rPr>
      </w:pPr>
      <w:r w:rsidRPr="00F16399">
        <w:rPr>
          <w:b/>
          <w:sz w:val="24"/>
          <w:szCs w:val="24"/>
        </w:rPr>
        <w:t>PROJECT OBJECTIVE</w:t>
      </w:r>
      <w:r>
        <w:rPr>
          <w:b/>
          <w:sz w:val="20"/>
          <w:szCs w:val="20"/>
        </w:rPr>
        <w:t xml:space="preserve"> –</w:t>
      </w:r>
    </w:p>
    <w:p w14:paraId="1D618839" w14:textId="62C97443" w:rsidR="00BE1E4E" w:rsidRDefault="00BE1E4E" w:rsidP="00F16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The topmost priority of this banking web application is to deliver a seamless and </w:t>
      </w:r>
      <w:r w:rsidR="00DE40EE">
        <w:rPr>
          <w:bCs/>
          <w:sz w:val="24"/>
          <w:szCs w:val="24"/>
        </w:rPr>
        <w:t>user-friendly</w:t>
      </w:r>
      <w:r>
        <w:rPr>
          <w:bCs/>
          <w:sz w:val="24"/>
          <w:szCs w:val="24"/>
        </w:rPr>
        <w:t xml:space="preserve"> banking experience for both the customers and administrators</w:t>
      </w:r>
    </w:p>
    <w:p w14:paraId="7518564A" w14:textId="112A4338" w:rsidR="00F16399" w:rsidRPr="00F16399" w:rsidRDefault="00F16399" w:rsidP="00F16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  <w:lang w:val="en-US"/>
        </w:rPr>
      </w:pPr>
      <w:r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 xml:space="preserve">The system shall provide a login/logout interface for bank </w:t>
      </w:r>
      <w:r w:rsidR="006430DF">
        <w:rPr>
          <w:rFonts w:eastAsia="Times New Roman"/>
          <w:color w:val="141617"/>
          <w:spacing w:val="4"/>
          <w:sz w:val="24"/>
          <w:szCs w:val="24"/>
          <w:lang w:val="en-US"/>
        </w:rPr>
        <w:t>customers</w:t>
      </w:r>
    </w:p>
    <w:p w14:paraId="17A32104" w14:textId="6C5765F4" w:rsidR="00F16399" w:rsidRPr="00F16399" w:rsidRDefault="006430DF" w:rsidP="008220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  <w:lang w:val="en-US"/>
        </w:rPr>
      </w:pPr>
      <w:r>
        <w:rPr>
          <w:rFonts w:eastAsia="Times New Roman"/>
          <w:color w:val="141617"/>
          <w:spacing w:val="4"/>
          <w:sz w:val="24"/>
          <w:szCs w:val="24"/>
          <w:lang w:val="en-US"/>
        </w:rPr>
        <w:t>Admin</w:t>
      </w:r>
      <w:r w:rsidR="00F16399"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 xml:space="preserve"> shall be allowed to create/</w:t>
      </w:r>
      <w:r w:rsidR="00822066">
        <w:rPr>
          <w:rFonts w:eastAsia="Times New Roman"/>
          <w:color w:val="141617"/>
          <w:spacing w:val="4"/>
          <w:sz w:val="24"/>
          <w:szCs w:val="24"/>
          <w:lang w:val="en-US"/>
        </w:rPr>
        <w:t>delete</w:t>
      </w:r>
      <w:r w:rsidR="00F16399"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 xml:space="preserve"> </w:t>
      </w:r>
      <w:r w:rsidR="00822066"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>accounts for customers</w:t>
      </w:r>
    </w:p>
    <w:p w14:paraId="2E03A5C5" w14:textId="31C51C25" w:rsidR="00E246A3" w:rsidRPr="008B11DF" w:rsidRDefault="00822066" w:rsidP="008B11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  <w:lang w:val="en-US"/>
        </w:rPr>
      </w:pPr>
      <w:r>
        <w:rPr>
          <w:rFonts w:eastAsia="Times New Roman"/>
          <w:color w:val="141617"/>
          <w:spacing w:val="4"/>
          <w:sz w:val="24"/>
          <w:szCs w:val="24"/>
          <w:lang w:val="en-US"/>
        </w:rPr>
        <w:t>Customers</w:t>
      </w:r>
      <w:r w:rsidR="00F16399"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 xml:space="preserve"> shall be allowed to </w:t>
      </w:r>
      <w:r w:rsidR="008B11DF">
        <w:rPr>
          <w:rFonts w:eastAsia="Times New Roman"/>
          <w:color w:val="141617"/>
          <w:spacing w:val="4"/>
          <w:sz w:val="24"/>
          <w:szCs w:val="24"/>
          <w:lang w:val="en-US"/>
        </w:rPr>
        <w:t>transfer funds</w:t>
      </w:r>
      <w:r w:rsidR="00F16399"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 xml:space="preserve"> from accounts</w:t>
      </w:r>
    </w:p>
    <w:p w14:paraId="3EA2F2CB" w14:textId="71D57E2C" w:rsidR="00F16399" w:rsidRPr="00F16399" w:rsidRDefault="008B11DF" w:rsidP="00E246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  <w:lang w:val="en-US"/>
        </w:rPr>
      </w:pPr>
      <w:r>
        <w:rPr>
          <w:rFonts w:eastAsia="Times New Roman"/>
          <w:color w:val="141617"/>
          <w:spacing w:val="4"/>
          <w:sz w:val="24"/>
          <w:szCs w:val="24"/>
          <w:lang w:val="en-US"/>
        </w:rPr>
        <w:t>Customer</w:t>
      </w:r>
      <w:r w:rsidR="00F16399"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 xml:space="preserve"> shall be allowed to check the account balance</w:t>
      </w:r>
    </w:p>
    <w:p w14:paraId="160F55FD" w14:textId="77777777" w:rsidR="009814A2" w:rsidRDefault="00E246A3" w:rsidP="00F163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  <w:lang w:val="en-US"/>
        </w:rPr>
      </w:pPr>
      <w:r>
        <w:rPr>
          <w:rFonts w:eastAsia="Times New Roman"/>
          <w:color w:val="141617"/>
          <w:spacing w:val="4"/>
          <w:sz w:val="24"/>
          <w:szCs w:val="24"/>
          <w:lang w:val="en-US"/>
        </w:rPr>
        <w:t>Admin</w:t>
      </w:r>
      <w:r w:rsidR="00F16399"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 xml:space="preserve"> shall be allowed to </w:t>
      </w:r>
      <w:r w:rsidR="008B11DF">
        <w:rPr>
          <w:rFonts w:eastAsia="Times New Roman"/>
          <w:color w:val="141617"/>
          <w:spacing w:val="4"/>
          <w:sz w:val="24"/>
          <w:szCs w:val="24"/>
          <w:lang w:val="en-US"/>
        </w:rPr>
        <w:t>view account information</w:t>
      </w:r>
    </w:p>
    <w:p w14:paraId="2006F6D4" w14:textId="081A0725" w:rsidR="00F16399" w:rsidRPr="00F16399" w:rsidRDefault="009814A2" w:rsidP="00BE1E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41617"/>
          <w:spacing w:val="4"/>
          <w:sz w:val="24"/>
          <w:szCs w:val="24"/>
          <w:lang w:val="en-US"/>
        </w:rPr>
      </w:pPr>
      <w:r>
        <w:rPr>
          <w:rFonts w:eastAsia="Times New Roman"/>
          <w:color w:val="141617"/>
          <w:spacing w:val="4"/>
          <w:sz w:val="24"/>
          <w:szCs w:val="24"/>
          <w:lang w:val="en-US"/>
        </w:rPr>
        <w:t>Customer</w:t>
      </w:r>
      <w:r w:rsidRPr="00F16399">
        <w:rPr>
          <w:rFonts w:eastAsia="Times New Roman"/>
          <w:color w:val="141617"/>
          <w:spacing w:val="4"/>
          <w:sz w:val="24"/>
          <w:szCs w:val="24"/>
          <w:lang w:val="en-US"/>
        </w:rPr>
        <w:t xml:space="preserve"> shall be allowed to </w:t>
      </w:r>
      <w:r>
        <w:rPr>
          <w:rFonts w:eastAsia="Times New Roman"/>
          <w:color w:val="141617"/>
          <w:spacing w:val="4"/>
          <w:sz w:val="24"/>
          <w:szCs w:val="24"/>
          <w:lang w:val="en-US"/>
        </w:rPr>
        <w:t>view account informatio</w:t>
      </w:r>
      <w:r w:rsidR="00BE1E4E">
        <w:rPr>
          <w:rFonts w:eastAsia="Times New Roman"/>
          <w:color w:val="141617"/>
          <w:spacing w:val="4"/>
          <w:sz w:val="24"/>
          <w:szCs w:val="24"/>
          <w:lang w:val="en-US"/>
        </w:rPr>
        <w:t>n</w:t>
      </w:r>
    </w:p>
    <w:p w14:paraId="57FDB6EA" w14:textId="4637EE9E" w:rsidR="001E684B" w:rsidRDefault="001E684B">
      <w:pPr>
        <w:spacing w:before="240" w:after="240"/>
        <w:rPr>
          <w:b/>
          <w:sz w:val="20"/>
          <w:szCs w:val="20"/>
        </w:rPr>
      </w:pPr>
    </w:p>
    <w:p w14:paraId="48C0948C" w14:textId="77777777" w:rsidR="001E684B" w:rsidRDefault="001E684B">
      <w:pPr>
        <w:spacing w:before="240" w:after="240"/>
        <w:rPr>
          <w:b/>
          <w:sz w:val="20"/>
          <w:szCs w:val="20"/>
        </w:rPr>
      </w:pPr>
    </w:p>
    <w:p w14:paraId="00000005" w14:textId="4DD755F3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</w:rPr>
        <w:t xml:space="preserve">PROJECT MANAGER – </w:t>
      </w:r>
      <w:r>
        <w:rPr>
          <w:b/>
          <w:sz w:val="20"/>
          <w:szCs w:val="20"/>
        </w:rPr>
        <w:t>MADHURIMA DUTTA</w:t>
      </w:r>
    </w:p>
    <w:p w14:paraId="00000006" w14:textId="77777777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0000007" w14:textId="68D5CC8F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</w:rPr>
        <w:t xml:space="preserve">PROJECT TEAM – </w:t>
      </w:r>
      <w:r w:rsidR="00ED681A">
        <w:rPr>
          <w:b/>
        </w:rPr>
        <w:tab/>
      </w:r>
      <w:r w:rsidR="00ED681A">
        <w:rPr>
          <w:b/>
        </w:rPr>
        <w:tab/>
      </w:r>
      <w:r>
        <w:rPr>
          <w:b/>
          <w:sz w:val="20"/>
          <w:szCs w:val="20"/>
        </w:rPr>
        <w:t>1. ANSHUMAN DAS</w:t>
      </w:r>
      <w:r w:rsidR="00D4767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(TEAM LEAD)</w:t>
      </w:r>
    </w:p>
    <w:p w14:paraId="00000008" w14:textId="77777777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</w:t>
      </w:r>
      <w:r>
        <w:rPr>
          <w:b/>
          <w:sz w:val="20"/>
          <w:szCs w:val="20"/>
        </w:rPr>
        <w:tab/>
        <w:t>2. ANIKET MUKHERJEE(DEVELOPER)</w:t>
      </w:r>
    </w:p>
    <w:p w14:paraId="00000009" w14:textId="59A1A70C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</w:t>
      </w:r>
      <w:r>
        <w:rPr>
          <w:b/>
          <w:sz w:val="20"/>
          <w:szCs w:val="20"/>
        </w:rPr>
        <w:tab/>
        <w:t>3. ROHIT SAMANT</w:t>
      </w:r>
      <w:r w:rsidR="00D47676">
        <w:rPr>
          <w:b/>
          <w:sz w:val="20"/>
          <w:szCs w:val="20"/>
        </w:rPr>
        <w:t xml:space="preserve">A </w:t>
      </w:r>
      <w:r>
        <w:rPr>
          <w:b/>
          <w:sz w:val="20"/>
          <w:szCs w:val="20"/>
        </w:rPr>
        <w:t>(LEAD DEVELOPER)</w:t>
      </w:r>
    </w:p>
    <w:p w14:paraId="0000000A" w14:textId="7B613E96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</w:t>
      </w:r>
      <w:r>
        <w:rPr>
          <w:b/>
          <w:sz w:val="20"/>
          <w:szCs w:val="20"/>
        </w:rPr>
        <w:tab/>
        <w:t>4. PUBALI MUKHERJE</w:t>
      </w:r>
      <w:r w:rsidR="00D47676">
        <w:rPr>
          <w:b/>
          <w:sz w:val="20"/>
          <w:szCs w:val="20"/>
        </w:rPr>
        <w:t xml:space="preserve">E </w:t>
      </w:r>
      <w:r>
        <w:rPr>
          <w:b/>
          <w:sz w:val="20"/>
          <w:szCs w:val="20"/>
        </w:rPr>
        <w:t>(TESTER)</w:t>
      </w:r>
    </w:p>
    <w:p w14:paraId="0000000B" w14:textId="2D8FD7E8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</w:t>
      </w:r>
      <w:r>
        <w:rPr>
          <w:b/>
          <w:sz w:val="20"/>
          <w:szCs w:val="20"/>
        </w:rPr>
        <w:tab/>
        <w:t>5. DIGANTA KUMAR DUTTA</w:t>
      </w:r>
      <w:r w:rsidR="00D4767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(DEVELOPER,</w:t>
      </w:r>
      <w:r w:rsidR="00D4767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DOCUMENT WRITER)</w:t>
      </w:r>
    </w:p>
    <w:p w14:paraId="0000000C" w14:textId="025AABDD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</w:t>
      </w:r>
      <w:r>
        <w:rPr>
          <w:b/>
          <w:sz w:val="20"/>
          <w:szCs w:val="20"/>
        </w:rPr>
        <w:tab/>
        <w:t>6. MADHURIMA DUTTA</w:t>
      </w:r>
      <w:r w:rsidR="00D4767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(PROJECT MANAGER)</w:t>
      </w:r>
    </w:p>
    <w:p w14:paraId="0000000D" w14:textId="77777777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000000E" w14:textId="77777777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</w:rPr>
        <w:t xml:space="preserve">PROJECT START DATE – </w:t>
      </w:r>
      <w:r w:rsidRPr="007564F3">
        <w:rPr>
          <w:bCs/>
          <w:sz w:val="20"/>
          <w:szCs w:val="20"/>
        </w:rPr>
        <w:t>14/10/2022</w:t>
      </w:r>
    </w:p>
    <w:p w14:paraId="0000000F" w14:textId="77777777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0000010" w14:textId="77777777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</w:rPr>
        <w:t xml:space="preserve">PROJECT END DATE – </w:t>
      </w:r>
      <w:r w:rsidRPr="007564F3">
        <w:rPr>
          <w:bCs/>
          <w:sz w:val="20"/>
          <w:szCs w:val="20"/>
        </w:rPr>
        <w:t>21/10/2022</w:t>
      </w:r>
    </w:p>
    <w:p w14:paraId="00000011" w14:textId="77777777" w:rsidR="00FE7899" w:rsidRDefault="00BE1E4E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B13A0F6" w14:textId="7FF33C39" w:rsidR="001E684B" w:rsidRDefault="00BE1E4E" w:rsidP="00460403">
      <w:pPr>
        <w:spacing w:before="240" w:after="240"/>
        <w:rPr>
          <w:b/>
        </w:rPr>
      </w:pPr>
      <w:r w:rsidRPr="001E684B">
        <w:rPr>
          <w:b/>
        </w:rPr>
        <w:t xml:space="preserve">SOFTWARE – </w:t>
      </w:r>
      <w:r w:rsidR="007564F3" w:rsidRPr="001E684B">
        <w:rPr>
          <w:b/>
        </w:rPr>
        <w:t xml:space="preserve"> </w:t>
      </w:r>
    </w:p>
    <w:p w14:paraId="65AADB56" w14:textId="7B774C02" w:rsidR="00460403" w:rsidRDefault="00460403" w:rsidP="00460403">
      <w:pPr>
        <w:pStyle w:val="ListParagraph"/>
        <w:numPr>
          <w:ilvl w:val="0"/>
          <w:numId w:val="2"/>
        </w:numPr>
        <w:spacing w:before="240" w:after="240"/>
        <w:rPr>
          <w:bCs/>
        </w:rPr>
      </w:pPr>
      <w:r>
        <w:rPr>
          <w:bCs/>
        </w:rPr>
        <w:t>Spring Tool Suite 4</w:t>
      </w:r>
    </w:p>
    <w:p w14:paraId="2AABD586" w14:textId="03632274" w:rsidR="00460403" w:rsidRDefault="00460403" w:rsidP="00460403">
      <w:pPr>
        <w:pStyle w:val="ListParagraph"/>
        <w:numPr>
          <w:ilvl w:val="0"/>
          <w:numId w:val="2"/>
        </w:numPr>
        <w:spacing w:before="240" w:after="240"/>
        <w:rPr>
          <w:bCs/>
        </w:rPr>
      </w:pPr>
      <w:r>
        <w:rPr>
          <w:bCs/>
        </w:rPr>
        <w:t>MySQL</w:t>
      </w:r>
    </w:p>
    <w:p w14:paraId="0D2D7397" w14:textId="787DBB59" w:rsidR="00460403" w:rsidRDefault="00460403" w:rsidP="00460403">
      <w:pPr>
        <w:pStyle w:val="ListParagraph"/>
        <w:numPr>
          <w:ilvl w:val="0"/>
          <w:numId w:val="2"/>
        </w:numPr>
        <w:spacing w:before="240" w:after="240"/>
        <w:rPr>
          <w:bCs/>
        </w:rPr>
      </w:pPr>
      <w:r>
        <w:rPr>
          <w:bCs/>
        </w:rPr>
        <w:t>Vs Code</w:t>
      </w:r>
    </w:p>
    <w:p w14:paraId="692984F3" w14:textId="21CEBA60" w:rsidR="00460403" w:rsidRDefault="00460403" w:rsidP="00460403">
      <w:pPr>
        <w:pStyle w:val="ListParagraph"/>
        <w:numPr>
          <w:ilvl w:val="0"/>
          <w:numId w:val="2"/>
        </w:numPr>
        <w:spacing w:before="240" w:after="240"/>
        <w:rPr>
          <w:bCs/>
        </w:rPr>
      </w:pPr>
      <w:r>
        <w:rPr>
          <w:bCs/>
        </w:rPr>
        <w:t>Browser</w:t>
      </w:r>
    </w:p>
    <w:p w14:paraId="12D0C474" w14:textId="53F810F4" w:rsidR="00460403" w:rsidRPr="00460403" w:rsidRDefault="00460403" w:rsidP="00460403">
      <w:pPr>
        <w:pStyle w:val="ListParagraph"/>
        <w:numPr>
          <w:ilvl w:val="0"/>
          <w:numId w:val="2"/>
        </w:numPr>
        <w:spacing w:before="240" w:after="240"/>
        <w:rPr>
          <w:bCs/>
        </w:rPr>
      </w:pPr>
      <w:r>
        <w:rPr>
          <w:bCs/>
        </w:rPr>
        <w:t>Postman</w:t>
      </w:r>
    </w:p>
    <w:p w14:paraId="00000016" w14:textId="77777777" w:rsidR="00FE7899" w:rsidRDefault="00BE1E4E">
      <w:pPr>
        <w:spacing w:before="240" w:after="240"/>
        <w:rPr>
          <w:b/>
        </w:rPr>
      </w:pPr>
      <w:r>
        <w:rPr>
          <w:b/>
        </w:rPr>
        <w:t xml:space="preserve">                    </w:t>
      </w:r>
      <w:r>
        <w:rPr>
          <w:b/>
        </w:rPr>
        <w:tab/>
        <w:t xml:space="preserve">  </w:t>
      </w:r>
    </w:p>
    <w:p w14:paraId="00000017" w14:textId="5D25A54B" w:rsidR="00FE7899" w:rsidRPr="007564F3" w:rsidRDefault="00BE1E4E">
      <w:pPr>
        <w:spacing w:before="240" w:after="240"/>
        <w:rPr>
          <w:bCs/>
        </w:rPr>
      </w:pPr>
      <w:r>
        <w:rPr>
          <w:b/>
        </w:rPr>
        <w:t xml:space="preserve">TECHNOLOGY – </w:t>
      </w:r>
      <w:r w:rsidR="007564F3">
        <w:rPr>
          <w:b/>
        </w:rPr>
        <w:tab/>
      </w:r>
      <w:r w:rsidRPr="007564F3">
        <w:rPr>
          <w:bCs/>
        </w:rPr>
        <w:t>1. A</w:t>
      </w:r>
      <w:r w:rsidR="007564F3" w:rsidRPr="007564F3">
        <w:rPr>
          <w:bCs/>
        </w:rPr>
        <w:t>ngular</w:t>
      </w:r>
      <w:r w:rsidRPr="007564F3">
        <w:rPr>
          <w:bCs/>
        </w:rPr>
        <w:t>, B</w:t>
      </w:r>
      <w:r w:rsidR="007564F3" w:rsidRPr="007564F3">
        <w:rPr>
          <w:bCs/>
        </w:rPr>
        <w:t>ootstrap</w:t>
      </w:r>
      <w:r w:rsidRPr="007564F3">
        <w:rPr>
          <w:bCs/>
        </w:rPr>
        <w:t>, HTML, CSS</w:t>
      </w:r>
    </w:p>
    <w:p w14:paraId="00000018" w14:textId="0C6B816B" w:rsidR="00FE7899" w:rsidRPr="007564F3" w:rsidRDefault="00BE1E4E">
      <w:pPr>
        <w:spacing w:before="240" w:after="240"/>
        <w:rPr>
          <w:bCs/>
        </w:rPr>
      </w:pPr>
      <w:r w:rsidRPr="007564F3">
        <w:rPr>
          <w:bCs/>
        </w:rPr>
        <w:t xml:space="preserve">                    </w:t>
      </w:r>
      <w:r w:rsidRPr="007564F3">
        <w:rPr>
          <w:bCs/>
        </w:rPr>
        <w:tab/>
        <w:t xml:space="preserve">     </w:t>
      </w:r>
      <w:r w:rsidRPr="007564F3">
        <w:rPr>
          <w:bCs/>
        </w:rPr>
        <w:tab/>
        <w:t>2. S</w:t>
      </w:r>
      <w:r w:rsidR="007564F3" w:rsidRPr="007564F3">
        <w:rPr>
          <w:bCs/>
        </w:rPr>
        <w:t>pring</w:t>
      </w:r>
      <w:r w:rsidRPr="007564F3">
        <w:rPr>
          <w:bCs/>
        </w:rPr>
        <w:t xml:space="preserve"> B</w:t>
      </w:r>
      <w:r w:rsidR="007564F3" w:rsidRPr="007564F3">
        <w:rPr>
          <w:bCs/>
        </w:rPr>
        <w:t>oot</w:t>
      </w:r>
      <w:r w:rsidRPr="007564F3">
        <w:rPr>
          <w:bCs/>
        </w:rPr>
        <w:t xml:space="preserve"> (MV</w:t>
      </w:r>
      <w:r w:rsidR="00D778C9" w:rsidRPr="007564F3">
        <w:rPr>
          <w:bCs/>
        </w:rPr>
        <w:t>C</w:t>
      </w:r>
      <w:r w:rsidRPr="007564F3">
        <w:rPr>
          <w:bCs/>
        </w:rPr>
        <w:t>, JPA, REST)</w:t>
      </w:r>
    </w:p>
    <w:p w14:paraId="00000019" w14:textId="77777777" w:rsidR="00FE7899" w:rsidRPr="007564F3" w:rsidRDefault="00BE1E4E">
      <w:pPr>
        <w:spacing w:before="240" w:after="240"/>
        <w:rPr>
          <w:bCs/>
        </w:rPr>
      </w:pPr>
      <w:r w:rsidRPr="007564F3">
        <w:rPr>
          <w:bCs/>
        </w:rPr>
        <w:t xml:space="preserve">                    </w:t>
      </w:r>
      <w:r w:rsidRPr="007564F3">
        <w:rPr>
          <w:bCs/>
        </w:rPr>
        <w:tab/>
        <w:t xml:space="preserve">     </w:t>
      </w:r>
      <w:r w:rsidRPr="007564F3">
        <w:rPr>
          <w:bCs/>
        </w:rPr>
        <w:tab/>
        <w:t>3. DBMS</w:t>
      </w:r>
    </w:p>
    <w:p w14:paraId="0000001A" w14:textId="77777777" w:rsidR="00FE7899" w:rsidRDefault="00BE1E4E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B" w14:textId="3BCB85F2" w:rsidR="00FE7899" w:rsidRDefault="00BE1E4E">
      <w:pPr>
        <w:spacing w:before="240" w:after="240"/>
        <w:rPr>
          <w:b/>
        </w:rPr>
      </w:pPr>
      <w:r>
        <w:rPr>
          <w:b/>
        </w:rPr>
        <w:t>DELIVERABLES –</w:t>
      </w:r>
    </w:p>
    <w:p w14:paraId="09DE75A6" w14:textId="3F623FCA" w:rsidR="000F49FE" w:rsidRDefault="000F49FE">
      <w:pPr>
        <w:spacing w:before="240" w:after="240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Cs/>
        </w:rPr>
        <w:t>Artifacts-</w:t>
      </w:r>
      <w:r w:rsidR="004B79BE">
        <w:rPr>
          <w:bCs/>
        </w:rPr>
        <w:t xml:space="preserve"> </w:t>
      </w:r>
    </w:p>
    <w:p w14:paraId="37360E96" w14:textId="1E00318D" w:rsidR="004B79BE" w:rsidRDefault="004B79BE" w:rsidP="004B79BE">
      <w:pPr>
        <w:pStyle w:val="ListParagraph"/>
        <w:numPr>
          <w:ilvl w:val="0"/>
          <w:numId w:val="6"/>
        </w:numPr>
        <w:spacing w:before="240" w:after="240"/>
        <w:rPr>
          <w:bCs/>
        </w:rPr>
      </w:pPr>
      <w:r>
        <w:rPr>
          <w:bCs/>
        </w:rPr>
        <w:t>Charter</w:t>
      </w:r>
    </w:p>
    <w:p w14:paraId="290D1844" w14:textId="70E51E29" w:rsidR="004B79BE" w:rsidRDefault="004B79BE" w:rsidP="004B79BE">
      <w:pPr>
        <w:pStyle w:val="ListParagraph"/>
        <w:numPr>
          <w:ilvl w:val="0"/>
          <w:numId w:val="6"/>
        </w:numPr>
        <w:spacing w:before="240" w:after="240"/>
        <w:rPr>
          <w:bCs/>
        </w:rPr>
      </w:pPr>
      <w:r>
        <w:rPr>
          <w:bCs/>
        </w:rPr>
        <w:t>Project description</w:t>
      </w:r>
    </w:p>
    <w:p w14:paraId="20C2F0F3" w14:textId="27803F4C" w:rsidR="004B79BE" w:rsidRDefault="004B79BE" w:rsidP="004B79BE">
      <w:pPr>
        <w:pStyle w:val="ListParagraph"/>
        <w:numPr>
          <w:ilvl w:val="0"/>
          <w:numId w:val="6"/>
        </w:numPr>
        <w:spacing w:before="240" w:after="240"/>
        <w:rPr>
          <w:bCs/>
        </w:rPr>
      </w:pPr>
      <w:r>
        <w:rPr>
          <w:bCs/>
        </w:rPr>
        <w:t>Raid Document</w:t>
      </w:r>
    </w:p>
    <w:p w14:paraId="6BA243A4" w14:textId="7E3436DD" w:rsidR="00E23D95" w:rsidRDefault="00E23D95" w:rsidP="00467BF8">
      <w:pPr>
        <w:pStyle w:val="ListParagraph"/>
        <w:numPr>
          <w:ilvl w:val="0"/>
          <w:numId w:val="6"/>
        </w:numPr>
        <w:spacing w:before="240" w:after="240"/>
        <w:rPr>
          <w:bCs/>
        </w:rPr>
      </w:pPr>
      <w:r>
        <w:rPr>
          <w:bCs/>
        </w:rPr>
        <w:t>LLD</w:t>
      </w:r>
      <w:r w:rsidR="003268F0">
        <w:rPr>
          <w:bCs/>
        </w:rPr>
        <w:t xml:space="preserve"> </w:t>
      </w:r>
      <w:r w:rsidR="0026251A">
        <w:rPr>
          <w:bCs/>
        </w:rPr>
        <w:t>(Low-level design document)</w:t>
      </w:r>
    </w:p>
    <w:p w14:paraId="3429BC57" w14:textId="5921AC24" w:rsidR="00C55003" w:rsidRPr="00467BF8" w:rsidRDefault="00C55003" w:rsidP="00467BF8">
      <w:pPr>
        <w:pStyle w:val="ListParagraph"/>
        <w:numPr>
          <w:ilvl w:val="0"/>
          <w:numId w:val="6"/>
        </w:numPr>
        <w:spacing w:before="240" w:after="240"/>
        <w:rPr>
          <w:bCs/>
        </w:rPr>
      </w:pPr>
      <w:r>
        <w:rPr>
          <w:bCs/>
        </w:rPr>
        <w:t>Status Report</w:t>
      </w:r>
    </w:p>
    <w:p w14:paraId="584B193D" w14:textId="77777777" w:rsidR="0026251A" w:rsidRPr="004B79BE" w:rsidRDefault="0026251A" w:rsidP="00091FB0">
      <w:pPr>
        <w:pStyle w:val="ListParagraph"/>
        <w:spacing w:before="240" w:after="240"/>
        <w:ind w:left="3600"/>
        <w:rPr>
          <w:bCs/>
        </w:rPr>
      </w:pPr>
    </w:p>
    <w:p w14:paraId="4D566B05" w14:textId="3B8AA129" w:rsidR="000F49FE" w:rsidRDefault="000F49FE">
      <w:pPr>
        <w:spacing w:before="240" w:after="240"/>
        <w:rPr>
          <w:bCs/>
        </w:rPr>
      </w:pPr>
      <w:r>
        <w:rPr>
          <w:bCs/>
        </w:rPr>
        <w:tab/>
      </w:r>
      <w:r>
        <w:rPr>
          <w:bCs/>
        </w:rPr>
        <w:tab/>
        <w:t>Key Features-</w:t>
      </w:r>
      <w:r w:rsidR="003E73D6">
        <w:rPr>
          <w:bCs/>
        </w:rPr>
        <w:t xml:space="preserve"> </w:t>
      </w:r>
    </w:p>
    <w:p w14:paraId="34F9F2BA" w14:textId="3DBB49BC" w:rsidR="00E40C65" w:rsidRPr="00FF6A66" w:rsidRDefault="00E40C65" w:rsidP="00FF6A66">
      <w:pPr>
        <w:pStyle w:val="ListParagraph"/>
        <w:numPr>
          <w:ilvl w:val="0"/>
          <w:numId w:val="5"/>
        </w:numPr>
        <w:spacing w:before="240" w:after="240"/>
        <w:rPr>
          <w:bCs/>
        </w:rPr>
      </w:pPr>
      <w:r>
        <w:rPr>
          <w:bCs/>
        </w:rPr>
        <w:t>Fund transfer</w:t>
      </w:r>
      <w:r w:rsidR="004B79BE">
        <w:rPr>
          <w:bCs/>
        </w:rPr>
        <w:t>.</w:t>
      </w:r>
    </w:p>
    <w:p w14:paraId="79B692A9" w14:textId="2A95E50F" w:rsidR="00E40C65" w:rsidRDefault="00E40C65" w:rsidP="00E40C65">
      <w:pPr>
        <w:pStyle w:val="ListParagraph"/>
        <w:numPr>
          <w:ilvl w:val="0"/>
          <w:numId w:val="5"/>
        </w:numPr>
        <w:spacing w:before="240" w:after="240"/>
        <w:rPr>
          <w:bCs/>
        </w:rPr>
      </w:pPr>
      <w:r>
        <w:rPr>
          <w:bCs/>
        </w:rPr>
        <w:t>Account holder data and document storage</w:t>
      </w:r>
      <w:r w:rsidR="004B79BE">
        <w:rPr>
          <w:bCs/>
        </w:rPr>
        <w:t>.</w:t>
      </w:r>
    </w:p>
    <w:p w14:paraId="5E79ADEF" w14:textId="60CDED27" w:rsidR="00E40C65" w:rsidRDefault="00684FBF" w:rsidP="00E40C65">
      <w:pPr>
        <w:pStyle w:val="ListParagraph"/>
        <w:numPr>
          <w:ilvl w:val="0"/>
          <w:numId w:val="5"/>
        </w:numPr>
        <w:spacing w:before="240" w:after="240"/>
        <w:rPr>
          <w:bCs/>
        </w:rPr>
      </w:pPr>
      <w:r>
        <w:rPr>
          <w:bCs/>
        </w:rPr>
        <w:t xml:space="preserve">Creation, </w:t>
      </w:r>
      <w:r w:rsidR="00CF170D">
        <w:rPr>
          <w:bCs/>
        </w:rPr>
        <w:t>u</w:t>
      </w:r>
      <w:r w:rsidR="00C74C04">
        <w:rPr>
          <w:bCs/>
        </w:rPr>
        <w:t>pdat</w:t>
      </w:r>
      <w:r>
        <w:rPr>
          <w:bCs/>
        </w:rPr>
        <w:t>ion</w:t>
      </w:r>
      <w:r w:rsidR="00C74C04">
        <w:rPr>
          <w:bCs/>
        </w:rPr>
        <w:t xml:space="preserve"> and deletion of user account details</w:t>
      </w:r>
      <w:r w:rsidR="00FF6A66">
        <w:rPr>
          <w:bCs/>
        </w:rPr>
        <w:t xml:space="preserve"> only by admin.</w:t>
      </w:r>
    </w:p>
    <w:p w14:paraId="131E1C66" w14:textId="5B70E222" w:rsidR="004B79BE" w:rsidRDefault="004B79BE" w:rsidP="00E40C65">
      <w:pPr>
        <w:pStyle w:val="ListParagraph"/>
        <w:numPr>
          <w:ilvl w:val="0"/>
          <w:numId w:val="5"/>
        </w:numPr>
        <w:spacing w:before="240" w:after="240"/>
        <w:rPr>
          <w:bCs/>
        </w:rPr>
      </w:pPr>
      <w:r>
        <w:rPr>
          <w:bCs/>
        </w:rPr>
        <w:t>Changing of passwords.</w:t>
      </w:r>
    </w:p>
    <w:p w14:paraId="7AF67199" w14:textId="2577F391" w:rsidR="004B79BE" w:rsidRDefault="004B79BE" w:rsidP="00E40C65">
      <w:pPr>
        <w:pStyle w:val="ListParagraph"/>
        <w:numPr>
          <w:ilvl w:val="0"/>
          <w:numId w:val="5"/>
        </w:numPr>
        <w:spacing w:before="240" w:after="240"/>
        <w:rPr>
          <w:bCs/>
        </w:rPr>
      </w:pPr>
      <w:r>
        <w:rPr>
          <w:bCs/>
        </w:rPr>
        <w:t>View balance.</w:t>
      </w:r>
    </w:p>
    <w:p w14:paraId="18D67BDC" w14:textId="3877E01E" w:rsidR="000F49FE" w:rsidRDefault="00364870">
      <w:pPr>
        <w:spacing w:before="240" w:after="240"/>
        <w:rPr>
          <w:b/>
        </w:rPr>
      </w:pPr>
      <w:r>
        <w:rPr>
          <w:b/>
        </w:rPr>
        <w:t>MILESTONES –</w:t>
      </w:r>
    </w:p>
    <w:p w14:paraId="618F9E1C" w14:textId="6E8D3F8A" w:rsidR="000F49FE" w:rsidRDefault="000F49FE" w:rsidP="000F49FE">
      <w:pPr>
        <w:spacing w:before="240" w:after="240"/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2888"/>
        <w:gridCol w:w="3298"/>
        <w:gridCol w:w="3164"/>
      </w:tblGrid>
      <w:tr w:rsidR="000F49FE" w14:paraId="4D4C8F19" w14:textId="77777777" w:rsidTr="007763CA">
        <w:trPr>
          <w:trHeight w:val="628"/>
        </w:trPr>
        <w:tc>
          <w:tcPr>
            <w:tcW w:w="5374" w:type="dxa"/>
          </w:tcPr>
          <w:p w14:paraId="6860993D" w14:textId="11F51C56" w:rsidR="000F49FE" w:rsidRDefault="00891F35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5376" w:type="dxa"/>
          </w:tcPr>
          <w:p w14:paraId="5CE3A13C" w14:textId="3B308C2B" w:rsidR="000F49FE" w:rsidRDefault="00460403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DEMO</w:t>
            </w:r>
            <w:r w:rsidR="00364870">
              <w:rPr>
                <w:b/>
              </w:rPr>
              <w:t xml:space="preserve"> (Target)</w:t>
            </w:r>
          </w:p>
        </w:tc>
        <w:tc>
          <w:tcPr>
            <w:tcW w:w="5376" w:type="dxa"/>
          </w:tcPr>
          <w:p w14:paraId="23AD601A" w14:textId="671D5510" w:rsidR="000F49FE" w:rsidRDefault="00460403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EXIT CRITERIA</w:t>
            </w:r>
          </w:p>
        </w:tc>
      </w:tr>
      <w:tr w:rsidR="000F49FE" w14:paraId="5DE30097" w14:textId="77777777" w:rsidTr="007763CA">
        <w:trPr>
          <w:trHeight w:val="628"/>
        </w:trPr>
        <w:tc>
          <w:tcPr>
            <w:tcW w:w="5374" w:type="dxa"/>
          </w:tcPr>
          <w:p w14:paraId="0D1AA121" w14:textId="645CA3C0" w:rsidR="00891F35" w:rsidRDefault="00891F35" w:rsidP="00891F3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14/10/22</w:t>
            </w:r>
          </w:p>
        </w:tc>
        <w:tc>
          <w:tcPr>
            <w:tcW w:w="5376" w:type="dxa"/>
          </w:tcPr>
          <w:p w14:paraId="51A429CE" w14:textId="1F5677A9" w:rsidR="000F49FE" w:rsidRDefault="00421DEE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Database Creation, Data JPA, Unit testing with postman</w:t>
            </w:r>
          </w:p>
        </w:tc>
        <w:tc>
          <w:tcPr>
            <w:tcW w:w="5376" w:type="dxa"/>
          </w:tcPr>
          <w:p w14:paraId="21E4B43B" w14:textId="6DF2A7B9" w:rsidR="000F49FE" w:rsidRDefault="00421DEE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Completing this successfully we </w:t>
            </w:r>
            <w:r w:rsidR="00364870">
              <w:rPr>
                <w:b/>
              </w:rPr>
              <w:t>can now proceed to the next step of our target task</w:t>
            </w:r>
            <w:r w:rsidR="00672259">
              <w:rPr>
                <w:b/>
              </w:rPr>
              <w:t xml:space="preserve"> </w:t>
            </w:r>
            <w:proofErr w:type="gramStart"/>
            <w:r w:rsidR="00672259">
              <w:rPr>
                <w:b/>
              </w:rPr>
              <w:t>i.e.</w:t>
            </w:r>
            <w:proofErr w:type="gramEnd"/>
            <w:r w:rsidR="00672259">
              <w:rPr>
                <w:b/>
              </w:rPr>
              <w:t xml:space="preserve"> </w:t>
            </w:r>
          </w:p>
        </w:tc>
      </w:tr>
      <w:tr w:rsidR="000F49FE" w14:paraId="5A9FA501" w14:textId="77777777" w:rsidTr="007763CA">
        <w:trPr>
          <w:trHeight w:val="628"/>
        </w:trPr>
        <w:tc>
          <w:tcPr>
            <w:tcW w:w="5374" w:type="dxa"/>
          </w:tcPr>
          <w:p w14:paraId="689A93CB" w14:textId="7D888F38" w:rsidR="000F49FE" w:rsidRDefault="00891F35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17/10/22</w:t>
            </w:r>
          </w:p>
        </w:tc>
        <w:tc>
          <w:tcPr>
            <w:tcW w:w="5376" w:type="dxa"/>
          </w:tcPr>
          <w:p w14:paraId="0D24C504" w14:textId="7C04C0AE" w:rsidR="000F49FE" w:rsidRDefault="00364870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User login page, admin login page</w:t>
            </w:r>
          </w:p>
        </w:tc>
        <w:tc>
          <w:tcPr>
            <w:tcW w:w="5376" w:type="dxa"/>
          </w:tcPr>
          <w:p w14:paraId="56A6DE01" w14:textId="137309E5" w:rsidR="000F49FE" w:rsidRDefault="00EA7F74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On this day we concluded</w:t>
            </w:r>
            <w:r w:rsidR="000D3163">
              <w:rPr>
                <w:b/>
              </w:rPr>
              <w:t xml:space="preserve"> working on </w:t>
            </w:r>
            <w:r w:rsidR="00DE40EE">
              <w:rPr>
                <w:b/>
              </w:rPr>
              <w:t>the operations</w:t>
            </w:r>
            <w:r w:rsidR="00EE7AF4">
              <w:rPr>
                <w:b/>
              </w:rPr>
              <w:t xml:space="preserve"> of </w:t>
            </w:r>
            <w:r w:rsidR="00025847">
              <w:rPr>
                <w:b/>
              </w:rPr>
              <w:t>both admin and user logins</w:t>
            </w:r>
          </w:p>
        </w:tc>
      </w:tr>
      <w:tr w:rsidR="000F49FE" w14:paraId="2EFC7540" w14:textId="77777777" w:rsidTr="007763CA">
        <w:trPr>
          <w:trHeight w:val="628"/>
        </w:trPr>
        <w:tc>
          <w:tcPr>
            <w:tcW w:w="5374" w:type="dxa"/>
          </w:tcPr>
          <w:p w14:paraId="3989ECA2" w14:textId="4EAD085B" w:rsidR="00891F35" w:rsidRDefault="00891F35" w:rsidP="00891F3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18/10/22</w:t>
            </w:r>
          </w:p>
        </w:tc>
        <w:tc>
          <w:tcPr>
            <w:tcW w:w="5376" w:type="dxa"/>
          </w:tcPr>
          <w:p w14:paraId="7B47D173" w14:textId="2BCCBFDA" w:rsidR="000F49FE" w:rsidRDefault="00672259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User functionalities: fund transfer, acc details, view bal</w:t>
            </w:r>
            <w:r w:rsidR="00FF7215">
              <w:rPr>
                <w:b/>
              </w:rPr>
              <w:t>ance</w:t>
            </w:r>
            <w:r>
              <w:rPr>
                <w:b/>
              </w:rPr>
              <w:t>, upd</w:t>
            </w:r>
            <w:r w:rsidR="00FF7215">
              <w:rPr>
                <w:b/>
              </w:rPr>
              <w:t>a</w:t>
            </w:r>
            <w:r>
              <w:rPr>
                <w:b/>
              </w:rPr>
              <w:t>t</w:t>
            </w:r>
            <w:r w:rsidR="00FF7215">
              <w:rPr>
                <w:b/>
              </w:rPr>
              <w:t>e</w:t>
            </w:r>
            <w:r>
              <w:rPr>
                <w:b/>
              </w:rPr>
              <w:t xml:space="preserve"> b</w:t>
            </w:r>
            <w:r w:rsidR="00FF7215">
              <w:rPr>
                <w:b/>
              </w:rPr>
              <w:t>a</w:t>
            </w:r>
            <w:r>
              <w:rPr>
                <w:b/>
              </w:rPr>
              <w:t>nk details, password changing</w:t>
            </w:r>
          </w:p>
        </w:tc>
        <w:tc>
          <w:tcPr>
            <w:tcW w:w="5376" w:type="dxa"/>
          </w:tcPr>
          <w:p w14:paraId="0D3B1760" w14:textId="5112C741" w:rsidR="000F49FE" w:rsidRDefault="00025847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We targeted to complete the operational functions of the user, this day and we will now look forward to the next day</w:t>
            </w:r>
          </w:p>
        </w:tc>
      </w:tr>
      <w:tr w:rsidR="000F49FE" w14:paraId="2EF3CE5D" w14:textId="77777777" w:rsidTr="007763CA">
        <w:trPr>
          <w:trHeight w:val="620"/>
        </w:trPr>
        <w:tc>
          <w:tcPr>
            <w:tcW w:w="5374" w:type="dxa"/>
          </w:tcPr>
          <w:p w14:paraId="262AD4A5" w14:textId="2824F50D" w:rsidR="000F49FE" w:rsidRDefault="00891F35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19/10/22</w:t>
            </w:r>
          </w:p>
        </w:tc>
        <w:tc>
          <w:tcPr>
            <w:tcW w:w="5376" w:type="dxa"/>
          </w:tcPr>
          <w:p w14:paraId="542C80DA" w14:textId="2E9AC105" w:rsidR="000F49FE" w:rsidRDefault="00672259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Developing and making the front</w:t>
            </w:r>
            <w:r w:rsidR="0065349A">
              <w:rPr>
                <w:b/>
              </w:rPr>
              <w:t>-</w:t>
            </w:r>
            <w:r>
              <w:rPr>
                <w:b/>
              </w:rPr>
              <w:t>end part more attractive</w:t>
            </w:r>
          </w:p>
        </w:tc>
        <w:tc>
          <w:tcPr>
            <w:tcW w:w="5376" w:type="dxa"/>
          </w:tcPr>
          <w:p w14:paraId="5D9C9B04" w14:textId="3794430E" w:rsidR="00025847" w:rsidRDefault="00DE40EE" w:rsidP="0002584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Finally,</w:t>
            </w:r>
            <w:r w:rsidR="00025847">
              <w:rPr>
                <w:b/>
              </w:rPr>
              <w:t xml:space="preserve"> the front-end admin and user interface </w:t>
            </w:r>
          </w:p>
          <w:p w14:paraId="4A580CE7" w14:textId="7BED0A82" w:rsidR="00025847" w:rsidRDefault="007763CA" w:rsidP="0002584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Finishing work is expected to be done by this day.</w:t>
            </w:r>
          </w:p>
        </w:tc>
      </w:tr>
      <w:tr w:rsidR="000F49FE" w14:paraId="3B9AAB83" w14:textId="77777777" w:rsidTr="007763CA">
        <w:trPr>
          <w:trHeight w:val="628"/>
        </w:trPr>
        <w:tc>
          <w:tcPr>
            <w:tcW w:w="5374" w:type="dxa"/>
          </w:tcPr>
          <w:p w14:paraId="5A409475" w14:textId="04E015AC" w:rsidR="000F49FE" w:rsidRDefault="00891F35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20/10/22</w:t>
            </w:r>
          </w:p>
        </w:tc>
        <w:tc>
          <w:tcPr>
            <w:tcW w:w="5376" w:type="dxa"/>
          </w:tcPr>
          <w:p w14:paraId="7A8C4210" w14:textId="3C7F8747" w:rsidR="000F49FE" w:rsidRDefault="00672259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Final Presentation of the web app</w:t>
            </w:r>
          </w:p>
        </w:tc>
        <w:tc>
          <w:tcPr>
            <w:tcW w:w="5376" w:type="dxa"/>
          </w:tcPr>
          <w:p w14:paraId="71CF5FCA" w14:textId="146F1EB8" w:rsidR="000F49FE" w:rsidRDefault="007763CA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Final Presentation</w:t>
            </w:r>
          </w:p>
        </w:tc>
      </w:tr>
      <w:tr w:rsidR="00C224AF" w14:paraId="1B2757D6" w14:textId="77777777" w:rsidTr="007763CA">
        <w:trPr>
          <w:trHeight w:val="628"/>
        </w:trPr>
        <w:tc>
          <w:tcPr>
            <w:tcW w:w="5374" w:type="dxa"/>
          </w:tcPr>
          <w:p w14:paraId="11AF0E65" w14:textId="307BF4C3" w:rsidR="00C224AF" w:rsidRDefault="00C224AF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21/10/22</w:t>
            </w:r>
          </w:p>
        </w:tc>
        <w:tc>
          <w:tcPr>
            <w:tcW w:w="5376" w:type="dxa"/>
          </w:tcPr>
          <w:p w14:paraId="03C7FDDB" w14:textId="0C767E49" w:rsidR="00C224AF" w:rsidRDefault="00E22FD8" w:rsidP="000F49F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Reserve </w:t>
            </w:r>
            <w:r w:rsidR="004401D6">
              <w:rPr>
                <w:b/>
              </w:rPr>
              <w:t>day:</w:t>
            </w:r>
            <w:r>
              <w:rPr>
                <w:b/>
              </w:rPr>
              <w:t xml:space="preserve"> in case of any additional update or mods.</w:t>
            </w:r>
          </w:p>
        </w:tc>
        <w:tc>
          <w:tcPr>
            <w:tcW w:w="5376" w:type="dxa"/>
          </w:tcPr>
          <w:p w14:paraId="2A6260C6" w14:textId="77777777" w:rsidR="00C224AF" w:rsidRDefault="00C224AF" w:rsidP="000F49FE">
            <w:pPr>
              <w:spacing w:before="240" w:after="240"/>
              <w:jc w:val="center"/>
              <w:rPr>
                <w:b/>
              </w:rPr>
            </w:pPr>
          </w:p>
        </w:tc>
      </w:tr>
    </w:tbl>
    <w:p w14:paraId="0009D2B8" w14:textId="59D632DD" w:rsidR="00A20A82" w:rsidRDefault="000F49FE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5CDAEC4" w14:textId="75265848" w:rsidR="00A20A82" w:rsidRDefault="00A20A82">
      <w:pPr>
        <w:spacing w:before="240" w:after="240"/>
        <w:rPr>
          <w:b/>
        </w:rPr>
      </w:pPr>
      <w:r>
        <w:rPr>
          <w:b/>
        </w:rPr>
        <w:t xml:space="preserve">PREPARED BY – </w:t>
      </w:r>
    </w:p>
    <w:p w14:paraId="726802DE" w14:textId="2D779EA3" w:rsidR="00A20A82" w:rsidRDefault="00A20A82">
      <w:pPr>
        <w:spacing w:before="240" w:after="240"/>
        <w:rPr>
          <w:b/>
        </w:rPr>
      </w:pPr>
      <w:r>
        <w:rPr>
          <w:b/>
        </w:rPr>
        <w:t>Author- Diganta Kumar Dutt</w:t>
      </w:r>
      <w:r w:rsidR="0072521C">
        <w:rPr>
          <w:b/>
        </w:rPr>
        <w:t>a.</w:t>
      </w:r>
    </w:p>
    <w:p w14:paraId="0AF3BCE3" w14:textId="38095CDA" w:rsidR="00A20A82" w:rsidRPr="00A20A82" w:rsidRDefault="00A20A82" w:rsidP="00A20A82">
      <w:pPr>
        <w:spacing w:before="240" w:after="240"/>
        <w:rPr>
          <w:b/>
          <w:sz w:val="20"/>
          <w:szCs w:val="20"/>
        </w:rPr>
      </w:pPr>
      <w:r>
        <w:rPr>
          <w:b/>
        </w:rPr>
        <w:t xml:space="preserve">Co- Author- </w:t>
      </w:r>
      <w:r>
        <w:rPr>
          <w:b/>
          <w:sz w:val="20"/>
          <w:szCs w:val="20"/>
        </w:rPr>
        <w:t>Anshuman Das,</w:t>
      </w:r>
      <w:r w:rsidR="0072521C">
        <w:rPr>
          <w:b/>
          <w:sz w:val="20"/>
          <w:szCs w:val="20"/>
        </w:rPr>
        <w:t xml:space="preserve"> Aniket Mukherjee,</w:t>
      </w:r>
      <w:r w:rsidRPr="00A20A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Rohit </w:t>
      </w:r>
      <w:proofErr w:type="spellStart"/>
      <w:r>
        <w:rPr>
          <w:b/>
          <w:sz w:val="20"/>
          <w:szCs w:val="20"/>
        </w:rPr>
        <w:t>S</w:t>
      </w:r>
      <w:r w:rsidR="00274ADF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manta</w:t>
      </w:r>
      <w:proofErr w:type="spellEnd"/>
      <w:r>
        <w:rPr>
          <w:b/>
          <w:sz w:val="20"/>
          <w:szCs w:val="20"/>
        </w:rPr>
        <w:t>, Pubali Mukherjee,</w:t>
      </w:r>
      <w:r w:rsidRPr="00A20A8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Madhurima Dutta.</w:t>
      </w:r>
    </w:p>
    <w:p w14:paraId="0000001C" w14:textId="77777777" w:rsidR="00FE7899" w:rsidRDefault="00BE1E4E">
      <w:pPr>
        <w:spacing w:before="240" w:after="240"/>
        <w:rPr>
          <w:b/>
        </w:rPr>
      </w:pPr>
      <w:r>
        <w:rPr>
          <w:b/>
        </w:rPr>
        <w:t xml:space="preserve">                                </w:t>
      </w:r>
      <w:r>
        <w:rPr>
          <w:b/>
        </w:rPr>
        <w:tab/>
      </w:r>
    </w:p>
    <w:p w14:paraId="0000001D" w14:textId="77777777" w:rsidR="00FE7899" w:rsidRDefault="00BE1E4E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E" w14:textId="77777777" w:rsidR="00FE7899" w:rsidRDefault="00BE1E4E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F" w14:textId="77777777" w:rsidR="00FE7899" w:rsidRDefault="00BE1E4E">
      <w:pPr>
        <w:spacing w:before="240" w:after="240"/>
        <w:rPr>
          <w:b/>
        </w:rPr>
      </w:pPr>
      <w:r>
        <w:rPr>
          <w:b/>
        </w:rPr>
        <w:t xml:space="preserve">                                </w:t>
      </w:r>
      <w:r>
        <w:rPr>
          <w:b/>
        </w:rPr>
        <w:tab/>
      </w:r>
    </w:p>
    <w:p w14:paraId="00000020" w14:textId="77777777" w:rsidR="00FE7899" w:rsidRDefault="00BE1E4E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1" w14:textId="77777777" w:rsidR="00FE7899" w:rsidRDefault="00BE1E4E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2" w14:textId="77777777" w:rsidR="00FE7899" w:rsidRDefault="00FE7899"/>
    <w:sectPr w:rsidR="00FE78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C9C"/>
    <w:multiLevelType w:val="multilevel"/>
    <w:tmpl w:val="75E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C5CC5"/>
    <w:multiLevelType w:val="hybridMultilevel"/>
    <w:tmpl w:val="D87C9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4E538CD"/>
    <w:multiLevelType w:val="hybridMultilevel"/>
    <w:tmpl w:val="8EF02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82177"/>
    <w:multiLevelType w:val="hybridMultilevel"/>
    <w:tmpl w:val="024C8C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14F3075"/>
    <w:multiLevelType w:val="hybridMultilevel"/>
    <w:tmpl w:val="84FAF4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3BE03DA"/>
    <w:multiLevelType w:val="hybridMultilevel"/>
    <w:tmpl w:val="D2A835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899"/>
    <w:rsid w:val="00025847"/>
    <w:rsid w:val="0006443B"/>
    <w:rsid w:val="00091FB0"/>
    <w:rsid w:val="000C0032"/>
    <w:rsid w:val="000C09CA"/>
    <w:rsid w:val="000D3163"/>
    <w:rsid w:val="000F49FE"/>
    <w:rsid w:val="001663E6"/>
    <w:rsid w:val="001E39FF"/>
    <w:rsid w:val="001E684B"/>
    <w:rsid w:val="001E6C1C"/>
    <w:rsid w:val="002516D5"/>
    <w:rsid w:val="0026251A"/>
    <w:rsid w:val="00274ADF"/>
    <w:rsid w:val="003142B3"/>
    <w:rsid w:val="00321C04"/>
    <w:rsid w:val="003268F0"/>
    <w:rsid w:val="00364870"/>
    <w:rsid w:val="003871CE"/>
    <w:rsid w:val="003B1F74"/>
    <w:rsid w:val="003E73D6"/>
    <w:rsid w:val="00421DEE"/>
    <w:rsid w:val="004401D6"/>
    <w:rsid w:val="0044300F"/>
    <w:rsid w:val="00460403"/>
    <w:rsid w:val="00467BF8"/>
    <w:rsid w:val="004B79BE"/>
    <w:rsid w:val="005C1681"/>
    <w:rsid w:val="00635FB6"/>
    <w:rsid w:val="006430DF"/>
    <w:rsid w:val="0065349A"/>
    <w:rsid w:val="00672259"/>
    <w:rsid w:val="00684FBF"/>
    <w:rsid w:val="006C6AF4"/>
    <w:rsid w:val="007011E8"/>
    <w:rsid w:val="0072521C"/>
    <w:rsid w:val="00753B33"/>
    <w:rsid w:val="007564F3"/>
    <w:rsid w:val="00756B8D"/>
    <w:rsid w:val="007763CA"/>
    <w:rsid w:val="007F7E44"/>
    <w:rsid w:val="00811FF0"/>
    <w:rsid w:val="00822066"/>
    <w:rsid w:val="00826D35"/>
    <w:rsid w:val="0084468A"/>
    <w:rsid w:val="00891F35"/>
    <w:rsid w:val="008B11DF"/>
    <w:rsid w:val="008C5513"/>
    <w:rsid w:val="00921C1A"/>
    <w:rsid w:val="009814A2"/>
    <w:rsid w:val="009F3A39"/>
    <w:rsid w:val="00A20A82"/>
    <w:rsid w:val="00A41250"/>
    <w:rsid w:val="00A7307B"/>
    <w:rsid w:val="00A94EA7"/>
    <w:rsid w:val="00AE2CC0"/>
    <w:rsid w:val="00B1347A"/>
    <w:rsid w:val="00B24BEC"/>
    <w:rsid w:val="00B32360"/>
    <w:rsid w:val="00BE1E4E"/>
    <w:rsid w:val="00C15569"/>
    <w:rsid w:val="00C224AF"/>
    <w:rsid w:val="00C5106C"/>
    <w:rsid w:val="00C55003"/>
    <w:rsid w:val="00C74C04"/>
    <w:rsid w:val="00C759DE"/>
    <w:rsid w:val="00CF170D"/>
    <w:rsid w:val="00D47676"/>
    <w:rsid w:val="00D778C9"/>
    <w:rsid w:val="00DE40EE"/>
    <w:rsid w:val="00DF2EE8"/>
    <w:rsid w:val="00DF7011"/>
    <w:rsid w:val="00E22FD8"/>
    <w:rsid w:val="00E23D95"/>
    <w:rsid w:val="00E246A3"/>
    <w:rsid w:val="00E40C65"/>
    <w:rsid w:val="00EA18EC"/>
    <w:rsid w:val="00EA7F74"/>
    <w:rsid w:val="00EC1140"/>
    <w:rsid w:val="00ED681A"/>
    <w:rsid w:val="00EE7AF4"/>
    <w:rsid w:val="00F16399"/>
    <w:rsid w:val="00F203CE"/>
    <w:rsid w:val="00FC6E99"/>
    <w:rsid w:val="00FE3525"/>
    <w:rsid w:val="00FE7899"/>
    <w:rsid w:val="00FF6A66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7B07"/>
  <w15:docId w15:val="{E5181674-A4D6-4E60-A9D8-6A5753DD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0F49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8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6399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F16399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Dutta</dc:creator>
  <cp:keywords/>
  <dc:description/>
  <cp:lastModifiedBy>Diganta Dutta</cp:lastModifiedBy>
  <cp:revision>45</cp:revision>
  <dcterms:created xsi:type="dcterms:W3CDTF">2022-10-14T05:05:00Z</dcterms:created>
  <dcterms:modified xsi:type="dcterms:W3CDTF">2022-10-20T17:05:00Z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63eb2ac3423f404c5e53c65786331eb34462bf489a7a10e7d82954e1bf2c1303</vt:lpwstr>
  </property>
</Properties>
</file>