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0DA1E" w14:textId="376BD0C4" w:rsidR="00013AEE" w:rsidRDefault="00E17298">
      <w:pPr>
        <w:rPr>
          <w:b/>
        </w:rPr>
      </w:pPr>
      <w:proofErr w:type="spellStart"/>
      <w:r w:rsidRPr="00E17298">
        <w:rPr>
          <w:b/>
        </w:rPr>
        <w:t>HealthScore</w:t>
      </w:r>
      <w:proofErr w:type="spellEnd"/>
      <w:r w:rsidRPr="00E17298">
        <w:rPr>
          <w:b/>
        </w:rPr>
        <w:t xml:space="preserve"> Code:</w:t>
      </w:r>
    </w:p>
    <w:p w14:paraId="3E34CE4A" w14:textId="3260B014" w:rsidR="00E17298" w:rsidRDefault="00E17298">
      <w:r w:rsidRPr="00E17298">
        <w:t>Overall Code Description:</w:t>
      </w:r>
    </w:p>
    <w:p w14:paraId="099C91CF" w14:textId="0ED79629" w:rsidR="00E17298" w:rsidRDefault="00E17298">
      <w:r>
        <w:t xml:space="preserve">There are two versions of this code. One looping version loops through multiple machine residual sum files and calculates the Health Score for each of them. The other version is for the aggregate model which deals with output features like </w:t>
      </w:r>
      <w:proofErr w:type="spellStart"/>
      <w:r>
        <w:t>T_BEAR_SHAFT_Avg</w:t>
      </w:r>
      <w:proofErr w:type="spellEnd"/>
      <w:r>
        <w:t xml:space="preserve">. </w:t>
      </w:r>
    </w:p>
    <w:p w14:paraId="7FA868A6" w14:textId="7AC3ACA0" w:rsidR="00E17298" w:rsidRDefault="00E17298"/>
    <w:p w14:paraId="3FC26DF0" w14:textId="5A85ED81" w:rsidR="00E17298" w:rsidRDefault="00E17298">
      <w:r>
        <w:t xml:space="preserve">The health scores vary from 0-1. </w:t>
      </w:r>
      <w:r w:rsidR="005061E4">
        <w:t xml:space="preserve">They are calculated using the residual sum scores on a daily and </w:t>
      </w:r>
      <w:r w:rsidR="00271338">
        <w:t>10-minute</w:t>
      </w:r>
      <w:r w:rsidR="005061E4">
        <w:t xml:space="preserve"> observation level. The code involves standardizing and scaling the Residual Sum variable to come to a health score. </w:t>
      </w:r>
    </w:p>
    <w:p w14:paraId="29552FE3" w14:textId="441AD522" w:rsidR="00271338" w:rsidRDefault="00271338"/>
    <w:p w14:paraId="546F3FA2" w14:textId="4AE9123A" w:rsidR="00271338" w:rsidRDefault="00271338"/>
    <w:p w14:paraId="6A6D15E2" w14:textId="06E88840" w:rsidR="00271338" w:rsidRDefault="00271338">
      <w:r>
        <w:t>NOTE:</w:t>
      </w:r>
    </w:p>
    <w:p w14:paraId="080C9409" w14:textId="77777777" w:rsidR="00271338" w:rsidRDefault="00271338" w:rsidP="00271338">
      <w:r>
        <w:t>User must be careful with the column names, path and output path.</w:t>
      </w:r>
    </w:p>
    <w:p w14:paraId="21BFB713" w14:textId="06280F66" w:rsidR="00271338" w:rsidRPr="00E17298" w:rsidRDefault="00271338">
      <w:bookmarkStart w:id="0" w:name="_GoBack"/>
      <w:bookmarkEnd w:id="0"/>
    </w:p>
    <w:sectPr w:rsidR="00271338" w:rsidRPr="00E17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98"/>
    <w:rsid w:val="00013AEE"/>
    <w:rsid w:val="00271338"/>
    <w:rsid w:val="005061E4"/>
    <w:rsid w:val="005341FF"/>
    <w:rsid w:val="00E1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0F46"/>
  <w15:chartTrackingRefBased/>
  <w15:docId w15:val="{A9481FA8-B33B-4B27-B2D4-02DB9B7C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Gupta</dc:creator>
  <cp:keywords/>
  <dc:description/>
  <cp:lastModifiedBy>Sandeep Gupta</cp:lastModifiedBy>
  <cp:revision>3</cp:revision>
  <dcterms:created xsi:type="dcterms:W3CDTF">2018-06-29T10:55:00Z</dcterms:created>
  <dcterms:modified xsi:type="dcterms:W3CDTF">2018-06-29T11:28:00Z</dcterms:modified>
</cp:coreProperties>
</file>