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E67F3" w14:textId="77777777" w:rsidR="00F5777A" w:rsidRPr="00F5777A" w:rsidRDefault="00F5777A" w:rsidP="00F5777A">
      <w:pPr>
        <w:spacing w:line="276" w:lineRule="auto"/>
        <w:rPr>
          <w:b/>
          <w:bCs/>
          <w:sz w:val="32"/>
          <w:szCs w:val="32"/>
        </w:rPr>
      </w:pPr>
      <w:r w:rsidRPr="00F5777A">
        <w:rPr>
          <w:b/>
          <w:bCs/>
          <w:sz w:val="32"/>
          <w:szCs w:val="32"/>
        </w:rPr>
        <w:t>Model Evaluation &amp; Selection Report</w:t>
      </w:r>
    </w:p>
    <w:p w14:paraId="2916B0C4" w14:textId="62E79CEB" w:rsidR="00F5777A" w:rsidRPr="00F5777A" w:rsidRDefault="00F5777A" w:rsidP="00F5777A">
      <w:pPr>
        <w:spacing w:line="276" w:lineRule="auto"/>
        <w:rPr>
          <w:b/>
          <w:bCs/>
          <w:sz w:val="28"/>
          <w:szCs w:val="28"/>
        </w:rPr>
      </w:pPr>
      <w:r w:rsidRPr="00F5777A">
        <w:rPr>
          <w:b/>
          <w:bCs/>
          <w:sz w:val="28"/>
          <w:szCs w:val="28"/>
        </w:rPr>
        <w:t>Objective</w:t>
      </w:r>
    </w:p>
    <w:p w14:paraId="0F5C4B07" w14:textId="002F9CC3" w:rsidR="00F5777A" w:rsidRDefault="00F5777A" w:rsidP="00F5777A">
      <w:pPr>
        <w:spacing w:line="276" w:lineRule="auto"/>
        <w:rPr>
          <w:szCs w:val="22"/>
        </w:rPr>
      </w:pPr>
      <w:r w:rsidRPr="00F5777A">
        <w:rPr>
          <w:szCs w:val="22"/>
        </w:rPr>
        <w:t>The primary goal was to perform model evaluation on a text classification task, comparing both traditional machine learning classifiers and deep learning models to determine the best-performing approach for the dataset.</w:t>
      </w:r>
    </w:p>
    <w:p w14:paraId="5FB006B4" w14:textId="77777777" w:rsidR="00F5777A" w:rsidRPr="00F5777A" w:rsidRDefault="00F5777A" w:rsidP="00F5777A">
      <w:pPr>
        <w:spacing w:line="276" w:lineRule="auto"/>
        <w:rPr>
          <w:szCs w:val="22"/>
        </w:rPr>
      </w:pPr>
    </w:p>
    <w:p w14:paraId="62B6FBA5" w14:textId="2B806AFA" w:rsidR="00F5777A" w:rsidRPr="00F5777A" w:rsidRDefault="00F5777A" w:rsidP="00F5777A">
      <w:pPr>
        <w:spacing w:line="276" w:lineRule="auto"/>
        <w:rPr>
          <w:b/>
          <w:bCs/>
          <w:sz w:val="28"/>
          <w:szCs w:val="28"/>
        </w:rPr>
      </w:pPr>
      <w:r w:rsidRPr="00F5777A">
        <w:rPr>
          <w:b/>
          <w:bCs/>
          <w:sz w:val="28"/>
          <w:szCs w:val="28"/>
        </w:rPr>
        <w:t>Models Evaluated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4"/>
        <w:gridCol w:w="989"/>
        <w:gridCol w:w="998"/>
        <w:gridCol w:w="691"/>
        <w:gridCol w:w="949"/>
        <w:gridCol w:w="726"/>
      </w:tblGrid>
      <w:tr w:rsidR="00F5777A" w:rsidRPr="00F5777A" w14:paraId="0CB08E7C" w14:textId="77777777" w:rsidTr="00F577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E0DA4F" w14:textId="77777777" w:rsidR="00F5777A" w:rsidRPr="00F5777A" w:rsidRDefault="00F5777A" w:rsidP="00F5777A">
            <w:pPr>
              <w:spacing w:line="276" w:lineRule="auto"/>
              <w:rPr>
                <w:b/>
                <w:bCs/>
              </w:rPr>
            </w:pPr>
            <w:r w:rsidRPr="00F5777A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6D23DBB8" w14:textId="77777777" w:rsidR="00F5777A" w:rsidRPr="00F5777A" w:rsidRDefault="00F5777A" w:rsidP="00F5777A">
            <w:pPr>
              <w:spacing w:line="276" w:lineRule="auto"/>
              <w:rPr>
                <w:b/>
                <w:bCs/>
              </w:rPr>
            </w:pPr>
            <w:r w:rsidRPr="00F5777A"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13B10594" w14:textId="77777777" w:rsidR="00F5777A" w:rsidRPr="00F5777A" w:rsidRDefault="00F5777A" w:rsidP="00F5777A">
            <w:pPr>
              <w:spacing w:line="276" w:lineRule="auto"/>
              <w:rPr>
                <w:b/>
                <w:bCs/>
              </w:rPr>
            </w:pPr>
            <w:r w:rsidRPr="00F5777A">
              <w:rPr>
                <w:b/>
                <w:bCs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092FA941" w14:textId="77777777" w:rsidR="00F5777A" w:rsidRPr="00F5777A" w:rsidRDefault="00F5777A" w:rsidP="00F5777A">
            <w:pPr>
              <w:spacing w:line="276" w:lineRule="auto"/>
              <w:rPr>
                <w:b/>
                <w:bCs/>
              </w:rPr>
            </w:pPr>
            <w:r w:rsidRPr="00F5777A">
              <w:rPr>
                <w:b/>
                <w:bCs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047CD5B8" w14:textId="77777777" w:rsidR="00F5777A" w:rsidRPr="00F5777A" w:rsidRDefault="00F5777A" w:rsidP="00F5777A">
            <w:pPr>
              <w:spacing w:line="276" w:lineRule="auto"/>
              <w:rPr>
                <w:b/>
                <w:bCs/>
              </w:rPr>
            </w:pPr>
            <w:r w:rsidRPr="00F5777A">
              <w:rPr>
                <w:b/>
                <w:bCs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441FA2AD" w14:textId="77777777" w:rsidR="00F5777A" w:rsidRPr="00F5777A" w:rsidRDefault="00F5777A" w:rsidP="00F5777A">
            <w:pPr>
              <w:spacing w:line="276" w:lineRule="auto"/>
              <w:rPr>
                <w:b/>
                <w:bCs/>
              </w:rPr>
            </w:pPr>
            <w:r w:rsidRPr="00F5777A">
              <w:rPr>
                <w:b/>
                <w:bCs/>
              </w:rPr>
              <w:t>Loss</w:t>
            </w:r>
          </w:p>
        </w:tc>
      </w:tr>
      <w:tr w:rsidR="00F5777A" w:rsidRPr="00F5777A" w14:paraId="3B643645" w14:textId="77777777" w:rsidTr="00F577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6D108" w14:textId="77777777" w:rsidR="00F5777A" w:rsidRPr="00F5777A" w:rsidRDefault="00F5777A" w:rsidP="00F5777A">
            <w:pPr>
              <w:spacing w:line="276" w:lineRule="auto"/>
            </w:pPr>
            <w:r w:rsidRPr="00F5777A">
              <w:t>SVC (Support Vector Classifier)</w:t>
            </w:r>
          </w:p>
        </w:tc>
        <w:tc>
          <w:tcPr>
            <w:tcW w:w="0" w:type="auto"/>
            <w:vAlign w:val="center"/>
            <w:hideMark/>
          </w:tcPr>
          <w:p w14:paraId="599E23A1" w14:textId="77777777" w:rsidR="00F5777A" w:rsidRPr="00F5777A" w:rsidRDefault="00F5777A" w:rsidP="00F5777A">
            <w:pPr>
              <w:spacing w:line="276" w:lineRule="auto"/>
            </w:pPr>
            <w:r w:rsidRPr="00F5777A">
              <w:t>1.0000</w:t>
            </w:r>
          </w:p>
        </w:tc>
        <w:tc>
          <w:tcPr>
            <w:tcW w:w="0" w:type="auto"/>
            <w:vAlign w:val="center"/>
            <w:hideMark/>
          </w:tcPr>
          <w:p w14:paraId="22C9BDEB" w14:textId="77777777" w:rsidR="00F5777A" w:rsidRPr="00F5777A" w:rsidRDefault="00F5777A" w:rsidP="00F5777A">
            <w:pPr>
              <w:spacing w:line="276" w:lineRule="auto"/>
            </w:pPr>
            <w:r w:rsidRPr="00F5777A">
              <w:t>1.00</w:t>
            </w:r>
          </w:p>
        </w:tc>
        <w:tc>
          <w:tcPr>
            <w:tcW w:w="0" w:type="auto"/>
            <w:vAlign w:val="center"/>
            <w:hideMark/>
          </w:tcPr>
          <w:p w14:paraId="30879F76" w14:textId="77777777" w:rsidR="00F5777A" w:rsidRPr="00F5777A" w:rsidRDefault="00F5777A" w:rsidP="00F5777A">
            <w:pPr>
              <w:spacing w:line="276" w:lineRule="auto"/>
            </w:pPr>
            <w:r w:rsidRPr="00F5777A">
              <w:t>1.00</w:t>
            </w:r>
          </w:p>
        </w:tc>
        <w:tc>
          <w:tcPr>
            <w:tcW w:w="0" w:type="auto"/>
            <w:vAlign w:val="center"/>
            <w:hideMark/>
          </w:tcPr>
          <w:p w14:paraId="5DFD4975" w14:textId="77777777" w:rsidR="00F5777A" w:rsidRPr="00F5777A" w:rsidRDefault="00F5777A" w:rsidP="00F5777A">
            <w:pPr>
              <w:spacing w:line="276" w:lineRule="auto"/>
            </w:pPr>
            <w:r w:rsidRPr="00F5777A">
              <w:t>1.00</w:t>
            </w:r>
          </w:p>
        </w:tc>
        <w:tc>
          <w:tcPr>
            <w:tcW w:w="0" w:type="auto"/>
            <w:vAlign w:val="center"/>
            <w:hideMark/>
          </w:tcPr>
          <w:p w14:paraId="58F7F44E" w14:textId="77777777" w:rsidR="00F5777A" w:rsidRPr="00F5777A" w:rsidRDefault="00F5777A" w:rsidP="00F5777A">
            <w:pPr>
              <w:spacing w:line="276" w:lineRule="auto"/>
            </w:pPr>
            <w:r w:rsidRPr="00F5777A">
              <w:t>0.0000</w:t>
            </w:r>
          </w:p>
        </w:tc>
      </w:tr>
      <w:tr w:rsidR="00F5777A" w:rsidRPr="00F5777A" w14:paraId="1984CDCC" w14:textId="77777777" w:rsidTr="00F577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2B80E" w14:textId="77777777" w:rsidR="00F5777A" w:rsidRPr="00F5777A" w:rsidRDefault="00F5777A" w:rsidP="00F5777A">
            <w:pPr>
              <w:spacing w:line="276" w:lineRule="auto"/>
            </w:pPr>
            <w:proofErr w:type="spellStart"/>
            <w:r w:rsidRPr="00F5777A">
              <w:t>KNeighborsClassifier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DBB366" w14:textId="77777777" w:rsidR="00F5777A" w:rsidRPr="00F5777A" w:rsidRDefault="00F5777A" w:rsidP="00F5777A">
            <w:pPr>
              <w:spacing w:line="276" w:lineRule="auto"/>
            </w:pPr>
            <w:r w:rsidRPr="00F5777A">
              <w:t>0.9881</w:t>
            </w:r>
          </w:p>
        </w:tc>
        <w:tc>
          <w:tcPr>
            <w:tcW w:w="0" w:type="auto"/>
            <w:vAlign w:val="center"/>
            <w:hideMark/>
          </w:tcPr>
          <w:p w14:paraId="527E2061" w14:textId="77777777" w:rsidR="00F5777A" w:rsidRPr="00F5777A" w:rsidRDefault="00F5777A" w:rsidP="00F5777A">
            <w:pPr>
              <w:spacing w:line="276" w:lineRule="auto"/>
            </w:pPr>
            <w:r w:rsidRPr="00F5777A">
              <w:t>0.99</w:t>
            </w:r>
          </w:p>
        </w:tc>
        <w:tc>
          <w:tcPr>
            <w:tcW w:w="0" w:type="auto"/>
            <w:vAlign w:val="center"/>
            <w:hideMark/>
          </w:tcPr>
          <w:p w14:paraId="4BACF84A" w14:textId="77777777" w:rsidR="00F5777A" w:rsidRPr="00F5777A" w:rsidRDefault="00F5777A" w:rsidP="00F5777A">
            <w:pPr>
              <w:spacing w:line="276" w:lineRule="auto"/>
            </w:pPr>
            <w:r w:rsidRPr="00F5777A">
              <w:t>0.99</w:t>
            </w:r>
          </w:p>
        </w:tc>
        <w:tc>
          <w:tcPr>
            <w:tcW w:w="0" w:type="auto"/>
            <w:vAlign w:val="center"/>
            <w:hideMark/>
          </w:tcPr>
          <w:p w14:paraId="45BDFA8F" w14:textId="77777777" w:rsidR="00F5777A" w:rsidRPr="00F5777A" w:rsidRDefault="00F5777A" w:rsidP="00F5777A">
            <w:pPr>
              <w:spacing w:line="276" w:lineRule="auto"/>
            </w:pPr>
            <w:r w:rsidRPr="00F5777A">
              <w:t>0.99</w:t>
            </w:r>
          </w:p>
        </w:tc>
        <w:tc>
          <w:tcPr>
            <w:tcW w:w="0" w:type="auto"/>
            <w:vAlign w:val="center"/>
            <w:hideMark/>
          </w:tcPr>
          <w:p w14:paraId="24422B53" w14:textId="77777777" w:rsidR="00F5777A" w:rsidRPr="00F5777A" w:rsidRDefault="00F5777A" w:rsidP="00F5777A">
            <w:pPr>
              <w:spacing w:line="276" w:lineRule="auto"/>
            </w:pPr>
            <w:r w:rsidRPr="00F5777A">
              <w:t>N/A</w:t>
            </w:r>
          </w:p>
        </w:tc>
      </w:tr>
      <w:tr w:rsidR="00F5777A" w:rsidRPr="00F5777A" w14:paraId="2519131F" w14:textId="77777777" w:rsidTr="00F577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7B8E5" w14:textId="77777777" w:rsidR="00F5777A" w:rsidRPr="00F5777A" w:rsidRDefault="00F5777A" w:rsidP="00F5777A">
            <w:pPr>
              <w:spacing w:line="276" w:lineRule="auto"/>
            </w:pPr>
            <w:proofErr w:type="spellStart"/>
            <w:r w:rsidRPr="00F5777A">
              <w:t>RandomForestClassifier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DCDBFE" w14:textId="77777777" w:rsidR="00F5777A" w:rsidRPr="00F5777A" w:rsidRDefault="00F5777A" w:rsidP="00F5777A">
            <w:pPr>
              <w:spacing w:line="276" w:lineRule="auto"/>
            </w:pPr>
            <w:r w:rsidRPr="00F5777A">
              <w:t>1.0000</w:t>
            </w:r>
          </w:p>
        </w:tc>
        <w:tc>
          <w:tcPr>
            <w:tcW w:w="0" w:type="auto"/>
            <w:vAlign w:val="center"/>
            <w:hideMark/>
          </w:tcPr>
          <w:p w14:paraId="6FF07EF4" w14:textId="77777777" w:rsidR="00F5777A" w:rsidRPr="00F5777A" w:rsidRDefault="00F5777A" w:rsidP="00F5777A">
            <w:pPr>
              <w:spacing w:line="276" w:lineRule="auto"/>
            </w:pPr>
            <w:r w:rsidRPr="00F5777A">
              <w:t>1.00</w:t>
            </w:r>
          </w:p>
        </w:tc>
        <w:tc>
          <w:tcPr>
            <w:tcW w:w="0" w:type="auto"/>
            <w:vAlign w:val="center"/>
            <w:hideMark/>
          </w:tcPr>
          <w:p w14:paraId="78435531" w14:textId="77777777" w:rsidR="00F5777A" w:rsidRPr="00F5777A" w:rsidRDefault="00F5777A" w:rsidP="00F5777A">
            <w:pPr>
              <w:spacing w:line="276" w:lineRule="auto"/>
            </w:pPr>
            <w:r w:rsidRPr="00F5777A">
              <w:t>1.00</w:t>
            </w:r>
          </w:p>
        </w:tc>
        <w:tc>
          <w:tcPr>
            <w:tcW w:w="0" w:type="auto"/>
            <w:vAlign w:val="center"/>
            <w:hideMark/>
          </w:tcPr>
          <w:p w14:paraId="4A28310F" w14:textId="77777777" w:rsidR="00F5777A" w:rsidRPr="00F5777A" w:rsidRDefault="00F5777A" w:rsidP="00F5777A">
            <w:pPr>
              <w:spacing w:line="276" w:lineRule="auto"/>
            </w:pPr>
            <w:r w:rsidRPr="00F5777A">
              <w:t>1.00</w:t>
            </w:r>
          </w:p>
        </w:tc>
        <w:tc>
          <w:tcPr>
            <w:tcW w:w="0" w:type="auto"/>
            <w:vAlign w:val="center"/>
            <w:hideMark/>
          </w:tcPr>
          <w:p w14:paraId="02EEFAD3" w14:textId="77777777" w:rsidR="00F5777A" w:rsidRPr="00F5777A" w:rsidRDefault="00F5777A" w:rsidP="00F5777A">
            <w:pPr>
              <w:spacing w:line="276" w:lineRule="auto"/>
            </w:pPr>
            <w:r w:rsidRPr="00F5777A">
              <w:t>0.0000</w:t>
            </w:r>
          </w:p>
        </w:tc>
      </w:tr>
      <w:tr w:rsidR="00F5777A" w:rsidRPr="00F5777A" w14:paraId="446239D9" w14:textId="77777777" w:rsidTr="00F577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F5505" w14:textId="77777777" w:rsidR="00F5777A" w:rsidRPr="00F5777A" w:rsidRDefault="00F5777A" w:rsidP="00F5777A">
            <w:pPr>
              <w:spacing w:line="276" w:lineRule="auto"/>
            </w:pPr>
            <w:r w:rsidRPr="00F5777A">
              <w:t>BERT (Fine-Tuned)</w:t>
            </w:r>
          </w:p>
        </w:tc>
        <w:tc>
          <w:tcPr>
            <w:tcW w:w="0" w:type="auto"/>
            <w:vAlign w:val="center"/>
            <w:hideMark/>
          </w:tcPr>
          <w:p w14:paraId="576D799B" w14:textId="77777777" w:rsidR="00F5777A" w:rsidRPr="00F5777A" w:rsidRDefault="00F5777A" w:rsidP="00F5777A">
            <w:pPr>
              <w:spacing w:line="276" w:lineRule="auto"/>
            </w:pPr>
            <w:r w:rsidRPr="00F5777A">
              <w:t>0.3627</w:t>
            </w:r>
          </w:p>
        </w:tc>
        <w:tc>
          <w:tcPr>
            <w:tcW w:w="0" w:type="auto"/>
            <w:vAlign w:val="center"/>
            <w:hideMark/>
          </w:tcPr>
          <w:p w14:paraId="1DDF1284" w14:textId="77777777" w:rsidR="00F5777A" w:rsidRPr="00F5777A" w:rsidRDefault="00F5777A" w:rsidP="00F5777A">
            <w:pPr>
              <w:spacing w:line="276" w:lineRule="auto"/>
            </w:pPr>
            <w:r w:rsidRPr="00F5777A">
              <w:t>0.305</w:t>
            </w:r>
          </w:p>
        </w:tc>
        <w:tc>
          <w:tcPr>
            <w:tcW w:w="0" w:type="auto"/>
            <w:vAlign w:val="center"/>
            <w:hideMark/>
          </w:tcPr>
          <w:p w14:paraId="11D61850" w14:textId="77777777" w:rsidR="00F5777A" w:rsidRPr="00F5777A" w:rsidRDefault="00F5777A" w:rsidP="00F5777A">
            <w:pPr>
              <w:spacing w:line="276" w:lineRule="auto"/>
            </w:pPr>
            <w:r w:rsidRPr="00F5777A">
              <w:t>0.402</w:t>
            </w:r>
          </w:p>
        </w:tc>
        <w:tc>
          <w:tcPr>
            <w:tcW w:w="0" w:type="auto"/>
            <w:vAlign w:val="center"/>
            <w:hideMark/>
          </w:tcPr>
          <w:p w14:paraId="5D6F7E0B" w14:textId="77777777" w:rsidR="00F5777A" w:rsidRPr="00F5777A" w:rsidRDefault="00F5777A" w:rsidP="00F5777A">
            <w:pPr>
              <w:spacing w:line="276" w:lineRule="auto"/>
            </w:pPr>
            <w:r w:rsidRPr="00F5777A">
              <w:t>0.351</w:t>
            </w:r>
          </w:p>
        </w:tc>
        <w:tc>
          <w:tcPr>
            <w:tcW w:w="0" w:type="auto"/>
            <w:vAlign w:val="center"/>
            <w:hideMark/>
          </w:tcPr>
          <w:p w14:paraId="194342B1" w14:textId="77777777" w:rsidR="00F5777A" w:rsidRPr="00F5777A" w:rsidRDefault="00F5777A" w:rsidP="00F5777A">
            <w:pPr>
              <w:spacing w:line="276" w:lineRule="auto"/>
            </w:pPr>
            <w:r w:rsidRPr="00F5777A">
              <w:t>2.5001</w:t>
            </w:r>
          </w:p>
        </w:tc>
      </w:tr>
    </w:tbl>
    <w:p w14:paraId="0752007E" w14:textId="7C8B5B4B" w:rsidR="00F5777A" w:rsidRPr="00F5777A" w:rsidRDefault="00F5777A" w:rsidP="00F5777A">
      <w:pPr>
        <w:spacing w:line="276" w:lineRule="auto"/>
      </w:pPr>
    </w:p>
    <w:p w14:paraId="6FE9A043" w14:textId="1B013BA2" w:rsidR="00F5777A" w:rsidRPr="00F5777A" w:rsidRDefault="00F5777A" w:rsidP="00F5777A">
      <w:pPr>
        <w:spacing w:line="276" w:lineRule="auto"/>
        <w:rPr>
          <w:b/>
          <w:bCs/>
          <w:sz w:val="28"/>
          <w:szCs w:val="28"/>
        </w:rPr>
      </w:pPr>
      <w:r w:rsidRPr="00F5777A">
        <w:rPr>
          <w:b/>
          <w:bCs/>
          <w:sz w:val="28"/>
          <w:szCs w:val="28"/>
        </w:rPr>
        <w:t>Model Selection Reasoning</w:t>
      </w:r>
    </w:p>
    <w:p w14:paraId="70B616E9" w14:textId="175E1F5A" w:rsidR="00F5777A" w:rsidRPr="00F5777A" w:rsidRDefault="00F5777A" w:rsidP="00F5777A">
      <w:pPr>
        <w:spacing w:line="276" w:lineRule="auto"/>
        <w:rPr>
          <w:b/>
          <w:bCs/>
        </w:rPr>
      </w:pPr>
      <w:r w:rsidRPr="00F5777A">
        <w:rPr>
          <w:b/>
          <w:bCs/>
        </w:rPr>
        <w:t>Baseline Model:</w:t>
      </w:r>
    </w:p>
    <w:p w14:paraId="1499CA21" w14:textId="77777777" w:rsidR="00F5777A" w:rsidRPr="00F5777A" w:rsidRDefault="00F5777A" w:rsidP="00F5777A">
      <w:pPr>
        <w:spacing w:line="276" w:lineRule="auto"/>
      </w:pPr>
      <w:r w:rsidRPr="00F5777A">
        <w:rPr>
          <w:b/>
          <w:bCs/>
        </w:rPr>
        <w:t>BERT (Fine-Tuned)</w:t>
      </w:r>
    </w:p>
    <w:p w14:paraId="6AEC139A" w14:textId="77777777" w:rsidR="00F5777A" w:rsidRPr="00F5777A" w:rsidRDefault="00F5777A" w:rsidP="00F5777A">
      <w:pPr>
        <w:numPr>
          <w:ilvl w:val="0"/>
          <w:numId w:val="1"/>
        </w:numPr>
        <w:spacing w:line="276" w:lineRule="auto"/>
      </w:pPr>
      <w:r w:rsidRPr="00F5777A">
        <w:t>BERT was selected as the baseline because it represents a modern transformer-based approach designed for text understanding.</w:t>
      </w:r>
    </w:p>
    <w:p w14:paraId="7DB8DCF3" w14:textId="77777777" w:rsidR="00F5777A" w:rsidRPr="00F5777A" w:rsidRDefault="00F5777A" w:rsidP="00F5777A">
      <w:pPr>
        <w:numPr>
          <w:ilvl w:val="0"/>
          <w:numId w:val="1"/>
        </w:numPr>
        <w:spacing w:line="276" w:lineRule="auto"/>
      </w:pPr>
      <w:r w:rsidRPr="00F5777A">
        <w:t>Despite its strength on large and complex datasets, it underperformed here (36% accuracy) due to the dataset's limited size, likely causing overfitting and suboptimal learning.</w:t>
      </w:r>
    </w:p>
    <w:p w14:paraId="38014698" w14:textId="456E1CC2" w:rsidR="00F5777A" w:rsidRPr="00F5777A" w:rsidRDefault="00F5777A" w:rsidP="00F5777A">
      <w:pPr>
        <w:spacing w:line="276" w:lineRule="auto"/>
      </w:pPr>
    </w:p>
    <w:p w14:paraId="23FE19D9" w14:textId="50576FF0" w:rsidR="00F5777A" w:rsidRPr="00F5777A" w:rsidRDefault="00F5777A" w:rsidP="00F5777A">
      <w:pPr>
        <w:spacing w:line="276" w:lineRule="auto"/>
        <w:rPr>
          <w:b/>
          <w:bCs/>
        </w:rPr>
      </w:pPr>
      <w:r w:rsidRPr="00F5777A">
        <w:rPr>
          <w:b/>
          <w:bCs/>
        </w:rPr>
        <w:t>Advanced Model Choice:</w:t>
      </w:r>
    </w:p>
    <w:p w14:paraId="6632717F" w14:textId="77777777" w:rsidR="00F5777A" w:rsidRPr="00F5777A" w:rsidRDefault="00F5777A" w:rsidP="00F5777A">
      <w:pPr>
        <w:spacing w:line="276" w:lineRule="auto"/>
      </w:pPr>
      <w:r w:rsidRPr="00F5777A">
        <w:rPr>
          <w:b/>
          <w:bCs/>
        </w:rPr>
        <w:t>SVC (Support Vector Classifier)</w:t>
      </w:r>
    </w:p>
    <w:p w14:paraId="383902E8" w14:textId="77777777" w:rsidR="00F5777A" w:rsidRPr="00F5777A" w:rsidRDefault="00F5777A" w:rsidP="00F5777A">
      <w:pPr>
        <w:numPr>
          <w:ilvl w:val="0"/>
          <w:numId w:val="2"/>
        </w:numPr>
        <w:spacing w:line="276" w:lineRule="auto"/>
      </w:pPr>
      <w:r w:rsidRPr="00F5777A">
        <w:t>Outperformed all other models with perfect classification results (100% accuracy, precision, recall, F1-score).</w:t>
      </w:r>
    </w:p>
    <w:p w14:paraId="7E315C17" w14:textId="77777777" w:rsidR="00F5777A" w:rsidRPr="00F5777A" w:rsidRDefault="00F5777A" w:rsidP="00F5777A">
      <w:pPr>
        <w:numPr>
          <w:ilvl w:val="0"/>
          <w:numId w:val="2"/>
        </w:numPr>
        <w:spacing w:line="276" w:lineRule="auto"/>
      </w:pPr>
      <w:r w:rsidRPr="00F5777A">
        <w:t>SVC’s performance suggests that the problem space is likely well-separated in the feature domain and not complex enough to require deep contextual representations.</w:t>
      </w:r>
    </w:p>
    <w:p w14:paraId="46A6C814" w14:textId="77777777" w:rsidR="00F5777A" w:rsidRPr="00F5777A" w:rsidRDefault="00F5777A" w:rsidP="00F5777A">
      <w:pPr>
        <w:numPr>
          <w:ilvl w:val="0"/>
          <w:numId w:val="2"/>
        </w:numPr>
        <w:spacing w:line="276" w:lineRule="auto"/>
      </w:pPr>
      <w:r w:rsidRPr="00F5777A">
        <w:t>Simpler models like SVC are better suited for small-to-medium sized datasets and lower computational budgets.</w:t>
      </w:r>
    </w:p>
    <w:p w14:paraId="07568C7F" w14:textId="2C521EC3" w:rsidR="00F5777A" w:rsidRPr="00F5777A" w:rsidRDefault="00F5777A" w:rsidP="00F5777A">
      <w:pPr>
        <w:spacing w:line="276" w:lineRule="auto"/>
      </w:pPr>
    </w:p>
    <w:p w14:paraId="3E193DBD" w14:textId="77777777" w:rsidR="00F5777A" w:rsidRDefault="00F5777A" w:rsidP="00F5777A">
      <w:pPr>
        <w:spacing w:line="276" w:lineRule="auto"/>
        <w:rPr>
          <w:rFonts w:ascii="Segoe UI Emoji" w:hAnsi="Segoe UI Emoji" w:cs="Segoe UI Emoji"/>
          <w:b/>
          <w:bCs/>
        </w:rPr>
      </w:pPr>
    </w:p>
    <w:p w14:paraId="1E58A6D3" w14:textId="19A084F4" w:rsidR="00F5777A" w:rsidRPr="00F5777A" w:rsidRDefault="00F5777A" w:rsidP="00F5777A">
      <w:pPr>
        <w:spacing w:line="276" w:lineRule="auto"/>
        <w:rPr>
          <w:b/>
          <w:bCs/>
          <w:sz w:val="28"/>
          <w:szCs w:val="28"/>
        </w:rPr>
      </w:pPr>
      <w:r w:rsidRPr="00F5777A">
        <w:rPr>
          <w:b/>
          <w:bCs/>
          <w:sz w:val="28"/>
          <w:szCs w:val="28"/>
        </w:rPr>
        <w:t>Tuning Strategy</w:t>
      </w:r>
    </w:p>
    <w:p w14:paraId="4A04B974" w14:textId="77777777" w:rsidR="00F5777A" w:rsidRPr="00F5777A" w:rsidRDefault="00F5777A" w:rsidP="00F5777A">
      <w:pPr>
        <w:numPr>
          <w:ilvl w:val="0"/>
          <w:numId w:val="3"/>
        </w:numPr>
        <w:spacing w:line="276" w:lineRule="auto"/>
      </w:pPr>
      <w:r w:rsidRPr="00F5777A">
        <w:rPr>
          <w:b/>
          <w:bCs/>
        </w:rPr>
        <w:t>BERT</w:t>
      </w:r>
      <w:r w:rsidRPr="00F5777A">
        <w:t xml:space="preserve"> was fine-tuned using standard pre-trained weights with early stopping; however, it couldn’t fully converge due to the dataset’s size.</w:t>
      </w:r>
    </w:p>
    <w:p w14:paraId="324B77F3" w14:textId="77777777" w:rsidR="00F5777A" w:rsidRPr="00F5777A" w:rsidRDefault="00F5777A" w:rsidP="00F5777A">
      <w:pPr>
        <w:numPr>
          <w:ilvl w:val="0"/>
          <w:numId w:val="3"/>
        </w:numPr>
        <w:spacing w:line="276" w:lineRule="auto"/>
      </w:pPr>
      <w:r w:rsidRPr="00F5777A">
        <w:rPr>
          <w:b/>
          <w:bCs/>
        </w:rPr>
        <w:t xml:space="preserve">SVC, </w:t>
      </w:r>
      <w:proofErr w:type="spellStart"/>
      <w:r w:rsidRPr="00F5777A">
        <w:rPr>
          <w:b/>
          <w:bCs/>
        </w:rPr>
        <w:t>RandomForest</w:t>
      </w:r>
      <w:proofErr w:type="spellEnd"/>
      <w:r w:rsidRPr="00F5777A">
        <w:rPr>
          <w:b/>
          <w:bCs/>
        </w:rPr>
        <w:t>, and KNN</w:t>
      </w:r>
      <w:r w:rsidRPr="00F5777A">
        <w:t xml:space="preserve"> required minimal tuning:</w:t>
      </w:r>
    </w:p>
    <w:p w14:paraId="144572D5" w14:textId="77777777" w:rsidR="00F5777A" w:rsidRPr="00F5777A" w:rsidRDefault="00F5777A" w:rsidP="00F5777A">
      <w:pPr>
        <w:numPr>
          <w:ilvl w:val="1"/>
          <w:numId w:val="3"/>
        </w:numPr>
        <w:spacing w:line="276" w:lineRule="auto"/>
      </w:pPr>
      <w:r w:rsidRPr="00F5777A">
        <w:t>Kernel type and regularization (SVC) were adjusted.</w:t>
      </w:r>
    </w:p>
    <w:p w14:paraId="475308C8" w14:textId="77777777" w:rsidR="00F5777A" w:rsidRPr="00F5777A" w:rsidRDefault="00F5777A" w:rsidP="00F5777A">
      <w:pPr>
        <w:numPr>
          <w:ilvl w:val="1"/>
          <w:numId w:val="3"/>
        </w:numPr>
        <w:spacing w:line="276" w:lineRule="auto"/>
      </w:pPr>
      <w:r w:rsidRPr="00F5777A">
        <w:t xml:space="preserve">Number of </w:t>
      </w:r>
      <w:proofErr w:type="spellStart"/>
      <w:r w:rsidRPr="00F5777A">
        <w:t>neighbors</w:t>
      </w:r>
      <w:proofErr w:type="spellEnd"/>
      <w:r w:rsidRPr="00F5777A">
        <w:t xml:space="preserve"> (KNN) optimized for 5.</w:t>
      </w:r>
    </w:p>
    <w:p w14:paraId="5784AB5C" w14:textId="77777777" w:rsidR="00F5777A" w:rsidRPr="00F5777A" w:rsidRDefault="00F5777A" w:rsidP="00F5777A">
      <w:pPr>
        <w:numPr>
          <w:ilvl w:val="1"/>
          <w:numId w:val="3"/>
        </w:numPr>
        <w:spacing w:line="276" w:lineRule="auto"/>
      </w:pPr>
      <w:r w:rsidRPr="00F5777A">
        <w:t>Number of estimators (</w:t>
      </w:r>
      <w:proofErr w:type="spellStart"/>
      <w:r w:rsidRPr="00F5777A">
        <w:t>RandomForest</w:t>
      </w:r>
      <w:proofErr w:type="spellEnd"/>
      <w:r w:rsidRPr="00F5777A">
        <w:t>) set to default and proved sufficient due to dataset characteristics.</w:t>
      </w:r>
    </w:p>
    <w:p w14:paraId="17AEC5EF" w14:textId="60984364" w:rsidR="00F5777A" w:rsidRPr="00F5777A" w:rsidRDefault="00F5777A" w:rsidP="00F5777A">
      <w:pPr>
        <w:spacing w:line="276" w:lineRule="auto"/>
      </w:pPr>
    </w:p>
    <w:p w14:paraId="26EC2FAD" w14:textId="7912C83A" w:rsidR="00F5777A" w:rsidRPr="00F5777A" w:rsidRDefault="00F5777A" w:rsidP="00F5777A">
      <w:pPr>
        <w:spacing w:line="276" w:lineRule="auto"/>
        <w:rPr>
          <w:b/>
          <w:bCs/>
          <w:sz w:val="28"/>
          <w:szCs w:val="28"/>
        </w:rPr>
      </w:pPr>
      <w:r w:rsidRPr="00F5777A">
        <w:rPr>
          <w:b/>
          <w:bCs/>
          <w:sz w:val="28"/>
          <w:szCs w:val="28"/>
        </w:rPr>
        <w:t>Evaluation Outcomes</w:t>
      </w:r>
    </w:p>
    <w:p w14:paraId="4DEDCF1F" w14:textId="77777777" w:rsidR="00F5777A" w:rsidRPr="00F5777A" w:rsidRDefault="00F5777A" w:rsidP="00F5777A">
      <w:pPr>
        <w:numPr>
          <w:ilvl w:val="0"/>
          <w:numId w:val="4"/>
        </w:numPr>
        <w:spacing w:line="276" w:lineRule="auto"/>
      </w:pPr>
      <w:r w:rsidRPr="00F5777A">
        <w:t xml:space="preserve">Classical ML models (SVC, </w:t>
      </w:r>
      <w:proofErr w:type="spellStart"/>
      <w:r w:rsidRPr="00F5777A">
        <w:t>RandomForest</w:t>
      </w:r>
      <w:proofErr w:type="spellEnd"/>
      <w:r w:rsidRPr="00F5777A">
        <w:t>, KNN) achieved near-perfect performance.</w:t>
      </w:r>
    </w:p>
    <w:p w14:paraId="372FB8D8" w14:textId="77777777" w:rsidR="00F5777A" w:rsidRPr="00F5777A" w:rsidRDefault="00F5777A" w:rsidP="00F5777A">
      <w:pPr>
        <w:numPr>
          <w:ilvl w:val="0"/>
          <w:numId w:val="4"/>
        </w:numPr>
        <w:spacing w:line="276" w:lineRule="auto"/>
      </w:pPr>
      <w:r w:rsidRPr="00F5777A">
        <w:t>Deep Learning (BERT) struggled with this dataset, reinforcing that not every task benefits from over-complex architectures.</w:t>
      </w:r>
    </w:p>
    <w:p w14:paraId="184BB041" w14:textId="4EEBB483" w:rsidR="00F5777A" w:rsidRDefault="00F5777A" w:rsidP="00F5777A">
      <w:pPr>
        <w:numPr>
          <w:ilvl w:val="0"/>
          <w:numId w:val="4"/>
        </w:numPr>
        <w:spacing w:line="276" w:lineRule="auto"/>
      </w:pPr>
      <w:r w:rsidRPr="00F5777A">
        <w:t xml:space="preserve">Evaluation metrics, including </w:t>
      </w:r>
      <w:r w:rsidRPr="00F5777A">
        <w:rPr>
          <w:b/>
          <w:bCs/>
        </w:rPr>
        <w:t>Accuracy, Precision, Recall, F1-Score, and Loss</w:t>
      </w:r>
      <w:r w:rsidRPr="00F5777A">
        <w:t xml:space="preserve">, clearly </w:t>
      </w:r>
      <w:proofErr w:type="spellStart"/>
      <w:r w:rsidRPr="00F5777A">
        <w:t>favored</w:t>
      </w:r>
      <w:proofErr w:type="spellEnd"/>
      <w:r w:rsidRPr="00F5777A">
        <w:t xml:space="preserve"> SVC.</w:t>
      </w:r>
    </w:p>
    <w:p w14:paraId="2C3174B6" w14:textId="77777777" w:rsidR="00F5777A" w:rsidRPr="00F5777A" w:rsidRDefault="00F5777A" w:rsidP="00F5777A">
      <w:pPr>
        <w:spacing w:line="276" w:lineRule="auto"/>
        <w:ind w:left="720"/>
      </w:pPr>
    </w:p>
    <w:p w14:paraId="2AB57579" w14:textId="46D298A6" w:rsidR="00F5777A" w:rsidRPr="00F5777A" w:rsidRDefault="00F5777A" w:rsidP="00F5777A">
      <w:pPr>
        <w:spacing w:line="276" w:lineRule="auto"/>
        <w:rPr>
          <w:b/>
          <w:bCs/>
          <w:sz w:val="28"/>
          <w:szCs w:val="28"/>
        </w:rPr>
      </w:pPr>
      <w:r w:rsidRPr="00F5777A">
        <w:rPr>
          <w:b/>
          <w:bCs/>
          <w:sz w:val="28"/>
          <w:szCs w:val="28"/>
        </w:rPr>
        <w:t>Key Improvements Identified</w:t>
      </w:r>
    </w:p>
    <w:p w14:paraId="0E685DDB" w14:textId="77777777" w:rsidR="00F5777A" w:rsidRPr="00F5777A" w:rsidRDefault="00F5777A" w:rsidP="00F5777A">
      <w:pPr>
        <w:numPr>
          <w:ilvl w:val="0"/>
          <w:numId w:val="5"/>
        </w:numPr>
        <w:spacing w:line="276" w:lineRule="auto"/>
      </w:pPr>
      <w:r w:rsidRPr="00F5777A">
        <w:rPr>
          <w:b/>
          <w:bCs/>
        </w:rPr>
        <w:t>Model Simplification</w:t>
      </w:r>
      <w:r w:rsidRPr="00F5777A">
        <w:t>:</w:t>
      </w:r>
      <w:r w:rsidRPr="00F5777A">
        <w:br/>
        <w:t>Simpler classifiers like SVC outperformed BERT for this task, reducing both computational cost and risk of overfitting.</w:t>
      </w:r>
    </w:p>
    <w:p w14:paraId="54E54531" w14:textId="77777777" w:rsidR="00F5777A" w:rsidRPr="00F5777A" w:rsidRDefault="00F5777A" w:rsidP="00F5777A">
      <w:pPr>
        <w:numPr>
          <w:ilvl w:val="0"/>
          <w:numId w:val="5"/>
        </w:numPr>
        <w:spacing w:line="276" w:lineRule="auto"/>
      </w:pPr>
      <w:r w:rsidRPr="00F5777A">
        <w:rPr>
          <w:b/>
          <w:bCs/>
        </w:rPr>
        <w:t>Dataset-Model Alignment</w:t>
      </w:r>
      <w:r w:rsidRPr="00F5777A">
        <w:t>:</w:t>
      </w:r>
      <w:r w:rsidRPr="00F5777A">
        <w:br/>
        <w:t>Classical ML models are more suitable when:</w:t>
      </w:r>
    </w:p>
    <w:p w14:paraId="7A9C5033" w14:textId="77777777" w:rsidR="00F5777A" w:rsidRPr="00F5777A" w:rsidRDefault="00F5777A" w:rsidP="00F5777A">
      <w:pPr>
        <w:numPr>
          <w:ilvl w:val="1"/>
          <w:numId w:val="5"/>
        </w:numPr>
        <w:spacing w:line="276" w:lineRule="auto"/>
      </w:pPr>
      <w:r w:rsidRPr="00F5777A">
        <w:t>Data is tabular or feature-engineered.</w:t>
      </w:r>
    </w:p>
    <w:p w14:paraId="59BDA7D7" w14:textId="77777777" w:rsidR="00F5777A" w:rsidRPr="00F5777A" w:rsidRDefault="00F5777A" w:rsidP="00F5777A">
      <w:pPr>
        <w:numPr>
          <w:ilvl w:val="1"/>
          <w:numId w:val="5"/>
        </w:numPr>
        <w:spacing w:line="276" w:lineRule="auto"/>
      </w:pPr>
      <w:r w:rsidRPr="00F5777A">
        <w:t>The dataset is small to medium-sized.</w:t>
      </w:r>
    </w:p>
    <w:p w14:paraId="5BDCD1EC" w14:textId="77777777" w:rsidR="00F5777A" w:rsidRPr="00F5777A" w:rsidRDefault="00F5777A" w:rsidP="00F5777A">
      <w:pPr>
        <w:numPr>
          <w:ilvl w:val="1"/>
          <w:numId w:val="5"/>
        </w:numPr>
        <w:spacing w:line="276" w:lineRule="auto"/>
      </w:pPr>
      <w:r w:rsidRPr="00F5777A">
        <w:t>The problem is clearly separable.</w:t>
      </w:r>
    </w:p>
    <w:p w14:paraId="3D356245" w14:textId="7355A233" w:rsidR="00F5777A" w:rsidRPr="00F5777A" w:rsidRDefault="00F5777A" w:rsidP="00F5777A">
      <w:pPr>
        <w:numPr>
          <w:ilvl w:val="0"/>
          <w:numId w:val="5"/>
        </w:numPr>
        <w:spacing w:line="276" w:lineRule="auto"/>
      </w:pPr>
      <w:r w:rsidRPr="00F5777A">
        <w:rPr>
          <w:b/>
          <w:bCs/>
        </w:rPr>
        <w:t>Training Stability</w:t>
      </w:r>
      <w:r w:rsidRPr="00F5777A">
        <w:t>:</w:t>
      </w:r>
      <w:r w:rsidRPr="00F5777A">
        <w:br/>
        <w:t>Classical models showed more stable convergence and lower loss, indicating strong generalization even without heavy computational tuning.</w:t>
      </w:r>
    </w:p>
    <w:p w14:paraId="26B41F3C" w14:textId="77777777" w:rsidR="00F5777A" w:rsidRDefault="00F5777A" w:rsidP="00F5777A">
      <w:pPr>
        <w:spacing w:line="276" w:lineRule="auto"/>
        <w:rPr>
          <w:b/>
          <w:bCs/>
          <w:sz w:val="28"/>
          <w:szCs w:val="28"/>
        </w:rPr>
      </w:pPr>
    </w:p>
    <w:p w14:paraId="2D5E509E" w14:textId="77777777" w:rsidR="00F5777A" w:rsidRDefault="00F5777A" w:rsidP="00F5777A">
      <w:pPr>
        <w:spacing w:line="276" w:lineRule="auto"/>
        <w:rPr>
          <w:b/>
          <w:bCs/>
          <w:sz w:val="28"/>
          <w:szCs w:val="28"/>
        </w:rPr>
      </w:pPr>
    </w:p>
    <w:p w14:paraId="3C48A58E" w14:textId="77777777" w:rsidR="00F5777A" w:rsidRDefault="00F5777A" w:rsidP="00F5777A">
      <w:pPr>
        <w:spacing w:line="276" w:lineRule="auto"/>
        <w:rPr>
          <w:b/>
          <w:bCs/>
          <w:sz w:val="28"/>
          <w:szCs w:val="28"/>
        </w:rPr>
      </w:pPr>
    </w:p>
    <w:p w14:paraId="4407B51A" w14:textId="14592E0F" w:rsidR="00F5777A" w:rsidRPr="00F5777A" w:rsidRDefault="00F5777A" w:rsidP="00F5777A">
      <w:pPr>
        <w:spacing w:line="276" w:lineRule="auto"/>
        <w:rPr>
          <w:b/>
          <w:bCs/>
          <w:sz w:val="28"/>
          <w:szCs w:val="28"/>
        </w:rPr>
      </w:pPr>
      <w:r w:rsidRPr="00F5777A">
        <w:rPr>
          <w:b/>
          <w:bCs/>
          <w:sz w:val="28"/>
          <w:szCs w:val="28"/>
        </w:rPr>
        <w:lastRenderedPageBreak/>
        <w:t>Conclusion</w:t>
      </w:r>
    </w:p>
    <w:p w14:paraId="76BB7D95" w14:textId="77777777" w:rsidR="00F5777A" w:rsidRPr="00F5777A" w:rsidRDefault="00F5777A" w:rsidP="00F5777A">
      <w:pPr>
        <w:spacing w:line="276" w:lineRule="auto"/>
      </w:pPr>
      <w:r w:rsidRPr="00F5777A">
        <w:t xml:space="preserve">For this task, classical machine learning models, particularly </w:t>
      </w:r>
      <w:r w:rsidRPr="00F5777A">
        <w:rPr>
          <w:b/>
          <w:bCs/>
        </w:rPr>
        <w:t>SVC</w:t>
      </w:r>
      <w:r w:rsidRPr="00F5777A">
        <w:t>, delivered the best results. Despite BERT’s capabilities in understanding context, the problem’s scale and complexity made SVC the more effective and efficient choice.</w:t>
      </w:r>
      <w:r w:rsidRPr="00F5777A">
        <w:br/>
        <w:t>Future improvements could include:</w:t>
      </w:r>
    </w:p>
    <w:p w14:paraId="11CDC6DA" w14:textId="77777777" w:rsidR="00F5777A" w:rsidRPr="00F5777A" w:rsidRDefault="00F5777A" w:rsidP="00F5777A">
      <w:pPr>
        <w:numPr>
          <w:ilvl w:val="0"/>
          <w:numId w:val="6"/>
        </w:numPr>
        <w:spacing w:line="276" w:lineRule="auto"/>
      </w:pPr>
      <w:r w:rsidRPr="00F5777A">
        <w:t>Expanding the dataset.</w:t>
      </w:r>
    </w:p>
    <w:p w14:paraId="1E524747" w14:textId="77777777" w:rsidR="00F5777A" w:rsidRPr="00F5777A" w:rsidRDefault="00F5777A" w:rsidP="00F5777A">
      <w:pPr>
        <w:numPr>
          <w:ilvl w:val="0"/>
          <w:numId w:val="6"/>
        </w:numPr>
        <w:spacing w:line="276" w:lineRule="auto"/>
      </w:pPr>
      <w:r w:rsidRPr="00F5777A">
        <w:t>Using hybrid models combining engineered features with contextual embeddings.</w:t>
      </w:r>
    </w:p>
    <w:p w14:paraId="55853D77" w14:textId="77777777" w:rsidR="00F5777A" w:rsidRPr="00F5777A" w:rsidRDefault="00F5777A" w:rsidP="00F5777A">
      <w:pPr>
        <w:numPr>
          <w:ilvl w:val="0"/>
          <w:numId w:val="6"/>
        </w:numPr>
        <w:spacing w:line="276" w:lineRule="auto"/>
      </w:pPr>
      <w:r w:rsidRPr="00F5777A">
        <w:t>Applying cross-validation for further generalization checks.</w:t>
      </w:r>
    </w:p>
    <w:p w14:paraId="686BC10F" w14:textId="77777777" w:rsidR="00401386" w:rsidRDefault="00401386"/>
    <w:sectPr w:rsidR="00401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C81E46"/>
    <w:multiLevelType w:val="multilevel"/>
    <w:tmpl w:val="1B18C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577FCD"/>
    <w:multiLevelType w:val="multilevel"/>
    <w:tmpl w:val="6AFCA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C926F1"/>
    <w:multiLevelType w:val="multilevel"/>
    <w:tmpl w:val="2D48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F705B2"/>
    <w:multiLevelType w:val="multilevel"/>
    <w:tmpl w:val="80781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6025BB"/>
    <w:multiLevelType w:val="multilevel"/>
    <w:tmpl w:val="4F7A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746CE7"/>
    <w:multiLevelType w:val="multilevel"/>
    <w:tmpl w:val="62B63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7636125">
    <w:abstractNumId w:val="5"/>
  </w:num>
  <w:num w:numId="2" w16cid:durableId="2012641907">
    <w:abstractNumId w:val="1"/>
  </w:num>
  <w:num w:numId="3" w16cid:durableId="352612905">
    <w:abstractNumId w:val="3"/>
  </w:num>
  <w:num w:numId="4" w16cid:durableId="46497588">
    <w:abstractNumId w:val="2"/>
  </w:num>
  <w:num w:numId="5" w16cid:durableId="1434470160">
    <w:abstractNumId w:val="0"/>
  </w:num>
  <w:num w:numId="6" w16cid:durableId="6651363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77A"/>
    <w:rsid w:val="00401386"/>
    <w:rsid w:val="009320DF"/>
    <w:rsid w:val="00E55691"/>
    <w:rsid w:val="00EC5817"/>
    <w:rsid w:val="00F5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75CAF"/>
  <w15:chartTrackingRefBased/>
  <w15:docId w15:val="{3868CE3B-F928-42D4-BA03-BC3C288FB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7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7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7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7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7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7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7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7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7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77A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77A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77A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7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7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7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7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7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7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7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5777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7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5777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577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7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7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7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7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7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7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5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3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7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453</Words>
  <Characters>2587</Characters>
  <Application>Microsoft Office Word</Application>
  <DocSecurity>0</DocSecurity>
  <Lines>21</Lines>
  <Paragraphs>6</Paragraphs>
  <ScaleCrop>false</ScaleCrop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 Raj</dc:creator>
  <cp:keywords/>
  <dc:description/>
  <cp:lastModifiedBy>Anshu Raj</cp:lastModifiedBy>
  <cp:revision>1</cp:revision>
  <dcterms:created xsi:type="dcterms:W3CDTF">2025-04-16T19:43:00Z</dcterms:created>
  <dcterms:modified xsi:type="dcterms:W3CDTF">2025-04-16T19:50:00Z</dcterms:modified>
</cp:coreProperties>
</file>