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B95C" w14:textId="7F862D21" w:rsidR="00335669" w:rsidRPr="00D26B42" w:rsidRDefault="0043039C">
      <w:pPr>
        <w:pStyle w:val="Date"/>
        <w:rPr>
          <w:b/>
          <w:bCs/>
          <w:sz w:val="36"/>
          <w:szCs w:val="36"/>
        </w:rPr>
      </w:pPr>
      <w:r>
        <w:t xml:space="preserve">     </w:t>
      </w:r>
      <w:r w:rsidR="00D26B42">
        <w:t xml:space="preserve">  </w:t>
      </w:r>
      <w:r>
        <w:t xml:space="preserve">    </w:t>
      </w:r>
      <w:r w:rsidRPr="00D26B42">
        <w:rPr>
          <w:b/>
          <w:bCs/>
          <w:sz w:val="36"/>
          <w:szCs w:val="36"/>
        </w:rPr>
        <w:t xml:space="preserve">Vulnerability Report </w:t>
      </w:r>
    </w:p>
    <w:p w14:paraId="3CC700DF" w14:textId="62F754BD" w:rsidR="00335669" w:rsidRPr="003E0AEF" w:rsidRDefault="004D5958">
      <w:pPr>
        <w:pStyle w:val="Title"/>
        <w:rPr>
          <w:sz w:val="24"/>
          <w:szCs w:val="24"/>
        </w:rPr>
      </w:pPr>
      <w:r w:rsidRPr="003E0AEF">
        <w:rPr>
          <w:sz w:val="24"/>
          <w:szCs w:val="24"/>
        </w:rPr>
        <w:t>V</w:t>
      </w:r>
      <w:r w:rsidR="00D26B42">
        <w:rPr>
          <w:sz w:val="24"/>
          <w:szCs w:val="24"/>
        </w:rPr>
        <w:t xml:space="preserve">ulnerability: </w:t>
      </w:r>
      <w:r w:rsidR="000B4E94">
        <w:rPr>
          <w:sz w:val="24"/>
          <w:szCs w:val="24"/>
        </w:rPr>
        <w:t xml:space="preserve">long password Dos attack </w:t>
      </w:r>
    </w:p>
    <w:p w14:paraId="39794DFE" w14:textId="5CFBE737" w:rsidR="00335669" w:rsidRDefault="00837527" w:rsidP="006C4365">
      <w:pPr>
        <w:pStyle w:val="Heading1"/>
        <w:numPr>
          <w:ilvl w:val="0"/>
          <w:numId w:val="0"/>
        </w:numPr>
        <w:ind w:left="360" w:hanging="360"/>
      </w:pPr>
      <w:r>
        <w:t>**</w:t>
      </w:r>
      <w:r w:rsidR="006C4365">
        <w:t xml:space="preserve">Description: </w:t>
      </w:r>
    </w:p>
    <w:p w14:paraId="700AE46D" w14:textId="40CF1F1F" w:rsidR="00DA02A9" w:rsidRDefault="00DA02A9" w:rsidP="00DA02A9">
      <w:r>
        <w:t xml:space="preserve">By sending a very long password (1.000.000 characters) it’s possible to cause a denial a service attack on the server. This may lead to the website becoming unavailable or unresponsive. Usually this problem is caused by a vulnerable password hashing implementation. When a long password is sent, the password hashing process will result in CPU and memory </w:t>
      </w:r>
      <w:proofErr w:type="spellStart"/>
      <w:r>
        <w:t>exhaustion.This</w:t>
      </w:r>
      <w:proofErr w:type="spellEnd"/>
      <w:r>
        <w:t xml:space="preserve"> vulnerability was detected by sending passwords with various lengths and comparing the measured response times. Consult details for more information.</w:t>
      </w:r>
    </w:p>
    <w:p w14:paraId="365F174D" w14:textId="1CE660F4" w:rsidR="00335669" w:rsidRDefault="003D0443" w:rsidP="006652BE">
      <w:pPr>
        <w:pStyle w:val="Heading1"/>
        <w:numPr>
          <w:ilvl w:val="0"/>
          <w:numId w:val="0"/>
        </w:numPr>
        <w:ind w:left="360" w:hanging="360"/>
      </w:pPr>
      <w:r>
        <w:t>**</w:t>
      </w:r>
      <w:r w:rsidR="006652BE">
        <w:t>Instance:</w:t>
      </w:r>
    </w:p>
    <w:p w14:paraId="59F16D9D" w14:textId="3FF00AA6" w:rsidR="0022256E" w:rsidRDefault="00D22BBA" w:rsidP="00AF1BFB">
      <w:r w:rsidRPr="00D22BBA">
        <w:t>https://24eshop.in/my-account/</w:t>
      </w:r>
    </w:p>
    <w:p w14:paraId="3C38A20E" w14:textId="77777777" w:rsidR="00AF1BFB" w:rsidRPr="00AF1BFB" w:rsidRDefault="00AF1BFB" w:rsidP="00AF1BFB"/>
    <w:p w14:paraId="764C96AD" w14:textId="77777777" w:rsidR="00D53A7A" w:rsidRDefault="00D53A7A" w:rsidP="00312CF0">
      <w:pPr>
        <w:ind w:left="0"/>
        <w:rPr>
          <w:sz w:val="28"/>
          <w:szCs w:val="28"/>
        </w:rPr>
      </w:pPr>
    </w:p>
    <w:p w14:paraId="13FEDD64" w14:textId="3429298B" w:rsidR="00D53A7A" w:rsidRPr="00FF2081" w:rsidRDefault="003D0443" w:rsidP="00312CF0">
      <w:pPr>
        <w:ind w:left="0"/>
        <w:rPr>
          <w:b/>
          <w:bCs/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D53A7A" w:rsidRPr="00FF2081">
        <w:rPr>
          <w:b/>
          <w:bCs/>
          <w:sz w:val="28"/>
          <w:szCs w:val="28"/>
        </w:rPr>
        <w:t>Steps to reproduce</w:t>
      </w:r>
      <w:r w:rsidR="002C1F9D" w:rsidRPr="00FF2081">
        <w:rPr>
          <w:b/>
          <w:bCs/>
          <w:sz w:val="28"/>
          <w:szCs w:val="28"/>
        </w:rPr>
        <w:t>:</w:t>
      </w:r>
    </w:p>
    <w:p w14:paraId="399F6D81" w14:textId="7420C0FE" w:rsidR="002C1F9D" w:rsidRDefault="00BF022F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="00DF2B69">
        <w:rPr>
          <w:sz w:val="28"/>
          <w:szCs w:val="28"/>
        </w:rPr>
        <w:t>https://24eshop.in/my-account/</w:t>
      </w:r>
    </w:p>
    <w:p w14:paraId="4CC1FD42" w14:textId="0E1C47AA" w:rsidR="00F32905" w:rsidRDefault="00F32905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fill your details like  </w:t>
      </w:r>
      <w:r w:rsidR="00127BA8">
        <w:rPr>
          <w:sz w:val="28"/>
          <w:szCs w:val="28"/>
        </w:rPr>
        <w:t>emai</w:t>
      </w:r>
      <w:r w:rsidR="00C07A20">
        <w:rPr>
          <w:sz w:val="28"/>
          <w:szCs w:val="28"/>
        </w:rPr>
        <w:t xml:space="preserve">l address </w:t>
      </w:r>
    </w:p>
    <w:p w14:paraId="06EA5FFC" w14:textId="27D368A3" w:rsidR="001265AA" w:rsidRDefault="001265AA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password field give a password of 2000 or more characters</w:t>
      </w:r>
      <w:r w:rsidR="00C64803">
        <w:rPr>
          <w:sz w:val="28"/>
          <w:szCs w:val="28"/>
        </w:rPr>
        <w:t xml:space="preserve">. </w:t>
      </w:r>
    </w:p>
    <w:p w14:paraId="2AF96737" w14:textId="014B598E" w:rsidR="007A6106" w:rsidRDefault="00F35732" w:rsidP="007A61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92AEB">
        <w:rPr>
          <w:sz w:val="28"/>
          <w:szCs w:val="28"/>
        </w:rPr>
        <w:t xml:space="preserve"> have tried</w:t>
      </w:r>
      <w:r w:rsidR="00C07A20">
        <w:rPr>
          <w:sz w:val="28"/>
          <w:szCs w:val="28"/>
        </w:rPr>
        <w:t xml:space="preserve"> - </w:t>
      </w:r>
    </w:p>
    <w:p w14:paraId="13BD3A6D" w14:textId="7384DCA4" w:rsidR="007F3A02" w:rsidRPr="007A6106" w:rsidRDefault="007A6106" w:rsidP="007A6106">
      <w:pPr>
        <w:pStyle w:val="ListParagraph"/>
        <w:ind w:left="547"/>
        <w:rPr>
          <w:sz w:val="28"/>
          <w:szCs w:val="28"/>
        </w:rPr>
      </w:pPr>
      <w:r w:rsidRPr="007A6106">
        <w:rPr>
          <w:sz w:val="28"/>
          <w:szCs w:val="28"/>
        </w:rPr>
        <w:t>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Q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</w:t>
      </w:r>
    </w:p>
    <w:p w14:paraId="31C43EA6" w14:textId="77777777" w:rsidR="007A6106" w:rsidRDefault="007A6106" w:rsidP="007A6106">
      <w:pPr>
        <w:ind w:left="0"/>
        <w:rPr>
          <w:sz w:val="28"/>
          <w:szCs w:val="28"/>
        </w:rPr>
      </w:pPr>
    </w:p>
    <w:p w14:paraId="6E0B5EBC" w14:textId="2EC11338" w:rsidR="00C64803" w:rsidRPr="007A6106" w:rsidRDefault="00C64803" w:rsidP="007A61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6106">
        <w:rPr>
          <w:sz w:val="28"/>
          <w:szCs w:val="28"/>
        </w:rPr>
        <w:t>Then click on register.</w:t>
      </w:r>
    </w:p>
    <w:p w14:paraId="7A8F3DBB" w14:textId="11B55267" w:rsidR="00C64803" w:rsidRPr="00525D34" w:rsidRDefault="00C64803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B40AB8">
        <w:rPr>
          <w:sz w:val="28"/>
          <w:szCs w:val="28"/>
        </w:rPr>
        <w:t>can see that it will accept this 2000 characte</w:t>
      </w:r>
      <w:r w:rsidR="00184B61">
        <w:rPr>
          <w:sz w:val="28"/>
          <w:szCs w:val="28"/>
        </w:rPr>
        <w:t xml:space="preserve">rs </w:t>
      </w:r>
      <w:r w:rsidR="00B40AB8">
        <w:rPr>
          <w:sz w:val="28"/>
          <w:szCs w:val="28"/>
        </w:rPr>
        <w:t>password.</w:t>
      </w:r>
    </w:p>
    <w:p w14:paraId="01FA8E24" w14:textId="77777777" w:rsidR="00216811" w:rsidRDefault="00216811" w:rsidP="00312CF0">
      <w:pPr>
        <w:ind w:left="0"/>
        <w:rPr>
          <w:sz w:val="28"/>
          <w:szCs w:val="28"/>
        </w:rPr>
      </w:pPr>
    </w:p>
    <w:p w14:paraId="1983FE65" w14:textId="6216DA90" w:rsidR="00216811" w:rsidRPr="00FF2081" w:rsidRDefault="003D0443" w:rsidP="00312CF0">
      <w:pPr>
        <w:ind w:left="0"/>
        <w:rPr>
          <w:b/>
          <w:bCs/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216811" w:rsidRPr="00FF2081">
        <w:rPr>
          <w:b/>
          <w:bCs/>
          <w:sz w:val="28"/>
          <w:szCs w:val="28"/>
        </w:rPr>
        <w:t>Impact:</w:t>
      </w:r>
    </w:p>
    <w:p w14:paraId="4B570538" w14:textId="04CF0FF8" w:rsidR="00216811" w:rsidRDefault="00436653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It’s possible to cause a denial a service attack on the server. This may lead to the website becoming unavailable or unresponsive</w:t>
      </w:r>
    </w:p>
    <w:p w14:paraId="3BB55C38" w14:textId="77777777" w:rsidR="00216811" w:rsidRDefault="00216811" w:rsidP="00312CF0">
      <w:pPr>
        <w:ind w:left="0"/>
        <w:rPr>
          <w:sz w:val="28"/>
          <w:szCs w:val="28"/>
        </w:rPr>
      </w:pPr>
    </w:p>
    <w:p w14:paraId="5DBAAE1F" w14:textId="1E5E0C3A" w:rsidR="0034773B" w:rsidRPr="00FF2081" w:rsidRDefault="003D0443" w:rsidP="00312CF0">
      <w:pPr>
        <w:ind w:left="0"/>
        <w:rPr>
          <w:b/>
          <w:bCs/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34773B" w:rsidRPr="00FF2081">
        <w:rPr>
          <w:b/>
          <w:bCs/>
          <w:sz w:val="28"/>
          <w:szCs w:val="28"/>
        </w:rPr>
        <w:t>Remediation:</w:t>
      </w:r>
    </w:p>
    <w:p w14:paraId="5DB6B493" w14:textId="77777777" w:rsidR="0034773B" w:rsidRDefault="0034773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The password hashing implementation must be fixed to limit the maximum length of accepted passwords.</w:t>
      </w:r>
    </w:p>
    <w:p w14:paraId="3AE49FC1" w14:textId="15742301" w:rsidR="00A219BB" w:rsidRDefault="00EA226E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Impact </w:t>
      </w:r>
    </w:p>
    <w:p w14:paraId="0C33A157" w14:textId="77777777" w:rsidR="00F93921" w:rsidRDefault="00F93921" w:rsidP="00312CF0">
      <w:pPr>
        <w:ind w:left="0"/>
        <w:rPr>
          <w:sz w:val="28"/>
          <w:szCs w:val="28"/>
        </w:rPr>
      </w:pPr>
    </w:p>
    <w:p w14:paraId="150F3E20" w14:textId="77777777" w:rsidR="00F93921" w:rsidRDefault="00F93921" w:rsidP="00312CF0">
      <w:pPr>
        <w:ind w:left="0"/>
        <w:rPr>
          <w:sz w:val="28"/>
          <w:szCs w:val="28"/>
        </w:rPr>
      </w:pPr>
    </w:p>
    <w:p w14:paraId="65E107F7" w14:textId="5BAE92CB" w:rsidR="00A219BB" w:rsidRDefault="003D0443" w:rsidP="00312CF0">
      <w:pPr>
        <w:ind w:left="0"/>
        <w:rPr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A219BB" w:rsidRPr="00FF2081">
        <w:rPr>
          <w:b/>
          <w:bCs/>
          <w:sz w:val="28"/>
          <w:szCs w:val="28"/>
        </w:rPr>
        <w:t>Severity</w:t>
      </w:r>
      <w:r w:rsidR="00F817EC">
        <w:rPr>
          <w:sz w:val="28"/>
          <w:szCs w:val="28"/>
        </w:rPr>
        <w:t>:</w:t>
      </w:r>
    </w:p>
    <w:p w14:paraId="04FB8CEA" w14:textId="77777777" w:rsidR="00A219BB" w:rsidRDefault="00A219B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HIGH</w:t>
      </w:r>
    </w:p>
    <w:p w14:paraId="5994BCE4" w14:textId="77777777" w:rsidR="00F817EC" w:rsidRDefault="00F817EC" w:rsidP="00312CF0">
      <w:pPr>
        <w:ind w:left="0"/>
        <w:rPr>
          <w:sz w:val="28"/>
          <w:szCs w:val="28"/>
        </w:rPr>
      </w:pPr>
    </w:p>
    <w:p w14:paraId="41599BFD" w14:textId="2664D01A" w:rsidR="00A219BB" w:rsidRDefault="00DC0A86" w:rsidP="00312CF0">
      <w:pPr>
        <w:ind w:left="0"/>
        <w:rPr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A219BB" w:rsidRPr="00FF2081">
        <w:rPr>
          <w:b/>
          <w:bCs/>
          <w:sz w:val="28"/>
          <w:szCs w:val="28"/>
        </w:rPr>
        <w:t>Classification</w:t>
      </w:r>
      <w:r w:rsidR="00FF2081">
        <w:rPr>
          <w:sz w:val="28"/>
          <w:szCs w:val="28"/>
        </w:rPr>
        <w:t>:</w:t>
      </w:r>
    </w:p>
    <w:p w14:paraId="25C20E7B" w14:textId="77777777" w:rsidR="00A219BB" w:rsidRDefault="00A219B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CWE-400 CVSS:3.0/AV:N/AC:L/PR:N/UI:N/S:U/C:N/I:N/A:H CVSS:4.0/AV:N/AC:L/AT:N/PR:N/UI:N/VC:N/VI:N/VA:H/SC:N/SI:N/SA:N</w:t>
      </w:r>
    </w:p>
    <w:p w14:paraId="58CCE7FA" w14:textId="77777777" w:rsidR="00F817EC" w:rsidRDefault="00F817EC" w:rsidP="00312CF0">
      <w:pPr>
        <w:ind w:left="0"/>
        <w:rPr>
          <w:sz w:val="28"/>
          <w:szCs w:val="28"/>
        </w:rPr>
      </w:pPr>
    </w:p>
    <w:p w14:paraId="4BAE4018" w14:textId="77777777" w:rsidR="00F817EC" w:rsidRDefault="00F817EC" w:rsidP="00312CF0">
      <w:pPr>
        <w:ind w:left="0"/>
        <w:rPr>
          <w:sz w:val="28"/>
          <w:szCs w:val="28"/>
        </w:rPr>
      </w:pPr>
    </w:p>
    <w:p w14:paraId="20B248CC" w14:textId="50AA0788" w:rsidR="00A219BB" w:rsidRPr="00FF2081" w:rsidRDefault="00DC0A86" w:rsidP="00312CF0">
      <w:pPr>
        <w:ind w:left="0"/>
        <w:rPr>
          <w:b/>
          <w:bCs/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A219BB" w:rsidRPr="00FF2081">
        <w:rPr>
          <w:b/>
          <w:bCs/>
          <w:sz w:val="28"/>
          <w:szCs w:val="28"/>
        </w:rPr>
        <w:t>Tags</w:t>
      </w:r>
      <w:r w:rsidR="00F817EC" w:rsidRPr="00FF2081">
        <w:rPr>
          <w:b/>
          <w:bCs/>
          <w:sz w:val="28"/>
          <w:szCs w:val="28"/>
        </w:rPr>
        <w:t>:</w:t>
      </w:r>
    </w:p>
    <w:p w14:paraId="729F71DA" w14:textId="77777777" w:rsidR="00A219BB" w:rsidRDefault="00A219B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Denial Of Service</w:t>
      </w:r>
    </w:p>
    <w:p w14:paraId="7AB1FDB3" w14:textId="77777777" w:rsidR="00BC1A0B" w:rsidRDefault="00BC1A0B" w:rsidP="00312CF0">
      <w:pPr>
        <w:ind w:left="0"/>
        <w:rPr>
          <w:sz w:val="28"/>
          <w:szCs w:val="28"/>
        </w:rPr>
      </w:pPr>
    </w:p>
    <w:p w14:paraId="6A760B0D" w14:textId="794A9F6E" w:rsidR="0034773B" w:rsidRPr="007A52BD" w:rsidRDefault="00DC0A86" w:rsidP="00312CF0">
      <w:pPr>
        <w:ind w:left="0"/>
        <w:rPr>
          <w:b/>
          <w:bCs/>
          <w:sz w:val="28"/>
          <w:szCs w:val="28"/>
        </w:rPr>
      </w:pPr>
      <w:r w:rsidRPr="007A52BD">
        <w:rPr>
          <w:b/>
          <w:bCs/>
          <w:sz w:val="28"/>
          <w:szCs w:val="28"/>
        </w:rPr>
        <w:t>**</w:t>
      </w:r>
      <w:r w:rsidR="0034773B" w:rsidRPr="007A52BD">
        <w:rPr>
          <w:b/>
          <w:bCs/>
          <w:sz w:val="28"/>
          <w:szCs w:val="28"/>
        </w:rPr>
        <w:t>References</w:t>
      </w:r>
      <w:r w:rsidR="009A52AA" w:rsidRPr="007A52BD">
        <w:rPr>
          <w:b/>
          <w:bCs/>
          <w:sz w:val="28"/>
          <w:szCs w:val="28"/>
        </w:rPr>
        <w:t>:</w:t>
      </w:r>
    </w:p>
    <w:p w14:paraId="1735BB58" w14:textId="195EA441" w:rsidR="0034773B" w:rsidRDefault="0034773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Drupal Core – Moderately Critical – Multiple Vulnerabilities – SA-CORE-2014-006</w:t>
      </w:r>
    </w:p>
    <w:p w14:paraId="0360E1BC" w14:textId="77777777" w:rsidR="0034773B" w:rsidRPr="00B937D6" w:rsidRDefault="0034773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Timing Attack and the importance of controlling the length of the input | The Case of Drupal CVE-2014-9016</w:t>
      </w:r>
    </w:p>
    <w:p w14:paraId="19A52B65" w14:textId="3D760EE6" w:rsidR="00312CF0" w:rsidRDefault="00312CF0" w:rsidP="00312CF0">
      <w:pPr>
        <w:ind w:left="0"/>
      </w:pPr>
      <w:r>
        <w:t xml:space="preserve">  </w:t>
      </w:r>
    </w:p>
    <w:sectPr w:rsidR="00312CF0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EFEDA" w14:textId="77777777" w:rsidR="00230625" w:rsidRDefault="00230625">
      <w:pPr>
        <w:spacing w:after="0" w:line="240" w:lineRule="auto"/>
      </w:pPr>
      <w:r>
        <w:separator/>
      </w:r>
    </w:p>
    <w:p w14:paraId="2AE3F00D" w14:textId="77777777" w:rsidR="00230625" w:rsidRDefault="00230625"/>
  </w:endnote>
  <w:endnote w:type="continuationSeparator" w:id="0">
    <w:p w14:paraId="242BF1EE" w14:textId="77777777" w:rsidR="00230625" w:rsidRDefault="00230625">
      <w:pPr>
        <w:spacing w:after="0" w:line="240" w:lineRule="auto"/>
      </w:pPr>
      <w:r>
        <w:continuationSeparator/>
      </w:r>
    </w:p>
    <w:p w14:paraId="44ECFEF1" w14:textId="77777777" w:rsidR="00230625" w:rsidRDefault="002306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419D" w14:textId="77777777" w:rsidR="00335669" w:rsidRDefault="000A09F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47FD" w14:textId="77777777" w:rsidR="00230625" w:rsidRDefault="00230625">
      <w:pPr>
        <w:spacing w:after="0" w:line="240" w:lineRule="auto"/>
      </w:pPr>
      <w:r>
        <w:separator/>
      </w:r>
    </w:p>
    <w:p w14:paraId="02C49306" w14:textId="77777777" w:rsidR="00230625" w:rsidRDefault="00230625"/>
  </w:footnote>
  <w:footnote w:type="continuationSeparator" w:id="0">
    <w:p w14:paraId="6E79F564" w14:textId="77777777" w:rsidR="00230625" w:rsidRDefault="00230625">
      <w:pPr>
        <w:spacing w:after="0" w:line="240" w:lineRule="auto"/>
      </w:pPr>
      <w:r>
        <w:continuationSeparator/>
      </w:r>
    </w:p>
    <w:p w14:paraId="57C7F7E9" w14:textId="77777777" w:rsidR="00230625" w:rsidRDefault="002306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8A2"/>
    <w:multiLevelType w:val="hybridMultilevel"/>
    <w:tmpl w:val="3CCCAD38"/>
    <w:lvl w:ilvl="0" w:tplc="FFFFFFFF">
      <w:start w:val="1"/>
      <w:numFmt w:val="decimal"/>
      <w:lvlText w:val="%1."/>
      <w:lvlJc w:val="left"/>
      <w:pPr>
        <w:ind w:left="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4" w:hanging="360"/>
      </w:pPr>
    </w:lvl>
    <w:lvl w:ilvl="2" w:tplc="0409001B" w:tentative="1">
      <w:start w:val="1"/>
      <w:numFmt w:val="lowerRoman"/>
      <w:lvlText w:val="%3."/>
      <w:lvlJc w:val="right"/>
      <w:pPr>
        <w:ind w:left="1924" w:hanging="180"/>
      </w:pPr>
    </w:lvl>
    <w:lvl w:ilvl="3" w:tplc="0409000F" w:tentative="1">
      <w:start w:val="1"/>
      <w:numFmt w:val="decimal"/>
      <w:lvlText w:val="%4."/>
      <w:lvlJc w:val="left"/>
      <w:pPr>
        <w:ind w:left="2644" w:hanging="360"/>
      </w:pPr>
    </w:lvl>
    <w:lvl w:ilvl="4" w:tplc="04090019" w:tentative="1">
      <w:start w:val="1"/>
      <w:numFmt w:val="lowerLetter"/>
      <w:lvlText w:val="%5."/>
      <w:lvlJc w:val="left"/>
      <w:pPr>
        <w:ind w:left="3364" w:hanging="360"/>
      </w:pPr>
    </w:lvl>
    <w:lvl w:ilvl="5" w:tplc="0409001B" w:tentative="1">
      <w:start w:val="1"/>
      <w:numFmt w:val="lowerRoman"/>
      <w:lvlText w:val="%6."/>
      <w:lvlJc w:val="right"/>
      <w:pPr>
        <w:ind w:left="4084" w:hanging="180"/>
      </w:pPr>
    </w:lvl>
    <w:lvl w:ilvl="6" w:tplc="0409000F" w:tentative="1">
      <w:start w:val="1"/>
      <w:numFmt w:val="decimal"/>
      <w:lvlText w:val="%7."/>
      <w:lvlJc w:val="left"/>
      <w:pPr>
        <w:ind w:left="4804" w:hanging="360"/>
      </w:pPr>
    </w:lvl>
    <w:lvl w:ilvl="7" w:tplc="04090019" w:tentative="1">
      <w:start w:val="1"/>
      <w:numFmt w:val="lowerLetter"/>
      <w:lvlText w:val="%8."/>
      <w:lvlJc w:val="left"/>
      <w:pPr>
        <w:ind w:left="5524" w:hanging="360"/>
      </w:pPr>
    </w:lvl>
    <w:lvl w:ilvl="8" w:tplc="0409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" w15:restartNumberingAfterBreak="0">
    <w:nsid w:val="42D82190"/>
    <w:multiLevelType w:val="hybridMultilevel"/>
    <w:tmpl w:val="71DC7C68"/>
    <w:lvl w:ilvl="0" w:tplc="FFFFFFFF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71774005">
    <w:abstractNumId w:val="2"/>
  </w:num>
  <w:num w:numId="2" w16cid:durableId="1005018115">
    <w:abstractNumId w:val="1"/>
  </w:num>
  <w:num w:numId="3" w16cid:durableId="59713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9C"/>
    <w:rsid w:val="00054E6D"/>
    <w:rsid w:val="000B4E94"/>
    <w:rsid w:val="001265AA"/>
    <w:rsid w:val="00127BA8"/>
    <w:rsid w:val="00184B61"/>
    <w:rsid w:val="00200B92"/>
    <w:rsid w:val="00216811"/>
    <w:rsid w:val="0022256E"/>
    <w:rsid w:val="00230625"/>
    <w:rsid w:val="0029564F"/>
    <w:rsid w:val="002C1F9D"/>
    <w:rsid w:val="00301DBC"/>
    <w:rsid w:val="00312CF0"/>
    <w:rsid w:val="00335669"/>
    <w:rsid w:val="0034773B"/>
    <w:rsid w:val="003D0443"/>
    <w:rsid w:val="003E0AEF"/>
    <w:rsid w:val="0043039C"/>
    <w:rsid w:val="00436653"/>
    <w:rsid w:val="00450077"/>
    <w:rsid w:val="004921C2"/>
    <w:rsid w:val="004D5958"/>
    <w:rsid w:val="00520F3B"/>
    <w:rsid w:val="00525D34"/>
    <w:rsid w:val="00645B15"/>
    <w:rsid w:val="006652BE"/>
    <w:rsid w:val="00677510"/>
    <w:rsid w:val="006C4365"/>
    <w:rsid w:val="007A52BD"/>
    <w:rsid w:val="007A6106"/>
    <w:rsid w:val="007F3A02"/>
    <w:rsid w:val="00837527"/>
    <w:rsid w:val="009A52AA"/>
    <w:rsid w:val="00A219BB"/>
    <w:rsid w:val="00AF1BFB"/>
    <w:rsid w:val="00B40AB8"/>
    <w:rsid w:val="00B937D6"/>
    <w:rsid w:val="00BC1A0B"/>
    <w:rsid w:val="00BF022F"/>
    <w:rsid w:val="00C07A20"/>
    <w:rsid w:val="00C64803"/>
    <w:rsid w:val="00D05F14"/>
    <w:rsid w:val="00D22BBA"/>
    <w:rsid w:val="00D26B42"/>
    <w:rsid w:val="00D53A7A"/>
    <w:rsid w:val="00DA02A9"/>
    <w:rsid w:val="00DC0A86"/>
    <w:rsid w:val="00DF2B69"/>
    <w:rsid w:val="00E86F9B"/>
    <w:rsid w:val="00EA226E"/>
    <w:rsid w:val="00EE1B35"/>
    <w:rsid w:val="00F32905"/>
    <w:rsid w:val="00F35732"/>
    <w:rsid w:val="00F40610"/>
    <w:rsid w:val="00F817EC"/>
    <w:rsid w:val="00F92AEB"/>
    <w:rsid w:val="00F93921"/>
    <w:rsid w:val="00F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54AA"/>
  <w15:chartTrackingRefBased/>
  <w15:docId w15:val="{5DA7942B-FA05-B14E-8ADF-1FCC61E9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7510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5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25D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022F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F43D35C-8052-3441-89D0-7E6AF1CC7D28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%7bAF43D35C-8052-3441-89D0-7E6AF1CC7D28%7dtf50002044.dotx</Template>
  <TotalTime>1</TotalTime>
  <Pages>1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lokivegetable@gmail.com</dc:creator>
  <cp:keywords/>
  <dc:description/>
  <cp:lastModifiedBy>lokivegetable@gmail.com</cp:lastModifiedBy>
  <cp:revision>2</cp:revision>
  <dcterms:created xsi:type="dcterms:W3CDTF">2024-04-29T07:16:00Z</dcterms:created>
  <dcterms:modified xsi:type="dcterms:W3CDTF">2024-04-29T07:16:00Z</dcterms:modified>
</cp:coreProperties>
</file>