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3883" w:rsidRPr="002A3CC2" w:rsidRDefault="007D2934" w:rsidP="007D2934">
      <w:pPr>
        <w:pStyle w:val="Heading1"/>
        <w:jc w:val="center"/>
        <w:rPr>
          <w:rFonts w:ascii="Times New Roman" w:hAnsi="Times New Roman" w:cs="Times New Roman"/>
          <w:sz w:val="36"/>
          <w:u w:val="single"/>
        </w:rPr>
      </w:pPr>
      <w:r w:rsidRPr="002A3CC2">
        <w:rPr>
          <w:rFonts w:ascii="Times New Roman" w:hAnsi="Times New Roman" w:cs="Times New Roman"/>
          <w:sz w:val="36"/>
          <w:u w:val="single"/>
        </w:rPr>
        <w:t>DETAILED DESCRIPTION OF LOGISTIC REGRESSION</w:t>
      </w:r>
    </w:p>
    <w:p w:rsidR="007D2934" w:rsidRPr="007D2934" w:rsidRDefault="007D2934" w:rsidP="00D63883">
      <w:pPr>
        <w:rPr>
          <w:rFonts w:ascii="Times New Roman" w:hAnsi="Times New Roman" w:cs="Times New Roman"/>
        </w:rPr>
      </w:pPr>
    </w:p>
    <w:p w:rsidR="0020154D" w:rsidRPr="007D2934" w:rsidRDefault="0020154D" w:rsidP="00617C3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hd w:val="clear" w:color="auto" w:fill="FFFFFF"/>
        </w:rPr>
      </w:pPr>
      <w:r w:rsidRPr="007D2934">
        <w:rPr>
          <w:rFonts w:ascii="Times New Roman" w:hAnsi="Times New Roman" w:cs="Times New Roman"/>
        </w:rPr>
        <w:t>Since, we have to divide the data into two parts, we will c</w:t>
      </w:r>
      <w:r w:rsidR="000F0778" w:rsidRPr="007D2934">
        <w:rPr>
          <w:rFonts w:ascii="Times New Roman" w:hAnsi="Times New Roman" w:cs="Times New Roman"/>
        </w:rPr>
        <w:t>reate a response variable called hits, where a rating of 6.0 or above is considered as a hit movie, and less</w:t>
      </w:r>
      <w:r w:rsidR="00617C37" w:rsidRPr="007D2934">
        <w:rPr>
          <w:rFonts w:ascii="Times New Roman" w:hAnsi="Times New Roman" w:cs="Times New Roman"/>
        </w:rPr>
        <w:t xml:space="preserve"> than 6.0 is considered as flop.</w:t>
      </w:r>
      <w:r w:rsidR="00617C37" w:rsidRPr="007D2934">
        <w:rPr>
          <w:rFonts w:ascii="Times New Roman" w:hAnsi="Times New Roman" w:cs="Times New Roman"/>
        </w:rPr>
        <w:br/>
      </w:r>
    </w:p>
    <w:p w:rsidR="0020154D" w:rsidRPr="007D2934" w:rsidRDefault="0020154D" w:rsidP="0020154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hd w:val="clear" w:color="auto" w:fill="FFFFFF"/>
        </w:rPr>
      </w:pPr>
      <w:r w:rsidRPr="007D2934">
        <w:rPr>
          <w:rFonts w:ascii="Times New Roman" w:hAnsi="Times New Roman" w:cs="Times New Roman"/>
        </w:rPr>
        <w:t>The code used is as follows –</w:t>
      </w:r>
    </w:p>
    <w:p w:rsidR="00617C37" w:rsidRPr="007D2934" w:rsidRDefault="00617C37" w:rsidP="0020154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hd w:val="clear" w:color="auto" w:fill="FFFFFF"/>
        </w:rPr>
      </w:pPr>
      <w:r w:rsidRPr="007D2934">
        <w:rPr>
          <w:rFonts w:ascii="Times New Roman" w:hAnsi="Times New Roman" w:cs="Times New Roman"/>
        </w:rPr>
        <w:br/>
      </w:r>
      <w:r w:rsidRPr="007D2934">
        <w:rPr>
          <w:rFonts w:ascii="Times New Roman" w:hAnsi="Times New Roman" w:cs="Times New Roman"/>
          <w:b/>
          <w:bCs/>
          <w:color w:val="000080"/>
          <w:shd w:val="clear" w:color="auto" w:fill="FFFFFF"/>
        </w:rPr>
        <w:t>proc</w:t>
      </w:r>
      <w:r w:rsidRPr="007D2934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 w:rsidRPr="007D2934">
        <w:rPr>
          <w:rFonts w:ascii="Times New Roman" w:hAnsi="Times New Roman" w:cs="Times New Roman"/>
          <w:b/>
          <w:bCs/>
          <w:color w:val="000080"/>
          <w:shd w:val="clear" w:color="auto" w:fill="FFFFFF"/>
        </w:rPr>
        <w:t>import</w:t>
      </w:r>
      <w:r w:rsidRPr="007D2934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 w:rsidRPr="007D2934">
        <w:rPr>
          <w:rFonts w:ascii="Times New Roman" w:hAnsi="Times New Roman" w:cs="Times New Roman"/>
          <w:color w:val="0000FF"/>
          <w:shd w:val="clear" w:color="auto" w:fill="FFFFFF"/>
        </w:rPr>
        <w:t>datafile</w:t>
      </w:r>
      <w:r w:rsidRPr="007D2934">
        <w:rPr>
          <w:rFonts w:ascii="Times New Roman" w:hAnsi="Times New Roman" w:cs="Times New Roman"/>
          <w:color w:val="000000"/>
          <w:shd w:val="clear" w:color="auto" w:fill="FFFFFF"/>
        </w:rPr>
        <w:t>=</w:t>
      </w:r>
      <w:r w:rsidRPr="007D2934">
        <w:rPr>
          <w:rFonts w:ascii="Times New Roman" w:hAnsi="Times New Roman" w:cs="Times New Roman"/>
          <w:color w:val="800080"/>
          <w:shd w:val="clear" w:color="auto" w:fill="FFFFFF"/>
        </w:rPr>
        <w:t>'D:\Users\asingh43\Desktop\BIA\CSM.xls'</w:t>
      </w:r>
      <w:r w:rsidRPr="007D2934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 w:rsidRPr="007D2934">
        <w:rPr>
          <w:rFonts w:ascii="Times New Roman" w:hAnsi="Times New Roman" w:cs="Times New Roman"/>
          <w:color w:val="0000FF"/>
          <w:shd w:val="clear" w:color="auto" w:fill="FFFFFF"/>
        </w:rPr>
        <w:t>DBMS</w:t>
      </w:r>
      <w:r w:rsidRPr="007D2934">
        <w:rPr>
          <w:rFonts w:ascii="Times New Roman" w:hAnsi="Times New Roman" w:cs="Times New Roman"/>
          <w:color w:val="000000"/>
          <w:shd w:val="clear" w:color="auto" w:fill="FFFFFF"/>
        </w:rPr>
        <w:t xml:space="preserve">=xls </w:t>
      </w:r>
      <w:r w:rsidRPr="007D2934">
        <w:rPr>
          <w:rFonts w:ascii="Times New Roman" w:hAnsi="Times New Roman" w:cs="Times New Roman"/>
          <w:color w:val="0000FF"/>
          <w:shd w:val="clear" w:color="auto" w:fill="FFFFFF"/>
        </w:rPr>
        <w:t>out</w:t>
      </w:r>
      <w:r w:rsidRPr="007D2934">
        <w:rPr>
          <w:rFonts w:ascii="Times New Roman" w:hAnsi="Times New Roman" w:cs="Times New Roman"/>
          <w:color w:val="000000"/>
          <w:shd w:val="clear" w:color="auto" w:fill="FFFFFF"/>
        </w:rPr>
        <w:t>=CSM replace;</w:t>
      </w:r>
    </w:p>
    <w:p w:rsidR="00617C37" w:rsidRPr="007D2934" w:rsidRDefault="00617C37" w:rsidP="00617C37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hd w:val="clear" w:color="auto" w:fill="FFFFFF"/>
        </w:rPr>
      </w:pPr>
      <w:r w:rsidRPr="007D2934">
        <w:rPr>
          <w:rFonts w:ascii="Times New Roman" w:hAnsi="Times New Roman" w:cs="Times New Roman"/>
          <w:b/>
          <w:bCs/>
          <w:color w:val="000080"/>
          <w:shd w:val="clear" w:color="auto" w:fill="FFFFFF"/>
        </w:rPr>
        <w:t>run</w:t>
      </w:r>
      <w:r w:rsidRPr="007D2934">
        <w:rPr>
          <w:rFonts w:ascii="Times New Roman" w:hAnsi="Times New Roman" w:cs="Times New Roman"/>
          <w:color w:val="000000"/>
          <w:shd w:val="clear" w:color="auto" w:fill="FFFFFF"/>
        </w:rPr>
        <w:t>;</w:t>
      </w:r>
    </w:p>
    <w:p w:rsidR="00617C37" w:rsidRPr="007D2934" w:rsidRDefault="00617C37" w:rsidP="00617C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hd w:val="clear" w:color="auto" w:fill="FFFFFF"/>
        </w:rPr>
      </w:pPr>
    </w:p>
    <w:p w:rsidR="00617C37" w:rsidRPr="007D2934" w:rsidRDefault="00617C37" w:rsidP="00617C3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hd w:val="clear" w:color="auto" w:fill="FFFFFF"/>
        </w:rPr>
      </w:pPr>
      <w:r w:rsidRPr="007D2934">
        <w:rPr>
          <w:rFonts w:ascii="Times New Roman" w:hAnsi="Times New Roman" w:cs="Times New Roman"/>
          <w:b/>
          <w:bCs/>
          <w:color w:val="000080"/>
          <w:shd w:val="clear" w:color="auto" w:fill="FFFFFF"/>
        </w:rPr>
        <w:t>data</w:t>
      </w:r>
      <w:r w:rsidRPr="007D2934">
        <w:rPr>
          <w:rFonts w:ascii="Times New Roman" w:hAnsi="Times New Roman" w:cs="Times New Roman"/>
          <w:color w:val="000000"/>
          <w:shd w:val="clear" w:color="auto" w:fill="FFFFFF"/>
        </w:rPr>
        <w:t xml:space="preserve"> logit;</w:t>
      </w:r>
    </w:p>
    <w:p w:rsidR="00617C37" w:rsidRPr="007D2934" w:rsidRDefault="00617C37" w:rsidP="00617C37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hd w:val="clear" w:color="auto" w:fill="FFFFFF"/>
        </w:rPr>
      </w:pPr>
      <w:r w:rsidRPr="007D2934">
        <w:rPr>
          <w:rFonts w:ascii="Times New Roman" w:hAnsi="Times New Roman" w:cs="Times New Roman"/>
          <w:color w:val="0000FF"/>
          <w:shd w:val="clear" w:color="auto" w:fill="FFFFFF"/>
        </w:rPr>
        <w:t>set</w:t>
      </w:r>
      <w:r w:rsidRPr="007D2934">
        <w:rPr>
          <w:rFonts w:ascii="Times New Roman" w:hAnsi="Times New Roman" w:cs="Times New Roman"/>
          <w:color w:val="000000"/>
          <w:shd w:val="clear" w:color="auto" w:fill="FFFFFF"/>
        </w:rPr>
        <w:t xml:space="preserve"> CSM;</w:t>
      </w:r>
    </w:p>
    <w:p w:rsidR="00617C37" w:rsidRPr="007D2934" w:rsidRDefault="00617C37" w:rsidP="00617C37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hd w:val="clear" w:color="auto" w:fill="FFFFFF"/>
        </w:rPr>
      </w:pPr>
      <w:r w:rsidRPr="007D2934">
        <w:rPr>
          <w:rFonts w:ascii="Times New Roman" w:hAnsi="Times New Roman" w:cs="Times New Roman"/>
          <w:color w:val="000000"/>
          <w:shd w:val="clear" w:color="auto" w:fill="FFFFFF"/>
        </w:rPr>
        <w:t>hits = (Ratings&gt;</w:t>
      </w:r>
      <w:r w:rsidRPr="007D2934">
        <w:rPr>
          <w:rFonts w:ascii="Times New Roman" w:hAnsi="Times New Roman" w:cs="Times New Roman"/>
          <w:b/>
          <w:bCs/>
          <w:color w:val="008080"/>
          <w:shd w:val="clear" w:color="auto" w:fill="FFFFFF"/>
        </w:rPr>
        <w:t>6.0</w:t>
      </w:r>
      <w:r w:rsidRPr="007D2934">
        <w:rPr>
          <w:rFonts w:ascii="Times New Roman" w:hAnsi="Times New Roman" w:cs="Times New Roman"/>
          <w:color w:val="000000"/>
          <w:shd w:val="clear" w:color="auto" w:fill="FFFFFF"/>
        </w:rPr>
        <w:t>);</w:t>
      </w:r>
    </w:p>
    <w:p w:rsidR="00617C37" w:rsidRPr="007D2934" w:rsidRDefault="00617C37" w:rsidP="00617C37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hd w:val="clear" w:color="auto" w:fill="FFFFFF"/>
        </w:rPr>
      </w:pPr>
      <w:r w:rsidRPr="007D2934">
        <w:rPr>
          <w:rFonts w:ascii="Times New Roman" w:hAnsi="Times New Roman" w:cs="Times New Roman"/>
          <w:b/>
          <w:bCs/>
          <w:color w:val="000080"/>
          <w:shd w:val="clear" w:color="auto" w:fill="FFFFFF"/>
        </w:rPr>
        <w:t>run</w:t>
      </w:r>
      <w:r w:rsidRPr="007D2934">
        <w:rPr>
          <w:rFonts w:ascii="Times New Roman" w:hAnsi="Times New Roman" w:cs="Times New Roman"/>
          <w:color w:val="000000"/>
          <w:shd w:val="clear" w:color="auto" w:fill="FFFFFF"/>
        </w:rPr>
        <w:t>;</w:t>
      </w:r>
    </w:p>
    <w:p w:rsidR="0020154D" w:rsidRPr="007D2934" w:rsidRDefault="0020154D" w:rsidP="0020154D">
      <w:pPr>
        <w:rPr>
          <w:rFonts w:ascii="Times New Roman" w:hAnsi="Times New Roman" w:cs="Times New Roman"/>
        </w:rPr>
      </w:pPr>
      <w:bookmarkStart w:id="0" w:name="_GoBack"/>
      <w:bookmarkEnd w:id="0"/>
    </w:p>
    <w:p w:rsidR="000F0778" w:rsidRPr="007D2934" w:rsidRDefault="000F0778" w:rsidP="000F0778">
      <w:pPr>
        <w:pStyle w:val="ListParagraph"/>
        <w:rPr>
          <w:rFonts w:ascii="Times New Roman" w:hAnsi="Times New Roman" w:cs="Times New Roman"/>
        </w:rPr>
      </w:pPr>
      <w:r w:rsidRPr="007D2934">
        <w:rPr>
          <w:rFonts w:ascii="Times New Roman" w:hAnsi="Times New Roman" w:cs="Times New Roman"/>
          <w:noProof/>
        </w:rPr>
        <w:drawing>
          <wp:inline distT="0" distB="0" distL="0" distR="0" wp14:anchorId="544C76BF" wp14:editId="1B2AADE4">
            <wp:extent cx="5943600" cy="11353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778" w:rsidRPr="007D2934" w:rsidRDefault="000F0778" w:rsidP="000F0778">
      <w:pPr>
        <w:pStyle w:val="ListParagraph"/>
        <w:rPr>
          <w:rFonts w:ascii="Times New Roman" w:hAnsi="Times New Roman" w:cs="Times New Roman"/>
        </w:rPr>
      </w:pPr>
    </w:p>
    <w:p w:rsidR="00740690" w:rsidRPr="007D2934" w:rsidRDefault="0020154D" w:rsidP="00BE4C4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D2934">
        <w:rPr>
          <w:rFonts w:ascii="Times New Roman" w:hAnsi="Times New Roman" w:cs="Times New Roman"/>
        </w:rPr>
        <w:t>We then r</w:t>
      </w:r>
      <w:r w:rsidR="000F0778" w:rsidRPr="007D2934">
        <w:rPr>
          <w:rFonts w:ascii="Times New Roman" w:hAnsi="Times New Roman" w:cs="Times New Roman"/>
        </w:rPr>
        <w:t>un a logistic regression by exploring the relationship of hits with number of likes (Likes), number of comments (Comments) and number of screens (Screens).</w:t>
      </w:r>
    </w:p>
    <w:p w:rsidR="00740690" w:rsidRPr="007D2934" w:rsidRDefault="00740690" w:rsidP="00740690">
      <w:pPr>
        <w:pStyle w:val="ListParagraph"/>
        <w:rPr>
          <w:rFonts w:ascii="Times New Roman" w:hAnsi="Times New Roman" w:cs="Times New Roman"/>
        </w:rPr>
      </w:pPr>
    </w:p>
    <w:p w:rsidR="0020154D" w:rsidRPr="007D2934" w:rsidRDefault="0020154D" w:rsidP="00740690">
      <w:pPr>
        <w:pStyle w:val="ListParagraph"/>
        <w:rPr>
          <w:rFonts w:ascii="Times New Roman" w:hAnsi="Times New Roman" w:cs="Times New Roman"/>
        </w:rPr>
      </w:pPr>
      <w:r w:rsidRPr="007D2934">
        <w:rPr>
          <w:rFonts w:ascii="Times New Roman" w:hAnsi="Times New Roman" w:cs="Times New Roman"/>
        </w:rPr>
        <w:t xml:space="preserve">The code is as follows - </w:t>
      </w:r>
    </w:p>
    <w:p w:rsidR="00740690" w:rsidRPr="007D2934" w:rsidRDefault="00740690" w:rsidP="00740690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hd w:val="clear" w:color="auto" w:fill="FFFFFF"/>
        </w:rPr>
      </w:pPr>
      <w:r w:rsidRPr="007D2934">
        <w:rPr>
          <w:rFonts w:ascii="Times New Roman" w:hAnsi="Times New Roman" w:cs="Times New Roman"/>
          <w:b/>
          <w:bCs/>
          <w:color w:val="000080"/>
          <w:shd w:val="clear" w:color="auto" w:fill="FFFFFF"/>
        </w:rPr>
        <w:t>proc</w:t>
      </w:r>
      <w:r w:rsidRPr="007D2934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 w:rsidRPr="007D2934">
        <w:rPr>
          <w:rFonts w:ascii="Times New Roman" w:hAnsi="Times New Roman" w:cs="Times New Roman"/>
          <w:b/>
          <w:bCs/>
          <w:color w:val="000080"/>
          <w:shd w:val="clear" w:color="auto" w:fill="FFFFFF"/>
        </w:rPr>
        <w:t>print</w:t>
      </w:r>
      <w:r w:rsidRPr="007D2934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 w:rsidRPr="007D2934">
        <w:rPr>
          <w:rFonts w:ascii="Times New Roman" w:hAnsi="Times New Roman" w:cs="Times New Roman"/>
          <w:color w:val="0000FF"/>
          <w:shd w:val="clear" w:color="auto" w:fill="FFFFFF"/>
        </w:rPr>
        <w:t>data</w:t>
      </w:r>
      <w:r w:rsidRPr="007D2934">
        <w:rPr>
          <w:rFonts w:ascii="Times New Roman" w:hAnsi="Times New Roman" w:cs="Times New Roman"/>
          <w:color w:val="000000"/>
          <w:shd w:val="clear" w:color="auto" w:fill="FFFFFF"/>
        </w:rPr>
        <w:t xml:space="preserve"> = logit;</w:t>
      </w:r>
    </w:p>
    <w:p w:rsidR="00740690" w:rsidRPr="007D2934" w:rsidRDefault="00740690" w:rsidP="00740690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hd w:val="clear" w:color="auto" w:fill="FFFFFF"/>
        </w:rPr>
      </w:pPr>
      <w:r w:rsidRPr="007D2934">
        <w:rPr>
          <w:rFonts w:ascii="Times New Roman" w:hAnsi="Times New Roman" w:cs="Times New Roman"/>
          <w:b/>
          <w:bCs/>
          <w:color w:val="000080"/>
          <w:shd w:val="clear" w:color="auto" w:fill="FFFFFF"/>
        </w:rPr>
        <w:t>run</w:t>
      </w:r>
      <w:r w:rsidRPr="007D2934">
        <w:rPr>
          <w:rFonts w:ascii="Times New Roman" w:hAnsi="Times New Roman" w:cs="Times New Roman"/>
          <w:color w:val="000000"/>
          <w:shd w:val="clear" w:color="auto" w:fill="FFFFFF"/>
        </w:rPr>
        <w:t>;</w:t>
      </w:r>
    </w:p>
    <w:p w:rsidR="00740690" w:rsidRPr="007D2934" w:rsidRDefault="00740690" w:rsidP="00740690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hd w:val="clear" w:color="auto" w:fill="FFFFFF"/>
        </w:rPr>
      </w:pPr>
      <w:r w:rsidRPr="007D2934">
        <w:rPr>
          <w:rFonts w:ascii="Times New Roman" w:hAnsi="Times New Roman" w:cs="Times New Roman"/>
          <w:b/>
          <w:bCs/>
          <w:color w:val="000080"/>
          <w:shd w:val="clear" w:color="auto" w:fill="FFFFFF"/>
        </w:rPr>
        <w:t>proc</w:t>
      </w:r>
      <w:r w:rsidRPr="007D2934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 w:rsidRPr="007D2934">
        <w:rPr>
          <w:rFonts w:ascii="Times New Roman" w:hAnsi="Times New Roman" w:cs="Times New Roman"/>
          <w:b/>
          <w:bCs/>
          <w:color w:val="000080"/>
          <w:shd w:val="clear" w:color="auto" w:fill="FFFFFF"/>
        </w:rPr>
        <w:t>logistic</w:t>
      </w:r>
      <w:r w:rsidRPr="007D2934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 w:rsidRPr="007D2934">
        <w:rPr>
          <w:rFonts w:ascii="Times New Roman" w:hAnsi="Times New Roman" w:cs="Times New Roman"/>
          <w:color w:val="0000FF"/>
          <w:shd w:val="clear" w:color="auto" w:fill="FFFFFF"/>
        </w:rPr>
        <w:t>data</w:t>
      </w:r>
      <w:r w:rsidRPr="007D2934">
        <w:rPr>
          <w:rFonts w:ascii="Times New Roman" w:hAnsi="Times New Roman" w:cs="Times New Roman"/>
          <w:color w:val="000000"/>
          <w:shd w:val="clear" w:color="auto" w:fill="FFFFFF"/>
        </w:rPr>
        <w:t xml:space="preserve"> = logit </w:t>
      </w:r>
      <w:r w:rsidRPr="007D2934">
        <w:rPr>
          <w:rFonts w:ascii="Times New Roman" w:hAnsi="Times New Roman" w:cs="Times New Roman"/>
          <w:color w:val="0000FF"/>
          <w:shd w:val="clear" w:color="auto" w:fill="FFFFFF"/>
        </w:rPr>
        <w:t>descending</w:t>
      </w:r>
      <w:r w:rsidRPr="007D2934">
        <w:rPr>
          <w:rFonts w:ascii="Times New Roman" w:hAnsi="Times New Roman" w:cs="Times New Roman"/>
          <w:color w:val="000000"/>
          <w:shd w:val="clear" w:color="auto" w:fill="FFFFFF"/>
        </w:rPr>
        <w:t>;</w:t>
      </w:r>
    </w:p>
    <w:p w:rsidR="00740690" w:rsidRPr="007D2934" w:rsidRDefault="00740690" w:rsidP="00740690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hd w:val="clear" w:color="auto" w:fill="FFFFFF"/>
        </w:rPr>
      </w:pPr>
      <w:r w:rsidRPr="007D2934">
        <w:rPr>
          <w:rFonts w:ascii="Times New Roman" w:hAnsi="Times New Roman" w:cs="Times New Roman"/>
          <w:color w:val="0000FF"/>
          <w:shd w:val="clear" w:color="auto" w:fill="FFFFFF"/>
        </w:rPr>
        <w:t>model</w:t>
      </w:r>
      <w:r w:rsidRPr="007D2934">
        <w:rPr>
          <w:rFonts w:ascii="Times New Roman" w:hAnsi="Times New Roman" w:cs="Times New Roman"/>
          <w:color w:val="000000"/>
          <w:shd w:val="clear" w:color="auto" w:fill="FFFFFF"/>
        </w:rPr>
        <w:t xml:space="preserve"> hits = Likes Comments Screens;</w:t>
      </w:r>
    </w:p>
    <w:p w:rsidR="00740690" w:rsidRPr="007D2934" w:rsidRDefault="00740690" w:rsidP="00740690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hd w:val="clear" w:color="auto" w:fill="FFFFFF"/>
        </w:rPr>
      </w:pPr>
      <w:r w:rsidRPr="007D2934">
        <w:rPr>
          <w:rFonts w:ascii="Times New Roman" w:hAnsi="Times New Roman" w:cs="Times New Roman"/>
          <w:b/>
          <w:bCs/>
          <w:color w:val="000080"/>
          <w:shd w:val="clear" w:color="auto" w:fill="FFFFFF"/>
        </w:rPr>
        <w:t>run</w:t>
      </w:r>
      <w:r w:rsidRPr="007D2934">
        <w:rPr>
          <w:rFonts w:ascii="Times New Roman" w:hAnsi="Times New Roman" w:cs="Times New Roman"/>
          <w:color w:val="000000"/>
          <w:shd w:val="clear" w:color="auto" w:fill="FFFFFF"/>
        </w:rPr>
        <w:t>;</w:t>
      </w:r>
    </w:p>
    <w:p w:rsidR="00740690" w:rsidRPr="007D2934" w:rsidRDefault="00740690" w:rsidP="00740690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hd w:val="clear" w:color="auto" w:fill="FFFFFF"/>
        </w:rPr>
      </w:pPr>
      <w:r w:rsidRPr="007D2934">
        <w:rPr>
          <w:rFonts w:ascii="Times New Roman" w:hAnsi="Times New Roman" w:cs="Times New Roman"/>
          <w:b/>
          <w:bCs/>
          <w:color w:val="000080"/>
          <w:shd w:val="clear" w:color="auto" w:fill="FFFFFF"/>
        </w:rPr>
        <w:t>proc</w:t>
      </w:r>
      <w:r w:rsidRPr="007D2934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 w:rsidRPr="007D2934">
        <w:rPr>
          <w:rFonts w:ascii="Times New Roman" w:hAnsi="Times New Roman" w:cs="Times New Roman"/>
          <w:b/>
          <w:bCs/>
          <w:color w:val="000080"/>
          <w:shd w:val="clear" w:color="auto" w:fill="FFFFFF"/>
        </w:rPr>
        <w:t>logistic</w:t>
      </w:r>
      <w:r w:rsidRPr="007D2934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 w:rsidRPr="007D2934">
        <w:rPr>
          <w:rFonts w:ascii="Times New Roman" w:hAnsi="Times New Roman" w:cs="Times New Roman"/>
          <w:color w:val="0000FF"/>
          <w:shd w:val="clear" w:color="auto" w:fill="FFFFFF"/>
        </w:rPr>
        <w:t>data</w:t>
      </w:r>
      <w:r w:rsidRPr="007D2934">
        <w:rPr>
          <w:rFonts w:ascii="Times New Roman" w:hAnsi="Times New Roman" w:cs="Times New Roman"/>
          <w:color w:val="000000"/>
          <w:shd w:val="clear" w:color="auto" w:fill="FFFFFF"/>
        </w:rPr>
        <w:t xml:space="preserve"> = logit </w:t>
      </w:r>
      <w:r w:rsidRPr="007D2934">
        <w:rPr>
          <w:rFonts w:ascii="Times New Roman" w:hAnsi="Times New Roman" w:cs="Times New Roman"/>
          <w:color w:val="0000FF"/>
          <w:shd w:val="clear" w:color="auto" w:fill="FFFFFF"/>
        </w:rPr>
        <w:t>descending</w:t>
      </w:r>
      <w:r w:rsidRPr="007D2934">
        <w:rPr>
          <w:rFonts w:ascii="Times New Roman" w:hAnsi="Times New Roman" w:cs="Times New Roman"/>
          <w:color w:val="000000"/>
          <w:shd w:val="clear" w:color="auto" w:fill="FFFFFF"/>
        </w:rPr>
        <w:t>;</w:t>
      </w:r>
    </w:p>
    <w:p w:rsidR="00740690" w:rsidRPr="007D2934" w:rsidRDefault="00740690" w:rsidP="00740690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hd w:val="clear" w:color="auto" w:fill="FFFFFF"/>
        </w:rPr>
      </w:pPr>
      <w:r w:rsidRPr="007D2934">
        <w:rPr>
          <w:rFonts w:ascii="Times New Roman" w:hAnsi="Times New Roman" w:cs="Times New Roman"/>
          <w:color w:val="0000FF"/>
          <w:shd w:val="clear" w:color="auto" w:fill="FFFFFF"/>
        </w:rPr>
        <w:t>model</w:t>
      </w:r>
      <w:r w:rsidRPr="007D2934">
        <w:rPr>
          <w:rFonts w:ascii="Times New Roman" w:hAnsi="Times New Roman" w:cs="Times New Roman"/>
          <w:color w:val="000000"/>
          <w:shd w:val="clear" w:color="auto" w:fill="FFFFFF"/>
        </w:rPr>
        <w:t xml:space="preserve"> hits = Likes Comments;</w:t>
      </w:r>
    </w:p>
    <w:p w:rsidR="000F0778" w:rsidRPr="007D2934" w:rsidRDefault="00740690" w:rsidP="00740690">
      <w:pPr>
        <w:pStyle w:val="ListParagraph"/>
        <w:rPr>
          <w:rFonts w:ascii="Times New Roman" w:hAnsi="Times New Roman" w:cs="Times New Roman"/>
        </w:rPr>
      </w:pPr>
      <w:r w:rsidRPr="007D2934">
        <w:rPr>
          <w:rFonts w:ascii="Times New Roman" w:hAnsi="Times New Roman" w:cs="Times New Roman"/>
          <w:b/>
          <w:bCs/>
          <w:color w:val="000080"/>
          <w:shd w:val="clear" w:color="auto" w:fill="FFFFFF"/>
        </w:rPr>
        <w:t>run</w:t>
      </w:r>
      <w:r w:rsidRPr="007D2934">
        <w:rPr>
          <w:rFonts w:ascii="Times New Roman" w:hAnsi="Times New Roman" w:cs="Times New Roman"/>
          <w:color w:val="000000"/>
          <w:shd w:val="clear" w:color="auto" w:fill="FFFFFF"/>
        </w:rPr>
        <w:t>;</w:t>
      </w:r>
      <w:r w:rsidR="000F0778" w:rsidRPr="007D2934">
        <w:rPr>
          <w:rFonts w:ascii="Times New Roman" w:hAnsi="Times New Roman" w:cs="Times New Roman"/>
        </w:rPr>
        <w:br/>
      </w:r>
      <w:r w:rsidR="000F0778" w:rsidRPr="007D2934">
        <w:rPr>
          <w:rFonts w:ascii="Times New Roman" w:hAnsi="Times New Roman" w:cs="Times New Roman"/>
        </w:rPr>
        <w:br/>
      </w:r>
    </w:p>
    <w:p w:rsidR="000F0778" w:rsidRPr="007D2934" w:rsidRDefault="000F0778" w:rsidP="000F0778">
      <w:pPr>
        <w:pStyle w:val="ListParagraph"/>
        <w:rPr>
          <w:rFonts w:ascii="Times New Roman" w:hAnsi="Times New Roman" w:cs="Times New Roman"/>
        </w:rPr>
      </w:pPr>
    </w:p>
    <w:p w:rsidR="00BE4C49" w:rsidRPr="007D2934" w:rsidRDefault="00BE4C49" w:rsidP="000F0778">
      <w:pPr>
        <w:pStyle w:val="ListParagraph"/>
        <w:rPr>
          <w:rFonts w:ascii="Times New Roman" w:hAnsi="Times New Roman" w:cs="Times New Roman"/>
          <w:noProof/>
        </w:rPr>
      </w:pPr>
    </w:p>
    <w:p w:rsidR="00BE4C49" w:rsidRPr="007D2934" w:rsidRDefault="00BE4C49" w:rsidP="000F0778">
      <w:pPr>
        <w:pStyle w:val="ListParagraph"/>
        <w:rPr>
          <w:rFonts w:ascii="Times New Roman" w:hAnsi="Times New Roman" w:cs="Times New Roman"/>
          <w:noProof/>
        </w:rPr>
      </w:pPr>
    </w:p>
    <w:p w:rsidR="00BE4C49" w:rsidRPr="007D2934" w:rsidRDefault="00BE4C49" w:rsidP="000F0778">
      <w:pPr>
        <w:pStyle w:val="ListParagraph"/>
        <w:rPr>
          <w:rFonts w:ascii="Times New Roman" w:hAnsi="Times New Roman" w:cs="Times New Roman"/>
          <w:noProof/>
        </w:rPr>
      </w:pPr>
    </w:p>
    <w:p w:rsidR="00BE4C49" w:rsidRPr="007D2934" w:rsidRDefault="00BE4C49" w:rsidP="000F0778">
      <w:pPr>
        <w:pStyle w:val="ListParagraph"/>
        <w:rPr>
          <w:rFonts w:ascii="Times New Roman" w:hAnsi="Times New Roman" w:cs="Times New Roman"/>
          <w:noProof/>
        </w:rPr>
      </w:pPr>
    </w:p>
    <w:p w:rsidR="00BE4C49" w:rsidRPr="007D2934" w:rsidRDefault="00BE4C49" w:rsidP="000F0778">
      <w:pPr>
        <w:pStyle w:val="ListParagraph"/>
        <w:rPr>
          <w:rFonts w:ascii="Times New Roman" w:hAnsi="Times New Roman" w:cs="Times New Roman"/>
          <w:noProof/>
        </w:rPr>
      </w:pPr>
    </w:p>
    <w:p w:rsidR="00BE4C49" w:rsidRPr="007D2934" w:rsidRDefault="00BE4C49" w:rsidP="000F0778">
      <w:pPr>
        <w:pStyle w:val="ListParagraph"/>
        <w:rPr>
          <w:rFonts w:ascii="Times New Roman" w:hAnsi="Times New Roman" w:cs="Times New Roman"/>
          <w:noProof/>
        </w:rPr>
      </w:pPr>
    </w:p>
    <w:p w:rsidR="00BE4C49" w:rsidRPr="007D2934" w:rsidRDefault="00BE4C49" w:rsidP="000F0778">
      <w:pPr>
        <w:pStyle w:val="ListParagraph"/>
        <w:rPr>
          <w:rFonts w:ascii="Times New Roman" w:hAnsi="Times New Roman" w:cs="Times New Roman"/>
          <w:noProof/>
        </w:rPr>
      </w:pPr>
    </w:p>
    <w:p w:rsidR="000E7238" w:rsidRPr="007D2934" w:rsidRDefault="000E7238" w:rsidP="000F0778">
      <w:pPr>
        <w:pStyle w:val="ListParagraph"/>
        <w:rPr>
          <w:rFonts w:ascii="Times New Roman" w:hAnsi="Times New Roman" w:cs="Times New Roman"/>
          <w:noProof/>
        </w:rPr>
      </w:pPr>
    </w:p>
    <w:p w:rsidR="000E7238" w:rsidRPr="007D2934" w:rsidRDefault="000E7238" w:rsidP="000F0778">
      <w:pPr>
        <w:pStyle w:val="ListParagraph"/>
        <w:rPr>
          <w:rFonts w:ascii="Times New Roman" w:hAnsi="Times New Roman" w:cs="Times New Roman"/>
          <w:noProof/>
        </w:rPr>
      </w:pPr>
    </w:p>
    <w:p w:rsidR="0020154D" w:rsidRPr="007D2934" w:rsidRDefault="0020154D" w:rsidP="000F0778">
      <w:pPr>
        <w:pStyle w:val="ListParagraph"/>
        <w:rPr>
          <w:rFonts w:ascii="Times New Roman" w:hAnsi="Times New Roman" w:cs="Times New Roman"/>
          <w:noProof/>
        </w:rPr>
      </w:pPr>
    </w:p>
    <w:p w:rsidR="000F0778" w:rsidRPr="007D2934" w:rsidRDefault="000F0778" w:rsidP="000F0778">
      <w:pPr>
        <w:pStyle w:val="ListParagraph"/>
        <w:rPr>
          <w:rFonts w:ascii="Times New Roman" w:hAnsi="Times New Roman" w:cs="Times New Roman"/>
          <w:noProof/>
        </w:rPr>
      </w:pPr>
      <w:r w:rsidRPr="007D2934">
        <w:rPr>
          <w:rFonts w:ascii="Times New Roman" w:hAnsi="Times New Roman" w:cs="Times New Roman"/>
          <w:noProof/>
        </w:rPr>
        <w:t>Output</w:t>
      </w:r>
      <w:r w:rsidR="0020154D" w:rsidRPr="007D2934">
        <w:rPr>
          <w:rFonts w:ascii="Times New Roman" w:hAnsi="Times New Roman" w:cs="Times New Roman"/>
          <w:noProof/>
        </w:rPr>
        <w:t xml:space="preserve"> for SAS Logistocs Regression will be</w:t>
      </w:r>
      <w:r w:rsidRPr="007D2934">
        <w:rPr>
          <w:rFonts w:ascii="Times New Roman" w:hAnsi="Times New Roman" w:cs="Times New Roman"/>
          <w:noProof/>
        </w:rPr>
        <w:t xml:space="preserve"> – </w:t>
      </w:r>
    </w:p>
    <w:p w:rsidR="0036707C" w:rsidRPr="007D2934" w:rsidRDefault="0036707C" w:rsidP="000F0778">
      <w:pPr>
        <w:pStyle w:val="ListParagraph"/>
        <w:rPr>
          <w:rFonts w:ascii="Times New Roman" w:hAnsi="Times New Roman" w:cs="Times New Roman"/>
          <w:noProof/>
        </w:rPr>
      </w:pPr>
    </w:p>
    <w:p w:rsidR="000F0778" w:rsidRPr="007D2934" w:rsidRDefault="000F0778" w:rsidP="000F0778">
      <w:pPr>
        <w:pStyle w:val="ListParagraph"/>
        <w:rPr>
          <w:rFonts w:ascii="Times New Roman" w:hAnsi="Times New Roman" w:cs="Times New Roman"/>
        </w:rPr>
      </w:pPr>
      <w:r w:rsidRPr="007D2934">
        <w:rPr>
          <w:rFonts w:ascii="Times New Roman" w:hAnsi="Times New Roman" w:cs="Times New Roman"/>
          <w:noProof/>
        </w:rPr>
        <w:drawing>
          <wp:inline distT="0" distB="0" distL="0" distR="0" wp14:anchorId="0E4F0E5E" wp14:editId="30BB19E9">
            <wp:extent cx="3299374" cy="34956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04568" cy="3501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778" w:rsidRPr="007D2934" w:rsidRDefault="000F0778" w:rsidP="000F0778">
      <w:pPr>
        <w:pStyle w:val="ListParagraph"/>
        <w:rPr>
          <w:rFonts w:ascii="Times New Roman" w:hAnsi="Times New Roman" w:cs="Times New Roman"/>
        </w:rPr>
      </w:pPr>
      <w:r w:rsidRPr="007D2934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862CA8E" wp14:editId="7F07E04D">
            <wp:extent cx="3990975" cy="42100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778" w:rsidRPr="007D2934" w:rsidRDefault="000F0778" w:rsidP="000F0778">
      <w:pPr>
        <w:pStyle w:val="ListParagraph"/>
        <w:rPr>
          <w:rFonts w:ascii="Times New Roman" w:hAnsi="Times New Roman" w:cs="Times New Roman"/>
        </w:rPr>
      </w:pPr>
    </w:p>
    <w:p w:rsidR="000F0778" w:rsidRPr="007D2934" w:rsidRDefault="000F0778" w:rsidP="000F0778">
      <w:pPr>
        <w:pStyle w:val="ListParagraph"/>
        <w:rPr>
          <w:rFonts w:ascii="Times New Roman" w:hAnsi="Times New Roman" w:cs="Times New Roman"/>
        </w:rPr>
      </w:pPr>
      <w:r w:rsidRPr="007D2934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F66BB2E" wp14:editId="36472D00">
            <wp:extent cx="3981450" cy="45815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C49" w:rsidRPr="007D2934" w:rsidRDefault="00BE4C49" w:rsidP="000F0778">
      <w:pPr>
        <w:pStyle w:val="ListParagraph"/>
        <w:rPr>
          <w:rFonts w:ascii="Times New Roman" w:hAnsi="Times New Roman" w:cs="Times New Roman"/>
        </w:rPr>
      </w:pPr>
    </w:p>
    <w:p w:rsidR="00BE4C49" w:rsidRPr="007D2934" w:rsidRDefault="00BE4C49" w:rsidP="000F0778">
      <w:pPr>
        <w:pStyle w:val="ListParagraph"/>
        <w:rPr>
          <w:rFonts w:ascii="Times New Roman" w:hAnsi="Times New Roman" w:cs="Times New Roman"/>
        </w:rPr>
      </w:pPr>
    </w:p>
    <w:p w:rsidR="00BE4C49" w:rsidRPr="007D2934" w:rsidRDefault="00BE4C49" w:rsidP="000F0778">
      <w:pPr>
        <w:pStyle w:val="ListParagraph"/>
        <w:rPr>
          <w:rFonts w:ascii="Times New Roman" w:hAnsi="Times New Roman" w:cs="Times New Roman"/>
        </w:rPr>
      </w:pPr>
    </w:p>
    <w:p w:rsidR="008528A3" w:rsidRPr="007D2934" w:rsidRDefault="008528A3" w:rsidP="0036707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</w:p>
    <w:p w:rsidR="008528A3" w:rsidRPr="007D2934" w:rsidRDefault="005A2601" w:rsidP="005A2601">
      <w:pPr>
        <w:pStyle w:val="ListParagraph"/>
        <w:rPr>
          <w:rFonts w:ascii="Times New Roman" w:hAnsi="Times New Roman" w:cs="Times New Roman"/>
        </w:rPr>
      </w:pPr>
      <w:r w:rsidRPr="007D2934">
        <w:rPr>
          <w:rFonts w:ascii="Times New Roman" w:hAnsi="Times New Roman" w:cs="Times New Roman"/>
          <w:noProof/>
        </w:rPr>
        <w:drawing>
          <wp:inline distT="0" distB="0" distL="0" distR="0" wp14:anchorId="1535D5F0" wp14:editId="073EB74B">
            <wp:extent cx="1657350" cy="1219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D2934">
        <w:rPr>
          <w:rFonts w:ascii="Times New Roman" w:hAnsi="Times New Roman" w:cs="Times New Roman"/>
        </w:rPr>
        <w:t xml:space="preserve"> </w:t>
      </w:r>
    </w:p>
    <w:p w:rsidR="005A2601" w:rsidRPr="007D2934" w:rsidRDefault="005A2601" w:rsidP="005A2601">
      <w:pPr>
        <w:pStyle w:val="ListParagraph"/>
        <w:rPr>
          <w:rFonts w:ascii="Times New Roman" w:hAnsi="Times New Roman" w:cs="Times New Roman"/>
        </w:rPr>
      </w:pPr>
    </w:p>
    <w:p w:rsidR="005A2601" w:rsidRPr="007D2934" w:rsidRDefault="005A2601" w:rsidP="00F10BC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7D2934">
        <w:rPr>
          <w:rFonts w:ascii="Times New Roman" w:hAnsi="Times New Roman" w:cs="Times New Roman"/>
        </w:rPr>
        <w:t>This is the frequency distribution of the response variab</w:t>
      </w:r>
      <w:r w:rsidR="0034085A" w:rsidRPr="007D2934">
        <w:rPr>
          <w:rFonts w:ascii="Times New Roman" w:hAnsi="Times New Roman" w:cs="Times New Roman"/>
        </w:rPr>
        <w:t>le. Our response variable has 167</w:t>
      </w:r>
      <w:r w:rsidRPr="007D2934">
        <w:rPr>
          <w:rFonts w:ascii="Times New Roman" w:hAnsi="Times New Roman" w:cs="Times New Roman"/>
        </w:rPr>
        <w:t xml:space="preserve"> observations</w:t>
      </w:r>
      <w:r w:rsidR="0034085A" w:rsidRPr="007D2934">
        <w:rPr>
          <w:rFonts w:ascii="Times New Roman" w:hAnsi="Times New Roman" w:cs="Times New Roman"/>
        </w:rPr>
        <w:t xml:space="preserve"> with a high write score and 65</w:t>
      </w:r>
      <w:r w:rsidRPr="007D2934">
        <w:rPr>
          <w:rFonts w:ascii="Times New Roman" w:hAnsi="Times New Roman" w:cs="Times New Roman"/>
        </w:rPr>
        <w:t xml:space="preserve"> with a low write score.</w:t>
      </w:r>
      <w:r w:rsidR="00F273A0" w:rsidRPr="007D2934">
        <w:rPr>
          <w:rFonts w:ascii="Times New Roman" w:hAnsi="Times New Roman" w:cs="Times New Roman"/>
        </w:rPr>
        <w:t xml:space="preserve"> It tells that how many number of data is with “Hit movie category” and “Flop movie category”.</w:t>
      </w:r>
    </w:p>
    <w:p w:rsidR="0090488A" w:rsidRPr="007D2934" w:rsidRDefault="0090488A" w:rsidP="0090488A">
      <w:pPr>
        <w:pStyle w:val="ListParagraph"/>
        <w:ind w:left="1080"/>
        <w:rPr>
          <w:rFonts w:ascii="Times New Roman" w:hAnsi="Times New Roman" w:cs="Times New Roman"/>
        </w:rPr>
      </w:pPr>
    </w:p>
    <w:p w:rsidR="00F10BCD" w:rsidRPr="007D2934" w:rsidRDefault="00F10BCD" w:rsidP="00F10BC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7D2934">
        <w:rPr>
          <w:rFonts w:ascii="Times New Roman" w:hAnsi="Times New Roman" w:cs="Times New Roman"/>
        </w:rPr>
        <w:t xml:space="preserve">The </w:t>
      </w:r>
      <w:r w:rsidRPr="007D2934">
        <w:rPr>
          <w:rFonts w:ascii="Times New Roman" w:hAnsi="Times New Roman" w:cs="Times New Roman"/>
          <w:color w:val="2F5496" w:themeColor="accent5" w:themeShade="BF"/>
        </w:rPr>
        <w:t xml:space="preserve">Model Convergence Status </w:t>
      </w:r>
      <w:r w:rsidRPr="007D2934">
        <w:rPr>
          <w:rFonts w:ascii="Times New Roman" w:hAnsi="Times New Roman" w:cs="Times New Roman"/>
        </w:rPr>
        <w:t>(GCONV = 1E-8</w:t>
      </w:r>
      <w:r w:rsidR="00C36DAC" w:rsidRPr="007D2934">
        <w:rPr>
          <w:rFonts w:ascii="Times New Roman" w:hAnsi="Times New Roman" w:cs="Times New Roman"/>
        </w:rPr>
        <w:t>) is</w:t>
      </w:r>
      <w:r w:rsidRPr="007D2934">
        <w:rPr>
          <w:rFonts w:ascii="Times New Roman" w:hAnsi="Times New Roman" w:cs="Times New Roman"/>
        </w:rPr>
        <w:t xml:space="preserve"> satisfied.</w:t>
      </w:r>
      <w:r w:rsidR="0090488A" w:rsidRPr="007D2934">
        <w:rPr>
          <w:rFonts w:ascii="Times New Roman" w:hAnsi="Times New Roman" w:cs="Times New Roman"/>
        </w:rPr>
        <w:t xml:space="preserve"> It is very important that the model gets converged otherwise it is not a suitable model to proceed with.</w:t>
      </w:r>
    </w:p>
    <w:p w:rsidR="00352044" w:rsidRPr="007D2934" w:rsidRDefault="00352044" w:rsidP="00352044">
      <w:pPr>
        <w:pStyle w:val="ListParagraph"/>
        <w:ind w:left="1080"/>
        <w:rPr>
          <w:rFonts w:ascii="Times New Roman" w:hAnsi="Times New Roman" w:cs="Times New Roman"/>
        </w:rPr>
      </w:pPr>
    </w:p>
    <w:p w:rsidR="00F24B63" w:rsidRPr="007D2934" w:rsidRDefault="003415C8" w:rsidP="00ED5F8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7D2934">
        <w:rPr>
          <w:rFonts w:ascii="Times New Roman" w:hAnsi="Times New Roman" w:cs="Times New Roman"/>
          <w:color w:val="2F5496" w:themeColor="accent5" w:themeShade="BF"/>
        </w:rPr>
        <w:lastRenderedPageBreak/>
        <w:t xml:space="preserve">Likelihood Ratio </w:t>
      </w:r>
      <w:r w:rsidRPr="007D2934">
        <w:rPr>
          <w:rFonts w:ascii="Times New Roman" w:hAnsi="Times New Roman" w:cs="Times New Roman"/>
        </w:rPr>
        <w:t xml:space="preserve">– The LR Chi-Square Test shows that at least the one of the predictor’s regression coefficient is not equal to zero in the model. The LR-Chi Square Statistic can be calculated by </w:t>
      </w:r>
      <w:r w:rsidR="00352044" w:rsidRPr="007D2934">
        <w:rPr>
          <w:rFonts w:ascii="Times New Roman" w:hAnsi="Times New Roman" w:cs="Times New Roman"/>
        </w:rPr>
        <w:t xml:space="preserve">subtracting -2Log </w:t>
      </w:r>
      <w:r w:rsidR="00D06BF6" w:rsidRPr="007D2934">
        <w:rPr>
          <w:rFonts w:ascii="Times New Roman" w:hAnsi="Times New Roman" w:cs="Times New Roman"/>
        </w:rPr>
        <w:t>L (</w:t>
      </w:r>
      <w:r w:rsidR="00352044" w:rsidRPr="007D2934">
        <w:rPr>
          <w:rFonts w:ascii="Times New Roman" w:hAnsi="Times New Roman" w:cs="Times New Roman"/>
        </w:rPr>
        <w:t>Intercept only) with -</w:t>
      </w:r>
      <w:r w:rsidR="00D06BF6" w:rsidRPr="007D2934">
        <w:rPr>
          <w:rFonts w:ascii="Times New Roman" w:hAnsi="Times New Roman" w:cs="Times New Roman"/>
        </w:rPr>
        <w:t>2LogL (</w:t>
      </w:r>
      <w:r w:rsidR="00352044" w:rsidRPr="007D2934">
        <w:rPr>
          <w:rFonts w:ascii="Times New Roman" w:hAnsi="Times New Roman" w:cs="Times New Roman"/>
        </w:rPr>
        <w:t>Intercepts and Covariates),</w:t>
      </w:r>
      <w:r w:rsidR="00352044" w:rsidRPr="007D2934">
        <w:rPr>
          <w:rFonts w:ascii="Times New Roman" w:hAnsi="Times New Roman" w:cs="Times New Roman"/>
        </w:rPr>
        <w:br/>
        <w:t>i.e.  275.206 – 266.</w:t>
      </w:r>
      <w:r w:rsidR="00ED5F81" w:rsidRPr="007D2934">
        <w:rPr>
          <w:rFonts w:ascii="Times New Roman" w:hAnsi="Times New Roman" w:cs="Times New Roman"/>
        </w:rPr>
        <w:t>656 = 8.5499</w:t>
      </w:r>
    </w:p>
    <w:p w:rsidR="00ED5F81" w:rsidRPr="007D2934" w:rsidRDefault="00ED5F81" w:rsidP="00ED5F81">
      <w:pPr>
        <w:pStyle w:val="ListParagraph"/>
        <w:rPr>
          <w:rFonts w:ascii="Times New Roman" w:hAnsi="Times New Roman" w:cs="Times New Roman"/>
        </w:rPr>
      </w:pPr>
    </w:p>
    <w:p w:rsidR="00ED5F81" w:rsidRPr="007D2934" w:rsidRDefault="00ED5F81" w:rsidP="00ED5F8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7D2934">
        <w:rPr>
          <w:rFonts w:ascii="Times New Roman" w:hAnsi="Times New Roman" w:cs="Times New Roman"/>
          <w:color w:val="2F5496" w:themeColor="accent5" w:themeShade="BF"/>
        </w:rPr>
        <w:t xml:space="preserve">Estimates </w:t>
      </w:r>
      <w:r w:rsidRPr="007D2934">
        <w:rPr>
          <w:rFonts w:ascii="Times New Roman" w:hAnsi="Times New Roman" w:cs="Times New Roman"/>
        </w:rPr>
        <w:t>– These are the binary logic regression estimates for the parameters in the model. The logistic model models the log odds of a positive response as a linear combination of the predictor variables.</w:t>
      </w:r>
    </w:p>
    <w:p w:rsidR="00ED5F81" w:rsidRPr="007D2934" w:rsidRDefault="00ED5F81" w:rsidP="00ED5F81">
      <w:pPr>
        <w:pStyle w:val="ListParagraph"/>
        <w:rPr>
          <w:rFonts w:ascii="Times New Roman" w:hAnsi="Times New Roman" w:cs="Times New Roman"/>
        </w:rPr>
      </w:pPr>
    </w:p>
    <w:p w:rsidR="00ED5F81" w:rsidRPr="007D2934" w:rsidRDefault="00ED5F81" w:rsidP="00ED5F81">
      <w:pPr>
        <w:pStyle w:val="ListParagraph"/>
        <w:ind w:left="1080"/>
        <w:rPr>
          <w:rFonts w:ascii="Times New Roman" w:hAnsi="Times New Roman" w:cs="Times New Roman"/>
        </w:rPr>
      </w:pPr>
      <w:r w:rsidRPr="007D2934">
        <w:rPr>
          <w:rFonts w:ascii="Times New Roman" w:hAnsi="Times New Roman" w:cs="Times New Roman"/>
        </w:rPr>
        <w:t>Log [p/ (1-p)] = b0 + b1*Likes + b2*Comments + b3*Screens,</w:t>
      </w:r>
    </w:p>
    <w:p w:rsidR="00ED5F81" w:rsidRPr="007D2934" w:rsidRDefault="00ED5F81" w:rsidP="00ED5F81">
      <w:pPr>
        <w:pStyle w:val="ListParagraph"/>
        <w:ind w:left="1080"/>
        <w:rPr>
          <w:rFonts w:ascii="Times New Roman" w:hAnsi="Times New Roman" w:cs="Times New Roman"/>
        </w:rPr>
      </w:pPr>
    </w:p>
    <w:p w:rsidR="00ED5F81" w:rsidRPr="007D2934" w:rsidRDefault="00ED5F81" w:rsidP="00ED5F81">
      <w:pPr>
        <w:pStyle w:val="ListParagraph"/>
        <w:ind w:left="1080"/>
        <w:rPr>
          <w:rFonts w:ascii="Times New Roman" w:hAnsi="Times New Roman" w:cs="Times New Roman"/>
        </w:rPr>
      </w:pPr>
      <w:r w:rsidRPr="007D2934">
        <w:rPr>
          <w:rFonts w:ascii="Times New Roman" w:hAnsi="Times New Roman" w:cs="Times New Roman"/>
        </w:rPr>
        <w:t>Where p is the probability that hits is 1.</w:t>
      </w:r>
    </w:p>
    <w:p w:rsidR="00ED5F81" w:rsidRPr="007D2934" w:rsidRDefault="00ED5F81" w:rsidP="00ED5F81">
      <w:pPr>
        <w:pStyle w:val="ListParagraph"/>
        <w:ind w:left="1080"/>
        <w:rPr>
          <w:rFonts w:ascii="Times New Roman" w:hAnsi="Times New Roman" w:cs="Times New Roman"/>
        </w:rPr>
      </w:pPr>
    </w:p>
    <w:p w:rsidR="00ED5F81" w:rsidRPr="007D2934" w:rsidRDefault="00ED5F81" w:rsidP="00ED5F81">
      <w:pPr>
        <w:pStyle w:val="ListParagraph"/>
        <w:ind w:left="1080"/>
        <w:rPr>
          <w:rFonts w:ascii="Times New Roman" w:hAnsi="Times New Roman" w:cs="Times New Roman"/>
        </w:rPr>
      </w:pPr>
      <w:r w:rsidRPr="007D2934">
        <w:rPr>
          <w:rFonts w:ascii="Times New Roman" w:hAnsi="Times New Roman" w:cs="Times New Roman"/>
        </w:rPr>
        <w:t>Log [p</w:t>
      </w:r>
      <w:r w:rsidR="009C5F33" w:rsidRPr="007D2934">
        <w:rPr>
          <w:rFonts w:ascii="Times New Roman" w:hAnsi="Times New Roman" w:cs="Times New Roman"/>
        </w:rPr>
        <w:t>/ (</w:t>
      </w:r>
      <w:r w:rsidRPr="007D2934">
        <w:rPr>
          <w:rFonts w:ascii="Times New Roman" w:hAnsi="Times New Roman" w:cs="Times New Roman"/>
        </w:rPr>
        <w:t>1-p)] = 0.9736</w:t>
      </w:r>
      <w:r w:rsidR="009C5F33" w:rsidRPr="007D2934">
        <w:rPr>
          <w:rFonts w:ascii="Times New Roman" w:hAnsi="Times New Roman" w:cs="Times New Roman"/>
        </w:rPr>
        <w:t xml:space="preserve"> + 0.000041*likes -0.00033*Comments+ 0.000039*Screens</w:t>
      </w:r>
    </w:p>
    <w:p w:rsidR="009C5F33" w:rsidRPr="007D2934" w:rsidRDefault="009C5F33" w:rsidP="00ED5F81">
      <w:pPr>
        <w:pStyle w:val="ListParagraph"/>
        <w:ind w:left="1080"/>
        <w:rPr>
          <w:rFonts w:ascii="Times New Roman" w:hAnsi="Times New Roman" w:cs="Times New Roman"/>
        </w:rPr>
      </w:pPr>
    </w:p>
    <w:p w:rsidR="009C5F33" w:rsidRPr="007D2934" w:rsidRDefault="009C5F33" w:rsidP="009C5F33">
      <w:pPr>
        <w:pStyle w:val="ListParagraph"/>
        <w:ind w:left="1080"/>
        <w:rPr>
          <w:rFonts w:ascii="Times New Roman" w:hAnsi="Times New Roman" w:cs="Times New Roman"/>
        </w:rPr>
      </w:pPr>
      <w:r w:rsidRPr="007D2934">
        <w:rPr>
          <w:rFonts w:ascii="Times New Roman" w:hAnsi="Times New Roman" w:cs="Times New Roman"/>
        </w:rPr>
        <w:t xml:space="preserve">The </w:t>
      </w:r>
      <w:r w:rsidRPr="007D2934">
        <w:rPr>
          <w:rFonts w:ascii="Times New Roman" w:hAnsi="Times New Roman" w:cs="Times New Roman"/>
          <w:color w:val="2F5496" w:themeColor="accent5" w:themeShade="BF"/>
        </w:rPr>
        <w:t xml:space="preserve">interpretation </w:t>
      </w:r>
      <w:r w:rsidRPr="007D2934">
        <w:rPr>
          <w:rFonts w:ascii="Times New Roman" w:hAnsi="Times New Roman" w:cs="Times New Roman"/>
        </w:rPr>
        <w:t xml:space="preserve">for this is  </w:t>
      </w:r>
      <w:r w:rsidRPr="007D2934">
        <w:rPr>
          <w:rFonts w:ascii="Times New Roman" w:hAnsi="Times New Roman" w:cs="Times New Roman"/>
        </w:rPr>
        <w:sym w:font="Wingdings" w:char="F0E0"/>
      </w:r>
      <w:r w:rsidRPr="007D2934">
        <w:rPr>
          <w:rFonts w:ascii="Times New Roman" w:hAnsi="Times New Roman" w:cs="Times New Roman"/>
        </w:rPr>
        <w:t xml:space="preserve"> For one unit change in the predictor variable, the difference in the log-odds for a positive outcome is expected to change by the </w:t>
      </w:r>
      <w:r w:rsidRPr="007D2934">
        <w:rPr>
          <w:rFonts w:ascii="Times New Roman" w:hAnsi="Times New Roman" w:cs="Times New Roman"/>
        </w:rPr>
        <w:tab/>
        <w:t>respective coefficient, given the other variables in the model are held constant.</w:t>
      </w:r>
    </w:p>
    <w:p w:rsidR="009C5F33" w:rsidRPr="007D2934" w:rsidRDefault="009C5F33" w:rsidP="009C5F33">
      <w:pPr>
        <w:pStyle w:val="ListParagraph"/>
        <w:ind w:left="1080"/>
        <w:rPr>
          <w:rFonts w:ascii="Times New Roman" w:hAnsi="Times New Roman" w:cs="Times New Roman"/>
        </w:rPr>
      </w:pPr>
    </w:p>
    <w:p w:rsidR="009C5F33" w:rsidRPr="007D2934" w:rsidRDefault="00C77627" w:rsidP="009C5F33">
      <w:pPr>
        <w:pStyle w:val="ListParagraph"/>
        <w:ind w:left="1080"/>
        <w:rPr>
          <w:rFonts w:ascii="Times New Roman" w:hAnsi="Times New Roman" w:cs="Times New Roman"/>
        </w:rPr>
      </w:pPr>
      <w:r w:rsidRPr="007D2934">
        <w:rPr>
          <w:rFonts w:ascii="Times New Roman" w:hAnsi="Times New Roman" w:cs="Times New Roman"/>
        </w:rPr>
        <w:t>Now, if we check the pr value for variable, we see that p</w:t>
      </w:r>
      <w:r w:rsidR="001C5327" w:rsidRPr="007D2934">
        <w:rPr>
          <w:rFonts w:ascii="Times New Roman" w:hAnsi="Times New Roman" w:cs="Times New Roman"/>
        </w:rPr>
        <w:t xml:space="preserve">r value for Screens is &gt; </w:t>
      </w:r>
      <w:r w:rsidRPr="007D2934">
        <w:rPr>
          <w:rFonts w:ascii="Times New Roman" w:hAnsi="Times New Roman" w:cs="Times New Roman"/>
        </w:rPr>
        <w:t>0</w:t>
      </w:r>
      <w:r w:rsidR="001C5327" w:rsidRPr="007D2934">
        <w:rPr>
          <w:rFonts w:ascii="Times New Roman" w:hAnsi="Times New Roman" w:cs="Times New Roman"/>
        </w:rPr>
        <w:t>.0</w:t>
      </w:r>
      <w:r w:rsidRPr="007D2934">
        <w:rPr>
          <w:rFonts w:ascii="Times New Roman" w:hAnsi="Times New Roman" w:cs="Times New Roman"/>
        </w:rPr>
        <w:t>5 i.e. 0.7062 &gt; 0.</w:t>
      </w:r>
      <w:r w:rsidR="001C5327" w:rsidRPr="007D2934">
        <w:rPr>
          <w:rFonts w:ascii="Times New Roman" w:hAnsi="Times New Roman" w:cs="Times New Roman"/>
        </w:rPr>
        <w:t>0</w:t>
      </w:r>
      <w:r w:rsidRPr="007D2934">
        <w:rPr>
          <w:rFonts w:ascii="Times New Roman" w:hAnsi="Times New Roman" w:cs="Times New Roman"/>
        </w:rPr>
        <w:t xml:space="preserve">5 and hence </w:t>
      </w:r>
      <w:r w:rsidRPr="007D2934">
        <w:rPr>
          <w:rFonts w:ascii="Times New Roman" w:hAnsi="Times New Roman" w:cs="Times New Roman"/>
          <w:b/>
          <w:color w:val="2F5496" w:themeColor="accent5" w:themeShade="BF"/>
        </w:rPr>
        <w:t>we will drop the variable</w:t>
      </w:r>
      <w:r w:rsidRPr="007D2934">
        <w:rPr>
          <w:rFonts w:ascii="Times New Roman" w:hAnsi="Times New Roman" w:cs="Times New Roman"/>
          <w:color w:val="2F5496" w:themeColor="accent5" w:themeShade="BF"/>
        </w:rPr>
        <w:t xml:space="preserve"> </w:t>
      </w:r>
      <w:r w:rsidRPr="007D2934">
        <w:rPr>
          <w:rFonts w:ascii="Times New Roman" w:hAnsi="Times New Roman" w:cs="Times New Roman"/>
        </w:rPr>
        <w:t>and run the model again</w:t>
      </w:r>
      <w:r w:rsidR="004B3CE5" w:rsidRPr="007D2934">
        <w:rPr>
          <w:rFonts w:ascii="Times New Roman" w:hAnsi="Times New Roman" w:cs="Times New Roman"/>
        </w:rPr>
        <w:t xml:space="preserve"> as the model is not fit with the high pr value</w:t>
      </w:r>
      <w:r w:rsidRPr="007D2934">
        <w:rPr>
          <w:rFonts w:ascii="Times New Roman" w:hAnsi="Times New Roman" w:cs="Times New Roman"/>
        </w:rPr>
        <w:t>.</w:t>
      </w:r>
    </w:p>
    <w:p w:rsidR="00C77627" w:rsidRPr="007D2934" w:rsidRDefault="00C77627" w:rsidP="009C5F33">
      <w:pPr>
        <w:pStyle w:val="ListParagraph"/>
        <w:ind w:left="1080"/>
        <w:rPr>
          <w:rFonts w:ascii="Times New Roman" w:hAnsi="Times New Roman" w:cs="Times New Roman"/>
        </w:rPr>
      </w:pPr>
    </w:p>
    <w:p w:rsidR="00C77627" w:rsidRPr="007D2934" w:rsidRDefault="00C77627" w:rsidP="00C77627">
      <w:pPr>
        <w:pStyle w:val="ListParagraph"/>
        <w:ind w:left="1080"/>
        <w:rPr>
          <w:rFonts w:ascii="Times New Roman" w:hAnsi="Times New Roman" w:cs="Times New Roman"/>
        </w:rPr>
      </w:pPr>
      <w:r w:rsidRPr="007D2934">
        <w:rPr>
          <w:rFonts w:ascii="Times New Roman" w:hAnsi="Times New Roman" w:cs="Times New Roman"/>
          <w:noProof/>
        </w:rPr>
        <w:drawing>
          <wp:inline distT="0" distB="0" distL="0" distR="0" wp14:anchorId="396C252F" wp14:editId="4233E1E1">
            <wp:extent cx="3829050" cy="14573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D2934">
        <w:rPr>
          <w:rFonts w:ascii="Times New Roman" w:hAnsi="Times New Roman" w:cs="Times New Roman"/>
        </w:rPr>
        <w:t>.</w:t>
      </w:r>
    </w:p>
    <w:p w:rsidR="00576B77" w:rsidRPr="007D2934" w:rsidRDefault="00576B77" w:rsidP="00C77627">
      <w:pPr>
        <w:pStyle w:val="ListParagraph"/>
        <w:ind w:left="1080"/>
        <w:rPr>
          <w:rFonts w:ascii="Times New Roman" w:hAnsi="Times New Roman" w:cs="Times New Roman"/>
        </w:rPr>
      </w:pPr>
    </w:p>
    <w:p w:rsidR="00576B77" w:rsidRPr="007D2934" w:rsidRDefault="00576B77" w:rsidP="000B1F88">
      <w:pPr>
        <w:ind w:left="1080" w:right="-450"/>
        <w:jc w:val="both"/>
        <w:rPr>
          <w:rFonts w:ascii="Times New Roman" w:hAnsi="Times New Roman" w:cs="Times New Roman"/>
        </w:rPr>
      </w:pPr>
      <w:r w:rsidRPr="007D2934">
        <w:rPr>
          <w:rFonts w:ascii="Times New Roman" w:hAnsi="Times New Roman" w:cs="Times New Roman"/>
          <w:b/>
          <w:color w:val="2F5496" w:themeColor="accent5" w:themeShade="BF"/>
        </w:rPr>
        <w:t>Likes</w:t>
      </w:r>
      <w:r w:rsidRPr="007D2934">
        <w:rPr>
          <w:rFonts w:ascii="Times New Roman" w:hAnsi="Times New Roman" w:cs="Times New Roman"/>
          <w:color w:val="2F5496" w:themeColor="accent5" w:themeShade="BF"/>
        </w:rPr>
        <w:t xml:space="preserve"> </w:t>
      </w:r>
      <w:r w:rsidRPr="007D2934">
        <w:rPr>
          <w:rFonts w:ascii="Times New Roman" w:hAnsi="Times New Roman" w:cs="Times New Roman"/>
        </w:rPr>
        <w:t xml:space="preserve">- The difference in log-odds is expected to increase by </w:t>
      </w:r>
      <w:r w:rsidR="000B1F88" w:rsidRPr="007D2934">
        <w:rPr>
          <w:rFonts w:ascii="Times New Roman" w:hAnsi="Times New Roman" w:cs="Times New Roman"/>
        </w:rPr>
        <w:t>0.000041</w:t>
      </w:r>
      <w:r w:rsidRPr="007D2934">
        <w:rPr>
          <w:rFonts w:ascii="Times New Roman" w:hAnsi="Times New Roman" w:cs="Times New Roman"/>
        </w:rPr>
        <w:t xml:space="preserve"> unit, given the other </w:t>
      </w:r>
      <w:r w:rsidR="000B1F88" w:rsidRPr="007D2934">
        <w:rPr>
          <w:rFonts w:ascii="Times New Roman" w:hAnsi="Times New Roman" w:cs="Times New Roman"/>
        </w:rPr>
        <w:t>variables in</w:t>
      </w:r>
      <w:r w:rsidRPr="007D2934">
        <w:rPr>
          <w:rFonts w:ascii="Times New Roman" w:hAnsi="Times New Roman" w:cs="Times New Roman"/>
        </w:rPr>
        <w:t xml:space="preserve"> the model are held constant. </w:t>
      </w:r>
    </w:p>
    <w:p w:rsidR="000B1F88" w:rsidRPr="007D2934" w:rsidRDefault="000B1F88" w:rsidP="000B1F88">
      <w:pPr>
        <w:ind w:left="1080" w:right="-450"/>
        <w:jc w:val="both"/>
        <w:rPr>
          <w:rFonts w:ascii="Times New Roman" w:hAnsi="Times New Roman" w:cs="Times New Roman"/>
        </w:rPr>
      </w:pPr>
    </w:p>
    <w:p w:rsidR="000B1F88" w:rsidRPr="007D2934" w:rsidRDefault="000B1F88" w:rsidP="000B1F88">
      <w:pPr>
        <w:ind w:left="1080" w:right="-450"/>
        <w:jc w:val="both"/>
        <w:rPr>
          <w:rFonts w:ascii="Times New Roman" w:hAnsi="Times New Roman" w:cs="Times New Roman"/>
        </w:rPr>
      </w:pPr>
      <w:r w:rsidRPr="007D2934">
        <w:rPr>
          <w:rFonts w:ascii="Times New Roman" w:hAnsi="Times New Roman" w:cs="Times New Roman"/>
          <w:b/>
          <w:color w:val="2F5496" w:themeColor="accent5" w:themeShade="BF"/>
        </w:rPr>
        <w:t>Comments</w:t>
      </w:r>
      <w:r w:rsidRPr="007D2934">
        <w:rPr>
          <w:rFonts w:ascii="Times New Roman" w:hAnsi="Times New Roman" w:cs="Times New Roman"/>
          <w:color w:val="2F5496" w:themeColor="accent5" w:themeShade="BF"/>
        </w:rPr>
        <w:t xml:space="preserve"> </w:t>
      </w:r>
      <w:r w:rsidRPr="007D2934">
        <w:rPr>
          <w:rFonts w:ascii="Times New Roman" w:hAnsi="Times New Roman" w:cs="Times New Roman"/>
        </w:rPr>
        <w:t>-- The difference in log-odds is expected to decrease by 0.00033 unit, given the other variables in the model are held constant.</w:t>
      </w:r>
    </w:p>
    <w:p w:rsidR="002E49C2" w:rsidRPr="007D2934" w:rsidRDefault="002E49C2" w:rsidP="000B1F88">
      <w:pPr>
        <w:ind w:left="1080" w:right="-450"/>
        <w:jc w:val="both"/>
        <w:rPr>
          <w:rFonts w:ascii="Times New Roman" w:hAnsi="Times New Roman" w:cs="Times New Roman"/>
        </w:rPr>
      </w:pPr>
    </w:p>
    <w:p w:rsidR="002E49C2" w:rsidRPr="007D2934" w:rsidRDefault="0094129E" w:rsidP="000B1F88">
      <w:pPr>
        <w:ind w:left="1080" w:right="-450"/>
        <w:jc w:val="both"/>
        <w:rPr>
          <w:rFonts w:ascii="Times New Roman" w:hAnsi="Times New Roman" w:cs="Times New Roman"/>
        </w:rPr>
      </w:pPr>
      <w:r w:rsidRPr="007D2934">
        <w:rPr>
          <w:rFonts w:ascii="Times New Roman" w:hAnsi="Times New Roman" w:cs="Times New Roman"/>
        </w:rPr>
        <w:t xml:space="preserve">Now, if we see </w:t>
      </w:r>
      <w:r w:rsidR="002E49C2" w:rsidRPr="007D2934">
        <w:rPr>
          <w:rFonts w:ascii="Times New Roman" w:hAnsi="Times New Roman" w:cs="Times New Roman"/>
        </w:rPr>
        <w:t>pr value is fine for this model.</w:t>
      </w:r>
    </w:p>
    <w:p w:rsidR="009E4419" w:rsidRPr="007D2934" w:rsidRDefault="009E4419" w:rsidP="000B1F88">
      <w:pPr>
        <w:ind w:left="1080" w:right="-450"/>
        <w:jc w:val="both"/>
        <w:rPr>
          <w:rFonts w:ascii="Times New Roman" w:hAnsi="Times New Roman" w:cs="Times New Roman"/>
        </w:rPr>
      </w:pPr>
    </w:p>
    <w:p w:rsidR="009E4419" w:rsidRPr="007D2934" w:rsidRDefault="009E4419" w:rsidP="000B1F88">
      <w:pPr>
        <w:ind w:left="1080" w:right="-450"/>
        <w:jc w:val="both"/>
        <w:rPr>
          <w:rFonts w:ascii="Times New Roman" w:hAnsi="Times New Roman" w:cs="Times New Roman"/>
        </w:rPr>
      </w:pPr>
    </w:p>
    <w:sectPr w:rsidR="009E4419" w:rsidRPr="007D29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0835B4"/>
    <w:multiLevelType w:val="hybridMultilevel"/>
    <w:tmpl w:val="7A02412A"/>
    <w:lvl w:ilvl="0" w:tplc="5D5A97E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406013"/>
    <w:multiLevelType w:val="hybridMultilevel"/>
    <w:tmpl w:val="91E476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BF1B93"/>
    <w:multiLevelType w:val="hybridMultilevel"/>
    <w:tmpl w:val="539886AA"/>
    <w:lvl w:ilvl="0" w:tplc="243C999A">
      <w:start w:val="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0778"/>
    <w:rsid w:val="000B1F88"/>
    <w:rsid w:val="000E7238"/>
    <w:rsid w:val="000F0778"/>
    <w:rsid w:val="001900A4"/>
    <w:rsid w:val="001C5327"/>
    <w:rsid w:val="0020154D"/>
    <w:rsid w:val="00275CB0"/>
    <w:rsid w:val="002A3CC2"/>
    <w:rsid w:val="002E49C2"/>
    <w:rsid w:val="00302D0A"/>
    <w:rsid w:val="0034085A"/>
    <w:rsid w:val="003415C8"/>
    <w:rsid w:val="00352044"/>
    <w:rsid w:val="0036707C"/>
    <w:rsid w:val="00384ED1"/>
    <w:rsid w:val="004B3CE5"/>
    <w:rsid w:val="00576B77"/>
    <w:rsid w:val="005A2601"/>
    <w:rsid w:val="00617C37"/>
    <w:rsid w:val="00666794"/>
    <w:rsid w:val="00697A8E"/>
    <w:rsid w:val="00740690"/>
    <w:rsid w:val="007D2934"/>
    <w:rsid w:val="00847C68"/>
    <w:rsid w:val="008528A3"/>
    <w:rsid w:val="008F26B0"/>
    <w:rsid w:val="0090488A"/>
    <w:rsid w:val="0094129E"/>
    <w:rsid w:val="009C019C"/>
    <w:rsid w:val="009C5F33"/>
    <w:rsid w:val="009E4419"/>
    <w:rsid w:val="00B452B9"/>
    <w:rsid w:val="00BE4C49"/>
    <w:rsid w:val="00C36DAC"/>
    <w:rsid w:val="00C77627"/>
    <w:rsid w:val="00D06BF6"/>
    <w:rsid w:val="00D63883"/>
    <w:rsid w:val="00ED5F81"/>
    <w:rsid w:val="00EE278C"/>
    <w:rsid w:val="00F10BCD"/>
    <w:rsid w:val="00F24B63"/>
    <w:rsid w:val="00F27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FC02F0-91E2-4B72-A88B-EFA87D88E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B1F88"/>
  </w:style>
  <w:style w:type="paragraph" w:styleId="Heading1">
    <w:name w:val="heading 1"/>
    <w:basedOn w:val="Normal"/>
    <w:next w:val="Normal"/>
    <w:link w:val="Heading1Char"/>
    <w:uiPriority w:val="9"/>
    <w:qFormat/>
    <w:rsid w:val="00D638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077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E44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4419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D6388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105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31485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65754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33011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02781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33633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77074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16867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87495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43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26288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65198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27152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7902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57595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18450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4418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3922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1</Pages>
  <Words>415</Words>
  <Characters>2368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UNC Charlotte</Company>
  <LinksUpToDate>false</LinksUpToDate>
  <CharactersWithSpaces>2778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Anshu</dc:creator>
  <cp:keywords/>
  <dc:description/>
  <cp:lastModifiedBy>anshu singh</cp:lastModifiedBy>
  <cp:revision>38</cp:revision>
  <dcterms:created xsi:type="dcterms:W3CDTF">2019-04-10T20:21:00Z</dcterms:created>
  <dcterms:modified xsi:type="dcterms:W3CDTF">2019-04-27T21:14:00Z</dcterms:modified>
</cp:coreProperties>
</file>