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20" w:lineRule="atLeast"/>
        <w:ind w:firstLine="550" w:firstLineChars="250"/>
        <w:rPr>
          <w:rFonts w:hint="eastAsia"/>
        </w:rPr>
      </w:pPr>
      <w:r>
        <w:rPr>
          <w:rFonts w:hint="eastAsia"/>
        </w:rPr>
        <w:t>Vibration module</w:t>
      </w:r>
    </w:p>
    <w:p>
      <w:pPr>
        <w:spacing w:line="220" w:lineRule="atLeast"/>
        <w:ind w:firstLine="550" w:firstLineChars="250"/>
      </w:pPr>
      <w:r>
        <w:drawing>
          <wp:inline distT="0" distB="0" distL="0" distR="0">
            <wp:extent cx="4829175" cy="28956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884" cy="289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firstLine="550" w:firstLineChars="250"/>
      </w:pPr>
    </w:p>
    <w:p>
      <w:pPr>
        <w:spacing w:line="220" w:lineRule="atLeast"/>
        <w:ind w:firstLine="550" w:firstLineChars="250"/>
      </w:pPr>
    </w:p>
    <w:p>
      <w:pPr>
        <w:spacing w:line="220" w:lineRule="atLeast"/>
        <w:ind w:firstLine="550" w:firstLineChars="250"/>
      </w:pPr>
    </w:p>
    <w:p>
      <w:pPr>
        <w:spacing w:line="220" w:lineRule="atLeast"/>
        <w:ind w:firstLine="550" w:firstLineChars="250"/>
      </w:pPr>
      <w:r>
        <w:rPr>
          <w:rFonts w:hint="eastAsia"/>
        </w:rPr>
        <w:t>Vibration module                                  arduinocontroller</w:t>
      </w:r>
    </w:p>
    <w:p>
      <w:pPr>
        <w:spacing w:line="220" w:lineRule="atLeast"/>
        <w:ind w:firstLine="550" w:firstLineChars="250"/>
      </w:pPr>
      <w:r>
        <w:rPr>
          <w:rFonts w:hint="eastAsia"/>
        </w:rPr>
        <w:t xml:space="preserve">DO                                          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 3</w:t>
      </w:r>
    </w:p>
    <w:p>
      <w:pPr>
        <w:spacing w:line="220" w:lineRule="atLeast"/>
        <w:ind w:firstLine="550" w:firstLineChars="250"/>
      </w:pPr>
      <w:r>
        <w:rPr>
          <w:rFonts w:hint="eastAsia"/>
        </w:rPr>
        <w:t xml:space="preserve">GND                                          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 xml:space="preserve"> GND</w:t>
      </w:r>
      <w:bookmarkStart w:id="0" w:name="_GoBack"/>
      <w:bookmarkEnd w:id="0"/>
    </w:p>
    <w:p>
      <w:pPr>
        <w:spacing w:line="220" w:lineRule="atLeast"/>
        <w:ind w:firstLine="550" w:firstLineChars="250"/>
      </w:pPr>
      <w:r>
        <w:rPr>
          <w:rFonts w:hint="eastAsia"/>
        </w:rPr>
        <w:t xml:space="preserve">VCC                                            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 xml:space="preserve"> 5V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Narrow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decorative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61007A87" w:usb1="80000000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24C38"/>
    <w:rsid w:val="005315E6"/>
    <w:rsid w:val="008B7726"/>
    <w:rsid w:val="00A377C6"/>
    <w:rsid w:val="00BC43F3"/>
    <w:rsid w:val="00BD2DB0"/>
    <w:rsid w:val="00D31D50"/>
    <w:rsid w:val="00F54243"/>
    <w:rsid w:val="6D035D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183</Characters>
  <Lines>1</Lines>
  <Paragraphs>1</Paragraphs>
  <TotalTime>0</TotalTime>
  <ScaleCrop>false</ScaleCrop>
  <LinksUpToDate>false</LinksUpToDate>
  <CharactersWithSpaces>213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2016-05-06T09:05:42Z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