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3FA0F4F02E6048BCB4BE60EC2D933B5A"/>
        </w:placeholder>
        <w:docPartList>
          <w:docPartGallery w:val="Quick Parts"/>
          <w:docPartCategory w:val=" Resume Name"/>
        </w:docPartList>
      </w:sdtPr>
      <w:sdtEndPr>
        <w:rPr>
          <w:b/>
          <w:sz w:val="32"/>
          <w:szCs w:val="32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E176E2" w14:paraId="7F18A4E9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43F810E8" w14:textId="77D0812A" w:rsidR="00E176E2" w:rsidRDefault="00B96D9A" w:rsidP="0002286B">
                <w:pPr>
                  <w:pStyle w:val="PersonalName"/>
                  <w:jc w:val="center"/>
                </w:pPr>
                <w:r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>9</w:t>
                </w:r>
                <w:r w:rsidR="006C25F5">
                  <w:rPr>
                    <w:rFonts w:asciiTheme="minorHAnsi" w:eastAsiaTheme="minorEastAsia" w:hAnsiTheme="minorHAnsi" w:cstheme="minorBidi"/>
                    <w:b w:val="0"/>
                    <w:bCs/>
                    <w:caps w:val="0"/>
                    <w:color w:val="auto"/>
                    <w:kern w:val="0"/>
                    <w:sz w:val="21"/>
                    <w:szCs w:val="22"/>
                    <w14:ligatures w14:val="none"/>
                    <w14:numForm w14:val="default"/>
                  </w:rPr>
                  <w:t>-</w:t>
                </w:r>
                <w:r w:rsidR="0002286B" w:rsidRPr="0002286B">
                  <w:rPr>
                    <w:sz w:val="56"/>
                    <w:szCs w:val="56"/>
                  </w:rPr>
                  <w:t>ANSHU SHAH</w:t>
                </w:r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1EAD72C5" w14:textId="77777777" w:rsidR="00E176E2" w:rsidRDefault="007B5BE1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2D29A3E8" wp14:editId="3181BAD2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DF86D99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E176E2" w14:paraId="4990B7D4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6F7B8B6F" w14:textId="01235ACF" w:rsidR="00E176E2" w:rsidRPr="0002286B" w:rsidRDefault="00000000">
                <w:pPr>
                  <w:pStyle w:val="NoSpacing"/>
                  <w:jc w:val="center"/>
                  <w:rPr>
                    <w:b/>
                    <w:bCs/>
                    <w:caps/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b/>
                      <w:bCs/>
                      <w:caps/>
                      <w:color w:val="FFFFFF" w:themeColor="background1"/>
                      <w:sz w:val="36"/>
                      <w:szCs w:val="36"/>
                    </w:rPr>
                    <w:alias w:val="Address"/>
                    <w:id w:val="-741638233"/>
                    <w:placeholder>
                      <w:docPart w:val="C67EE7B10B12445EA3069313CF334AE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 w:rsidR="0002286B" w:rsidRPr="0002286B"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t>BIJWASAN NEW DELHI-110061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71A106D9" w14:textId="77777777" w:rsidR="00E176E2" w:rsidRDefault="00E176E2">
                <w:pPr>
                  <w:pStyle w:val="NoSpacing"/>
                </w:pPr>
              </w:p>
            </w:tc>
          </w:tr>
          <w:tr w:rsidR="00E176E2" w:rsidRPr="0002286B" w14:paraId="0FA539A6" w14:textId="7777777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4FE929BD" w14:textId="6DE3B489" w:rsidR="00E176E2" w:rsidRPr="0002286B" w:rsidRDefault="00000000">
                <w:pPr>
                  <w:pStyle w:val="NoSpacing"/>
                  <w:jc w:val="center"/>
                  <w:rPr>
                    <w:b/>
                    <w:bCs/>
                    <w:caps/>
                    <w:color w:val="93A299" w:themeColor="accent1"/>
                    <w:sz w:val="32"/>
                    <w:szCs w:val="32"/>
                  </w:rPr>
                </w:pPr>
                <w:sdt>
                  <w:sdtPr>
                    <w:rPr>
                      <w:b/>
                      <w:bCs/>
                      <w:color w:val="93A299" w:themeColor="accent1"/>
                      <w:sz w:val="32"/>
                      <w:szCs w:val="32"/>
                    </w:rPr>
                    <w:alias w:val="Phone"/>
                    <w:id w:val="-1808010215"/>
                    <w:placeholder>
                      <w:docPart w:val="6B07F5E682BD4D7B8B36ECF8A020433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02286B" w:rsidRPr="0002286B">
                      <w:rPr>
                        <w:b/>
                        <w:bCs/>
                        <w:color w:val="93A299" w:themeColor="accent1"/>
                        <w:sz w:val="32"/>
                        <w:szCs w:val="32"/>
                      </w:rPr>
                      <w:t>8130161833</w:t>
                    </w:r>
                  </w:sdtContent>
                </w:sdt>
                <w:r w:rsidR="007B5BE1" w:rsidRPr="0002286B">
                  <w:rPr>
                    <w:b/>
                    <w:bCs/>
                    <w:color w:val="93A299" w:themeColor="accent1"/>
                    <w:sz w:val="32"/>
                    <w:szCs w:val="32"/>
                  </w:rPr>
                  <w:t xml:space="preserve">  ▪  </w:t>
                </w:r>
                <w:r w:rsidR="007B5BE1" w:rsidRPr="0002286B">
                  <w:rPr>
                    <w:rFonts w:eastAsiaTheme="minorEastAsia"/>
                    <w:b/>
                    <w:bCs/>
                    <w:color w:val="93A299" w:themeColor="accent1"/>
                    <w:sz w:val="32"/>
                    <w:szCs w:val="32"/>
                  </w:rPr>
                  <w:t xml:space="preserve"> </w:t>
                </w:r>
                <w:r w:rsidR="0002286B" w:rsidRPr="0002286B">
                  <w:rPr>
                    <w:b/>
                    <w:bCs/>
                    <w:color w:val="93A299" w:themeColor="accent1"/>
                    <w:sz w:val="32"/>
                    <w:szCs w:val="32"/>
                  </w:rPr>
                  <w:t>anshu9818144320@gmail.com</w:t>
                </w:r>
                <w:r w:rsidR="007B5BE1" w:rsidRPr="0002286B">
                  <w:rPr>
                    <w:b/>
                    <w:bCs/>
                    <w:color w:val="93A299" w:themeColor="accent1"/>
                    <w:sz w:val="32"/>
                    <w:szCs w:val="32"/>
                  </w:rPr>
                  <w:t xml:space="preserve">  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EF31CD0" w14:textId="77777777" w:rsidR="00E176E2" w:rsidRPr="0002286B" w:rsidRDefault="00E176E2">
                <w:pPr>
                  <w:pStyle w:val="NoSpacing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29AF20EB" w14:textId="5E07947D" w:rsidR="00E176E2" w:rsidRPr="00AC455E" w:rsidRDefault="00000000">
          <w:pPr>
            <w:rPr>
              <w:b/>
              <w:bCs/>
              <w:sz w:val="32"/>
              <w:szCs w:val="32"/>
            </w:rPr>
          </w:pPr>
        </w:p>
      </w:sdtContent>
    </w:sdt>
    <w:p w14:paraId="3E8E9F61" w14:textId="2C1A8CAA" w:rsidR="00E176E2" w:rsidRDefault="00AC455E">
      <w:pPr>
        <w:pStyle w:val="SectionHeading"/>
      </w:pPr>
      <w:r>
        <w:t>Professional summary</w:t>
      </w:r>
    </w:p>
    <w:p w14:paraId="44578777" w14:textId="2193A880" w:rsidR="00E176E2" w:rsidRDefault="00AC455E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>I am motivated person and I have positive person</w:t>
      </w:r>
      <w:r w:rsidR="00627111">
        <w:rPr>
          <w:color w:val="000000" w:themeColor="text1"/>
        </w:rPr>
        <w:t>ality. my communication skills are very well</w:t>
      </w:r>
    </w:p>
    <w:p w14:paraId="6A4080B0" w14:textId="1DFE3206" w:rsidR="00627111" w:rsidRDefault="00627111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I developed my skills and knowledge. Contributing positively &amp; </w:t>
      </w:r>
      <w:proofErr w:type="gramStart"/>
      <w:r>
        <w:rPr>
          <w:color w:val="000000" w:themeColor="text1"/>
        </w:rPr>
        <w:t>gaining  valuable</w:t>
      </w:r>
      <w:proofErr w:type="gramEnd"/>
      <w:r w:rsidR="007B5BE1">
        <w:rPr>
          <w:color w:val="000000" w:themeColor="text1"/>
        </w:rPr>
        <w:t xml:space="preserve"> experience</w:t>
      </w:r>
      <w:r>
        <w:rPr>
          <w:color w:val="000000" w:themeColor="text1"/>
        </w:rPr>
        <w:t>.</w:t>
      </w:r>
    </w:p>
    <w:p w14:paraId="4F4C3766" w14:textId="0CDB2BAD" w:rsidR="007B5BE1" w:rsidRDefault="007B5BE1" w:rsidP="007B5BE1">
      <w:pPr>
        <w:pStyle w:val="SectionHeading"/>
      </w:pPr>
      <w:r>
        <w:t>Experience</w:t>
      </w:r>
    </w:p>
    <w:p w14:paraId="46B11E17" w14:textId="487256D6" w:rsidR="007B5BE1" w:rsidRDefault="007B5BE1" w:rsidP="007B5BE1">
      <w:pPr>
        <w:pStyle w:val="ListParagraph"/>
        <w:numPr>
          <w:ilvl w:val="0"/>
          <w:numId w:val="9"/>
        </w:numPr>
      </w:pPr>
      <w:r>
        <w:t>Communication skills.</w:t>
      </w:r>
    </w:p>
    <w:p w14:paraId="1CA53344" w14:textId="6755CC14" w:rsidR="007B5BE1" w:rsidRDefault="007B5BE1" w:rsidP="007B5BE1">
      <w:pPr>
        <w:pStyle w:val="ListParagraph"/>
        <w:numPr>
          <w:ilvl w:val="0"/>
          <w:numId w:val="9"/>
        </w:numPr>
      </w:pPr>
      <w:r>
        <w:t>Learning.</w:t>
      </w:r>
    </w:p>
    <w:p w14:paraId="7D65A067" w14:textId="7B844CEA" w:rsidR="007B5BE1" w:rsidRDefault="007B5BE1" w:rsidP="007B5BE1">
      <w:pPr>
        <w:pStyle w:val="ListParagraph"/>
        <w:numPr>
          <w:ilvl w:val="0"/>
          <w:numId w:val="9"/>
        </w:numPr>
      </w:pPr>
      <w:r>
        <w:t>Basic knowledge of computer.</w:t>
      </w:r>
    </w:p>
    <w:p w14:paraId="77A292A8" w14:textId="77777777" w:rsidR="007B5BE1" w:rsidRPr="007B5BE1" w:rsidRDefault="007B5BE1" w:rsidP="007B5BE1">
      <w:pPr>
        <w:pStyle w:val="ListParagraph"/>
        <w:ind w:firstLine="0"/>
      </w:pPr>
    </w:p>
    <w:p w14:paraId="188D0BAB" w14:textId="0D5F556E" w:rsidR="007B5BE1" w:rsidRPr="007B5BE1" w:rsidRDefault="007B5BE1">
      <w:pPr>
        <w:pStyle w:val="Subsection"/>
        <w:rPr>
          <w:b/>
          <w:bCs w:val="0"/>
          <w:color w:val="auto"/>
          <w:sz w:val="24"/>
          <w:szCs w:val="24"/>
        </w:rPr>
      </w:pPr>
      <w:r w:rsidRPr="007B5BE1">
        <w:rPr>
          <w:b/>
          <w:bCs w:val="0"/>
          <w:color w:val="auto"/>
          <w:sz w:val="24"/>
          <w:szCs w:val="24"/>
        </w:rPr>
        <w:t>Education</w:t>
      </w:r>
    </w:p>
    <w:p w14:paraId="24C6C0D9" w14:textId="7B751D02" w:rsidR="00E176E2" w:rsidRPr="007B5BE1" w:rsidRDefault="007B5BE1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564B3C" w:themeColor="text2"/>
        </w:rPr>
        <w:t>8</w:t>
      </w:r>
      <w:r w:rsidRPr="007B5BE1">
        <w:rPr>
          <w:color w:val="564B3C" w:themeColor="text2"/>
          <w:vertAlign w:val="superscript"/>
        </w:rPr>
        <w:t>th</w:t>
      </w:r>
      <w:r>
        <w:rPr>
          <w:color w:val="564B3C" w:themeColor="text2"/>
        </w:rPr>
        <w:t xml:space="preserve"> pass by government school.</w:t>
      </w:r>
    </w:p>
    <w:p w14:paraId="6EC41323" w14:textId="06F08931" w:rsidR="007B5BE1" w:rsidRPr="007B5BE1" w:rsidRDefault="007B5BE1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564B3C" w:themeColor="text2"/>
        </w:rPr>
        <w:t>9</w:t>
      </w:r>
      <w:r w:rsidRPr="007B5BE1">
        <w:rPr>
          <w:color w:val="564B3C" w:themeColor="text2"/>
          <w:vertAlign w:val="superscript"/>
        </w:rPr>
        <w:t>th</w:t>
      </w:r>
      <w:r>
        <w:rPr>
          <w:color w:val="564B3C" w:themeColor="text2"/>
        </w:rPr>
        <w:t xml:space="preserve"> pass by government school.</w:t>
      </w:r>
    </w:p>
    <w:p w14:paraId="27A0A0E2" w14:textId="7978AB1E" w:rsidR="007B5BE1" w:rsidRDefault="007B5BE1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564B3C" w:themeColor="text2"/>
        </w:rPr>
        <w:t xml:space="preserve">I am waiting for </w:t>
      </w:r>
      <w:r w:rsidR="009655E7">
        <w:rPr>
          <w:color w:val="564B3C" w:themeColor="text2"/>
        </w:rPr>
        <w:t>my 10</w:t>
      </w:r>
      <w:r w:rsidR="009655E7" w:rsidRPr="009655E7">
        <w:rPr>
          <w:color w:val="564B3C" w:themeColor="text2"/>
          <w:vertAlign w:val="superscript"/>
        </w:rPr>
        <w:t>th</w:t>
      </w:r>
      <w:r w:rsidR="009655E7">
        <w:rPr>
          <w:color w:val="564B3C" w:themeColor="text2"/>
        </w:rPr>
        <w:t xml:space="preserve"> </w:t>
      </w:r>
      <w:r w:rsidR="00065BCE">
        <w:rPr>
          <w:color w:val="564B3C" w:themeColor="text2"/>
        </w:rPr>
        <w:t>board result.</w:t>
      </w:r>
    </w:p>
    <w:p w14:paraId="77E10352" w14:textId="099774A7" w:rsidR="00E176E2" w:rsidRDefault="00A1527C">
      <w:pPr>
        <w:pStyle w:val="SectionHeading"/>
      </w:pPr>
      <w:r>
        <w:t>Language</w:t>
      </w:r>
    </w:p>
    <w:p w14:paraId="75E2A3C2" w14:textId="14C7D92C" w:rsidR="00A1527C" w:rsidRDefault="002807F7" w:rsidP="00A1527C">
      <w:pPr>
        <w:pStyle w:val="ListParagraph"/>
        <w:numPr>
          <w:ilvl w:val="0"/>
          <w:numId w:val="10"/>
        </w:numPr>
      </w:pPr>
      <w:r>
        <w:t>Hindi.</w:t>
      </w:r>
    </w:p>
    <w:p w14:paraId="1086AA5F" w14:textId="782CF65F" w:rsidR="002807F7" w:rsidRPr="00A1527C" w:rsidRDefault="002807F7" w:rsidP="00A1527C">
      <w:pPr>
        <w:pStyle w:val="ListParagraph"/>
        <w:numPr>
          <w:ilvl w:val="0"/>
          <w:numId w:val="10"/>
        </w:numPr>
      </w:pPr>
      <w:r>
        <w:t>English.</w:t>
      </w:r>
      <w:r w:rsidR="006C25F5">
        <w:t>9*-0258+3*9</w:t>
      </w:r>
    </w:p>
    <w:p w14:paraId="75EF254A" w14:textId="539C9D49" w:rsidR="00BA53A8" w:rsidRDefault="009020D0" w:rsidP="0075496E">
      <w:pPr>
        <w:tabs>
          <w:tab w:val="left" w:pos="2670"/>
        </w:tabs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BA53A8">
        <w:rPr>
          <w:b/>
          <w:bCs/>
          <w:color w:val="000000" w:themeColor="text1"/>
          <w:sz w:val="24"/>
          <w:szCs w:val="24"/>
        </w:rPr>
        <w:t>Hobbies</w:t>
      </w:r>
    </w:p>
    <w:p w14:paraId="178D0EC5" w14:textId="767C8BB8" w:rsidR="0075496E" w:rsidRPr="0075496E" w:rsidRDefault="0075496E" w:rsidP="0075496E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/>
          <w:sz w:val="24"/>
          <w:szCs w:val="24"/>
        </w:rPr>
      </w:pPr>
      <w:r w:rsidRPr="0075496E">
        <w:rPr>
          <w:color w:val="000000" w:themeColor="text1"/>
          <w:sz w:val="24"/>
          <w:szCs w:val="24"/>
        </w:rPr>
        <w:t>Painting</w:t>
      </w:r>
    </w:p>
    <w:p w14:paraId="5A7D7EC4" w14:textId="3E6C778C" w:rsidR="0075496E" w:rsidRPr="0075496E" w:rsidRDefault="0075496E" w:rsidP="0075496E">
      <w:pPr>
        <w:pStyle w:val="ListParagraph"/>
        <w:numPr>
          <w:ilvl w:val="0"/>
          <w:numId w:val="15"/>
        </w:numPr>
        <w:tabs>
          <w:tab w:val="left" w:pos="2670"/>
        </w:tabs>
        <w:spacing w:after="0"/>
        <w:rPr>
          <w:color w:val="000000" w:themeColor="text1"/>
          <w:sz w:val="24"/>
          <w:szCs w:val="24"/>
        </w:rPr>
      </w:pPr>
      <w:r w:rsidRPr="0075496E">
        <w:rPr>
          <w:color w:val="000000" w:themeColor="text1"/>
          <w:sz w:val="24"/>
          <w:szCs w:val="24"/>
        </w:rPr>
        <w:t xml:space="preserve">Sketching </w:t>
      </w:r>
    </w:p>
    <w:p w14:paraId="6EFABE63" w14:textId="77777777" w:rsidR="002B2908" w:rsidRDefault="00107091" w:rsidP="002B2908">
      <w:pPr>
        <w:tabs>
          <w:tab w:val="left" w:pos="2670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2B2908">
        <w:rPr>
          <w:b/>
          <w:bCs/>
          <w:color w:val="000000" w:themeColor="text1"/>
          <w:sz w:val="24"/>
          <w:szCs w:val="24"/>
        </w:rPr>
        <w:t>Personal details</w:t>
      </w:r>
    </w:p>
    <w:p w14:paraId="5C137A8A" w14:textId="51CB23CA" w:rsidR="00107091" w:rsidRDefault="002B2908" w:rsidP="002B2908">
      <w:pPr>
        <w:pStyle w:val="ListParagraph"/>
        <w:numPr>
          <w:ilvl w:val="0"/>
          <w:numId w:val="12"/>
        </w:numPr>
        <w:tabs>
          <w:tab w:val="left" w:pos="2670"/>
        </w:tabs>
        <w:spacing w:after="0"/>
        <w:rPr>
          <w:color w:val="000000" w:themeColor="text1"/>
          <w:sz w:val="24"/>
          <w:szCs w:val="24"/>
        </w:rPr>
      </w:pPr>
      <w:r w:rsidRPr="002B2908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hone. no-</w:t>
      </w:r>
      <w:r w:rsidR="00376C33">
        <w:rPr>
          <w:color w:val="000000" w:themeColor="text1"/>
          <w:sz w:val="24"/>
          <w:szCs w:val="24"/>
        </w:rPr>
        <w:t>8130161833</w:t>
      </w:r>
    </w:p>
    <w:p w14:paraId="2DB7E581" w14:textId="615346B7" w:rsidR="00376C33" w:rsidRPr="002B2908" w:rsidRDefault="00376C33" w:rsidP="002B2908">
      <w:pPr>
        <w:pStyle w:val="ListParagraph"/>
        <w:numPr>
          <w:ilvl w:val="0"/>
          <w:numId w:val="12"/>
        </w:numPr>
        <w:tabs>
          <w:tab w:val="left" w:pos="2670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Location-</w:t>
      </w:r>
      <w:r w:rsidR="00323FA9">
        <w:rPr>
          <w:color w:val="000000" w:themeColor="text1"/>
          <w:sz w:val="24"/>
          <w:szCs w:val="24"/>
        </w:rPr>
        <w:t>Bijwasan new delhi-110061</w:t>
      </w:r>
    </w:p>
    <w:sectPr w:rsidR="00376C33" w:rsidRPr="002B2908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FF36" w14:textId="77777777" w:rsidR="00E81473" w:rsidRDefault="00E81473">
      <w:pPr>
        <w:spacing w:after="0" w:line="240" w:lineRule="auto"/>
      </w:pPr>
      <w:r>
        <w:separator/>
      </w:r>
    </w:p>
  </w:endnote>
  <w:endnote w:type="continuationSeparator" w:id="0">
    <w:p w14:paraId="19BD935F" w14:textId="77777777" w:rsidR="00E81473" w:rsidRDefault="00E8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E56C4" w14:textId="77777777" w:rsidR="00E176E2" w:rsidRDefault="007B5BE1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9791DF" wp14:editId="05C3FD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3A0ED" w14:textId="77777777" w:rsidR="00E176E2" w:rsidRDefault="00E176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49791DF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743A0ED" w14:textId="77777777" w:rsidR="00E176E2" w:rsidRDefault="00E176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EDF52D" wp14:editId="25E3918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4A6087" w14:textId="77777777" w:rsidR="00E176E2" w:rsidRDefault="00E176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AEDF52D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6C4A6087" w14:textId="77777777" w:rsidR="00E176E2" w:rsidRDefault="00E176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653654D" wp14:editId="686212B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DA2C88" w14:textId="77777777" w:rsidR="00E176E2" w:rsidRDefault="00E176E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653654D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71DA2C88" w14:textId="77777777" w:rsidR="00E176E2" w:rsidRDefault="00E176E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74C4DC" wp14:editId="3BB0DF4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AA1B7E" w14:textId="75F61DBE" w:rsidR="00E176E2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377C9F7098674353A8E19003F1779F8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2286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saloni pc</w:t>
                              </w:r>
                            </w:sdtContent>
                          </w:sdt>
                          <w:r w:rsidR="007B5BE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7B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7B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7B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B5BE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BE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7B5BE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74C4DC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32AA1B7E" w14:textId="75F61DBE" w:rsidR="00E176E2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377C9F7098674353A8E19003F1779F8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02286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saloni pc</w:t>
                        </w:r>
                      </w:sdtContent>
                    </w:sdt>
                    <w:r w:rsidR="007B5BE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7B5BE1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7B5BE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7B5BE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7B5BE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7B5BE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7B5BE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93E7" w14:textId="77777777" w:rsidR="00E81473" w:rsidRDefault="00E81473">
      <w:pPr>
        <w:spacing w:after="0" w:line="240" w:lineRule="auto"/>
      </w:pPr>
      <w:r>
        <w:separator/>
      </w:r>
    </w:p>
  </w:footnote>
  <w:footnote w:type="continuationSeparator" w:id="0">
    <w:p w14:paraId="18AEE11D" w14:textId="77777777" w:rsidR="00E81473" w:rsidRDefault="00E8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9D04" w14:textId="77777777" w:rsidR="00E176E2" w:rsidRDefault="007B5BE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715DFD" wp14:editId="172F6E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451B4A2C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A2A831" wp14:editId="281B0C3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6E4EAF1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B1289F" wp14:editId="177038E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AF949E8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D5D"/>
    <w:multiLevelType w:val="hybridMultilevel"/>
    <w:tmpl w:val="3E64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50D"/>
    <w:multiLevelType w:val="hybridMultilevel"/>
    <w:tmpl w:val="55D05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4309D"/>
    <w:multiLevelType w:val="hybridMultilevel"/>
    <w:tmpl w:val="59B6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46DB"/>
    <w:multiLevelType w:val="hybridMultilevel"/>
    <w:tmpl w:val="EE5AA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F2287"/>
    <w:multiLevelType w:val="hybridMultilevel"/>
    <w:tmpl w:val="A9104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5781A"/>
    <w:multiLevelType w:val="hybridMultilevel"/>
    <w:tmpl w:val="A82E9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E6DD7"/>
    <w:multiLevelType w:val="hybridMultilevel"/>
    <w:tmpl w:val="1B0CF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A73BD"/>
    <w:multiLevelType w:val="hybridMultilevel"/>
    <w:tmpl w:val="C428D2BC"/>
    <w:lvl w:ilvl="0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0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C01C48"/>
    <w:multiLevelType w:val="hybridMultilevel"/>
    <w:tmpl w:val="9F1EA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3501">
    <w:abstractNumId w:val="14"/>
  </w:num>
  <w:num w:numId="2" w16cid:durableId="550848809">
    <w:abstractNumId w:val="8"/>
  </w:num>
  <w:num w:numId="3" w16cid:durableId="765418869">
    <w:abstractNumId w:val="10"/>
  </w:num>
  <w:num w:numId="4" w16cid:durableId="1988124337">
    <w:abstractNumId w:val="0"/>
  </w:num>
  <w:num w:numId="5" w16cid:durableId="842478140">
    <w:abstractNumId w:val="13"/>
  </w:num>
  <w:num w:numId="6" w16cid:durableId="794063114">
    <w:abstractNumId w:val="12"/>
  </w:num>
  <w:num w:numId="7" w16cid:durableId="1666517934">
    <w:abstractNumId w:val="7"/>
  </w:num>
  <w:num w:numId="8" w16cid:durableId="999432587">
    <w:abstractNumId w:val="1"/>
  </w:num>
  <w:num w:numId="9" w16cid:durableId="2060013745">
    <w:abstractNumId w:val="11"/>
  </w:num>
  <w:num w:numId="10" w16cid:durableId="256452584">
    <w:abstractNumId w:val="2"/>
  </w:num>
  <w:num w:numId="11" w16cid:durableId="1953127173">
    <w:abstractNumId w:val="3"/>
  </w:num>
  <w:num w:numId="12" w16cid:durableId="1574464690">
    <w:abstractNumId w:val="9"/>
  </w:num>
  <w:num w:numId="13" w16cid:durableId="1172991190">
    <w:abstractNumId w:val="6"/>
  </w:num>
  <w:num w:numId="14" w16cid:durableId="704059597">
    <w:abstractNumId w:val="4"/>
  </w:num>
  <w:num w:numId="15" w16cid:durableId="799106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6B"/>
    <w:rsid w:val="0002286B"/>
    <w:rsid w:val="00065BCE"/>
    <w:rsid w:val="00096321"/>
    <w:rsid w:val="000C2A0A"/>
    <w:rsid w:val="00107091"/>
    <w:rsid w:val="002807F7"/>
    <w:rsid w:val="002B2908"/>
    <w:rsid w:val="00323FA9"/>
    <w:rsid w:val="00335561"/>
    <w:rsid w:val="00376C33"/>
    <w:rsid w:val="00551F3F"/>
    <w:rsid w:val="00627111"/>
    <w:rsid w:val="006C25F5"/>
    <w:rsid w:val="0075496E"/>
    <w:rsid w:val="007B5BE1"/>
    <w:rsid w:val="009020D0"/>
    <w:rsid w:val="009655E7"/>
    <w:rsid w:val="00A1527C"/>
    <w:rsid w:val="00A30FEA"/>
    <w:rsid w:val="00AC455E"/>
    <w:rsid w:val="00B96D9A"/>
    <w:rsid w:val="00BA53A8"/>
    <w:rsid w:val="00CB06B1"/>
    <w:rsid w:val="00CB6BC0"/>
    <w:rsid w:val="00E176E2"/>
    <w:rsid w:val="00E81473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83500"/>
  <w15:docId w15:val="{3315829D-3457-4911-903C-953FB160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AC455E"/>
    <w:rPr>
      <w:color w:val="CCCC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A0F4F02E6048BCB4BE60EC2D933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86DE8-6711-4A2D-BF66-543F1DB630A1}"/>
      </w:docPartPr>
      <w:docPartBody>
        <w:p w:rsidR="00A5410A" w:rsidRDefault="00A5410A">
          <w:pPr>
            <w:pStyle w:val="3FA0F4F02E6048BCB4BE60EC2D933B5A"/>
          </w:pPr>
          <w:r>
            <w:t>Choose a building block.</w:t>
          </w:r>
        </w:p>
      </w:docPartBody>
    </w:docPart>
    <w:docPart>
      <w:docPartPr>
        <w:name w:val="C67EE7B10B12445EA3069313CF33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A240-6C3B-4578-8811-14D362904C2A}"/>
      </w:docPartPr>
      <w:docPartBody>
        <w:p w:rsidR="00A5410A" w:rsidRDefault="00A5410A">
          <w:pPr>
            <w:pStyle w:val="C67EE7B10B12445EA3069313CF334AE2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6B07F5E682BD4D7B8B36ECF8A0204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4359D-794B-461A-969F-F41658F749BA}"/>
      </w:docPartPr>
      <w:docPartBody>
        <w:p w:rsidR="00A5410A" w:rsidRDefault="00A5410A">
          <w:pPr>
            <w:pStyle w:val="6B07F5E682BD4D7B8B36ECF8A0204333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377C9F7098674353A8E19003F1779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130E-89CF-484F-AC0F-9FB7B157E5A5}"/>
      </w:docPartPr>
      <w:docPartBody>
        <w:p w:rsidR="00A5410A" w:rsidRDefault="00A5410A">
          <w:pPr>
            <w:pStyle w:val="377C9F7098674353A8E19003F1779F83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A"/>
    <w:rsid w:val="008618CF"/>
    <w:rsid w:val="00A5410A"/>
    <w:rsid w:val="00D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A0F4F02E6048BCB4BE60EC2D933B5A">
    <w:name w:val="3FA0F4F02E6048BCB4BE60EC2D933B5A"/>
  </w:style>
  <w:style w:type="paragraph" w:customStyle="1" w:styleId="C67EE7B10B12445EA3069313CF334AE2">
    <w:name w:val="C67EE7B10B12445EA3069313CF334AE2"/>
  </w:style>
  <w:style w:type="paragraph" w:customStyle="1" w:styleId="6B07F5E682BD4D7B8B36ECF8A0204333">
    <w:name w:val="6B07F5E682BD4D7B8B36ECF8A0204333"/>
  </w:style>
  <w:style w:type="paragraph" w:customStyle="1" w:styleId="377C9F7098674353A8E19003F1779F83">
    <w:name w:val="377C9F7098674353A8E19003F1779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BIJWASAN NEW DELHI-110061</CompanyAddress>
  <CompanyPhone>8130161833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pc</dc:creator>
  <cp:lastModifiedBy>Saloni Sah</cp:lastModifiedBy>
  <cp:revision>22</cp:revision>
  <dcterms:created xsi:type="dcterms:W3CDTF">2024-04-23T08:47:00Z</dcterms:created>
  <dcterms:modified xsi:type="dcterms:W3CDTF">2024-04-24T10:04:00Z</dcterms:modified>
</cp:coreProperties>
</file>