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91637" w14:textId="52647D5F" w:rsidR="0083740D" w:rsidRDefault="0083740D">
      <w:pPr>
        <w:rPr>
          <w:rFonts w:ascii="Arial Black" w:hAnsi="Arial Black"/>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40D">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reflection w14:blurRad="6350" w14:stA="50000" w14:stPos="0" w14:endA="300" w14:endPos="50000" w14:dist="60007" w14:dir="5400000" w14:fadeDir="5400000" w14:sx="100000" w14:sy="-100000" w14:kx="0" w14:ky="0" w14:algn="bl"/>
          <w14:textOutline w14:w="9525" w14:cap="flat" w14:cmpd="sng" w14:algn="ctr">
            <w14:solidFill>
              <w14:schemeClr w14:val="bg1"/>
            </w14:solidFill>
            <w14:prstDash w14:val="solid"/>
            <w14:round/>
          </w14:textOutline>
        </w:rPr>
        <w:t>national artificial intelligence</w:t>
      </w:r>
    </w:p>
    <w:p w14:paraId="67744442" w14:textId="77777777" w:rsidR="0083740D" w:rsidRDefault="0083740D" w:rsidP="0083740D">
      <w:pPr>
        <w:pStyle w:val="txt-12-400"/>
        <w:shd w:val="clear" w:color="auto" w:fill="FFFFFF"/>
        <w:spacing w:before="0" w:beforeAutospacing="0" w:after="0" w:afterAutospacing="0" w:line="252" w:lineRule="atLeast"/>
        <w:rPr>
          <w:rFonts w:ascii="Roboto Slab" w:hAnsi="Roboto Slab" w:cs="Roboto Slab"/>
          <w:color w:val="EB6B24"/>
          <w:sz w:val="18"/>
          <w:szCs w:val="18"/>
        </w:rPr>
      </w:pPr>
      <w:r>
        <w:rPr>
          <w:rFonts w:ascii="Roboto Slab" w:hAnsi="Roboto Slab" w:cs="Roboto Slab"/>
          <w:color w:val="EB6B24"/>
          <w:sz w:val="18"/>
          <w:szCs w:val="18"/>
        </w:rPr>
        <w:t>k</w:t>
      </w:r>
    </w:p>
    <w:p w14:paraId="726B8FA2" w14:textId="77777777" w:rsidR="0083740D" w:rsidRDefault="0083740D" w:rsidP="0083740D">
      <w:pPr>
        <w:shd w:val="clear" w:color="auto" w:fill="FBFBFB"/>
        <w:spacing w:line="315" w:lineRule="atLeast"/>
        <w:jc w:val="center"/>
        <w:rPr>
          <w:rFonts w:ascii="Poppins" w:hAnsi="Poppins" w:cs="Poppins"/>
          <w:color w:val="000000"/>
          <w:sz w:val="21"/>
          <w:szCs w:val="21"/>
        </w:rPr>
      </w:pPr>
      <w:hyperlink r:id="rId5" w:history="1">
        <w:r>
          <w:rPr>
            <w:rStyle w:val="Hyperlink"/>
            <w:rFonts w:ascii="Poppins" w:hAnsi="Poppins" w:cs="Poppins"/>
            <w:sz w:val="21"/>
            <w:szCs w:val="21"/>
            <w:bdr w:val="none" w:sz="0" w:space="0" w:color="auto" w:frame="1"/>
          </w:rPr>
          <w:t xml:space="preserve">About </w:t>
        </w:r>
        <w:proofErr w:type="spellStart"/>
        <w:r>
          <w:rPr>
            <w:rStyle w:val="Hyperlink"/>
            <w:rFonts w:ascii="Poppins" w:hAnsi="Poppins" w:cs="Poppins"/>
            <w:sz w:val="21"/>
            <w:szCs w:val="21"/>
            <w:bdr w:val="none" w:sz="0" w:space="0" w:color="auto" w:frame="1"/>
          </w:rPr>
          <w:t>us</w:t>
        </w:r>
      </w:hyperlink>
      <w:hyperlink r:id="rId6" w:tgtFrame="_blank" w:history="1">
        <w:r>
          <w:rPr>
            <w:rStyle w:val="Hyperlink"/>
            <w:rFonts w:ascii="Poppins" w:hAnsi="Poppins" w:cs="Poppins"/>
            <w:sz w:val="21"/>
            <w:szCs w:val="21"/>
            <w:bdr w:val="none" w:sz="0" w:space="0" w:color="auto" w:frame="1"/>
          </w:rPr>
          <w:t>Contribute</w:t>
        </w:r>
      </w:hyperlink>
      <w:hyperlink r:id="rId7" w:history="1">
        <w:r>
          <w:rPr>
            <w:rStyle w:val="Hyperlink"/>
            <w:rFonts w:ascii="Poppins" w:hAnsi="Poppins" w:cs="Poppins"/>
            <w:sz w:val="21"/>
            <w:szCs w:val="21"/>
            <w:bdr w:val="none" w:sz="0" w:space="0" w:color="auto" w:frame="1"/>
          </w:rPr>
          <w:t>Contact</w:t>
        </w:r>
        <w:proofErr w:type="spellEnd"/>
        <w:r>
          <w:rPr>
            <w:rStyle w:val="Hyperlink"/>
            <w:rFonts w:ascii="Poppins" w:hAnsi="Poppins" w:cs="Poppins"/>
            <w:sz w:val="21"/>
            <w:szCs w:val="21"/>
            <w:bdr w:val="none" w:sz="0" w:space="0" w:color="auto" w:frame="1"/>
          </w:rPr>
          <w:t xml:space="preserve"> us</w:t>
        </w:r>
      </w:hyperlink>
    </w:p>
    <w:p w14:paraId="23723D21" w14:textId="77777777" w:rsidR="0083740D" w:rsidRDefault="0083740D" w:rsidP="0083740D">
      <w:pPr>
        <w:shd w:val="clear" w:color="auto" w:fill="FBFBFB"/>
        <w:spacing w:line="240" w:lineRule="auto"/>
        <w:rPr>
          <w:rFonts w:ascii="Poppins" w:hAnsi="Poppins" w:cs="Poppins"/>
          <w:color w:val="000000"/>
          <w:sz w:val="21"/>
          <w:szCs w:val="21"/>
        </w:rPr>
      </w:pPr>
      <w:r>
        <w:rPr>
          <w:rFonts w:ascii="Poppins" w:hAnsi="Poppins" w:cs="Poppins"/>
          <w:color w:val="000000"/>
          <w:sz w:val="21"/>
          <w:szCs w:val="21"/>
        </w:rPr>
        <w:pict w14:anchorId="42248652">
          <v:rect id="_x0000_i1025" style="width:561.75pt;height:.4pt" o:hrpct="0" o:hralign="center" o:hrstd="t" o:hr="t" fillcolor="#a0a0a0" stroked="f"/>
        </w:pict>
      </w:r>
    </w:p>
    <w:p w14:paraId="709FD774" w14:textId="77777777" w:rsidR="0083740D" w:rsidRDefault="0083740D" w:rsidP="0083740D">
      <w:pPr>
        <w:shd w:val="clear" w:color="auto" w:fill="FFFFFF"/>
        <w:rPr>
          <w:rFonts w:ascii="Poppins" w:hAnsi="Poppins" w:cs="Poppins"/>
          <w:color w:val="000000"/>
          <w:sz w:val="21"/>
          <w:szCs w:val="21"/>
        </w:rPr>
      </w:pPr>
      <w:r>
        <w:rPr>
          <w:rFonts w:ascii="Poppins" w:hAnsi="Poppins" w:cs="Poppins"/>
          <w:color w:val="000000"/>
          <w:sz w:val="21"/>
          <w:szCs w:val="21"/>
        </w:rPr>
        <w:t>Sign Up</w:t>
      </w:r>
    </w:p>
    <w:p w14:paraId="3F196D62" w14:textId="77777777" w:rsidR="0083740D" w:rsidRDefault="0083740D" w:rsidP="0083740D">
      <w:pPr>
        <w:shd w:val="clear" w:color="auto" w:fill="FFFFFF"/>
        <w:rPr>
          <w:rStyle w:val="Hyperlink"/>
          <w:rFonts w:ascii="Times New Roman" w:hAnsi="Times New Roman" w:cs="Times New Roman"/>
          <w:u w:val="none"/>
          <w:bdr w:val="none" w:sz="0" w:space="0" w:color="auto" w:frame="1"/>
        </w:rPr>
      </w:pPr>
      <w:r>
        <w:rPr>
          <w:color w:val="000000"/>
          <w:sz w:val="21"/>
          <w:szCs w:val="21"/>
        </w:rPr>
        <w:fldChar w:fldCharType="begin"/>
      </w:r>
      <w:r>
        <w:rPr>
          <w:color w:val="000000"/>
          <w:sz w:val="21"/>
          <w:szCs w:val="21"/>
        </w:rPr>
        <w:instrText>HYPERLINK "https://indiaai.gov.in/"</w:instrText>
      </w:r>
      <w:r>
        <w:rPr>
          <w:color w:val="000000"/>
          <w:sz w:val="21"/>
          <w:szCs w:val="21"/>
        </w:rPr>
      </w:r>
      <w:r>
        <w:rPr>
          <w:color w:val="000000"/>
          <w:sz w:val="21"/>
          <w:szCs w:val="21"/>
        </w:rPr>
        <w:fldChar w:fldCharType="separate"/>
      </w:r>
    </w:p>
    <w:p w14:paraId="4D862656" w14:textId="77777777" w:rsidR="0083740D" w:rsidRDefault="0083740D" w:rsidP="0083740D">
      <w:pPr>
        <w:pStyle w:val="map-nav-home"/>
        <w:shd w:val="clear" w:color="auto" w:fill="FFFFFF"/>
        <w:spacing w:before="0" w:beforeAutospacing="0" w:after="0" w:afterAutospacing="0" w:line="360" w:lineRule="atLeast"/>
        <w:rPr>
          <w:rFonts w:ascii="Roboto Slab" w:hAnsi="Roboto Slab" w:cs="Roboto Slab"/>
          <w:color w:val="E95A0C"/>
          <w:sz w:val="18"/>
          <w:szCs w:val="18"/>
        </w:rPr>
      </w:pPr>
      <w:r>
        <w:rPr>
          <w:rFonts w:ascii="Roboto Slab" w:hAnsi="Roboto Slab" w:cs="Roboto Slab"/>
          <w:color w:val="E95A0C"/>
          <w:sz w:val="18"/>
          <w:szCs w:val="18"/>
          <w:bdr w:val="none" w:sz="0" w:space="0" w:color="auto" w:frame="1"/>
        </w:rPr>
        <w:t>Home</w:t>
      </w:r>
    </w:p>
    <w:p w14:paraId="2E799400" w14:textId="254B9DF6" w:rsidR="0083740D" w:rsidRDefault="0083740D" w:rsidP="0083740D">
      <w:pPr>
        <w:shd w:val="clear" w:color="auto" w:fill="FFFFFF"/>
        <w:rPr>
          <w:rStyle w:val="Hyperlink"/>
          <w:rFonts w:ascii="Times New Roman" w:hAnsi="Times New Roman" w:cs="Times New Roman"/>
          <w:sz w:val="21"/>
          <w:szCs w:val="21"/>
          <w:u w:val="none"/>
        </w:rPr>
      </w:pPr>
      <w:r>
        <w:rPr>
          <w:color w:val="000000"/>
          <w:sz w:val="21"/>
          <w:szCs w:val="21"/>
        </w:rPr>
        <w:fldChar w:fldCharType="end"/>
      </w:r>
      <w:r>
        <w:rPr>
          <w:noProof/>
          <w:color w:val="000000"/>
          <w:sz w:val="21"/>
          <w:szCs w:val="21"/>
        </w:rPr>
        <mc:AlternateContent>
          <mc:Choice Requires="wps">
            <w:drawing>
              <wp:inline distT="0" distB="0" distL="0" distR="0" wp14:anchorId="0E41D4C7" wp14:editId="76A4A49A">
                <wp:extent cx="309245" cy="309245"/>
                <wp:effectExtent l="0" t="0" r="0" b="0"/>
                <wp:docPr id="1558764057" name="Rectangle 3" descr="map-forw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B2FF6A" id="Rectangle 3" o:spid="_x0000_s1026" alt="map-forward"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t+0gEAAJ4DAAAOAAAAZHJzL2Uyb0RvYy54bWysU9uO0zAQfUfiHyy/06SlC2zUdLXa1SKk&#10;5SItfIDr2IlF4jEzbtPy9YydblvgDfFizcU5c+b4ZHWzH3qxM0gOfC3ns1IK4zU0zre1/Pb14dU7&#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" filled="f" stroked="f">
                <o:lock v:ext="edit" aspectratio="t"/>
                <w10:anchorlock/>
              </v:rect>
            </w:pict>
          </mc:Fallback>
        </mc:AlternateContent>
      </w:r>
      <w:r>
        <w:rPr>
          <w:color w:val="000000"/>
          <w:sz w:val="21"/>
          <w:szCs w:val="21"/>
        </w:rPr>
        <w:fldChar w:fldCharType="begin"/>
      </w:r>
      <w:r>
        <w:rPr>
          <w:color w:val="000000"/>
          <w:sz w:val="21"/>
          <w:szCs w:val="21"/>
        </w:rPr>
        <w:instrText>HYPERLINK "https://indiaai.gov.in/research-reports"</w:instrText>
      </w:r>
      <w:r>
        <w:rPr>
          <w:color w:val="000000"/>
          <w:sz w:val="21"/>
          <w:szCs w:val="21"/>
        </w:rPr>
      </w:r>
      <w:r>
        <w:rPr>
          <w:color w:val="000000"/>
          <w:sz w:val="21"/>
          <w:szCs w:val="21"/>
        </w:rPr>
        <w:fldChar w:fldCharType="separate"/>
      </w:r>
    </w:p>
    <w:p w14:paraId="092F86EA" w14:textId="77777777" w:rsidR="0083740D" w:rsidRDefault="0083740D" w:rsidP="0083740D">
      <w:pPr>
        <w:pStyle w:val="map-nav-home"/>
        <w:shd w:val="clear" w:color="auto" w:fill="FFFFFF"/>
        <w:spacing w:before="0" w:beforeAutospacing="0" w:after="0" w:afterAutospacing="0" w:line="360" w:lineRule="atLeast"/>
        <w:rPr>
          <w:rFonts w:ascii="Roboto Slab" w:hAnsi="Roboto Slab" w:cs="Roboto Slab"/>
          <w:color w:val="E95A0C"/>
          <w:sz w:val="18"/>
          <w:szCs w:val="18"/>
        </w:rPr>
      </w:pPr>
      <w:r>
        <w:rPr>
          <w:rFonts w:ascii="Roboto Slab" w:hAnsi="Roboto Slab" w:cs="Roboto Slab"/>
          <w:color w:val="E95A0C"/>
          <w:sz w:val="18"/>
          <w:szCs w:val="18"/>
          <w:bdr w:val="none" w:sz="0" w:space="0" w:color="auto" w:frame="1"/>
        </w:rPr>
        <w:t>Research Reports</w:t>
      </w:r>
    </w:p>
    <w:p w14:paraId="7F577A59" w14:textId="45DEA75C" w:rsidR="0083740D" w:rsidRDefault="0083740D" w:rsidP="0083740D">
      <w:pPr>
        <w:shd w:val="clear" w:color="auto" w:fill="FFFFFF"/>
        <w:rPr>
          <w:rFonts w:ascii="Times New Roman" w:hAnsi="Times New Roman" w:cs="Times New Roman"/>
          <w:color w:val="000000"/>
          <w:sz w:val="21"/>
          <w:szCs w:val="21"/>
        </w:rPr>
      </w:pPr>
      <w:r>
        <w:rPr>
          <w:color w:val="000000"/>
          <w:sz w:val="21"/>
          <w:szCs w:val="21"/>
        </w:rPr>
        <w:fldChar w:fldCharType="end"/>
      </w:r>
      <w:r>
        <w:rPr>
          <w:noProof/>
          <w:color w:val="000000"/>
          <w:sz w:val="21"/>
          <w:szCs w:val="21"/>
        </w:rPr>
        <mc:AlternateContent>
          <mc:Choice Requires="wps">
            <w:drawing>
              <wp:inline distT="0" distB="0" distL="0" distR="0" wp14:anchorId="0E8C99BB" wp14:editId="36F0905A">
                <wp:extent cx="309245" cy="309245"/>
                <wp:effectExtent l="0" t="0" r="0" b="0"/>
                <wp:docPr id="1567502220" name="Rectangle 2" descr="common-map-forw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F7F796" id="Rectangle 2" o:spid="_x0000_s1026" alt="common-map-forward"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t+0gEAAJ4DAAAOAAAAZHJzL2Uyb0RvYy54bWysU9uO0zAQfUfiHyy/06SlC2zUdLXa1SKk&#10;5SItfIDr2IlF4jEzbtPy9YydblvgDfFizcU5c+b4ZHWzH3qxM0gOfC3ns1IK4zU0zre1/Pb14dU7&#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" filled="f" stroked="f">
                <o:lock v:ext="edit" aspectratio="t"/>
                <w10:anchorlock/>
              </v:rect>
            </w:pict>
          </mc:Fallback>
        </mc:AlternateContent>
      </w:r>
    </w:p>
    <w:p w14:paraId="59FDA323" w14:textId="77777777" w:rsidR="0083740D" w:rsidRDefault="0083740D" w:rsidP="0083740D">
      <w:pPr>
        <w:pStyle w:val="map-current"/>
        <w:shd w:val="clear" w:color="auto" w:fill="FFFFFF"/>
        <w:spacing w:before="0" w:beforeAutospacing="0" w:after="0" w:afterAutospacing="0" w:line="360" w:lineRule="atLeast"/>
        <w:rPr>
          <w:rFonts w:ascii="Roboto Slab" w:hAnsi="Roboto Slab" w:cs="Roboto Slab"/>
          <w:b/>
          <w:bCs/>
          <w:color w:val="717171"/>
          <w:sz w:val="18"/>
          <w:szCs w:val="18"/>
        </w:rPr>
      </w:pPr>
      <w:r>
        <w:rPr>
          <w:rFonts w:ascii="Roboto Slab" w:hAnsi="Roboto Slab" w:cs="Roboto Slab"/>
          <w:b/>
          <w:bCs/>
          <w:color w:val="717171"/>
          <w:sz w:val="18"/>
          <w:szCs w:val="18"/>
        </w:rPr>
        <w:t xml:space="preserve">National Strategy </w:t>
      </w:r>
      <w:proofErr w:type="gramStart"/>
      <w:r>
        <w:rPr>
          <w:rFonts w:ascii="Roboto Slab" w:hAnsi="Roboto Slab" w:cs="Roboto Slab"/>
          <w:b/>
          <w:bCs/>
          <w:color w:val="717171"/>
          <w:sz w:val="18"/>
          <w:szCs w:val="18"/>
        </w:rPr>
        <w:t>For</w:t>
      </w:r>
      <w:proofErr w:type="gramEnd"/>
      <w:r>
        <w:rPr>
          <w:rFonts w:ascii="Roboto Slab" w:hAnsi="Roboto Slab" w:cs="Roboto Slab"/>
          <w:b/>
          <w:bCs/>
          <w:color w:val="717171"/>
          <w:sz w:val="18"/>
          <w:szCs w:val="18"/>
        </w:rPr>
        <w:t xml:space="preserve"> Artificial Intelligence</w:t>
      </w:r>
    </w:p>
    <w:p w14:paraId="72686AD3" w14:textId="77777777" w:rsidR="0083740D" w:rsidRDefault="0083740D" w:rsidP="0083740D">
      <w:pPr>
        <w:shd w:val="clear" w:color="auto" w:fill="FFFFFF"/>
        <w:rPr>
          <w:rFonts w:ascii="Times New Roman" w:hAnsi="Times New Roman" w:cs="Times New Roman"/>
          <w:color w:val="000000"/>
          <w:sz w:val="21"/>
          <w:szCs w:val="21"/>
        </w:rPr>
      </w:pPr>
      <w:r>
        <w:rPr>
          <w:rStyle w:val="txt-reg"/>
          <w:rFonts w:ascii="Roboto Slab" w:hAnsi="Roboto Slab" w:cs="Roboto Slab"/>
          <w:color w:val="E95A0C"/>
          <w:spacing w:val="1"/>
          <w:bdr w:val="none" w:sz="0" w:space="0" w:color="auto" w:frame="1"/>
        </w:rPr>
        <w:t>India</w:t>
      </w:r>
      <w:r>
        <w:rPr>
          <w:rStyle w:val="txt-reg"/>
          <w:rFonts w:ascii="Roboto Slab" w:hAnsi="Roboto Slab" w:cs="Roboto Slab"/>
          <w:color w:val="717171"/>
          <w:spacing w:val="1"/>
          <w:bdr w:val="none" w:sz="0" w:space="0" w:color="auto" w:frame="1"/>
        </w:rPr>
        <w:t xml:space="preserve">6 Min </w:t>
      </w:r>
      <w:proofErr w:type="spellStart"/>
      <w:r>
        <w:rPr>
          <w:rStyle w:val="txt-reg"/>
          <w:rFonts w:ascii="Roboto Slab" w:hAnsi="Roboto Slab" w:cs="Roboto Slab"/>
          <w:color w:val="717171"/>
          <w:spacing w:val="1"/>
          <w:bdr w:val="none" w:sz="0" w:space="0" w:color="auto" w:frame="1"/>
        </w:rPr>
        <w:t>ReadAug</w:t>
      </w:r>
      <w:proofErr w:type="spellEnd"/>
      <w:r>
        <w:rPr>
          <w:rStyle w:val="txt-reg"/>
          <w:rFonts w:ascii="Roboto Slab" w:hAnsi="Roboto Slab" w:cs="Roboto Slab"/>
          <w:color w:val="717171"/>
          <w:spacing w:val="1"/>
          <w:bdr w:val="none" w:sz="0" w:space="0" w:color="auto" w:frame="1"/>
        </w:rPr>
        <w:t xml:space="preserve"> 21, 2019</w:t>
      </w:r>
    </w:p>
    <w:p w14:paraId="2AD71D2F" w14:textId="77777777" w:rsidR="0083740D" w:rsidRDefault="0083740D" w:rsidP="0083740D">
      <w:pPr>
        <w:pStyle w:val="Heading3"/>
        <w:shd w:val="clear" w:color="auto" w:fill="FFFFFF"/>
        <w:spacing w:before="240" w:beforeAutospacing="0" w:after="0" w:afterAutospacing="0" w:line="720" w:lineRule="atLeast"/>
        <w:rPr>
          <w:rFonts w:ascii="Roboto Slab" w:hAnsi="Roboto Slab" w:cs="Roboto Slab"/>
          <w:color w:val="121212"/>
          <w:sz w:val="48"/>
          <w:szCs w:val="48"/>
        </w:rPr>
      </w:pPr>
      <w:r>
        <w:rPr>
          <w:rFonts w:ascii="Roboto Slab" w:hAnsi="Roboto Slab" w:cs="Roboto Slab"/>
          <w:color w:val="121212"/>
          <w:sz w:val="48"/>
          <w:szCs w:val="48"/>
        </w:rPr>
        <w:t xml:space="preserve">National Strategy </w:t>
      </w:r>
      <w:proofErr w:type="gramStart"/>
      <w:r>
        <w:rPr>
          <w:rFonts w:ascii="Roboto Slab" w:hAnsi="Roboto Slab" w:cs="Roboto Slab"/>
          <w:color w:val="121212"/>
          <w:sz w:val="48"/>
          <w:szCs w:val="48"/>
        </w:rPr>
        <w:t>For</w:t>
      </w:r>
      <w:proofErr w:type="gramEnd"/>
      <w:r>
        <w:rPr>
          <w:rFonts w:ascii="Roboto Slab" w:hAnsi="Roboto Slab" w:cs="Roboto Slab"/>
          <w:color w:val="121212"/>
          <w:sz w:val="48"/>
          <w:szCs w:val="48"/>
        </w:rPr>
        <w:t xml:space="preserve"> Artificial Intelligence</w:t>
      </w:r>
    </w:p>
    <w:p w14:paraId="198769B8" w14:textId="77777777" w:rsidR="0083740D" w:rsidRDefault="0083740D" w:rsidP="0083740D">
      <w:pPr>
        <w:shd w:val="clear" w:color="auto" w:fill="FFFFFF"/>
        <w:rPr>
          <w:rFonts w:ascii="Times New Roman" w:hAnsi="Times New Roman" w:cs="Times New Roman"/>
          <w:color w:val="000000"/>
          <w:sz w:val="21"/>
          <w:szCs w:val="21"/>
        </w:rPr>
      </w:pPr>
      <w:r>
        <w:rPr>
          <w:rStyle w:val="txt-reg"/>
          <w:rFonts w:ascii="Roboto Slab" w:hAnsi="Roboto Slab" w:cs="Roboto Slab"/>
          <w:color w:val="E95A0C"/>
          <w:spacing w:val="1"/>
          <w:bdr w:val="none" w:sz="0" w:space="0" w:color="auto" w:frame="1"/>
        </w:rPr>
        <w:t xml:space="preserve">Summary published </w:t>
      </w:r>
      <w:proofErr w:type="gramStart"/>
      <w:r>
        <w:rPr>
          <w:rStyle w:val="txt-reg"/>
          <w:rFonts w:ascii="Roboto Slab" w:hAnsi="Roboto Slab" w:cs="Roboto Slab"/>
          <w:color w:val="E95A0C"/>
          <w:spacing w:val="1"/>
          <w:bdr w:val="none" w:sz="0" w:space="0" w:color="auto" w:frame="1"/>
        </w:rPr>
        <w:t>by :</w:t>
      </w:r>
      <w:proofErr w:type="gramEnd"/>
      <w:r>
        <w:rPr>
          <w:rStyle w:val="txt-reg"/>
          <w:rFonts w:ascii="Roboto Slab" w:hAnsi="Roboto Slab" w:cs="Roboto Slab"/>
          <w:color w:val="717171"/>
          <w:spacing w:val="1"/>
          <w:bdr w:val="none" w:sz="0" w:space="0" w:color="auto" w:frame="1"/>
        </w:rPr>
        <w:t>--</w:t>
      </w:r>
    </w:p>
    <w:p w14:paraId="7AEF82EB" w14:textId="472A6B47" w:rsidR="0083740D" w:rsidRDefault="0083740D" w:rsidP="0083740D">
      <w:pPr>
        <w:shd w:val="clear" w:color="auto" w:fill="FFFFFF"/>
        <w:rPr>
          <w:color w:val="000000"/>
          <w:sz w:val="21"/>
          <w:szCs w:val="21"/>
        </w:rPr>
      </w:pPr>
      <w:r>
        <w:rPr>
          <w:noProof/>
          <w:color w:val="000000"/>
          <w:sz w:val="21"/>
          <w:szCs w:val="21"/>
        </w:rPr>
        <w:drawing>
          <wp:inline distT="0" distB="0" distL="0" distR="0" wp14:anchorId="42F260B1" wp14:editId="5CAF2BA6">
            <wp:extent cx="5731510" cy="3126105"/>
            <wp:effectExtent l="0" t="0" r="2540" b="0"/>
            <wp:docPr id="1039200367" name="Picture 1" descr="Image 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l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26105"/>
                    </a:xfrm>
                    <a:prstGeom prst="rect">
                      <a:avLst/>
                    </a:prstGeom>
                    <a:noFill/>
                    <a:ln>
                      <a:noFill/>
                    </a:ln>
                  </pic:spPr>
                </pic:pic>
              </a:graphicData>
            </a:graphic>
          </wp:inline>
        </w:drawing>
      </w:r>
    </w:p>
    <w:p w14:paraId="517E71B9" w14:textId="77777777" w:rsidR="0083740D" w:rsidRDefault="0083740D" w:rsidP="0083740D">
      <w:pPr>
        <w:pStyle w:val="NormalWeb"/>
        <w:shd w:val="clear" w:color="auto" w:fill="FFFFFF"/>
        <w:spacing w:before="0" w:beforeAutospacing="0" w:after="0" w:afterAutospacing="0" w:line="480" w:lineRule="atLeast"/>
        <w:rPr>
          <w:rFonts w:ascii="Poppins" w:hAnsi="Poppins" w:cs="Poppins"/>
          <w:color w:val="2A2A2A"/>
          <w:spacing w:val="5"/>
        </w:rPr>
      </w:pPr>
      <w:r>
        <w:rPr>
          <w:rStyle w:val="Strong"/>
          <w:rFonts w:ascii="Poppins" w:eastAsiaTheme="majorEastAsia" w:hAnsi="Poppins" w:cs="Poppins"/>
          <w:color w:val="2A2A2A"/>
          <w:spacing w:val="5"/>
          <w:bdr w:val="none" w:sz="0" w:space="0" w:color="auto" w:frame="1"/>
        </w:rPr>
        <w:lastRenderedPageBreak/>
        <w:t>Introduction</w:t>
      </w:r>
    </w:p>
    <w:p w14:paraId="0D23B383" w14:textId="77777777" w:rsidR="0083740D" w:rsidRDefault="0083740D" w:rsidP="0083740D">
      <w:pPr>
        <w:pStyle w:val="NormalWeb"/>
        <w:shd w:val="clear" w:color="auto" w:fill="FFFFFF"/>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 discussion paper titled National Strategy for Artificial Intelligence #AIForAll was published by NITI Aayog in June 2018.</w:t>
      </w:r>
    </w:p>
    <w:p w14:paraId="2DAA595F" w14:textId="77777777" w:rsidR="0083740D" w:rsidRDefault="0083740D" w:rsidP="0083740D">
      <w:pPr>
        <w:pStyle w:val="NormalWeb"/>
        <w:shd w:val="clear" w:color="auto" w:fill="FFFFFF"/>
        <w:spacing w:before="0" w:beforeAutospacing="0" w:after="0" w:afterAutospacing="0" w:line="480" w:lineRule="atLeast"/>
        <w:rPr>
          <w:rFonts w:ascii="Poppins" w:hAnsi="Poppins" w:cs="Poppins"/>
          <w:color w:val="2A2A2A"/>
          <w:spacing w:val="5"/>
        </w:rPr>
      </w:pPr>
    </w:p>
    <w:p w14:paraId="7B334E80" w14:textId="77777777" w:rsidR="0083740D" w:rsidRDefault="0083740D" w:rsidP="0083740D">
      <w:pPr>
        <w:pStyle w:val="NormalWeb"/>
        <w:shd w:val="clear" w:color="auto" w:fill="FFFFFF"/>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India, being one of the fastest-growing economies, has a significant stake in the AI revolution that has taken the world by storm. Recognizing AI’s potential to transform economies and the need for India to strategize its approach to be a part of this change, the government has taken the task of crafting a national strategy for AI, which is the focus of this discussion paper. This strategy document shows that India has the strength and characteristics to position itself among leaders on the global AI map. It also focuses on how India can leverage transformative technologies to ensure social and inclusive growth in line with the development philosophy of the government.</w:t>
      </w:r>
    </w:p>
    <w:p w14:paraId="7A577F28" w14:textId="77777777" w:rsidR="0083740D" w:rsidRDefault="0083740D" w:rsidP="0083740D">
      <w:pPr>
        <w:pStyle w:val="NormalWeb"/>
        <w:shd w:val="clear" w:color="auto" w:fill="FFFFFF"/>
        <w:spacing w:before="0" w:beforeAutospacing="0" w:after="0" w:afterAutospacing="0" w:line="480" w:lineRule="atLeast"/>
        <w:rPr>
          <w:rFonts w:ascii="Poppins" w:hAnsi="Poppins" w:cs="Poppins"/>
          <w:color w:val="2A2A2A"/>
          <w:spacing w:val="5"/>
        </w:rPr>
      </w:pPr>
    </w:p>
    <w:p w14:paraId="09B608B6" w14:textId="77777777" w:rsidR="0083740D" w:rsidRDefault="0083740D" w:rsidP="0083740D">
      <w:pPr>
        <w:pStyle w:val="NormalWeb"/>
        <w:shd w:val="clear" w:color="auto" w:fill="FFFFFF"/>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It is true that AI has the potential to provide large incremental value to a wide range of sectors and is rightly termed as a transformative technology. Given its disruptive nature, it is important that the government should look into its large-scale adoption strategies so as to strike a balance between narrow definitions of financial impact and the greater good. Given this background, NITI Aayog has decided to focus on five sectors that are envisioned to benefit the most from AI in solving societal needs: a) healthcare, b) agriculture, c) education, d) smart cities and infrastructure and e) smart mobility and transportation. </w:t>
      </w:r>
    </w:p>
    <w:p w14:paraId="2778E63E" w14:textId="77777777" w:rsidR="0083740D" w:rsidRDefault="0083740D" w:rsidP="0083740D">
      <w:pPr>
        <w:pStyle w:val="NormalWeb"/>
        <w:shd w:val="clear" w:color="auto" w:fill="FFFFFF"/>
        <w:spacing w:before="0" w:beforeAutospacing="0" w:after="0" w:afterAutospacing="0" w:line="480" w:lineRule="atLeast"/>
        <w:rPr>
          <w:rFonts w:ascii="Poppins" w:hAnsi="Poppins" w:cs="Poppins"/>
          <w:color w:val="2A2A2A"/>
          <w:spacing w:val="5"/>
        </w:rPr>
      </w:pPr>
    </w:p>
    <w:p w14:paraId="64258DDF" w14:textId="77777777" w:rsidR="0083740D" w:rsidRDefault="0083740D" w:rsidP="0083740D">
      <w:pPr>
        <w:pStyle w:val="NormalWeb"/>
        <w:shd w:val="clear" w:color="auto" w:fill="FFFFFF"/>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 xml:space="preserve">However, to reap the benefits of deploying AI at scale, the paper also identifies the barriers that need to be addressed in order to achieve the goals. The barriers that have been </w:t>
      </w:r>
      <w:proofErr w:type="spellStart"/>
      <w:r>
        <w:rPr>
          <w:rFonts w:ascii="Poppins" w:hAnsi="Poppins" w:cs="Poppins"/>
          <w:color w:val="2A2A2A"/>
          <w:spacing w:val="5"/>
        </w:rPr>
        <w:t>analyzed</w:t>
      </w:r>
      <w:proofErr w:type="spellEnd"/>
      <w:r>
        <w:rPr>
          <w:rFonts w:ascii="Poppins" w:hAnsi="Poppins" w:cs="Poppins"/>
          <w:color w:val="2A2A2A"/>
          <w:spacing w:val="5"/>
        </w:rPr>
        <w:t xml:space="preserve"> are a) lack of broad-based expertise in research and application of AI, b) absence of enabling data ecosystems, c) high resource cost and low awareness for adoption of AI, d) privacy and security and e) absence of collaborative approach to adoption and application of AI. In this context, the paper rightly points out that AI research in India is still in its infancy and requires large scale concerted and collaborative interventions to scale it up. The paper proposes a two-tiered structure to address India’s AI research aspirations: a) CORE (Centre of Research Excellence) which will focus on developing a better understanding of existing core research and pushing technology frontiers through the creation of new knowledge and b) ICTAI (International </w:t>
      </w:r>
      <w:proofErr w:type="spellStart"/>
      <w:r>
        <w:rPr>
          <w:rFonts w:ascii="Poppins" w:hAnsi="Poppins" w:cs="Poppins"/>
          <w:color w:val="2A2A2A"/>
          <w:spacing w:val="5"/>
        </w:rPr>
        <w:t>Centers</w:t>
      </w:r>
      <w:proofErr w:type="spellEnd"/>
      <w:r>
        <w:rPr>
          <w:rFonts w:ascii="Poppins" w:hAnsi="Poppins" w:cs="Poppins"/>
          <w:color w:val="2A2A2A"/>
          <w:spacing w:val="5"/>
        </w:rPr>
        <w:t xml:space="preserve"> of Transformational AI) which will have a mandate of developing and deploying application-based research. The paper also highlights the fact that adoption of AI across the value chain viz. start-ups, private sector, PSUs and government entities, will truly unlock the potential by creating a virtuous cycle of supply and demand. Hence, to address all the barriers to its deployment, a marketplace model should be adopted with a focus on data collection and aggregation, data annotation and deployable models.</w:t>
      </w:r>
    </w:p>
    <w:p w14:paraId="0FC08A71" w14:textId="77777777" w:rsidR="0083740D" w:rsidRDefault="0083740D" w:rsidP="0083740D">
      <w:pPr>
        <w:pStyle w:val="NormalWeb"/>
        <w:shd w:val="clear" w:color="auto" w:fill="FFFFFF"/>
        <w:spacing w:before="0" w:beforeAutospacing="0" w:after="0" w:afterAutospacing="0" w:line="480" w:lineRule="atLeast"/>
        <w:rPr>
          <w:rFonts w:ascii="Poppins" w:hAnsi="Poppins" w:cs="Poppins"/>
          <w:color w:val="2A2A2A"/>
          <w:spacing w:val="5"/>
        </w:rPr>
      </w:pPr>
    </w:p>
    <w:p w14:paraId="688BD023" w14:textId="77777777" w:rsidR="0083740D" w:rsidRDefault="0083740D" w:rsidP="0083740D">
      <w:pPr>
        <w:pStyle w:val="NormalWeb"/>
        <w:shd w:val="clear" w:color="auto" w:fill="FFFFFF"/>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The report also states the fact that as AI-based solutions will permeate the way we live and do business, the question of ethics, privacy and security will emerge. To address these questions, it is advisable to set up a consortium of Ethics Councils at each CORE that will adhere to standard AI practices. The paper also emphasizes the fact that appropriate handling of data, ensuring privacy and security is of prime importance and suggests establishing data protection frameworks and sectorial regulatory frameworks, and promotion of adoption of international standards. </w:t>
      </w:r>
    </w:p>
    <w:p w14:paraId="56BCCCAB" w14:textId="77777777" w:rsidR="0083740D" w:rsidRDefault="0083740D" w:rsidP="0083740D">
      <w:pPr>
        <w:pStyle w:val="NormalWeb"/>
        <w:shd w:val="clear" w:color="auto" w:fill="FFFFFF"/>
        <w:spacing w:before="0" w:beforeAutospacing="0" w:after="0" w:afterAutospacing="0" w:line="480" w:lineRule="atLeast"/>
        <w:rPr>
          <w:rFonts w:ascii="Poppins" w:hAnsi="Poppins" w:cs="Poppins"/>
          <w:color w:val="2A2A2A"/>
          <w:spacing w:val="5"/>
        </w:rPr>
      </w:pPr>
    </w:p>
    <w:p w14:paraId="2404A2ED" w14:textId="77777777" w:rsidR="0083740D" w:rsidRDefault="0083740D" w:rsidP="0083740D">
      <w:pPr>
        <w:pStyle w:val="NormalWeb"/>
        <w:shd w:val="clear" w:color="auto" w:fill="FFFFFF"/>
        <w:spacing w:before="0" w:beforeAutospacing="0" w:after="0" w:afterAutospacing="0" w:line="480" w:lineRule="atLeast"/>
        <w:rPr>
          <w:rFonts w:ascii="Poppins" w:hAnsi="Poppins" w:cs="Poppins"/>
          <w:color w:val="2A2A2A"/>
          <w:spacing w:val="5"/>
        </w:rPr>
      </w:pPr>
      <w:r>
        <w:rPr>
          <w:rStyle w:val="Strong"/>
          <w:rFonts w:ascii="Poppins" w:hAnsi="Poppins" w:cs="Poppins"/>
          <w:color w:val="2A2A2A"/>
          <w:spacing w:val="5"/>
          <w:bdr w:val="none" w:sz="0" w:space="0" w:color="auto" w:frame="1"/>
        </w:rPr>
        <w:t>Relevance of the report</w:t>
      </w:r>
    </w:p>
    <w:p w14:paraId="60EB19AA" w14:textId="77777777" w:rsidR="0083740D" w:rsidRDefault="0083740D" w:rsidP="0083740D">
      <w:pPr>
        <w:pStyle w:val="NormalWeb"/>
        <w:shd w:val="clear" w:color="auto" w:fill="FFFFFF"/>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The paper is a must-read for those who want to have an end-to-end view of AI adoption in India and the challenges and recommendations associated with it. The paper successfully identifies priority areas for India’s efforts in AI and categorizes three distinct components in this regard. They are a) opportunity which assesses the economic impact of AI for India, b) AI for the greater good which focuses on social development and inclusive growth and c) AI garage for 40% of the world which reiterates the fact that India can be the perfect “playground” for enterprises and institutions globally to develop scalable solutions which can be easily implemented in the rest of the developing and emerging economies. Through this report, the reader gets an in-depth view of the focus areas of AI intervention in various sectors and how the government has successfully addressed some of the sectoral challenges. It also lays down recommendations such as private and public participation in advanced research, skilling of the workforce for AI, accelerating adoption and ethics and privacy principles while building a responsible AI. </w:t>
      </w:r>
    </w:p>
    <w:p w14:paraId="3644781C" w14:textId="77777777" w:rsidR="0083740D" w:rsidRDefault="0083740D" w:rsidP="0083740D">
      <w:pPr>
        <w:pStyle w:val="NormalWeb"/>
        <w:shd w:val="clear" w:color="auto" w:fill="FFFFFF"/>
        <w:spacing w:before="0" w:beforeAutospacing="0" w:after="0" w:afterAutospacing="0" w:line="480" w:lineRule="atLeast"/>
        <w:rPr>
          <w:rFonts w:ascii="Poppins" w:hAnsi="Poppins" w:cs="Poppins"/>
          <w:color w:val="2A2A2A"/>
          <w:spacing w:val="5"/>
        </w:rPr>
      </w:pPr>
    </w:p>
    <w:p w14:paraId="7BC08C7B" w14:textId="77777777" w:rsidR="0083740D" w:rsidRDefault="0083740D" w:rsidP="0083740D">
      <w:pPr>
        <w:pStyle w:val="NormalWeb"/>
        <w:shd w:val="clear" w:color="auto" w:fill="FFFFFF"/>
        <w:spacing w:before="0" w:beforeAutospacing="0" w:after="0" w:afterAutospacing="0" w:line="480" w:lineRule="atLeast"/>
        <w:rPr>
          <w:rFonts w:ascii="Poppins" w:hAnsi="Poppins" w:cs="Poppins"/>
          <w:color w:val="2A2A2A"/>
          <w:spacing w:val="5"/>
        </w:rPr>
      </w:pPr>
      <w:r>
        <w:rPr>
          <w:rStyle w:val="Strong"/>
          <w:rFonts w:ascii="Poppins" w:hAnsi="Poppins" w:cs="Poppins"/>
          <w:color w:val="2A2A2A"/>
          <w:spacing w:val="5"/>
          <w:bdr w:val="none" w:sz="0" w:space="0" w:color="auto" w:frame="1"/>
        </w:rPr>
        <w:t>Key takeaways</w:t>
      </w:r>
    </w:p>
    <w:p w14:paraId="24DA415F" w14:textId="77777777" w:rsidR="0083740D" w:rsidRDefault="0083740D" w:rsidP="0083740D">
      <w:pPr>
        <w:numPr>
          <w:ilvl w:val="0"/>
          <w:numId w:val="1"/>
        </w:numPr>
        <w:shd w:val="clear" w:color="auto" w:fill="FFFFFF"/>
        <w:spacing w:before="360" w:after="0" w:line="480" w:lineRule="atLeast"/>
        <w:rPr>
          <w:rFonts w:ascii="Poppins" w:hAnsi="Poppins" w:cs="Poppins"/>
          <w:color w:val="2A2A2A"/>
          <w:spacing w:val="5"/>
        </w:rPr>
      </w:pPr>
      <w:r>
        <w:rPr>
          <w:rFonts w:ascii="Poppins" w:hAnsi="Poppins" w:cs="Poppins"/>
          <w:color w:val="2A2A2A"/>
          <w:spacing w:val="5"/>
        </w:rPr>
        <w:t>Even though AI has the potential to provide incremental value to all sectors, till date, its adoption has been primarily driven from a commercial perspective. Nevertheless, the government has taken large scale initiatives to focus on five main sectors where AI can be used to maximize societal benefits.</w:t>
      </w:r>
    </w:p>
    <w:p w14:paraId="640AA88F" w14:textId="77777777" w:rsidR="0083740D" w:rsidRDefault="0083740D" w:rsidP="0083740D">
      <w:pPr>
        <w:numPr>
          <w:ilvl w:val="0"/>
          <w:numId w:val="1"/>
        </w:numPr>
        <w:shd w:val="clear" w:color="auto" w:fill="FFFFFF"/>
        <w:spacing w:before="360" w:after="0" w:line="480" w:lineRule="atLeast"/>
        <w:rPr>
          <w:rFonts w:ascii="Poppins" w:hAnsi="Poppins" w:cs="Poppins"/>
          <w:color w:val="2A2A2A"/>
          <w:spacing w:val="5"/>
        </w:rPr>
      </w:pPr>
      <w:r>
        <w:rPr>
          <w:rFonts w:ascii="Poppins" w:hAnsi="Poppins" w:cs="Poppins"/>
          <w:color w:val="2A2A2A"/>
          <w:spacing w:val="5"/>
        </w:rPr>
        <w:t>There are multitudes of challenges that India needs to overcome to realize the full potential of AI. However, the good part is that, if addressed through concerted, collaborative efforts by relevant stakeholders, with the government playing a leading role, it could lead to a fundamental building block that will form the core of India’s AI leadership. </w:t>
      </w:r>
    </w:p>
    <w:p w14:paraId="07F167FE" w14:textId="77777777" w:rsidR="0083740D" w:rsidRDefault="0083740D" w:rsidP="0083740D">
      <w:pPr>
        <w:numPr>
          <w:ilvl w:val="0"/>
          <w:numId w:val="1"/>
        </w:numPr>
        <w:shd w:val="clear" w:color="auto" w:fill="FFFFFF"/>
        <w:spacing w:before="360" w:after="0" w:line="480" w:lineRule="atLeast"/>
        <w:rPr>
          <w:rFonts w:ascii="Poppins" w:hAnsi="Poppins" w:cs="Poppins"/>
          <w:color w:val="2A2A2A"/>
          <w:spacing w:val="5"/>
        </w:rPr>
      </w:pPr>
      <w:r>
        <w:rPr>
          <w:rFonts w:ascii="Poppins" w:hAnsi="Poppins" w:cs="Poppins"/>
          <w:color w:val="2A2A2A"/>
          <w:spacing w:val="5"/>
        </w:rPr>
        <w:t>Given that India’s capabilities in AI research are limited, early adoption of AI through start-up community is essential. Along with this, India needs to ensure adequate privacy, security and IP related concerns and balance ethical considerations with the need for innovation.</w:t>
      </w:r>
    </w:p>
    <w:p w14:paraId="532F4048" w14:textId="77777777" w:rsidR="0083740D" w:rsidRDefault="0083740D" w:rsidP="0083740D">
      <w:pPr>
        <w:numPr>
          <w:ilvl w:val="0"/>
          <w:numId w:val="1"/>
        </w:numPr>
        <w:shd w:val="clear" w:color="auto" w:fill="FFFFFF"/>
        <w:spacing w:before="360" w:after="0" w:line="480" w:lineRule="atLeast"/>
        <w:rPr>
          <w:rFonts w:ascii="Poppins" w:hAnsi="Poppins" w:cs="Poppins"/>
          <w:color w:val="2A2A2A"/>
          <w:spacing w:val="5"/>
        </w:rPr>
      </w:pPr>
      <w:r>
        <w:rPr>
          <w:rFonts w:ascii="Poppins" w:hAnsi="Poppins" w:cs="Poppins"/>
          <w:color w:val="2A2A2A"/>
          <w:spacing w:val="5"/>
        </w:rPr>
        <w:t>Efforts should be made to establish a centre of excellence for AI in top educational institutes to enable broad-based development of AI research capabilities across India. In addition to this, the changing nature of the global service sector where automation is occupying a big part would essentially mean up-skilling or re-skilling the workforce to prepare for the future. This also requires standardization of informal training institutes. </w:t>
      </w:r>
    </w:p>
    <w:p w14:paraId="56C1EF29" w14:textId="77777777" w:rsidR="0083740D" w:rsidRDefault="0083740D" w:rsidP="0083740D">
      <w:pPr>
        <w:numPr>
          <w:ilvl w:val="0"/>
          <w:numId w:val="1"/>
        </w:numPr>
        <w:shd w:val="clear" w:color="auto" w:fill="FFFFFF"/>
        <w:spacing w:before="360" w:after="0" w:line="480" w:lineRule="atLeast"/>
        <w:rPr>
          <w:rFonts w:ascii="Poppins" w:hAnsi="Poppins" w:cs="Poppins"/>
          <w:color w:val="2A2A2A"/>
          <w:spacing w:val="5"/>
        </w:rPr>
      </w:pPr>
      <w:r>
        <w:rPr>
          <w:rFonts w:ascii="Poppins" w:hAnsi="Poppins" w:cs="Poppins"/>
          <w:color w:val="2A2A2A"/>
          <w:spacing w:val="5"/>
        </w:rPr>
        <w:t>To achieve the goal of #AIforAll, the government should act as a facilitator and an active promoter while ensuring that it does not crowd out the private sector.</w:t>
      </w:r>
    </w:p>
    <w:p w14:paraId="6900CC09" w14:textId="77777777" w:rsidR="0083740D" w:rsidRDefault="0083740D" w:rsidP="0083740D">
      <w:pPr>
        <w:pStyle w:val="Heading5"/>
        <w:shd w:val="clear" w:color="auto" w:fill="FFFFFF"/>
        <w:spacing w:before="0" w:line="450" w:lineRule="atLeast"/>
        <w:rPr>
          <w:rFonts w:ascii="Roboto Slab" w:hAnsi="Roboto Slab" w:cs="Roboto Slab"/>
          <w:color w:val="121212"/>
          <w:sz w:val="30"/>
          <w:szCs w:val="30"/>
        </w:rPr>
      </w:pPr>
      <w:r>
        <w:rPr>
          <w:rFonts w:ascii="Roboto Slab" w:hAnsi="Roboto Slab" w:cs="Roboto Slab"/>
          <w:color w:val="121212"/>
          <w:sz w:val="30"/>
          <w:szCs w:val="30"/>
        </w:rPr>
        <w:t>DISCOVER MORE RESEARCH REPORT</w:t>
      </w:r>
    </w:p>
    <w:p w14:paraId="5EA074CC" w14:textId="77777777" w:rsidR="0083740D" w:rsidRDefault="0083740D" w:rsidP="0083740D">
      <w:pPr>
        <w:shd w:val="clear" w:color="auto" w:fill="FFFFFF"/>
        <w:rPr>
          <w:rFonts w:ascii="Times New Roman" w:hAnsi="Times New Roman" w:cs="Times New Roman"/>
          <w:color w:val="000000"/>
          <w:sz w:val="21"/>
          <w:szCs w:val="21"/>
        </w:rPr>
      </w:pPr>
      <w:hyperlink r:id="rId9" w:history="1">
        <w:r>
          <w:rPr>
            <w:rStyle w:val="Hyperlink"/>
            <w:sz w:val="21"/>
            <w:szCs w:val="21"/>
            <w:bdr w:val="none" w:sz="0" w:space="0" w:color="auto" w:frame="1"/>
          </w:rPr>
          <w:t>View All</w:t>
        </w:r>
      </w:hyperlink>
    </w:p>
    <w:p w14:paraId="4CAD95CB" w14:textId="77777777" w:rsidR="0083740D" w:rsidRDefault="0083740D" w:rsidP="0083740D">
      <w:pPr>
        <w:shd w:val="clear" w:color="auto" w:fill="FFFFFF"/>
        <w:spacing w:before="360"/>
        <w:rPr>
          <w:rStyle w:val="Hyperlink"/>
          <w:u w:val="none"/>
          <w:bdr w:val="single" w:sz="6" w:space="12" w:color="E7E7E7" w:frame="1"/>
          <w:shd w:val="clear" w:color="auto" w:fill="FEFEFE"/>
        </w:rPr>
      </w:pPr>
      <w:r>
        <w:rPr>
          <w:color w:val="000000"/>
          <w:sz w:val="21"/>
          <w:szCs w:val="21"/>
        </w:rPr>
        <w:fldChar w:fldCharType="begin"/>
      </w:r>
      <w:r>
        <w:rPr>
          <w:color w:val="000000"/>
          <w:sz w:val="21"/>
          <w:szCs w:val="21"/>
        </w:rPr>
        <w:instrText>HYPERLINK "https://indiaai.gov.in/research-reports/ai-index-2019" \t "_blank"</w:instrText>
      </w:r>
      <w:r>
        <w:rPr>
          <w:color w:val="000000"/>
          <w:sz w:val="21"/>
          <w:szCs w:val="21"/>
        </w:rPr>
      </w:r>
      <w:r>
        <w:rPr>
          <w:color w:val="000000"/>
          <w:sz w:val="21"/>
          <w:szCs w:val="21"/>
        </w:rPr>
        <w:fldChar w:fldCharType="separate"/>
      </w:r>
    </w:p>
    <w:p w14:paraId="3A5864DD" w14:textId="4EAB32CC" w:rsidR="0083740D" w:rsidRDefault="0083740D" w:rsidP="0083740D">
      <w:pPr>
        <w:shd w:val="clear" w:color="auto" w:fill="FFFFFF"/>
        <w:spacing w:before="360"/>
      </w:pPr>
      <w:r>
        <w:rPr>
          <w:noProof/>
          <w:color w:val="0000FF"/>
          <w:sz w:val="21"/>
          <w:szCs w:val="21"/>
          <w:bdr w:val="single" w:sz="6" w:space="12" w:color="E7E7E7" w:frame="1"/>
          <w:shd w:val="clear" w:color="auto" w:fill="FEFEFE"/>
        </w:rPr>
        <w:drawing>
          <wp:inline distT="0" distB="0" distL="0" distR="0" wp14:anchorId="636BB372" wp14:editId="553ADFDE">
            <wp:extent cx="2743200" cy="2057400"/>
            <wp:effectExtent l="0" t="0" r="0" b="0"/>
            <wp:docPr id="1965352522" name="Picture 28" descr="AI Index 2019">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I Index 2019">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14:paraId="6C223D23" w14:textId="77777777" w:rsidR="0083740D" w:rsidRDefault="0083740D" w:rsidP="0083740D">
      <w:pPr>
        <w:pStyle w:val="Heading5"/>
        <w:shd w:val="clear" w:color="auto" w:fill="FFFFFF"/>
        <w:spacing w:before="60" w:line="450" w:lineRule="atLeast"/>
        <w:rPr>
          <w:rFonts w:ascii="Roboto Slab" w:hAnsi="Roboto Slab" w:cs="Roboto Slab"/>
          <w:color w:val="717171"/>
          <w:sz w:val="30"/>
          <w:szCs w:val="30"/>
          <w:bdr w:val="single" w:sz="6" w:space="12" w:color="E7E7E7" w:frame="1"/>
          <w:shd w:val="clear" w:color="auto" w:fill="FEFEFE"/>
        </w:rPr>
      </w:pPr>
      <w:r>
        <w:rPr>
          <w:rFonts w:ascii="Roboto Slab" w:hAnsi="Roboto Slab" w:cs="Roboto Slab"/>
          <w:b/>
          <w:bCs/>
          <w:color w:val="717171"/>
          <w:sz w:val="30"/>
          <w:szCs w:val="30"/>
          <w:bdr w:val="single" w:sz="6" w:space="12" w:color="E7E7E7" w:frame="1"/>
          <w:shd w:val="clear" w:color="auto" w:fill="FEFEFE"/>
        </w:rPr>
        <w:t>AI Index 2019</w:t>
      </w:r>
    </w:p>
    <w:p w14:paraId="78905329" w14:textId="77777777" w:rsidR="0083740D" w:rsidRDefault="0083740D" w:rsidP="0083740D">
      <w:pPr>
        <w:pStyle w:val="sub-card-context"/>
        <w:shd w:val="clear" w:color="auto" w:fill="FFFFFF"/>
        <w:spacing w:before="120" w:beforeAutospacing="0" w:after="0" w:afterAutospacing="0" w:line="357" w:lineRule="atLeast"/>
        <w:rPr>
          <w:rFonts w:ascii="Roboto Slab" w:hAnsi="Roboto Slab" w:cs="Roboto Slab"/>
          <w:color w:val="717171"/>
          <w:sz w:val="21"/>
          <w:szCs w:val="21"/>
          <w:bdr w:val="single" w:sz="6" w:space="12" w:color="E7E7E7" w:frame="1"/>
          <w:shd w:val="clear" w:color="auto" w:fill="FEFEFE"/>
        </w:rPr>
      </w:pPr>
      <w:r>
        <w:rPr>
          <w:rFonts w:ascii="Roboto Slab" w:hAnsi="Roboto Slab" w:cs="Roboto Slab"/>
          <w:color w:val="717171"/>
          <w:sz w:val="21"/>
          <w:szCs w:val="21"/>
          <w:bdr w:val="single" w:sz="6" w:space="12" w:color="E7E7E7" w:frame="1"/>
          <w:shd w:val="clear" w:color="auto" w:fill="FEFEFE"/>
        </w:rPr>
        <w:t>The report aggregates a diverse set of metrics, and makes the underlying data easily accessible to the general public.</w:t>
      </w:r>
    </w:p>
    <w:p w14:paraId="53D33804" w14:textId="77777777" w:rsidR="0083740D" w:rsidRDefault="0083740D" w:rsidP="0083740D">
      <w:pPr>
        <w:shd w:val="clear" w:color="auto" w:fill="FFFFFF"/>
        <w:rPr>
          <w:rFonts w:ascii="Times New Roman" w:hAnsi="Times New Roman" w:cs="Times New Roman"/>
          <w:color w:val="0000FF"/>
          <w:sz w:val="21"/>
          <w:szCs w:val="21"/>
          <w:bdr w:val="single" w:sz="6" w:space="12" w:color="E7E7E7" w:frame="1"/>
          <w:shd w:val="clear" w:color="auto" w:fill="FEFEFE"/>
        </w:rPr>
      </w:pPr>
      <w:r>
        <w:rPr>
          <w:rStyle w:val="txt-reg"/>
          <w:rFonts w:ascii="Roboto Slab" w:hAnsi="Roboto Slab" w:cs="Roboto Slab"/>
          <w:b/>
          <w:bCs/>
          <w:color w:val="267FE7"/>
          <w:spacing w:val="1"/>
          <w:sz w:val="21"/>
          <w:szCs w:val="21"/>
          <w:bdr w:val="none" w:sz="0" w:space="0" w:color="auto" w:frame="1"/>
          <w:shd w:val="clear" w:color="auto" w:fill="FEFEFE"/>
        </w:rPr>
        <w:t xml:space="preserve">Research </w:t>
      </w:r>
      <w:proofErr w:type="spellStart"/>
      <w:r>
        <w:rPr>
          <w:rStyle w:val="txt-reg"/>
          <w:rFonts w:ascii="Roboto Slab" w:hAnsi="Roboto Slab" w:cs="Roboto Slab"/>
          <w:b/>
          <w:bCs/>
          <w:color w:val="267FE7"/>
          <w:spacing w:val="1"/>
          <w:sz w:val="21"/>
          <w:szCs w:val="21"/>
          <w:bdr w:val="none" w:sz="0" w:space="0" w:color="auto" w:frame="1"/>
          <w:shd w:val="clear" w:color="auto" w:fill="FEFEFE"/>
        </w:rPr>
        <w:t>Report</w:t>
      </w:r>
      <w:r>
        <w:rPr>
          <w:rStyle w:val="txt-reg"/>
          <w:rFonts w:ascii="Roboto Slab" w:hAnsi="Roboto Slab" w:cs="Roboto Slab"/>
          <w:color w:val="717171"/>
          <w:spacing w:val="1"/>
          <w:sz w:val="21"/>
          <w:szCs w:val="21"/>
          <w:bdr w:val="none" w:sz="0" w:space="0" w:color="auto" w:frame="1"/>
          <w:shd w:val="clear" w:color="auto" w:fill="FEFEFE"/>
        </w:rPr>
        <w:t>AI</w:t>
      </w:r>
      <w:proofErr w:type="spellEnd"/>
      <w:r>
        <w:rPr>
          <w:rStyle w:val="txt-reg"/>
          <w:rFonts w:ascii="Roboto Slab" w:hAnsi="Roboto Slab" w:cs="Roboto Slab"/>
          <w:color w:val="717171"/>
          <w:spacing w:val="1"/>
          <w:sz w:val="21"/>
          <w:szCs w:val="21"/>
          <w:bdr w:val="none" w:sz="0" w:space="0" w:color="auto" w:frame="1"/>
          <w:shd w:val="clear" w:color="auto" w:fill="FEFEFE"/>
        </w:rPr>
        <w:t xml:space="preserve"> </w:t>
      </w:r>
      <w:proofErr w:type="spellStart"/>
      <w:r>
        <w:rPr>
          <w:rStyle w:val="txt-reg"/>
          <w:rFonts w:ascii="Roboto Slab" w:hAnsi="Roboto Slab" w:cs="Roboto Slab"/>
          <w:color w:val="717171"/>
          <w:spacing w:val="1"/>
          <w:sz w:val="21"/>
          <w:szCs w:val="21"/>
          <w:bdr w:val="none" w:sz="0" w:space="0" w:color="auto" w:frame="1"/>
          <w:shd w:val="clear" w:color="auto" w:fill="FEFEFE"/>
        </w:rPr>
        <w:t>ResearchDec</w:t>
      </w:r>
      <w:proofErr w:type="spellEnd"/>
      <w:r>
        <w:rPr>
          <w:rStyle w:val="txt-reg"/>
          <w:rFonts w:ascii="Roboto Slab" w:hAnsi="Roboto Slab" w:cs="Roboto Slab"/>
          <w:color w:val="717171"/>
          <w:spacing w:val="1"/>
          <w:sz w:val="21"/>
          <w:szCs w:val="21"/>
          <w:bdr w:val="none" w:sz="0" w:space="0" w:color="auto" w:frame="1"/>
          <w:shd w:val="clear" w:color="auto" w:fill="FEFEFE"/>
        </w:rPr>
        <w:t xml:space="preserve"> 17, 2019</w:t>
      </w:r>
    </w:p>
    <w:p w14:paraId="6918CF7C" w14:textId="77777777" w:rsidR="0083740D" w:rsidRDefault="0083740D" w:rsidP="0083740D">
      <w:pPr>
        <w:shd w:val="clear" w:color="auto" w:fill="FFFFFF"/>
        <w:spacing w:before="360"/>
        <w:rPr>
          <w:rStyle w:val="Hyperlink"/>
          <w:u w:val="none"/>
        </w:rPr>
      </w:pPr>
      <w:r>
        <w:rPr>
          <w:color w:val="000000"/>
          <w:sz w:val="21"/>
          <w:szCs w:val="21"/>
        </w:rPr>
        <w:fldChar w:fldCharType="end"/>
      </w:r>
      <w:r>
        <w:rPr>
          <w:color w:val="000000"/>
          <w:sz w:val="21"/>
          <w:szCs w:val="21"/>
        </w:rPr>
        <w:fldChar w:fldCharType="begin"/>
      </w:r>
      <w:r>
        <w:rPr>
          <w:color w:val="000000"/>
          <w:sz w:val="21"/>
          <w:szCs w:val="21"/>
        </w:rPr>
        <w:instrText>HYPERLINK "https://indiaai.gov.in/research-reports/ai-now-2019-report" \t "_blank"</w:instrText>
      </w:r>
      <w:r>
        <w:rPr>
          <w:color w:val="000000"/>
          <w:sz w:val="21"/>
          <w:szCs w:val="21"/>
        </w:rPr>
      </w:r>
      <w:r>
        <w:rPr>
          <w:color w:val="000000"/>
          <w:sz w:val="21"/>
          <w:szCs w:val="21"/>
        </w:rPr>
        <w:fldChar w:fldCharType="separate"/>
      </w:r>
    </w:p>
    <w:p w14:paraId="77DCC6AC" w14:textId="4787D46E" w:rsidR="0083740D" w:rsidRDefault="0083740D" w:rsidP="0083740D">
      <w:pPr>
        <w:shd w:val="clear" w:color="auto" w:fill="FFFFFF"/>
        <w:spacing w:before="360"/>
      </w:pPr>
      <w:r>
        <w:rPr>
          <w:noProof/>
          <w:color w:val="0000FF"/>
          <w:sz w:val="21"/>
          <w:szCs w:val="21"/>
          <w:bdr w:val="single" w:sz="6" w:space="12" w:color="E7E7E7" w:frame="1"/>
          <w:shd w:val="clear" w:color="auto" w:fill="FEFEFE"/>
        </w:rPr>
        <w:drawing>
          <wp:inline distT="0" distB="0" distL="0" distR="0" wp14:anchorId="35D01965" wp14:editId="42B8D31D">
            <wp:extent cx="2743200" cy="2057400"/>
            <wp:effectExtent l="0" t="0" r="0" b="0"/>
            <wp:docPr id="13962430" name="Picture 27" descr="AI Now 2019 report">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 Now 2019 report">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14:paraId="6BBEB3A3" w14:textId="77777777" w:rsidR="0083740D" w:rsidRDefault="0083740D" w:rsidP="0083740D">
      <w:pPr>
        <w:pStyle w:val="Heading5"/>
        <w:shd w:val="clear" w:color="auto" w:fill="FFFFFF"/>
        <w:spacing w:before="60" w:line="450" w:lineRule="atLeast"/>
        <w:rPr>
          <w:rFonts w:ascii="Roboto Slab" w:hAnsi="Roboto Slab" w:cs="Roboto Slab"/>
          <w:color w:val="717171"/>
          <w:sz w:val="30"/>
          <w:szCs w:val="30"/>
          <w:bdr w:val="single" w:sz="6" w:space="12" w:color="E7E7E7" w:frame="1"/>
          <w:shd w:val="clear" w:color="auto" w:fill="FEFEFE"/>
        </w:rPr>
      </w:pPr>
      <w:r>
        <w:rPr>
          <w:rFonts w:ascii="Roboto Slab" w:hAnsi="Roboto Slab" w:cs="Roboto Slab"/>
          <w:b/>
          <w:bCs/>
          <w:color w:val="717171"/>
          <w:sz w:val="30"/>
          <w:szCs w:val="30"/>
          <w:bdr w:val="single" w:sz="6" w:space="12" w:color="E7E7E7" w:frame="1"/>
          <w:shd w:val="clear" w:color="auto" w:fill="FEFEFE"/>
        </w:rPr>
        <w:t>AI Now 2019 report</w:t>
      </w:r>
    </w:p>
    <w:p w14:paraId="0DFE5780" w14:textId="77777777" w:rsidR="0083740D" w:rsidRDefault="0083740D" w:rsidP="0083740D">
      <w:pPr>
        <w:pStyle w:val="sub-card-context"/>
        <w:shd w:val="clear" w:color="auto" w:fill="FFFFFF"/>
        <w:spacing w:before="120" w:beforeAutospacing="0" w:after="0" w:afterAutospacing="0" w:line="357" w:lineRule="atLeast"/>
        <w:rPr>
          <w:rFonts w:ascii="Roboto Slab" w:hAnsi="Roboto Slab" w:cs="Roboto Slab"/>
          <w:color w:val="717171"/>
          <w:sz w:val="21"/>
          <w:szCs w:val="21"/>
          <w:bdr w:val="single" w:sz="6" w:space="12" w:color="E7E7E7" w:frame="1"/>
          <w:shd w:val="clear" w:color="auto" w:fill="FEFEFE"/>
        </w:rPr>
      </w:pPr>
      <w:r>
        <w:rPr>
          <w:rFonts w:ascii="Roboto Slab" w:hAnsi="Roboto Slab" w:cs="Roboto Slab"/>
          <w:color w:val="717171"/>
          <w:sz w:val="21"/>
          <w:szCs w:val="21"/>
          <w:bdr w:val="single" w:sz="6" w:space="12" w:color="E7E7E7" w:frame="1"/>
          <w:shd w:val="clear" w:color="auto" w:fill="FEFEFE"/>
        </w:rPr>
        <w:t>AI Now’s 2019 report spotlights these growing movements, examining the coalitions involved and the research, arguments, and tactics used.</w:t>
      </w:r>
    </w:p>
    <w:p w14:paraId="716F7089" w14:textId="77777777" w:rsidR="0083740D" w:rsidRDefault="0083740D" w:rsidP="0083740D">
      <w:pPr>
        <w:shd w:val="clear" w:color="auto" w:fill="FFFFFF"/>
        <w:rPr>
          <w:rFonts w:ascii="Times New Roman" w:hAnsi="Times New Roman" w:cs="Times New Roman"/>
          <w:color w:val="0000FF"/>
          <w:sz w:val="21"/>
          <w:szCs w:val="21"/>
          <w:bdr w:val="single" w:sz="6" w:space="12" w:color="E7E7E7" w:frame="1"/>
          <w:shd w:val="clear" w:color="auto" w:fill="FEFEFE"/>
        </w:rPr>
      </w:pPr>
      <w:r>
        <w:rPr>
          <w:rStyle w:val="txt-reg"/>
          <w:rFonts w:ascii="Roboto Slab" w:hAnsi="Roboto Slab" w:cs="Roboto Slab"/>
          <w:b/>
          <w:bCs/>
          <w:color w:val="267FE7"/>
          <w:spacing w:val="1"/>
          <w:sz w:val="21"/>
          <w:szCs w:val="21"/>
          <w:bdr w:val="none" w:sz="0" w:space="0" w:color="auto" w:frame="1"/>
          <w:shd w:val="clear" w:color="auto" w:fill="FEFEFE"/>
        </w:rPr>
        <w:t xml:space="preserve">Research </w:t>
      </w:r>
      <w:proofErr w:type="spellStart"/>
      <w:r>
        <w:rPr>
          <w:rStyle w:val="txt-reg"/>
          <w:rFonts w:ascii="Roboto Slab" w:hAnsi="Roboto Slab" w:cs="Roboto Slab"/>
          <w:b/>
          <w:bCs/>
          <w:color w:val="267FE7"/>
          <w:spacing w:val="1"/>
          <w:sz w:val="21"/>
          <w:szCs w:val="21"/>
          <w:bdr w:val="none" w:sz="0" w:space="0" w:color="auto" w:frame="1"/>
          <w:shd w:val="clear" w:color="auto" w:fill="FEFEFE"/>
        </w:rPr>
        <w:t>Report</w:t>
      </w:r>
      <w:r>
        <w:rPr>
          <w:rStyle w:val="txt-reg"/>
          <w:rFonts w:ascii="Roboto Slab" w:hAnsi="Roboto Slab" w:cs="Roboto Slab"/>
          <w:color w:val="717171"/>
          <w:spacing w:val="1"/>
          <w:sz w:val="21"/>
          <w:szCs w:val="21"/>
          <w:bdr w:val="none" w:sz="0" w:space="0" w:color="auto" w:frame="1"/>
          <w:shd w:val="clear" w:color="auto" w:fill="FEFEFE"/>
        </w:rPr>
        <w:t>AI</w:t>
      </w:r>
      <w:proofErr w:type="spellEnd"/>
      <w:r>
        <w:rPr>
          <w:rStyle w:val="txt-reg"/>
          <w:rFonts w:ascii="Roboto Slab" w:hAnsi="Roboto Slab" w:cs="Roboto Slab"/>
          <w:color w:val="717171"/>
          <w:spacing w:val="1"/>
          <w:sz w:val="21"/>
          <w:szCs w:val="21"/>
          <w:bdr w:val="none" w:sz="0" w:space="0" w:color="auto" w:frame="1"/>
          <w:shd w:val="clear" w:color="auto" w:fill="FEFEFE"/>
        </w:rPr>
        <w:t xml:space="preserve"> </w:t>
      </w:r>
      <w:proofErr w:type="spellStart"/>
      <w:r>
        <w:rPr>
          <w:rStyle w:val="txt-reg"/>
          <w:rFonts w:ascii="Roboto Slab" w:hAnsi="Roboto Slab" w:cs="Roboto Slab"/>
          <w:color w:val="717171"/>
          <w:spacing w:val="1"/>
          <w:sz w:val="21"/>
          <w:szCs w:val="21"/>
          <w:bdr w:val="none" w:sz="0" w:space="0" w:color="auto" w:frame="1"/>
          <w:shd w:val="clear" w:color="auto" w:fill="FEFEFE"/>
        </w:rPr>
        <w:t>GovernanceDec</w:t>
      </w:r>
      <w:proofErr w:type="spellEnd"/>
      <w:r>
        <w:rPr>
          <w:rStyle w:val="txt-reg"/>
          <w:rFonts w:ascii="Roboto Slab" w:hAnsi="Roboto Slab" w:cs="Roboto Slab"/>
          <w:color w:val="717171"/>
          <w:spacing w:val="1"/>
          <w:sz w:val="21"/>
          <w:szCs w:val="21"/>
          <w:bdr w:val="none" w:sz="0" w:space="0" w:color="auto" w:frame="1"/>
          <w:shd w:val="clear" w:color="auto" w:fill="FEFEFE"/>
        </w:rPr>
        <w:t xml:space="preserve"> 18, 2019</w:t>
      </w:r>
    </w:p>
    <w:p w14:paraId="5B3D29F5" w14:textId="77777777" w:rsidR="0083740D" w:rsidRDefault="0083740D" w:rsidP="0083740D">
      <w:pPr>
        <w:shd w:val="clear" w:color="auto" w:fill="FFFFFF"/>
        <w:rPr>
          <w:color w:val="000000"/>
          <w:sz w:val="21"/>
          <w:szCs w:val="21"/>
        </w:rPr>
      </w:pPr>
      <w:r>
        <w:rPr>
          <w:color w:val="000000"/>
          <w:sz w:val="21"/>
          <w:szCs w:val="21"/>
        </w:rPr>
        <w:fldChar w:fldCharType="end"/>
      </w:r>
    </w:p>
    <w:p w14:paraId="547F9550" w14:textId="77777777" w:rsidR="0083740D" w:rsidRDefault="0083740D" w:rsidP="0083740D">
      <w:pPr>
        <w:pStyle w:val="Heading4"/>
        <w:shd w:val="clear" w:color="auto" w:fill="FFFFFF"/>
        <w:spacing w:before="0" w:line="540" w:lineRule="atLeast"/>
        <w:rPr>
          <w:rFonts w:ascii="Roboto Slab" w:hAnsi="Roboto Slab" w:cs="Roboto Slab"/>
          <w:color w:val="000000"/>
          <w:sz w:val="36"/>
          <w:szCs w:val="36"/>
        </w:rPr>
      </w:pPr>
      <w:r>
        <w:rPr>
          <w:rFonts w:ascii="Roboto Slab" w:hAnsi="Roboto Slab" w:cs="Roboto Slab"/>
          <w:color w:val="000000"/>
          <w:sz w:val="36"/>
          <w:szCs w:val="36"/>
        </w:rPr>
        <w:t>Want to publish your content?</w:t>
      </w:r>
    </w:p>
    <w:p w14:paraId="3D8FFAD3" w14:textId="77777777" w:rsidR="0083740D" w:rsidRDefault="0083740D" w:rsidP="0083740D">
      <w:pPr>
        <w:pStyle w:val="sub-info"/>
        <w:shd w:val="clear" w:color="auto" w:fill="FFFFFF"/>
        <w:spacing w:before="0" w:beforeAutospacing="0" w:after="0" w:afterAutospacing="0" w:line="357" w:lineRule="atLeast"/>
        <w:rPr>
          <w:rFonts w:ascii="Roboto Slab" w:hAnsi="Roboto Slab" w:cs="Roboto Slab"/>
          <w:color w:val="2A2A2A"/>
          <w:sz w:val="21"/>
          <w:szCs w:val="21"/>
        </w:rPr>
      </w:pPr>
      <w:r>
        <w:rPr>
          <w:rFonts w:ascii="Roboto Slab" w:hAnsi="Roboto Slab" w:cs="Roboto Slab"/>
          <w:color w:val="2A2A2A"/>
          <w:sz w:val="21"/>
          <w:szCs w:val="21"/>
        </w:rPr>
        <w:t>Submit your case study and share your insights to the world.</w:t>
      </w:r>
    </w:p>
    <w:p w14:paraId="5796458C" w14:textId="5D9CA600" w:rsidR="0083740D" w:rsidRDefault="0083740D" w:rsidP="0083740D">
      <w:pPr>
        <w:shd w:val="clear" w:color="auto" w:fill="FFFFFF"/>
        <w:rPr>
          <w:rFonts w:ascii="Times New Roman" w:hAnsi="Times New Roman" w:cs="Times New Roman"/>
          <w:color w:val="000000"/>
          <w:sz w:val="21"/>
          <w:szCs w:val="21"/>
        </w:rPr>
      </w:pPr>
      <w:hyperlink r:id="rId14" w:history="1">
        <w:r>
          <w:rPr>
            <w:rStyle w:val="Hyperlink"/>
            <w:sz w:val="21"/>
            <w:szCs w:val="21"/>
            <w:bdr w:val="none" w:sz="0" w:space="0" w:color="auto" w:frame="1"/>
          </w:rPr>
          <w:t>Get Started Now</w:t>
        </w:r>
        <w:r>
          <w:rPr>
            <w:noProof/>
            <w:color w:val="0000FF"/>
            <w:sz w:val="21"/>
            <w:szCs w:val="21"/>
            <w:bdr w:val="none" w:sz="0" w:space="0" w:color="auto" w:frame="1"/>
          </w:rPr>
          <mc:AlternateContent>
            <mc:Choice Requires="wps">
              <w:drawing>
                <wp:inline distT="0" distB="0" distL="0" distR="0" wp14:anchorId="0B6B10A3" wp14:editId="2C79F444">
                  <wp:extent cx="309245" cy="309245"/>
                  <wp:effectExtent l="0" t="0" r="0" b="0"/>
                  <wp:docPr id="1343000795" name="Rectangle 26">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3EE639" id="Rectangle 26" o:spid="_x0000_s1026" href="https://indiaai.gov.in/user-contribution"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t+0gEAAJ4DAAAOAAAAZHJzL2Uyb0RvYy54bWysU9uO0zAQfUfiHyy/06SlC2zUdLXa1SKk&#10;5SItfIDr2IlF4jEzbtPy9YydblvgDfFizcU5c+b4ZHWzH3qxM0gOfC3ns1IK4zU0zre1/Pb14dU7&#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" o:button="t" filled="f" stroked="f">
                  <v:fill o:detectmouseclick="t"/>
                  <o:lock v:ext="edit" aspectratio="t"/>
                  <w10:anchorlock/>
                </v:rect>
              </w:pict>
            </mc:Fallback>
          </mc:AlternateContent>
        </w:r>
      </w:hyperlink>
    </w:p>
    <w:p w14:paraId="3AF6DDFB" w14:textId="25276C97" w:rsidR="0083740D" w:rsidRDefault="0083740D" w:rsidP="0083740D">
      <w:pPr>
        <w:shd w:val="clear" w:color="auto" w:fill="FFFFFF"/>
        <w:rPr>
          <w:color w:val="000000"/>
          <w:sz w:val="21"/>
          <w:szCs w:val="21"/>
        </w:rPr>
      </w:pPr>
      <w:r>
        <w:rPr>
          <w:noProof/>
          <w:color w:val="000000"/>
          <w:sz w:val="21"/>
          <w:szCs w:val="21"/>
        </w:rPr>
        <w:drawing>
          <wp:inline distT="0" distB="0" distL="0" distR="0" wp14:anchorId="2569E1A2" wp14:editId="56F58CCD">
            <wp:extent cx="4034155" cy="3657600"/>
            <wp:effectExtent l="0" t="0" r="0" b="0"/>
            <wp:docPr id="9229022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4155" cy="3657600"/>
                    </a:xfrm>
                    <a:prstGeom prst="rect">
                      <a:avLst/>
                    </a:prstGeom>
                    <a:noFill/>
                    <a:ln>
                      <a:noFill/>
                    </a:ln>
                  </pic:spPr>
                </pic:pic>
              </a:graphicData>
            </a:graphic>
          </wp:inline>
        </w:drawing>
      </w:r>
    </w:p>
    <w:p w14:paraId="2BAEC305" w14:textId="77777777" w:rsidR="0083740D" w:rsidRDefault="0083740D" w:rsidP="0083740D">
      <w:pPr>
        <w:pStyle w:val="Heading5"/>
        <w:shd w:val="clear" w:color="auto" w:fill="FFFFFF"/>
        <w:spacing w:before="0" w:line="450" w:lineRule="atLeast"/>
        <w:rPr>
          <w:rFonts w:ascii="Roboto Slab" w:hAnsi="Roboto Slab" w:cs="Roboto Slab"/>
          <w:color w:val="121212"/>
          <w:sz w:val="30"/>
          <w:szCs w:val="30"/>
        </w:rPr>
      </w:pPr>
      <w:r>
        <w:rPr>
          <w:rFonts w:ascii="Roboto Slab" w:hAnsi="Roboto Slab" w:cs="Roboto Slab"/>
          <w:color w:val="121212"/>
          <w:sz w:val="30"/>
          <w:szCs w:val="30"/>
        </w:rPr>
        <w:t>ALSO EXPLORE</w:t>
      </w:r>
    </w:p>
    <w:p w14:paraId="6A7C72AD" w14:textId="77777777" w:rsidR="0083740D" w:rsidRDefault="0083740D" w:rsidP="0083740D">
      <w:pPr>
        <w:shd w:val="clear" w:color="auto" w:fill="FFFFFF"/>
        <w:rPr>
          <w:rFonts w:ascii="Times New Roman" w:hAnsi="Times New Roman" w:cs="Times New Roman"/>
          <w:color w:val="000000"/>
          <w:sz w:val="21"/>
          <w:szCs w:val="21"/>
        </w:rPr>
      </w:pPr>
      <w:r>
        <w:rPr>
          <w:color w:val="000000"/>
          <w:sz w:val="21"/>
          <w:szCs w:val="21"/>
        </w:rPr>
        <w:pict w14:anchorId="6A01C1F7">
          <v:rect id="_x0000_i1037" style="width:67.5pt;height:1.5pt" o:hrpct="0" o:hralign="center" o:hrstd="t" o:hr="t" fillcolor="#a0a0a0" stroked="f"/>
        </w:pict>
      </w:r>
    </w:p>
    <w:p w14:paraId="43484B36" w14:textId="772329AA" w:rsidR="0083740D" w:rsidRDefault="0083740D" w:rsidP="0083740D">
      <w:pPr>
        <w:shd w:val="clear" w:color="auto" w:fill="FEFEFE"/>
        <w:rPr>
          <w:color w:val="000000"/>
          <w:sz w:val="21"/>
          <w:szCs w:val="21"/>
        </w:rPr>
      </w:pPr>
      <w:r>
        <w:rPr>
          <w:noProof/>
          <w:color w:val="000000"/>
          <w:sz w:val="21"/>
          <w:szCs w:val="21"/>
        </w:rPr>
        <w:drawing>
          <wp:inline distT="0" distB="0" distL="0" distR="0" wp14:anchorId="607B10D2" wp14:editId="65FB5CC7">
            <wp:extent cx="3335020" cy="3348355"/>
            <wp:effectExtent l="0" t="0" r="0" b="4445"/>
            <wp:docPr id="10155006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5020" cy="3348355"/>
                    </a:xfrm>
                    <a:prstGeom prst="rect">
                      <a:avLst/>
                    </a:prstGeom>
                    <a:noFill/>
                    <a:ln>
                      <a:noFill/>
                    </a:ln>
                  </pic:spPr>
                </pic:pic>
              </a:graphicData>
            </a:graphic>
          </wp:inline>
        </w:drawing>
      </w:r>
    </w:p>
    <w:p w14:paraId="477A33D4" w14:textId="77777777" w:rsidR="0083740D" w:rsidRDefault="0083740D" w:rsidP="0083740D">
      <w:pPr>
        <w:pStyle w:val="NormalWeb"/>
        <w:shd w:val="clear" w:color="auto" w:fill="FEFEFE"/>
        <w:spacing w:before="0" w:beforeAutospacing="0" w:after="0" w:afterAutospacing="0" w:line="360" w:lineRule="atLeast"/>
        <w:jc w:val="center"/>
        <w:rPr>
          <w:rFonts w:ascii="Roboto Slab" w:hAnsi="Roboto Slab" w:cs="Roboto Slab"/>
          <w:b/>
          <w:bCs/>
          <w:color w:val="000000"/>
        </w:rPr>
      </w:pPr>
      <w:r>
        <w:rPr>
          <w:rFonts w:ascii="Roboto Slab" w:hAnsi="Roboto Slab" w:cs="Roboto Slab"/>
          <w:b/>
          <w:bCs/>
          <w:color w:val="000000"/>
        </w:rPr>
        <w:t>Company</w:t>
      </w:r>
    </w:p>
    <w:p w14:paraId="3623245B" w14:textId="77777777" w:rsidR="0083740D" w:rsidRDefault="0083740D" w:rsidP="0083740D">
      <w:pPr>
        <w:pStyle w:val="context"/>
        <w:shd w:val="clear" w:color="auto" w:fill="FEFEFE"/>
        <w:spacing w:before="120" w:beforeAutospacing="0" w:after="0" w:afterAutospacing="0" w:line="270" w:lineRule="atLeast"/>
        <w:jc w:val="center"/>
        <w:rPr>
          <w:rFonts w:ascii="Roboto Slab" w:hAnsi="Roboto Slab" w:cs="Roboto Slab"/>
          <w:color w:val="000000"/>
          <w:spacing w:val="1"/>
          <w:sz w:val="18"/>
          <w:szCs w:val="18"/>
        </w:rPr>
      </w:pPr>
      <w:r>
        <w:rPr>
          <w:rFonts w:ascii="Roboto Slab" w:hAnsi="Roboto Slab" w:cs="Roboto Slab"/>
          <w:color w:val="000000"/>
          <w:spacing w:val="1"/>
          <w:sz w:val="18"/>
          <w:szCs w:val="18"/>
        </w:rPr>
        <w:t>Top educational institutions offering courses in AI</w:t>
      </w:r>
    </w:p>
    <w:p w14:paraId="7D3696D0" w14:textId="7553CA2D" w:rsidR="0083740D" w:rsidRDefault="0083740D" w:rsidP="0083740D">
      <w:pPr>
        <w:shd w:val="clear" w:color="auto" w:fill="FEFEFE"/>
        <w:jc w:val="center"/>
        <w:rPr>
          <w:rFonts w:ascii="Times New Roman" w:hAnsi="Times New Roman" w:cs="Times New Roman"/>
          <w:color w:val="000000"/>
          <w:sz w:val="21"/>
          <w:szCs w:val="21"/>
        </w:rPr>
      </w:pPr>
      <w:hyperlink r:id="rId17" w:history="1">
        <w:r>
          <w:rPr>
            <w:rStyle w:val="Hyperlink"/>
            <w:sz w:val="21"/>
            <w:szCs w:val="21"/>
            <w:bdr w:val="none" w:sz="0" w:space="0" w:color="auto" w:frame="1"/>
          </w:rPr>
          <w:t>Explore Company</w:t>
        </w:r>
        <w:r>
          <w:rPr>
            <w:noProof/>
            <w:color w:val="0000FF"/>
            <w:sz w:val="21"/>
            <w:szCs w:val="21"/>
            <w:bdr w:val="none" w:sz="0" w:space="0" w:color="auto" w:frame="1"/>
          </w:rPr>
          <mc:AlternateContent>
            <mc:Choice Requires="wps">
              <w:drawing>
                <wp:inline distT="0" distB="0" distL="0" distR="0" wp14:anchorId="6C413E4C" wp14:editId="5DF75A65">
                  <wp:extent cx="309245" cy="309245"/>
                  <wp:effectExtent l="0" t="0" r="0" b="0"/>
                  <wp:docPr id="1111980480" name="Rectangle 2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419D35" id="Rectangle 23" o:spid="_x0000_s1026" href="https://indiaai.gov.in/companies"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t+0gEAAJ4DAAAOAAAAZHJzL2Uyb0RvYy54bWysU9uO0zAQfUfiHyy/06SlC2zUdLXa1SKk&#10;5SItfIDr2IlF4jEzbtPy9YydblvgDfFizcU5c+b4ZHWzH3qxM0gOfC3ns1IK4zU0zre1/Pb14dU7&#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" o:button="t" filled="f" stroked="f">
                  <v:fill o:detectmouseclick="t"/>
                  <o:lock v:ext="edit" aspectratio="t"/>
                  <w10:anchorlock/>
                </v:rect>
              </w:pict>
            </mc:Fallback>
          </mc:AlternateContent>
        </w:r>
      </w:hyperlink>
    </w:p>
    <w:p w14:paraId="3244AF03" w14:textId="77777777" w:rsidR="0083740D" w:rsidRDefault="0083740D" w:rsidP="0083740D">
      <w:pPr>
        <w:pStyle w:val="right-card-head"/>
        <w:shd w:val="clear" w:color="auto" w:fill="FEFEFE"/>
        <w:spacing w:before="0" w:beforeAutospacing="0" w:after="180" w:afterAutospacing="0" w:line="360" w:lineRule="atLeast"/>
        <w:rPr>
          <w:rFonts w:ascii="Roboto Slab" w:hAnsi="Roboto Slab" w:cs="Roboto Slab"/>
          <w:b/>
          <w:bCs/>
          <w:color w:val="000000"/>
        </w:rPr>
      </w:pPr>
      <w:r>
        <w:rPr>
          <w:rFonts w:ascii="Roboto Slab" w:hAnsi="Roboto Slab" w:cs="Roboto Slab"/>
          <w:b/>
          <w:bCs/>
          <w:color w:val="000000"/>
        </w:rPr>
        <w:t>Recent Company</w:t>
      </w:r>
    </w:p>
    <w:p w14:paraId="0FFACCE6" w14:textId="77777777" w:rsidR="0083740D" w:rsidRDefault="0083740D" w:rsidP="0083740D">
      <w:pPr>
        <w:pStyle w:val="card-head"/>
        <w:shd w:val="clear" w:color="auto" w:fill="FEFEFE"/>
        <w:spacing w:before="0" w:beforeAutospacing="0" w:after="60" w:afterAutospacing="0" w:line="357" w:lineRule="atLeast"/>
        <w:rPr>
          <w:rFonts w:ascii="Roboto Slab" w:hAnsi="Roboto Slab" w:cs="Roboto Slab"/>
          <w:b/>
          <w:bCs/>
          <w:color w:val="000000"/>
          <w:sz w:val="21"/>
          <w:szCs w:val="21"/>
        </w:rPr>
      </w:pPr>
      <w:r>
        <w:rPr>
          <w:rFonts w:ascii="Roboto Slab" w:hAnsi="Roboto Slab" w:cs="Roboto Slab"/>
          <w:b/>
          <w:bCs/>
          <w:color w:val="000000"/>
          <w:sz w:val="21"/>
          <w:szCs w:val="21"/>
        </w:rPr>
        <w:t>Adobe India</w:t>
      </w:r>
    </w:p>
    <w:p w14:paraId="23935FFC" w14:textId="77777777" w:rsidR="0083740D" w:rsidRDefault="0083740D" w:rsidP="0083740D">
      <w:pPr>
        <w:pStyle w:val="card-context"/>
        <w:shd w:val="clear" w:color="auto" w:fill="FEFEFE"/>
        <w:spacing w:before="0" w:beforeAutospacing="0" w:after="0" w:afterAutospacing="0" w:line="315" w:lineRule="atLeast"/>
        <w:rPr>
          <w:rFonts w:ascii="Roboto Slab" w:hAnsi="Roboto Slab" w:cs="Roboto Slab"/>
          <w:color w:val="000000"/>
          <w:sz w:val="21"/>
          <w:szCs w:val="21"/>
        </w:rPr>
      </w:pPr>
      <w:r>
        <w:rPr>
          <w:rFonts w:ascii="Roboto Slab" w:hAnsi="Roboto Slab" w:cs="Roboto Slab"/>
          <w:color w:val="000000"/>
          <w:sz w:val="21"/>
          <w:szCs w:val="21"/>
        </w:rPr>
        <w:t>Adobe believes creativity empowers transformation—personally, professionally, and across all industries</w:t>
      </w:r>
    </w:p>
    <w:p w14:paraId="67D60483" w14:textId="77777777" w:rsidR="0083740D" w:rsidRDefault="0083740D" w:rsidP="0083740D">
      <w:pPr>
        <w:pStyle w:val="card-head"/>
        <w:shd w:val="clear" w:color="auto" w:fill="FEFEFE"/>
        <w:spacing w:before="0" w:beforeAutospacing="0" w:after="60" w:afterAutospacing="0" w:line="270" w:lineRule="atLeast"/>
        <w:rPr>
          <w:rFonts w:ascii="Roboto Slab" w:hAnsi="Roboto Slab" w:cs="Roboto Slab"/>
          <w:b/>
          <w:bCs/>
          <w:color w:val="717171"/>
          <w:spacing w:val="1"/>
          <w:sz w:val="18"/>
          <w:szCs w:val="18"/>
        </w:rPr>
      </w:pPr>
      <w:r>
        <w:rPr>
          <w:rFonts w:ascii="Roboto Slab" w:hAnsi="Roboto Slab" w:cs="Roboto Slab"/>
          <w:b/>
          <w:bCs/>
          <w:color w:val="717171"/>
          <w:spacing w:val="1"/>
          <w:sz w:val="18"/>
          <w:szCs w:val="18"/>
        </w:rPr>
        <w:t>Products</w:t>
      </w:r>
    </w:p>
    <w:p w14:paraId="1877F7C0" w14:textId="77777777" w:rsidR="0083740D" w:rsidRDefault="0083740D" w:rsidP="0083740D">
      <w:pPr>
        <w:pStyle w:val="card-context"/>
        <w:shd w:val="clear" w:color="auto" w:fill="FEFEFE"/>
        <w:spacing w:before="0" w:beforeAutospacing="0" w:after="0" w:afterAutospacing="0" w:line="270" w:lineRule="atLeast"/>
        <w:rPr>
          <w:rFonts w:ascii="Roboto Slab" w:hAnsi="Roboto Slab" w:cs="Roboto Slab"/>
          <w:color w:val="717171"/>
          <w:spacing w:val="1"/>
          <w:sz w:val="18"/>
          <w:szCs w:val="18"/>
        </w:rPr>
      </w:pPr>
      <w:r>
        <w:rPr>
          <w:rFonts w:ascii="Roboto Slab" w:hAnsi="Roboto Slab" w:cs="Roboto Slab"/>
          <w:color w:val="717171"/>
          <w:spacing w:val="1"/>
          <w:sz w:val="18"/>
          <w:szCs w:val="18"/>
        </w:rPr>
        <w:t>Photoshop, Express, InDesign, Illustrator, Lightroom, Acrobat DC, Acrobat Sign, Adobe Scan, Adobe Analytics, Adobe...</w:t>
      </w:r>
    </w:p>
    <w:p w14:paraId="4D683247" w14:textId="0829050A" w:rsidR="0083740D" w:rsidRDefault="0083740D" w:rsidP="0083740D">
      <w:pPr>
        <w:shd w:val="clear" w:color="auto" w:fill="FEFEFE"/>
        <w:rPr>
          <w:rFonts w:ascii="Times New Roman" w:hAnsi="Times New Roman" w:cs="Times New Roman"/>
          <w:color w:val="000000"/>
          <w:sz w:val="21"/>
          <w:szCs w:val="21"/>
        </w:rPr>
      </w:pPr>
      <w:r>
        <w:rPr>
          <w:noProof/>
          <w:color w:val="000000"/>
          <w:sz w:val="21"/>
          <w:szCs w:val="21"/>
        </w:rPr>
        <w:drawing>
          <wp:inline distT="0" distB="0" distL="0" distR="0" wp14:anchorId="1DFFED09" wp14:editId="7520D8C5">
            <wp:extent cx="1330960" cy="1330960"/>
            <wp:effectExtent l="0" t="0" r="2540" b="2540"/>
            <wp:docPr id="10097716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30960" cy="1330960"/>
                    </a:xfrm>
                    <a:prstGeom prst="rect">
                      <a:avLst/>
                    </a:prstGeom>
                    <a:noFill/>
                    <a:ln>
                      <a:noFill/>
                    </a:ln>
                  </pic:spPr>
                </pic:pic>
              </a:graphicData>
            </a:graphic>
          </wp:inline>
        </w:drawing>
      </w:r>
    </w:p>
    <w:p w14:paraId="315DAA1B" w14:textId="77777777" w:rsidR="0083740D" w:rsidRDefault="0083740D" w:rsidP="0083740D">
      <w:pPr>
        <w:pStyle w:val="card-head"/>
        <w:shd w:val="clear" w:color="auto" w:fill="FEFEFE"/>
        <w:spacing w:before="0" w:beforeAutospacing="0" w:after="60" w:afterAutospacing="0" w:line="357" w:lineRule="atLeast"/>
        <w:rPr>
          <w:rFonts w:ascii="Roboto Slab" w:hAnsi="Roboto Slab" w:cs="Roboto Slab"/>
          <w:b/>
          <w:bCs/>
          <w:color w:val="000000"/>
          <w:sz w:val="21"/>
          <w:szCs w:val="21"/>
        </w:rPr>
      </w:pPr>
      <w:r>
        <w:rPr>
          <w:rFonts w:ascii="Roboto Slab" w:hAnsi="Roboto Slab" w:cs="Roboto Slab"/>
          <w:b/>
          <w:bCs/>
          <w:color w:val="000000"/>
          <w:sz w:val="21"/>
          <w:szCs w:val="21"/>
        </w:rPr>
        <w:t>Ericsson</w:t>
      </w:r>
    </w:p>
    <w:p w14:paraId="71539F41" w14:textId="77777777" w:rsidR="0083740D" w:rsidRDefault="0083740D" w:rsidP="0083740D">
      <w:pPr>
        <w:pStyle w:val="card-context"/>
        <w:shd w:val="clear" w:color="auto" w:fill="FEFEFE"/>
        <w:spacing w:before="0" w:beforeAutospacing="0" w:after="0" w:afterAutospacing="0" w:line="315" w:lineRule="atLeast"/>
        <w:rPr>
          <w:rFonts w:ascii="Roboto Slab" w:hAnsi="Roboto Slab" w:cs="Roboto Slab"/>
          <w:color w:val="000000"/>
          <w:sz w:val="21"/>
          <w:szCs w:val="21"/>
        </w:rPr>
      </w:pPr>
      <w:r>
        <w:rPr>
          <w:rFonts w:ascii="Roboto Slab" w:hAnsi="Roboto Slab" w:cs="Roboto Slab"/>
          <w:color w:val="000000"/>
          <w:sz w:val="21"/>
          <w:szCs w:val="21"/>
        </w:rPr>
        <w:t>Ericsson is one of the leading providers of Information and Communication Technology (ICT) to service providers. The Sweden-based company enables</w:t>
      </w:r>
    </w:p>
    <w:p w14:paraId="30116B76" w14:textId="77777777" w:rsidR="0083740D" w:rsidRDefault="0083740D" w:rsidP="0083740D">
      <w:pPr>
        <w:pStyle w:val="card-head"/>
        <w:shd w:val="clear" w:color="auto" w:fill="FEFEFE"/>
        <w:spacing w:before="0" w:beforeAutospacing="0" w:after="60" w:afterAutospacing="0" w:line="270" w:lineRule="atLeast"/>
        <w:rPr>
          <w:rFonts w:ascii="Roboto Slab" w:hAnsi="Roboto Slab" w:cs="Roboto Slab"/>
          <w:b/>
          <w:bCs/>
          <w:color w:val="717171"/>
          <w:spacing w:val="1"/>
          <w:sz w:val="18"/>
          <w:szCs w:val="18"/>
        </w:rPr>
      </w:pPr>
      <w:r>
        <w:rPr>
          <w:rFonts w:ascii="Roboto Slab" w:hAnsi="Roboto Slab" w:cs="Roboto Slab"/>
          <w:b/>
          <w:bCs/>
          <w:color w:val="717171"/>
          <w:spacing w:val="1"/>
          <w:sz w:val="18"/>
          <w:szCs w:val="18"/>
        </w:rPr>
        <w:t>Products</w:t>
      </w:r>
    </w:p>
    <w:p w14:paraId="2754689B" w14:textId="77777777" w:rsidR="0083740D" w:rsidRDefault="0083740D" w:rsidP="0083740D">
      <w:pPr>
        <w:pStyle w:val="card-context"/>
        <w:shd w:val="clear" w:color="auto" w:fill="FEFEFE"/>
        <w:spacing w:before="0" w:beforeAutospacing="0" w:after="0" w:afterAutospacing="0" w:line="270" w:lineRule="atLeast"/>
        <w:rPr>
          <w:rFonts w:ascii="Roboto Slab" w:hAnsi="Roboto Slab" w:cs="Roboto Slab"/>
          <w:color w:val="717171"/>
          <w:spacing w:val="1"/>
          <w:sz w:val="18"/>
          <w:szCs w:val="18"/>
        </w:rPr>
      </w:pPr>
      <w:r>
        <w:rPr>
          <w:rFonts w:ascii="Roboto Slab" w:hAnsi="Roboto Slab" w:cs="Roboto Slab"/>
          <w:color w:val="717171"/>
          <w:spacing w:val="1"/>
          <w:sz w:val="18"/>
          <w:szCs w:val="18"/>
        </w:rPr>
        <w:t>Ericsson is leading the way in transforming industry and society with its cutting edge 5G solutions. 5G networks offer...</w:t>
      </w:r>
    </w:p>
    <w:p w14:paraId="6C3DDADF" w14:textId="299E445B" w:rsidR="0083740D" w:rsidRDefault="0083740D" w:rsidP="0083740D">
      <w:pPr>
        <w:shd w:val="clear" w:color="auto" w:fill="FEFEFE"/>
        <w:rPr>
          <w:rFonts w:ascii="Times New Roman" w:hAnsi="Times New Roman" w:cs="Times New Roman"/>
          <w:color w:val="000000"/>
          <w:sz w:val="21"/>
          <w:szCs w:val="21"/>
        </w:rPr>
      </w:pPr>
      <w:r>
        <w:rPr>
          <w:noProof/>
          <w:color w:val="000000"/>
          <w:sz w:val="21"/>
          <w:szCs w:val="21"/>
        </w:rPr>
        <w:drawing>
          <wp:inline distT="0" distB="0" distL="0" distR="0" wp14:anchorId="7E353CD2" wp14:editId="11273EBB">
            <wp:extent cx="1330960" cy="1330960"/>
            <wp:effectExtent l="0" t="0" r="2540" b="2540"/>
            <wp:docPr id="10064774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0960" cy="1330960"/>
                    </a:xfrm>
                    <a:prstGeom prst="rect">
                      <a:avLst/>
                    </a:prstGeom>
                    <a:noFill/>
                    <a:ln>
                      <a:noFill/>
                    </a:ln>
                  </pic:spPr>
                </pic:pic>
              </a:graphicData>
            </a:graphic>
          </wp:inline>
        </w:drawing>
      </w:r>
    </w:p>
    <w:p w14:paraId="1C0291AD" w14:textId="0F6648A5" w:rsidR="0083740D" w:rsidRDefault="0083740D" w:rsidP="0083740D">
      <w:pPr>
        <w:shd w:val="clear" w:color="auto" w:fill="FEFEFE"/>
        <w:rPr>
          <w:color w:val="000000"/>
          <w:sz w:val="21"/>
          <w:szCs w:val="21"/>
        </w:rPr>
      </w:pPr>
      <w:r>
        <w:rPr>
          <w:noProof/>
          <w:color w:val="000000"/>
          <w:sz w:val="21"/>
          <w:szCs w:val="21"/>
        </w:rPr>
        <w:drawing>
          <wp:inline distT="0" distB="0" distL="0" distR="0" wp14:anchorId="5B6B3A3A" wp14:editId="14294C71">
            <wp:extent cx="3335020" cy="3348355"/>
            <wp:effectExtent l="0" t="0" r="0" b="4445"/>
            <wp:docPr id="3220220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5020" cy="3348355"/>
                    </a:xfrm>
                    <a:prstGeom prst="rect">
                      <a:avLst/>
                    </a:prstGeom>
                    <a:noFill/>
                    <a:ln>
                      <a:noFill/>
                    </a:ln>
                  </pic:spPr>
                </pic:pic>
              </a:graphicData>
            </a:graphic>
          </wp:inline>
        </w:drawing>
      </w:r>
    </w:p>
    <w:p w14:paraId="299B6CA5" w14:textId="77777777" w:rsidR="0083740D" w:rsidRDefault="0083740D" w:rsidP="0083740D">
      <w:pPr>
        <w:pStyle w:val="NormalWeb"/>
        <w:shd w:val="clear" w:color="auto" w:fill="FEFEFE"/>
        <w:spacing w:before="0" w:beforeAutospacing="0" w:after="0" w:afterAutospacing="0" w:line="360" w:lineRule="atLeast"/>
        <w:jc w:val="center"/>
        <w:rPr>
          <w:rFonts w:ascii="Roboto Slab" w:hAnsi="Roboto Slab" w:cs="Roboto Slab"/>
          <w:b/>
          <w:bCs/>
          <w:color w:val="000000"/>
        </w:rPr>
      </w:pPr>
      <w:r>
        <w:rPr>
          <w:rFonts w:ascii="Roboto Slab" w:hAnsi="Roboto Slab" w:cs="Roboto Slab"/>
          <w:b/>
          <w:bCs/>
          <w:color w:val="000000"/>
        </w:rPr>
        <w:t>Countries &amp; Regions</w:t>
      </w:r>
    </w:p>
    <w:p w14:paraId="4AA3C4C4" w14:textId="77777777" w:rsidR="0083740D" w:rsidRDefault="0083740D" w:rsidP="0083740D">
      <w:pPr>
        <w:pStyle w:val="context"/>
        <w:shd w:val="clear" w:color="auto" w:fill="FEFEFE"/>
        <w:spacing w:before="120" w:beforeAutospacing="0" w:after="0" w:afterAutospacing="0" w:line="270" w:lineRule="atLeast"/>
        <w:jc w:val="center"/>
        <w:rPr>
          <w:rFonts w:ascii="Roboto Slab" w:hAnsi="Roboto Slab" w:cs="Roboto Slab"/>
          <w:color w:val="000000"/>
          <w:spacing w:val="1"/>
          <w:sz w:val="18"/>
          <w:szCs w:val="18"/>
        </w:rPr>
      </w:pPr>
      <w:r>
        <w:rPr>
          <w:rFonts w:ascii="Roboto Slab" w:hAnsi="Roboto Slab" w:cs="Roboto Slab"/>
          <w:color w:val="000000"/>
          <w:spacing w:val="1"/>
          <w:sz w:val="18"/>
          <w:szCs w:val="18"/>
        </w:rPr>
        <w:t>A glimpse into research, development &amp; initiatives in AI shaping up in countries</w:t>
      </w:r>
    </w:p>
    <w:p w14:paraId="07C07058" w14:textId="5094C293" w:rsidR="0083740D" w:rsidRDefault="0083740D" w:rsidP="0083740D">
      <w:pPr>
        <w:shd w:val="clear" w:color="auto" w:fill="FEFEFE"/>
        <w:jc w:val="center"/>
        <w:rPr>
          <w:rFonts w:ascii="Times New Roman" w:hAnsi="Times New Roman" w:cs="Times New Roman"/>
          <w:color w:val="000000"/>
          <w:sz w:val="21"/>
          <w:szCs w:val="21"/>
        </w:rPr>
      </w:pPr>
      <w:hyperlink r:id="rId21" w:history="1">
        <w:r>
          <w:rPr>
            <w:rStyle w:val="Hyperlink"/>
            <w:sz w:val="21"/>
            <w:szCs w:val="21"/>
            <w:bdr w:val="none" w:sz="0" w:space="0" w:color="auto" w:frame="1"/>
          </w:rPr>
          <w:t>Explore Countries &amp; Regions</w:t>
        </w:r>
        <w:r>
          <w:rPr>
            <w:noProof/>
            <w:color w:val="0000FF"/>
            <w:sz w:val="21"/>
            <w:szCs w:val="21"/>
            <w:bdr w:val="none" w:sz="0" w:space="0" w:color="auto" w:frame="1"/>
          </w:rPr>
          <mc:AlternateContent>
            <mc:Choice Requires="wps">
              <w:drawing>
                <wp:inline distT="0" distB="0" distL="0" distR="0" wp14:anchorId="3BA59950" wp14:editId="3D3C6252">
                  <wp:extent cx="309245" cy="309245"/>
                  <wp:effectExtent l="0" t="0" r="0" b="0"/>
                  <wp:docPr id="794035835" name="Rectangle 19">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575181" id="Rectangle 19" o:spid="_x0000_s1026" href="https://indiaai.gov.in/countriesregions"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t+0gEAAJ4DAAAOAAAAZHJzL2Uyb0RvYy54bWysU9uO0zAQfUfiHyy/06SlC2zUdLXa1SKk&#10;5SItfIDr2IlF4jEzbtPy9YydblvgDfFizcU5c+b4ZHWzH3qxM0gOfC3ns1IK4zU0zre1/Pb14dU7&#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" o:button="t" filled="f" stroked="f">
                  <v:fill o:detectmouseclick="t"/>
                  <o:lock v:ext="edit" aspectratio="t"/>
                  <w10:anchorlock/>
                </v:rect>
              </w:pict>
            </mc:Fallback>
          </mc:AlternateContent>
        </w:r>
      </w:hyperlink>
    </w:p>
    <w:p w14:paraId="7CA28AF9" w14:textId="77777777" w:rsidR="0083740D" w:rsidRDefault="0083740D" w:rsidP="0083740D">
      <w:pPr>
        <w:pStyle w:val="right-card-head"/>
        <w:shd w:val="clear" w:color="auto" w:fill="FEFEFE"/>
        <w:spacing w:before="0" w:beforeAutospacing="0" w:after="180" w:afterAutospacing="0" w:line="360" w:lineRule="atLeast"/>
        <w:rPr>
          <w:rFonts w:ascii="Roboto Slab" w:hAnsi="Roboto Slab" w:cs="Roboto Slab"/>
          <w:b/>
          <w:bCs/>
          <w:color w:val="000000"/>
        </w:rPr>
      </w:pPr>
      <w:r>
        <w:rPr>
          <w:rFonts w:ascii="Roboto Slab" w:hAnsi="Roboto Slab" w:cs="Roboto Slab"/>
          <w:b/>
          <w:bCs/>
          <w:color w:val="000000"/>
        </w:rPr>
        <w:t>Recent Countries &amp; Regions</w:t>
      </w:r>
    </w:p>
    <w:p w14:paraId="02BA7CB4" w14:textId="77777777" w:rsidR="0083740D" w:rsidRDefault="0083740D" w:rsidP="0083740D">
      <w:pPr>
        <w:pStyle w:val="card-head"/>
        <w:shd w:val="clear" w:color="auto" w:fill="FEFEFE"/>
        <w:spacing w:before="0" w:beforeAutospacing="0" w:after="60" w:afterAutospacing="0" w:line="357" w:lineRule="atLeast"/>
        <w:rPr>
          <w:rFonts w:ascii="Roboto Slab" w:hAnsi="Roboto Slab" w:cs="Roboto Slab"/>
          <w:b/>
          <w:bCs/>
          <w:color w:val="000000"/>
          <w:sz w:val="21"/>
          <w:szCs w:val="21"/>
        </w:rPr>
      </w:pPr>
      <w:r>
        <w:rPr>
          <w:rFonts w:ascii="Roboto Slab" w:hAnsi="Roboto Slab" w:cs="Roboto Slab"/>
          <w:b/>
          <w:bCs/>
          <w:color w:val="000000"/>
          <w:sz w:val="21"/>
          <w:szCs w:val="21"/>
        </w:rPr>
        <w:t>European Union</w:t>
      </w:r>
    </w:p>
    <w:p w14:paraId="474EBDD0" w14:textId="77777777" w:rsidR="0083740D" w:rsidRDefault="0083740D" w:rsidP="0083740D">
      <w:pPr>
        <w:shd w:val="clear" w:color="auto" w:fill="FEFEFE"/>
        <w:rPr>
          <w:rFonts w:ascii="Times New Roman" w:hAnsi="Times New Roman" w:cs="Times New Roman"/>
          <w:color w:val="000000"/>
          <w:sz w:val="21"/>
          <w:szCs w:val="21"/>
        </w:rPr>
      </w:pPr>
      <w:r>
        <w:rPr>
          <w:rStyle w:val="sub-tag"/>
          <w:rFonts w:ascii="Roboto Slab" w:hAnsi="Roboto Slab" w:cs="Roboto Slab"/>
          <w:color w:val="717171"/>
          <w:spacing w:val="1"/>
          <w:sz w:val="18"/>
          <w:szCs w:val="18"/>
          <w:bdr w:val="none" w:sz="0" w:space="0" w:color="auto" w:frame="1"/>
        </w:rPr>
        <w:t>Top Entities</w:t>
      </w:r>
    </w:p>
    <w:p w14:paraId="32D4A5CA" w14:textId="77777777" w:rsidR="0083740D" w:rsidRDefault="0083740D" w:rsidP="0083740D">
      <w:pPr>
        <w:pStyle w:val="entities"/>
        <w:shd w:val="clear" w:color="auto" w:fill="FEFEFE"/>
        <w:spacing w:before="0" w:beforeAutospacing="0" w:after="0" w:afterAutospacing="0" w:line="315" w:lineRule="atLeast"/>
        <w:rPr>
          <w:rFonts w:ascii="Roboto Slab" w:hAnsi="Roboto Slab" w:cs="Roboto Slab"/>
          <w:color w:val="121212"/>
          <w:sz w:val="21"/>
          <w:szCs w:val="21"/>
        </w:rPr>
      </w:pPr>
      <w:r>
        <w:rPr>
          <w:rFonts w:ascii="Roboto Slab" w:hAnsi="Roboto Slab" w:cs="Roboto Slab"/>
          <w:color w:val="121212"/>
          <w:sz w:val="21"/>
          <w:szCs w:val="21"/>
        </w:rPr>
        <w:t>European AI Office</w:t>
      </w:r>
    </w:p>
    <w:p w14:paraId="22E8FCF8" w14:textId="77777777" w:rsidR="0083740D" w:rsidRDefault="0083740D" w:rsidP="0083740D">
      <w:pPr>
        <w:shd w:val="clear" w:color="auto" w:fill="FEFEFE"/>
        <w:rPr>
          <w:rFonts w:ascii="Times New Roman" w:hAnsi="Times New Roman" w:cs="Times New Roman"/>
          <w:color w:val="000000"/>
          <w:sz w:val="21"/>
          <w:szCs w:val="21"/>
        </w:rPr>
      </w:pPr>
      <w:r>
        <w:rPr>
          <w:rStyle w:val="txt-14"/>
          <w:rFonts w:ascii="Roboto Slab" w:hAnsi="Roboto Slab" w:cs="Roboto Slab"/>
          <w:b/>
          <w:bCs/>
          <w:color w:val="000000"/>
          <w:spacing w:val="1"/>
          <w:sz w:val="21"/>
          <w:szCs w:val="21"/>
          <w:bdr w:val="none" w:sz="0" w:space="0" w:color="auto" w:frame="1"/>
        </w:rPr>
        <w:t>more</w:t>
      </w:r>
    </w:p>
    <w:p w14:paraId="5F3D6D9D" w14:textId="45FCAF14" w:rsidR="0083740D" w:rsidRDefault="0083740D" w:rsidP="0083740D">
      <w:pPr>
        <w:shd w:val="clear" w:color="auto" w:fill="FEFEFE"/>
        <w:rPr>
          <w:color w:val="000000"/>
          <w:sz w:val="21"/>
          <w:szCs w:val="21"/>
        </w:rPr>
      </w:pPr>
      <w:r>
        <w:rPr>
          <w:noProof/>
          <w:color w:val="000000"/>
          <w:sz w:val="21"/>
          <w:szCs w:val="21"/>
        </w:rPr>
        <w:drawing>
          <wp:inline distT="0" distB="0" distL="0" distR="0" wp14:anchorId="5AF76E86" wp14:editId="1BFFF8E8">
            <wp:extent cx="1330960" cy="1330960"/>
            <wp:effectExtent l="0" t="0" r="2540" b="2540"/>
            <wp:docPr id="4982203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0960" cy="1330960"/>
                    </a:xfrm>
                    <a:prstGeom prst="rect">
                      <a:avLst/>
                    </a:prstGeom>
                    <a:noFill/>
                    <a:ln>
                      <a:noFill/>
                    </a:ln>
                  </pic:spPr>
                </pic:pic>
              </a:graphicData>
            </a:graphic>
          </wp:inline>
        </w:drawing>
      </w:r>
    </w:p>
    <w:p w14:paraId="52A310BA" w14:textId="77777777" w:rsidR="0083740D" w:rsidRDefault="0083740D" w:rsidP="0083740D">
      <w:pPr>
        <w:pStyle w:val="card-head"/>
        <w:shd w:val="clear" w:color="auto" w:fill="FEFEFE"/>
        <w:spacing w:before="0" w:beforeAutospacing="0" w:after="60" w:afterAutospacing="0" w:line="357" w:lineRule="atLeast"/>
        <w:rPr>
          <w:rFonts w:ascii="Roboto Slab" w:hAnsi="Roboto Slab" w:cs="Roboto Slab"/>
          <w:b/>
          <w:bCs/>
          <w:color w:val="000000"/>
          <w:sz w:val="21"/>
          <w:szCs w:val="21"/>
        </w:rPr>
      </w:pPr>
      <w:r>
        <w:rPr>
          <w:rFonts w:ascii="Roboto Slab" w:hAnsi="Roboto Slab" w:cs="Roboto Slab"/>
          <w:b/>
          <w:bCs/>
          <w:color w:val="000000"/>
          <w:sz w:val="21"/>
          <w:szCs w:val="21"/>
        </w:rPr>
        <w:t>Rwanda</w:t>
      </w:r>
    </w:p>
    <w:p w14:paraId="54C5909A" w14:textId="77777777" w:rsidR="0083740D" w:rsidRDefault="0083740D" w:rsidP="0083740D">
      <w:pPr>
        <w:shd w:val="clear" w:color="auto" w:fill="FEFEFE"/>
        <w:rPr>
          <w:rFonts w:ascii="Times New Roman" w:hAnsi="Times New Roman" w:cs="Times New Roman"/>
          <w:color w:val="000000"/>
          <w:sz w:val="21"/>
          <w:szCs w:val="21"/>
        </w:rPr>
      </w:pPr>
      <w:r>
        <w:rPr>
          <w:rStyle w:val="sub-tag"/>
          <w:rFonts w:ascii="Roboto Slab" w:hAnsi="Roboto Slab" w:cs="Roboto Slab"/>
          <w:color w:val="717171"/>
          <w:spacing w:val="1"/>
          <w:sz w:val="18"/>
          <w:szCs w:val="18"/>
          <w:bdr w:val="none" w:sz="0" w:space="0" w:color="auto" w:frame="1"/>
        </w:rPr>
        <w:t>Top Entities</w:t>
      </w:r>
    </w:p>
    <w:p w14:paraId="3A494667" w14:textId="77777777" w:rsidR="0083740D" w:rsidRDefault="0083740D" w:rsidP="0083740D">
      <w:pPr>
        <w:pStyle w:val="entities"/>
        <w:shd w:val="clear" w:color="auto" w:fill="FEFEFE"/>
        <w:spacing w:before="0" w:beforeAutospacing="0" w:after="0" w:afterAutospacing="0" w:line="315" w:lineRule="atLeast"/>
        <w:rPr>
          <w:rFonts w:ascii="Roboto Slab" w:hAnsi="Roboto Slab" w:cs="Roboto Slab"/>
          <w:color w:val="121212"/>
          <w:sz w:val="21"/>
          <w:szCs w:val="21"/>
        </w:rPr>
      </w:pPr>
      <w:r>
        <w:rPr>
          <w:rFonts w:ascii="Roboto Slab" w:hAnsi="Roboto Slab" w:cs="Roboto Slab"/>
          <w:color w:val="121212"/>
          <w:sz w:val="21"/>
          <w:szCs w:val="21"/>
        </w:rPr>
        <w:t xml:space="preserve">Zipline, ARED, </w:t>
      </w:r>
      <w:proofErr w:type="spellStart"/>
      <w:r>
        <w:rPr>
          <w:rFonts w:ascii="Roboto Slab" w:hAnsi="Roboto Slab" w:cs="Roboto Slab"/>
          <w:color w:val="121212"/>
          <w:sz w:val="21"/>
          <w:szCs w:val="21"/>
        </w:rPr>
        <w:t>EarthEnable</w:t>
      </w:r>
      <w:proofErr w:type="spellEnd"/>
      <w:r>
        <w:rPr>
          <w:rFonts w:ascii="Roboto Slab" w:hAnsi="Roboto Slab" w:cs="Roboto Slab"/>
          <w:color w:val="121212"/>
          <w:sz w:val="21"/>
          <w:szCs w:val="21"/>
        </w:rPr>
        <w:t xml:space="preserve">, </w:t>
      </w:r>
      <w:proofErr w:type="spellStart"/>
      <w:r>
        <w:rPr>
          <w:rFonts w:ascii="Roboto Slab" w:hAnsi="Roboto Slab" w:cs="Roboto Slab"/>
          <w:color w:val="121212"/>
          <w:sz w:val="21"/>
          <w:szCs w:val="21"/>
        </w:rPr>
        <w:t>Babyl</w:t>
      </w:r>
      <w:proofErr w:type="spellEnd"/>
    </w:p>
    <w:p w14:paraId="281EAAD2" w14:textId="77777777" w:rsidR="0083740D" w:rsidRDefault="0083740D" w:rsidP="0083740D">
      <w:pPr>
        <w:shd w:val="clear" w:color="auto" w:fill="FEFEFE"/>
        <w:rPr>
          <w:rFonts w:ascii="Times New Roman" w:hAnsi="Times New Roman" w:cs="Times New Roman"/>
          <w:color w:val="000000"/>
          <w:sz w:val="21"/>
          <w:szCs w:val="21"/>
        </w:rPr>
      </w:pPr>
      <w:r>
        <w:rPr>
          <w:rStyle w:val="txt-14"/>
          <w:rFonts w:ascii="Roboto Slab" w:hAnsi="Roboto Slab" w:cs="Roboto Slab"/>
          <w:b/>
          <w:bCs/>
          <w:color w:val="000000"/>
          <w:spacing w:val="1"/>
          <w:sz w:val="21"/>
          <w:szCs w:val="21"/>
          <w:bdr w:val="none" w:sz="0" w:space="0" w:color="auto" w:frame="1"/>
        </w:rPr>
        <w:t>more</w:t>
      </w:r>
    </w:p>
    <w:p w14:paraId="3B8C061E" w14:textId="299FE29D" w:rsidR="0083740D" w:rsidRDefault="0083740D" w:rsidP="0083740D">
      <w:pPr>
        <w:shd w:val="clear" w:color="auto" w:fill="FEFEFE"/>
        <w:rPr>
          <w:color w:val="000000"/>
          <w:sz w:val="21"/>
          <w:szCs w:val="21"/>
        </w:rPr>
      </w:pPr>
      <w:r>
        <w:rPr>
          <w:noProof/>
          <w:color w:val="000000"/>
          <w:sz w:val="21"/>
          <w:szCs w:val="21"/>
        </w:rPr>
        <w:drawing>
          <wp:inline distT="0" distB="0" distL="0" distR="0" wp14:anchorId="6157EA10" wp14:editId="5D05266C">
            <wp:extent cx="1330960" cy="1330960"/>
            <wp:effectExtent l="0" t="0" r="2540" b="2540"/>
            <wp:docPr id="371483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0960" cy="1330960"/>
                    </a:xfrm>
                    <a:prstGeom prst="rect">
                      <a:avLst/>
                    </a:prstGeom>
                    <a:noFill/>
                    <a:ln>
                      <a:noFill/>
                    </a:ln>
                  </pic:spPr>
                </pic:pic>
              </a:graphicData>
            </a:graphic>
          </wp:inline>
        </w:drawing>
      </w:r>
    </w:p>
    <w:p w14:paraId="05D37FD9" w14:textId="680DF834" w:rsidR="0083740D" w:rsidRDefault="0083740D" w:rsidP="0083740D">
      <w:pPr>
        <w:shd w:val="clear" w:color="auto" w:fill="FEFEFE"/>
        <w:rPr>
          <w:color w:val="000000"/>
          <w:sz w:val="21"/>
          <w:szCs w:val="21"/>
        </w:rPr>
      </w:pPr>
      <w:r>
        <w:rPr>
          <w:noProof/>
          <w:color w:val="000000"/>
          <w:sz w:val="21"/>
          <w:szCs w:val="21"/>
        </w:rPr>
        <w:drawing>
          <wp:inline distT="0" distB="0" distL="0" distR="0" wp14:anchorId="04BB4A6C" wp14:editId="395409EF">
            <wp:extent cx="3335020" cy="3348355"/>
            <wp:effectExtent l="0" t="0" r="0" b="4445"/>
            <wp:docPr id="3245913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5020" cy="3348355"/>
                    </a:xfrm>
                    <a:prstGeom prst="rect">
                      <a:avLst/>
                    </a:prstGeom>
                    <a:noFill/>
                    <a:ln>
                      <a:noFill/>
                    </a:ln>
                  </pic:spPr>
                </pic:pic>
              </a:graphicData>
            </a:graphic>
          </wp:inline>
        </w:drawing>
      </w:r>
    </w:p>
    <w:p w14:paraId="1DDC5E3B" w14:textId="77777777" w:rsidR="0083740D" w:rsidRDefault="0083740D" w:rsidP="0083740D">
      <w:pPr>
        <w:pStyle w:val="NormalWeb"/>
        <w:shd w:val="clear" w:color="auto" w:fill="FEFEFE"/>
        <w:spacing w:before="0" w:beforeAutospacing="0" w:after="0" w:afterAutospacing="0" w:line="360" w:lineRule="atLeast"/>
        <w:jc w:val="center"/>
        <w:rPr>
          <w:rFonts w:ascii="Roboto Slab" w:hAnsi="Roboto Slab" w:cs="Roboto Slab"/>
          <w:b/>
          <w:bCs/>
          <w:color w:val="000000"/>
        </w:rPr>
      </w:pPr>
      <w:r>
        <w:rPr>
          <w:rFonts w:ascii="Roboto Slab" w:hAnsi="Roboto Slab" w:cs="Roboto Slab"/>
          <w:b/>
          <w:bCs/>
          <w:color w:val="000000"/>
        </w:rPr>
        <w:t>Company</w:t>
      </w:r>
    </w:p>
    <w:p w14:paraId="2A17D254" w14:textId="77777777" w:rsidR="0083740D" w:rsidRDefault="0083740D" w:rsidP="0083740D">
      <w:pPr>
        <w:pStyle w:val="context"/>
        <w:shd w:val="clear" w:color="auto" w:fill="FEFEFE"/>
        <w:spacing w:before="120" w:beforeAutospacing="0" w:after="0" w:afterAutospacing="0" w:line="270" w:lineRule="atLeast"/>
        <w:jc w:val="center"/>
        <w:rPr>
          <w:rFonts w:ascii="Roboto Slab" w:hAnsi="Roboto Slab" w:cs="Roboto Slab"/>
          <w:color w:val="000000"/>
          <w:spacing w:val="1"/>
          <w:sz w:val="18"/>
          <w:szCs w:val="18"/>
        </w:rPr>
      </w:pPr>
      <w:r>
        <w:rPr>
          <w:rFonts w:ascii="Roboto Slab" w:hAnsi="Roboto Slab" w:cs="Roboto Slab"/>
          <w:color w:val="000000"/>
          <w:spacing w:val="1"/>
          <w:sz w:val="18"/>
          <w:szCs w:val="18"/>
        </w:rPr>
        <w:t>Top educational institutions offering courses in AI</w:t>
      </w:r>
    </w:p>
    <w:p w14:paraId="6EECB2A2" w14:textId="4298B4F0" w:rsidR="0083740D" w:rsidRDefault="0083740D" w:rsidP="0083740D">
      <w:pPr>
        <w:shd w:val="clear" w:color="auto" w:fill="FEFEFE"/>
        <w:jc w:val="center"/>
        <w:rPr>
          <w:rFonts w:ascii="Times New Roman" w:hAnsi="Times New Roman" w:cs="Times New Roman"/>
          <w:color w:val="000000"/>
          <w:sz w:val="21"/>
          <w:szCs w:val="21"/>
        </w:rPr>
      </w:pPr>
      <w:hyperlink r:id="rId24" w:history="1">
        <w:r>
          <w:rPr>
            <w:rStyle w:val="Hyperlink"/>
            <w:sz w:val="21"/>
            <w:szCs w:val="21"/>
            <w:bdr w:val="none" w:sz="0" w:space="0" w:color="auto" w:frame="1"/>
          </w:rPr>
          <w:t>Explore Company</w:t>
        </w:r>
        <w:r>
          <w:rPr>
            <w:noProof/>
            <w:color w:val="0000FF"/>
            <w:sz w:val="21"/>
            <w:szCs w:val="21"/>
            <w:bdr w:val="none" w:sz="0" w:space="0" w:color="auto" w:frame="1"/>
          </w:rPr>
          <mc:AlternateContent>
            <mc:Choice Requires="wps">
              <w:drawing>
                <wp:inline distT="0" distB="0" distL="0" distR="0" wp14:anchorId="2022C636" wp14:editId="3CCDEA0C">
                  <wp:extent cx="309245" cy="309245"/>
                  <wp:effectExtent l="0" t="0" r="0" b="0"/>
                  <wp:docPr id="952091465" name="Rectangle 15">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B6A493" id="Rectangle 15" o:spid="_x0000_s1026" href="https://indiaai.gov.in/companies"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t+0gEAAJ4DAAAOAAAAZHJzL2Uyb0RvYy54bWysU9uO0zAQfUfiHyy/06SlC2zUdLXa1SKk&#10;5SItfIDr2IlF4jEzbtPy9YydblvgDfFizcU5c+b4ZHWzH3qxM0gOfC3ns1IK4zU0zre1/Pb14dU7&#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" o:button="t" filled="f" stroked="f">
                  <v:fill o:detectmouseclick="t"/>
                  <o:lock v:ext="edit" aspectratio="t"/>
                  <w10:anchorlock/>
                </v:rect>
              </w:pict>
            </mc:Fallback>
          </mc:AlternateContent>
        </w:r>
      </w:hyperlink>
    </w:p>
    <w:p w14:paraId="098DF40E" w14:textId="77777777" w:rsidR="0083740D" w:rsidRDefault="0083740D" w:rsidP="0083740D">
      <w:pPr>
        <w:pStyle w:val="right-card-head"/>
        <w:shd w:val="clear" w:color="auto" w:fill="FEFEFE"/>
        <w:spacing w:before="0" w:beforeAutospacing="0" w:after="180" w:afterAutospacing="0" w:line="360" w:lineRule="atLeast"/>
        <w:rPr>
          <w:rFonts w:ascii="Roboto Slab" w:hAnsi="Roboto Slab" w:cs="Roboto Slab"/>
          <w:b/>
          <w:bCs/>
          <w:color w:val="000000"/>
        </w:rPr>
      </w:pPr>
      <w:r>
        <w:rPr>
          <w:rFonts w:ascii="Roboto Slab" w:hAnsi="Roboto Slab" w:cs="Roboto Slab"/>
          <w:b/>
          <w:bCs/>
          <w:color w:val="000000"/>
        </w:rPr>
        <w:t>Recent Company</w:t>
      </w:r>
    </w:p>
    <w:p w14:paraId="25D872A9" w14:textId="77777777" w:rsidR="0083740D" w:rsidRDefault="0083740D" w:rsidP="0083740D">
      <w:pPr>
        <w:pStyle w:val="card-head"/>
        <w:shd w:val="clear" w:color="auto" w:fill="FEFEFE"/>
        <w:spacing w:before="0" w:beforeAutospacing="0" w:after="60" w:afterAutospacing="0" w:line="357" w:lineRule="atLeast"/>
        <w:rPr>
          <w:rFonts w:ascii="Roboto Slab" w:hAnsi="Roboto Slab" w:cs="Roboto Slab"/>
          <w:b/>
          <w:bCs/>
          <w:color w:val="000000"/>
          <w:sz w:val="21"/>
          <w:szCs w:val="21"/>
        </w:rPr>
      </w:pPr>
      <w:r>
        <w:rPr>
          <w:rFonts w:ascii="Roboto Slab" w:hAnsi="Roboto Slab" w:cs="Roboto Slab"/>
          <w:b/>
          <w:bCs/>
          <w:color w:val="000000"/>
          <w:sz w:val="21"/>
          <w:szCs w:val="21"/>
        </w:rPr>
        <w:t>Adobe India</w:t>
      </w:r>
    </w:p>
    <w:p w14:paraId="7BB3925C" w14:textId="77777777" w:rsidR="0083740D" w:rsidRDefault="0083740D" w:rsidP="0083740D">
      <w:pPr>
        <w:pStyle w:val="card-context"/>
        <w:shd w:val="clear" w:color="auto" w:fill="FEFEFE"/>
        <w:spacing w:before="0" w:beforeAutospacing="0" w:after="0" w:afterAutospacing="0" w:line="315" w:lineRule="atLeast"/>
        <w:rPr>
          <w:rFonts w:ascii="Roboto Slab" w:hAnsi="Roboto Slab" w:cs="Roboto Slab"/>
          <w:color w:val="000000"/>
          <w:sz w:val="21"/>
          <w:szCs w:val="21"/>
        </w:rPr>
      </w:pPr>
      <w:r>
        <w:rPr>
          <w:rFonts w:ascii="Roboto Slab" w:hAnsi="Roboto Slab" w:cs="Roboto Slab"/>
          <w:color w:val="000000"/>
          <w:sz w:val="21"/>
          <w:szCs w:val="21"/>
        </w:rPr>
        <w:t>Adobe believes creativity empowers transformation—personally, professionally, and across all industries</w:t>
      </w:r>
    </w:p>
    <w:p w14:paraId="3302D2E0" w14:textId="77777777" w:rsidR="0083740D" w:rsidRDefault="0083740D" w:rsidP="0083740D">
      <w:pPr>
        <w:pStyle w:val="card-head"/>
        <w:shd w:val="clear" w:color="auto" w:fill="FEFEFE"/>
        <w:spacing w:before="0" w:beforeAutospacing="0" w:after="60" w:afterAutospacing="0" w:line="270" w:lineRule="atLeast"/>
        <w:rPr>
          <w:rFonts w:ascii="Roboto Slab" w:hAnsi="Roboto Slab" w:cs="Roboto Slab"/>
          <w:b/>
          <w:bCs/>
          <w:color w:val="717171"/>
          <w:spacing w:val="1"/>
          <w:sz w:val="18"/>
          <w:szCs w:val="18"/>
        </w:rPr>
      </w:pPr>
      <w:r>
        <w:rPr>
          <w:rFonts w:ascii="Roboto Slab" w:hAnsi="Roboto Slab" w:cs="Roboto Slab"/>
          <w:b/>
          <w:bCs/>
          <w:color w:val="717171"/>
          <w:spacing w:val="1"/>
          <w:sz w:val="18"/>
          <w:szCs w:val="18"/>
        </w:rPr>
        <w:t>Products</w:t>
      </w:r>
    </w:p>
    <w:p w14:paraId="0E60B42B" w14:textId="77777777" w:rsidR="0083740D" w:rsidRDefault="0083740D" w:rsidP="0083740D">
      <w:pPr>
        <w:pStyle w:val="card-context"/>
        <w:shd w:val="clear" w:color="auto" w:fill="FEFEFE"/>
        <w:spacing w:before="0" w:beforeAutospacing="0" w:after="0" w:afterAutospacing="0" w:line="270" w:lineRule="atLeast"/>
        <w:rPr>
          <w:rFonts w:ascii="Roboto Slab" w:hAnsi="Roboto Slab" w:cs="Roboto Slab"/>
          <w:color w:val="717171"/>
          <w:spacing w:val="1"/>
          <w:sz w:val="18"/>
          <w:szCs w:val="18"/>
        </w:rPr>
      </w:pPr>
      <w:r>
        <w:rPr>
          <w:rFonts w:ascii="Roboto Slab" w:hAnsi="Roboto Slab" w:cs="Roboto Slab"/>
          <w:color w:val="717171"/>
          <w:spacing w:val="1"/>
          <w:sz w:val="18"/>
          <w:szCs w:val="18"/>
        </w:rPr>
        <w:t>Photoshop, Express, InDesign, Illustrator, Lightroom, Acrobat DC, Acrobat Sign, Adobe Scan, Adobe Analytics, Adobe...</w:t>
      </w:r>
    </w:p>
    <w:p w14:paraId="2EEC9277" w14:textId="0EACB1D5" w:rsidR="0083740D" w:rsidRDefault="0083740D" w:rsidP="0083740D">
      <w:pPr>
        <w:shd w:val="clear" w:color="auto" w:fill="FEFEFE"/>
        <w:rPr>
          <w:rFonts w:ascii="Times New Roman" w:hAnsi="Times New Roman" w:cs="Times New Roman"/>
          <w:color w:val="000000"/>
          <w:sz w:val="21"/>
          <w:szCs w:val="21"/>
        </w:rPr>
      </w:pPr>
      <w:r>
        <w:rPr>
          <w:noProof/>
          <w:color w:val="000000"/>
          <w:sz w:val="21"/>
          <w:szCs w:val="21"/>
        </w:rPr>
        <w:drawing>
          <wp:inline distT="0" distB="0" distL="0" distR="0" wp14:anchorId="711AC933" wp14:editId="629BD0F8">
            <wp:extent cx="1330960" cy="1330960"/>
            <wp:effectExtent l="0" t="0" r="2540" b="2540"/>
            <wp:docPr id="6949178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30960" cy="1330960"/>
                    </a:xfrm>
                    <a:prstGeom prst="rect">
                      <a:avLst/>
                    </a:prstGeom>
                    <a:noFill/>
                    <a:ln>
                      <a:noFill/>
                    </a:ln>
                  </pic:spPr>
                </pic:pic>
              </a:graphicData>
            </a:graphic>
          </wp:inline>
        </w:drawing>
      </w:r>
    </w:p>
    <w:p w14:paraId="44BBA597" w14:textId="77777777" w:rsidR="0083740D" w:rsidRDefault="0083740D" w:rsidP="0083740D">
      <w:pPr>
        <w:pStyle w:val="card-head"/>
        <w:shd w:val="clear" w:color="auto" w:fill="FEFEFE"/>
        <w:spacing w:before="0" w:beforeAutospacing="0" w:after="60" w:afterAutospacing="0" w:line="357" w:lineRule="atLeast"/>
        <w:rPr>
          <w:rFonts w:ascii="Roboto Slab" w:hAnsi="Roboto Slab" w:cs="Roboto Slab"/>
          <w:b/>
          <w:bCs/>
          <w:color w:val="000000"/>
          <w:sz w:val="21"/>
          <w:szCs w:val="21"/>
        </w:rPr>
      </w:pPr>
      <w:r>
        <w:rPr>
          <w:rFonts w:ascii="Roboto Slab" w:hAnsi="Roboto Slab" w:cs="Roboto Slab"/>
          <w:b/>
          <w:bCs/>
          <w:color w:val="000000"/>
          <w:sz w:val="21"/>
          <w:szCs w:val="21"/>
        </w:rPr>
        <w:t>Ericsson</w:t>
      </w:r>
    </w:p>
    <w:p w14:paraId="6DCC5AD5" w14:textId="77777777" w:rsidR="0083740D" w:rsidRDefault="0083740D" w:rsidP="0083740D">
      <w:pPr>
        <w:pStyle w:val="card-context"/>
        <w:shd w:val="clear" w:color="auto" w:fill="FEFEFE"/>
        <w:spacing w:before="0" w:beforeAutospacing="0" w:after="0" w:afterAutospacing="0" w:line="315" w:lineRule="atLeast"/>
        <w:rPr>
          <w:rFonts w:ascii="Roboto Slab" w:hAnsi="Roboto Slab" w:cs="Roboto Slab"/>
          <w:color w:val="000000"/>
          <w:sz w:val="21"/>
          <w:szCs w:val="21"/>
        </w:rPr>
      </w:pPr>
      <w:r>
        <w:rPr>
          <w:rFonts w:ascii="Roboto Slab" w:hAnsi="Roboto Slab" w:cs="Roboto Slab"/>
          <w:color w:val="000000"/>
          <w:sz w:val="21"/>
          <w:szCs w:val="21"/>
        </w:rPr>
        <w:t>Ericsson is one of the leading providers of Information and Communication Technology (ICT) to service providers. The Sweden-based company enables</w:t>
      </w:r>
    </w:p>
    <w:p w14:paraId="53C59A6F" w14:textId="77777777" w:rsidR="0083740D" w:rsidRDefault="0083740D" w:rsidP="0083740D">
      <w:pPr>
        <w:pStyle w:val="card-head"/>
        <w:shd w:val="clear" w:color="auto" w:fill="FEFEFE"/>
        <w:spacing w:before="0" w:beforeAutospacing="0" w:after="60" w:afterAutospacing="0" w:line="270" w:lineRule="atLeast"/>
        <w:rPr>
          <w:rFonts w:ascii="Roboto Slab" w:hAnsi="Roboto Slab" w:cs="Roboto Slab"/>
          <w:b/>
          <w:bCs/>
          <w:color w:val="717171"/>
          <w:spacing w:val="1"/>
          <w:sz w:val="18"/>
          <w:szCs w:val="18"/>
        </w:rPr>
      </w:pPr>
      <w:r>
        <w:rPr>
          <w:rFonts w:ascii="Roboto Slab" w:hAnsi="Roboto Slab" w:cs="Roboto Slab"/>
          <w:b/>
          <w:bCs/>
          <w:color w:val="717171"/>
          <w:spacing w:val="1"/>
          <w:sz w:val="18"/>
          <w:szCs w:val="18"/>
        </w:rPr>
        <w:t>Products</w:t>
      </w:r>
    </w:p>
    <w:p w14:paraId="5EC2744E" w14:textId="77777777" w:rsidR="0083740D" w:rsidRDefault="0083740D" w:rsidP="0083740D">
      <w:pPr>
        <w:pStyle w:val="card-context"/>
        <w:shd w:val="clear" w:color="auto" w:fill="FEFEFE"/>
        <w:spacing w:before="0" w:beforeAutospacing="0" w:after="0" w:afterAutospacing="0" w:line="270" w:lineRule="atLeast"/>
        <w:rPr>
          <w:rFonts w:ascii="Roboto Slab" w:hAnsi="Roboto Slab" w:cs="Roboto Slab"/>
          <w:color w:val="717171"/>
          <w:spacing w:val="1"/>
          <w:sz w:val="18"/>
          <w:szCs w:val="18"/>
        </w:rPr>
      </w:pPr>
      <w:r>
        <w:rPr>
          <w:rFonts w:ascii="Roboto Slab" w:hAnsi="Roboto Slab" w:cs="Roboto Slab"/>
          <w:color w:val="717171"/>
          <w:spacing w:val="1"/>
          <w:sz w:val="18"/>
          <w:szCs w:val="18"/>
        </w:rPr>
        <w:t>Ericsson is leading the way in transforming industry and society with its cutting edge 5G solutions. 5G networks offer...</w:t>
      </w:r>
    </w:p>
    <w:p w14:paraId="64F4C853" w14:textId="7DB49BE1" w:rsidR="0083740D" w:rsidRDefault="0083740D" w:rsidP="0083740D">
      <w:pPr>
        <w:shd w:val="clear" w:color="auto" w:fill="FEFEFE"/>
        <w:rPr>
          <w:rFonts w:ascii="Times New Roman" w:hAnsi="Times New Roman" w:cs="Times New Roman"/>
          <w:color w:val="000000"/>
          <w:sz w:val="21"/>
          <w:szCs w:val="21"/>
        </w:rPr>
      </w:pPr>
      <w:r>
        <w:rPr>
          <w:noProof/>
          <w:color w:val="000000"/>
          <w:sz w:val="21"/>
          <w:szCs w:val="21"/>
        </w:rPr>
        <w:drawing>
          <wp:inline distT="0" distB="0" distL="0" distR="0" wp14:anchorId="2BA5A396" wp14:editId="2B5BD985">
            <wp:extent cx="1330960" cy="1330960"/>
            <wp:effectExtent l="0" t="0" r="2540" b="2540"/>
            <wp:docPr id="11211557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0960" cy="1330960"/>
                    </a:xfrm>
                    <a:prstGeom prst="rect">
                      <a:avLst/>
                    </a:prstGeom>
                    <a:noFill/>
                    <a:ln>
                      <a:noFill/>
                    </a:ln>
                  </pic:spPr>
                </pic:pic>
              </a:graphicData>
            </a:graphic>
          </wp:inline>
        </w:drawing>
      </w:r>
    </w:p>
    <w:p w14:paraId="1DB5F8E3" w14:textId="26291AD6" w:rsidR="0083740D" w:rsidRDefault="0083740D" w:rsidP="0083740D">
      <w:pPr>
        <w:shd w:val="clear" w:color="auto" w:fill="FEFEFE"/>
        <w:rPr>
          <w:color w:val="000000"/>
          <w:sz w:val="21"/>
          <w:szCs w:val="21"/>
        </w:rPr>
      </w:pPr>
      <w:r>
        <w:rPr>
          <w:noProof/>
          <w:color w:val="000000"/>
          <w:sz w:val="21"/>
          <w:szCs w:val="21"/>
        </w:rPr>
        <w:drawing>
          <wp:inline distT="0" distB="0" distL="0" distR="0" wp14:anchorId="0C81874A" wp14:editId="26870DCC">
            <wp:extent cx="3335020" cy="3348355"/>
            <wp:effectExtent l="0" t="0" r="0" b="4445"/>
            <wp:docPr id="729985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5020" cy="3348355"/>
                    </a:xfrm>
                    <a:prstGeom prst="rect">
                      <a:avLst/>
                    </a:prstGeom>
                    <a:noFill/>
                    <a:ln>
                      <a:noFill/>
                    </a:ln>
                  </pic:spPr>
                </pic:pic>
              </a:graphicData>
            </a:graphic>
          </wp:inline>
        </w:drawing>
      </w:r>
    </w:p>
    <w:p w14:paraId="6919E30C" w14:textId="77777777" w:rsidR="0083740D" w:rsidRDefault="0083740D" w:rsidP="0083740D">
      <w:pPr>
        <w:pStyle w:val="NormalWeb"/>
        <w:shd w:val="clear" w:color="auto" w:fill="FEFEFE"/>
        <w:spacing w:before="0" w:beforeAutospacing="0" w:after="0" w:afterAutospacing="0" w:line="360" w:lineRule="atLeast"/>
        <w:jc w:val="center"/>
        <w:rPr>
          <w:rFonts w:ascii="Roboto Slab" w:hAnsi="Roboto Slab" w:cs="Roboto Slab"/>
          <w:b/>
          <w:bCs/>
          <w:color w:val="000000"/>
        </w:rPr>
      </w:pPr>
      <w:r>
        <w:rPr>
          <w:rFonts w:ascii="Roboto Slab" w:hAnsi="Roboto Slab" w:cs="Roboto Slab"/>
          <w:b/>
          <w:bCs/>
          <w:color w:val="000000"/>
        </w:rPr>
        <w:t>Countries &amp; Regions</w:t>
      </w:r>
    </w:p>
    <w:p w14:paraId="2128213F" w14:textId="77777777" w:rsidR="0083740D" w:rsidRDefault="0083740D" w:rsidP="0083740D">
      <w:pPr>
        <w:pStyle w:val="context"/>
        <w:shd w:val="clear" w:color="auto" w:fill="FEFEFE"/>
        <w:spacing w:before="120" w:beforeAutospacing="0" w:after="0" w:afterAutospacing="0" w:line="270" w:lineRule="atLeast"/>
        <w:jc w:val="center"/>
        <w:rPr>
          <w:rFonts w:ascii="Roboto Slab" w:hAnsi="Roboto Slab" w:cs="Roboto Slab"/>
          <w:color w:val="000000"/>
          <w:spacing w:val="1"/>
          <w:sz w:val="18"/>
          <w:szCs w:val="18"/>
        </w:rPr>
      </w:pPr>
      <w:r>
        <w:rPr>
          <w:rFonts w:ascii="Roboto Slab" w:hAnsi="Roboto Slab" w:cs="Roboto Slab"/>
          <w:color w:val="000000"/>
          <w:spacing w:val="1"/>
          <w:sz w:val="18"/>
          <w:szCs w:val="18"/>
        </w:rPr>
        <w:t>A glimpse into research, development &amp; initiatives in AI shaping up in countries</w:t>
      </w:r>
    </w:p>
    <w:p w14:paraId="1B903838" w14:textId="4591CFB7" w:rsidR="0083740D" w:rsidRDefault="0083740D" w:rsidP="0083740D">
      <w:pPr>
        <w:shd w:val="clear" w:color="auto" w:fill="FEFEFE"/>
        <w:jc w:val="center"/>
        <w:rPr>
          <w:rFonts w:ascii="Times New Roman" w:hAnsi="Times New Roman" w:cs="Times New Roman"/>
          <w:color w:val="000000"/>
          <w:sz w:val="21"/>
          <w:szCs w:val="21"/>
        </w:rPr>
      </w:pPr>
      <w:hyperlink r:id="rId25" w:history="1">
        <w:r>
          <w:rPr>
            <w:rStyle w:val="Hyperlink"/>
            <w:sz w:val="21"/>
            <w:szCs w:val="21"/>
            <w:bdr w:val="none" w:sz="0" w:space="0" w:color="auto" w:frame="1"/>
          </w:rPr>
          <w:t>Explore Countries &amp; Regions</w:t>
        </w:r>
        <w:r>
          <w:rPr>
            <w:noProof/>
            <w:color w:val="0000FF"/>
            <w:sz w:val="21"/>
            <w:szCs w:val="21"/>
            <w:bdr w:val="none" w:sz="0" w:space="0" w:color="auto" w:frame="1"/>
          </w:rPr>
          <mc:AlternateContent>
            <mc:Choice Requires="wps">
              <w:drawing>
                <wp:inline distT="0" distB="0" distL="0" distR="0" wp14:anchorId="602FD488" wp14:editId="175C28B1">
                  <wp:extent cx="309245" cy="309245"/>
                  <wp:effectExtent l="0" t="0" r="0" b="0"/>
                  <wp:docPr id="853183293" name="Rectangle 1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F23E16" id="Rectangle 11" o:spid="_x0000_s1026" href="https://indiaai.gov.in/countriesregions"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t+0gEAAJ4DAAAOAAAAZHJzL2Uyb0RvYy54bWysU9uO0zAQfUfiHyy/06SlC2zUdLXa1SKk&#10;5SItfIDr2IlF4jEzbtPy9YydblvgDfFizcU5c+b4ZHWzH3qxM0gOfC3ns1IK4zU0zre1/Pb14dU7&#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" o:button="t" filled="f" stroked="f">
                  <v:fill o:detectmouseclick="t"/>
                  <o:lock v:ext="edit" aspectratio="t"/>
                  <w10:anchorlock/>
                </v:rect>
              </w:pict>
            </mc:Fallback>
          </mc:AlternateContent>
        </w:r>
      </w:hyperlink>
    </w:p>
    <w:p w14:paraId="06C97704" w14:textId="77777777" w:rsidR="0083740D" w:rsidRDefault="0083740D" w:rsidP="0083740D">
      <w:pPr>
        <w:pStyle w:val="right-card-head"/>
        <w:shd w:val="clear" w:color="auto" w:fill="FEFEFE"/>
        <w:spacing w:before="0" w:beforeAutospacing="0" w:after="180" w:afterAutospacing="0" w:line="360" w:lineRule="atLeast"/>
        <w:rPr>
          <w:rFonts w:ascii="Roboto Slab" w:hAnsi="Roboto Slab" w:cs="Roboto Slab"/>
          <w:b/>
          <w:bCs/>
          <w:color w:val="000000"/>
        </w:rPr>
      </w:pPr>
      <w:r>
        <w:rPr>
          <w:rFonts w:ascii="Roboto Slab" w:hAnsi="Roboto Slab" w:cs="Roboto Slab"/>
          <w:b/>
          <w:bCs/>
          <w:color w:val="000000"/>
        </w:rPr>
        <w:t>Recent Countries &amp; Regions</w:t>
      </w:r>
    </w:p>
    <w:p w14:paraId="79E7908B" w14:textId="77777777" w:rsidR="0083740D" w:rsidRDefault="0083740D" w:rsidP="0083740D">
      <w:pPr>
        <w:pStyle w:val="card-head"/>
        <w:shd w:val="clear" w:color="auto" w:fill="FEFEFE"/>
        <w:spacing w:before="0" w:beforeAutospacing="0" w:after="60" w:afterAutospacing="0" w:line="357" w:lineRule="atLeast"/>
        <w:rPr>
          <w:rFonts w:ascii="Roboto Slab" w:hAnsi="Roboto Slab" w:cs="Roboto Slab"/>
          <w:b/>
          <w:bCs/>
          <w:color w:val="000000"/>
          <w:sz w:val="21"/>
          <w:szCs w:val="21"/>
        </w:rPr>
      </w:pPr>
      <w:r>
        <w:rPr>
          <w:rFonts w:ascii="Roboto Slab" w:hAnsi="Roboto Slab" w:cs="Roboto Slab"/>
          <w:b/>
          <w:bCs/>
          <w:color w:val="000000"/>
          <w:sz w:val="21"/>
          <w:szCs w:val="21"/>
        </w:rPr>
        <w:t>European Union</w:t>
      </w:r>
    </w:p>
    <w:p w14:paraId="43A11843" w14:textId="77777777" w:rsidR="0083740D" w:rsidRDefault="0083740D" w:rsidP="0083740D">
      <w:pPr>
        <w:shd w:val="clear" w:color="auto" w:fill="FEFEFE"/>
        <w:rPr>
          <w:rFonts w:ascii="Times New Roman" w:hAnsi="Times New Roman" w:cs="Times New Roman"/>
          <w:color w:val="000000"/>
          <w:sz w:val="21"/>
          <w:szCs w:val="21"/>
        </w:rPr>
      </w:pPr>
      <w:r>
        <w:rPr>
          <w:rStyle w:val="sub-tag"/>
          <w:rFonts w:ascii="Roboto Slab" w:hAnsi="Roboto Slab" w:cs="Roboto Slab"/>
          <w:color w:val="717171"/>
          <w:spacing w:val="1"/>
          <w:sz w:val="18"/>
          <w:szCs w:val="18"/>
          <w:bdr w:val="none" w:sz="0" w:space="0" w:color="auto" w:frame="1"/>
        </w:rPr>
        <w:t>Top Entities</w:t>
      </w:r>
    </w:p>
    <w:p w14:paraId="162C8E3F" w14:textId="77777777" w:rsidR="0083740D" w:rsidRDefault="0083740D" w:rsidP="0083740D">
      <w:pPr>
        <w:pStyle w:val="entities"/>
        <w:shd w:val="clear" w:color="auto" w:fill="FEFEFE"/>
        <w:spacing w:before="0" w:beforeAutospacing="0" w:after="0" w:afterAutospacing="0" w:line="315" w:lineRule="atLeast"/>
        <w:rPr>
          <w:rFonts w:ascii="Roboto Slab" w:hAnsi="Roboto Slab" w:cs="Roboto Slab"/>
          <w:color w:val="121212"/>
          <w:sz w:val="21"/>
          <w:szCs w:val="21"/>
        </w:rPr>
      </w:pPr>
      <w:r>
        <w:rPr>
          <w:rFonts w:ascii="Roboto Slab" w:hAnsi="Roboto Slab" w:cs="Roboto Slab"/>
          <w:color w:val="121212"/>
          <w:sz w:val="21"/>
          <w:szCs w:val="21"/>
        </w:rPr>
        <w:t>European AI Office</w:t>
      </w:r>
    </w:p>
    <w:p w14:paraId="4659BA70" w14:textId="77777777" w:rsidR="0083740D" w:rsidRDefault="0083740D" w:rsidP="0083740D">
      <w:pPr>
        <w:shd w:val="clear" w:color="auto" w:fill="FEFEFE"/>
        <w:rPr>
          <w:rFonts w:ascii="Times New Roman" w:hAnsi="Times New Roman" w:cs="Times New Roman"/>
          <w:color w:val="000000"/>
          <w:sz w:val="21"/>
          <w:szCs w:val="21"/>
        </w:rPr>
      </w:pPr>
      <w:r>
        <w:rPr>
          <w:rStyle w:val="txt-14"/>
          <w:rFonts w:ascii="Roboto Slab" w:hAnsi="Roboto Slab" w:cs="Roboto Slab"/>
          <w:b/>
          <w:bCs/>
          <w:color w:val="000000"/>
          <w:spacing w:val="1"/>
          <w:sz w:val="21"/>
          <w:szCs w:val="21"/>
          <w:bdr w:val="none" w:sz="0" w:space="0" w:color="auto" w:frame="1"/>
        </w:rPr>
        <w:t>more</w:t>
      </w:r>
    </w:p>
    <w:p w14:paraId="7B523353" w14:textId="7E023B29" w:rsidR="0083740D" w:rsidRDefault="0083740D" w:rsidP="0083740D">
      <w:pPr>
        <w:shd w:val="clear" w:color="auto" w:fill="FEFEFE"/>
        <w:rPr>
          <w:color w:val="000000"/>
          <w:sz w:val="21"/>
          <w:szCs w:val="21"/>
        </w:rPr>
      </w:pPr>
      <w:r>
        <w:rPr>
          <w:noProof/>
          <w:color w:val="000000"/>
          <w:sz w:val="21"/>
          <w:szCs w:val="21"/>
        </w:rPr>
        <w:drawing>
          <wp:inline distT="0" distB="0" distL="0" distR="0" wp14:anchorId="25F95D85" wp14:editId="5802C9BD">
            <wp:extent cx="1330960" cy="1330960"/>
            <wp:effectExtent l="0" t="0" r="2540" b="2540"/>
            <wp:docPr id="19410237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0960" cy="1330960"/>
                    </a:xfrm>
                    <a:prstGeom prst="rect">
                      <a:avLst/>
                    </a:prstGeom>
                    <a:noFill/>
                    <a:ln>
                      <a:noFill/>
                    </a:ln>
                  </pic:spPr>
                </pic:pic>
              </a:graphicData>
            </a:graphic>
          </wp:inline>
        </w:drawing>
      </w:r>
    </w:p>
    <w:p w14:paraId="1B87F2C9" w14:textId="77777777" w:rsidR="0083740D" w:rsidRDefault="0083740D" w:rsidP="0083740D">
      <w:pPr>
        <w:pStyle w:val="card-head"/>
        <w:shd w:val="clear" w:color="auto" w:fill="FEFEFE"/>
        <w:spacing w:before="0" w:beforeAutospacing="0" w:after="60" w:afterAutospacing="0" w:line="357" w:lineRule="atLeast"/>
        <w:rPr>
          <w:rFonts w:ascii="Roboto Slab" w:hAnsi="Roboto Slab" w:cs="Roboto Slab"/>
          <w:b/>
          <w:bCs/>
          <w:color w:val="000000"/>
          <w:sz w:val="21"/>
          <w:szCs w:val="21"/>
        </w:rPr>
      </w:pPr>
      <w:r>
        <w:rPr>
          <w:rFonts w:ascii="Roboto Slab" w:hAnsi="Roboto Slab" w:cs="Roboto Slab"/>
          <w:b/>
          <w:bCs/>
          <w:color w:val="000000"/>
          <w:sz w:val="21"/>
          <w:szCs w:val="21"/>
        </w:rPr>
        <w:t>Rwanda</w:t>
      </w:r>
    </w:p>
    <w:p w14:paraId="4979D7C5" w14:textId="77777777" w:rsidR="0083740D" w:rsidRDefault="0083740D" w:rsidP="0083740D">
      <w:pPr>
        <w:shd w:val="clear" w:color="auto" w:fill="FEFEFE"/>
        <w:rPr>
          <w:rFonts w:ascii="Times New Roman" w:hAnsi="Times New Roman" w:cs="Times New Roman"/>
          <w:color w:val="000000"/>
          <w:sz w:val="21"/>
          <w:szCs w:val="21"/>
        </w:rPr>
      </w:pPr>
      <w:r>
        <w:rPr>
          <w:rStyle w:val="sub-tag"/>
          <w:rFonts w:ascii="Roboto Slab" w:hAnsi="Roboto Slab" w:cs="Roboto Slab"/>
          <w:color w:val="717171"/>
          <w:spacing w:val="1"/>
          <w:sz w:val="18"/>
          <w:szCs w:val="18"/>
          <w:bdr w:val="none" w:sz="0" w:space="0" w:color="auto" w:frame="1"/>
        </w:rPr>
        <w:t>Top Entities</w:t>
      </w:r>
    </w:p>
    <w:p w14:paraId="625776BB" w14:textId="77777777" w:rsidR="0083740D" w:rsidRDefault="0083740D" w:rsidP="0083740D">
      <w:pPr>
        <w:pStyle w:val="entities"/>
        <w:shd w:val="clear" w:color="auto" w:fill="FEFEFE"/>
        <w:spacing w:before="0" w:beforeAutospacing="0" w:after="0" w:afterAutospacing="0" w:line="315" w:lineRule="atLeast"/>
        <w:rPr>
          <w:rFonts w:ascii="Roboto Slab" w:hAnsi="Roboto Slab" w:cs="Roboto Slab"/>
          <w:color w:val="121212"/>
          <w:sz w:val="21"/>
          <w:szCs w:val="21"/>
        </w:rPr>
      </w:pPr>
      <w:r>
        <w:rPr>
          <w:rFonts w:ascii="Roboto Slab" w:hAnsi="Roboto Slab" w:cs="Roboto Slab"/>
          <w:color w:val="121212"/>
          <w:sz w:val="21"/>
          <w:szCs w:val="21"/>
        </w:rPr>
        <w:t xml:space="preserve">Zipline, ARED, </w:t>
      </w:r>
      <w:proofErr w:type="spellStart"/>
      <w:r>
        <w:rPr>
          <w:rFonts w:ascii="Roboto Slab" w:hAnsi="Roboto Slab" w:cs="Roboto Slab"/>
          <w:color w:val="121212"/>
          <w:sz w:val="21"/>
          <w:szCs w:val="21"/>
        </w:rPr>
        <w:t>EarthEnable</w:t>
      </w:r>
      <w:proofErr w:type="spellEnd"/>
      <w:r>
        <w:rPr>
          <w:rFonts w:ascii="Roboto Slab" w:hAnsi="Roboto Slab" w:cs="Roboto Slab"/>
          <w:color w:val="121212"/>
          <w:sz w:val="21"/>
          <w:szCs w:val="21"/>
        </w:rPr>
        <w:t xml:space="preserve">, </w:t>
      </w:r>
      <w:proofErr w:type="spellStart"/>
      <w:r>
        <w:rPr>
          <w:rFonts w:ascii="Roboto Slab" w:hAnsi="Roboto Slab" w:cs="Roboto Slab"/>
          <w:color w:val="121212"/>
          <w:sz w:val="21"/>
          <w:szCs w:val="21"/>
        </w:rPr>
        <w:t>Babyl</w:t>
      </w:r>
      <w:proofErr w:type="spellEnd"/>
    </w:p>
    <w:p w14:paraId="5072DFCA" w14:textId="77777777" w:rsidR="0083740D" w:rsidRDefault="0083740D" w:rsidP="0083740D">
      <w:pPr>
        <w:shd w:val="clear" w:color="auto" w:fill="FEFEFE"/>
        <w:rPr>
          <w:rFonts w:ascii="Times New Roman" w:hAnsi="Times New Roman" w:cs="Times New Roman"/>
          <w:color w:val="000000"/>
          <w:sz w:val="21"/>
          <w:szCs w:val="21"/>
        </w:rPr>
      </w:pPr>
      <w:r>
        <w:rPr>
          <w:rStyle w:val="txt-14"/>
          <w:rFonts w:ascii="Roboto Slab" w:hAnsi="Roboto Slab" w:cs="Roboto Slab"/>
          <w:b/>
          <w:bCs/>
          <w:color w:val="000000"/>
          <w:spacing w:val="1"/>
          <w:sz w:val="21"/>
          <w:szCs w:val="21"/>
          <w:bdr w:val="none" w:sz="0" w:space="0" w:color="auto" w:frame="1"/>
        </w:rPr>
        <w:t>more</w:t>
      </w:r>
    </w:p>
    <w:p w14:paraId="62002BE3" w14:textId="6E10BFB4" w:rsidR="0083740D" w:rsidRDefault="0083740D" w:rsidP="0083740D">
      <w:pPr>
        <w:shd w:val="clear" w:color="auto" w:fill="FEFEFE"/>
        <w:rPr>
          <w:color w:val="000000"/>
          <w:sz w:val="21"/>
          <w:szCs w:val="21"/>
        </w:rPr>
      </w:pPr>
      <w:r>
        <w:rPr>
          <w:noProof/>
          <w:color w:val="000000"/>
          <w:sz w:val="21"/>
          <w:szCs w:val="21"/>
        </w:rPr>
        <w:drawing>
          <wp:inline distT="0" distB="0" distL="0" distR="0" wp14:anchorId="6A85714F" wp14:editId="648C1BBB">
            <wp:extent cx="1330960" cy="1330960"/>
            <wp:effectExtent l="0" t="0" r="2540" b="2540"/>
            <wp:docPr id="1278308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0960" cy="1330960"/>
                    </a:xfrm>
                    <a:prstGeom prst="rect">
                      <a:avLst/>
                    </a:prstGeom>
                    <a:noFill/>
                    <a:ln>
                      <a:noFill/>
                    </a:ln>
                  </pic:spPr>
                </pic:pic>
              </a:graphicData>
            </a:graphic>
          </wp:inline>
        </w:drawing>
      </w:r>
    </w:p>
    <w:p w14:paraId="3BA085B2" w14:textId="793E80E0" w:rsidR="0083740D" w:rsidRDefault="0083740D" w:rsidP="0083740D">
      <w:pPr>
        <w:shd w:val="clear" w:color="auto" w:fill="FEFEFE"/>
        <w:rPr>
          <w:color w:val="000000"/>
          <w:sz w:val="21"/>
          <w:szCs w:val="21"/>
        </w:rPr>
      </w:pPr>
      <w:r>
        <w:rPr>
          <w:noProof/>
          <w:color w:val="000000"/>
          <w:sz w:val="21"/>
          <w:szCs w:val="21"/>
        </w:rPr>
        <w:drawing>
          <wp:inline distT="0" distB="0" distL="0" distR="0" wp14:anchorId="1C58D42B" wp14:editId="4A5D52CE">
            <wp:extent cx="3335020" cy="3348355"/>
            <wp:effectExtent l="0" t="0" r="0" b="4445"/>
            <wp:docPr id="12755158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5020" cy="3348355"/>
                    </a:xfrm>
                    <a:prstGeom prst="rect">
                      <a:avLst/>
                    </a:prstGeom>
                    <a:noFill/>
                    <a:ln>
                      <a:noFill/>
                    </a:ln>
                  </pic:spPr>
                </pic:pic>
              </a:graphicData>
            </a:graphic>
          </wp:inline>
        </w:drawing>
      </w:r>
    </w:p>
    <w:p w14:paraId="1835DC87" w14:textId="77777777" w:rsidR="0083740D" w:rsidRDefault="0083740D" w:rsidP="0083740D">
      <w:pPr>
        <w:pStyle w:val="NormalWeb"/>
        <w:shd w:val="clear" w:color="auto" w:fill="FEFEFE"/>
        <w:spacing w:before="0" w:beforeAutospacing="0" w:after="0" w:afterAutospacing="0" w:line="360" w:lineRule="atLeast"/>
        <w:jc w:val="center"/>
        <w:rPr>
          <w:rFonts w:ascii="Roboto Slab" w:hAnsi="Roboto Slab" w:cs="Roboto Slab"/>
          <w:b/>
          <w:bCs/>
          <w:color w:val="000000"/>
        </w:rPr>
      </w:pPr>
      <w:r>
        <w:rPr>
          <w:rFonts w:ascii="Roboto Slab" w:hAnsi="Roboto Slab" w:cs="Roboto Slab"/>
          <w:b/>
          <w:bCs/>
          <w:color w:val="000000"/>
        </w:rPr>
        <w:t>Company</w:t>
      </w:r>
    </w:p>
    <w:p w14:paraId="6559D8DE" w14:textId="77777777" w:rsidR="0083740D" w:rsidRDefault="0083740D" w:rsidP="0083740D">
      <w:pPr>
        <w:pStyle w:val="context"/>
        <w:shd w:val="clear" w:color="auto" w:fill="FEFEFE"/>
        <w:spacing w:before="120" w:beforeAutospacing="0" w:after="0" w:afterAutospacing="0" w:line="270" w:lineRule="atLeast"/>
        <w:jc w:val="center"/>
        <w:rPr>
          <w:rFonts w:ascii="Roboto Slab" w:hAnsi="Roboto Slab" w:cs="Roboto Slab"/>
          <w:color w:val="000000"/>
          <w:spacing w:val="1"/>
          <w:sz w:val="18"/>
          <w:szCs w:val="18"/>
        </w:rPr>
      </w:pPr>
      <w:r>
        <w:rPr>
          <w:rFonts w:ascii="Roboto Slab" w:hAnsi="Roboto Slab" w:cs="Roboto Slab"/>
          <w:color w:val="000000"/>
          <w:spacing w:val="1"/>
          <w:sz w:val="18"/>
          <w:szCs w:val="18"/>
        </w:rPr>
        <w:t>Top educational institutions offering courses in AI</w:t>
      </w:r>
    </w:p>
    <w:p w14:paraId="42E1B4D5" w14:textId="31C551BD" w:rsidR="0083740D" w:rsidRDefault="0083740D" w:rsidP="0083740D">
      <w:pPr>
        <w:shd w:val="clear" w:color="auto" w:fill="FEFEFE"/>
        <w:jc w:val="center"/>
        <w:rPr>
          <w:rFonts w:ascii="Times New Roman" w:hAnsi="Times New Roman" w:cs="Times New Roman"/>
          <w:color w:val="000000"/>
          <w:sz w:val="21"/>
          <w:szCs w:val="21"/>
        </w:rPr>
      </w:pPr>
      <w:hyperlink r:id="rId26" w:history="1">
        <w:r>
          <w:rPr>
            <w:rStyle w:val="Hyperlink"/>
            <w:sz w:val="21"/>
            <w:szCs w:val="21"/>
            <w:bdr w:val="none" w:sz="0" w:space="0" w:color="auto" w:frame="1"/>
          </w:rPr>
          <w:t>Explore Company</w:t>
        </w:r>
        <w:r>
          <w:rPr>
            <w:noProof/>
            <w:color w:val="0000FF"/>
            <w:sz w:val="21"/>
            <w:szCs w:val="21"/>
            <w:bdr w:val="none" w:sz="0" w:space="0" w:color="auto" w:frame="1"/>
          </w:rPr>
          <mc:AlternateContent>
            <mc:Choice Requires="wps">
              <w:drawing>
                <wp:inline distT="0" distB="0" distL="0" distR="0" wp14:anchorId="16D041C0" wp14:editId="599B3176">
                  <wp:extent cx="309245" cy="309245"/>
                  <wp:effectExtent l="0" t="0" r="0" b="0"/>
                  <wp:docPr id="898929058" name="Rectangle 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C4B98B" id="Rectangle 7" o:spid="_x0000_s1026" href="https://indiaai.gov.in/companies"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t+0gEAAJ4DAAAOAAAAZHJzL2Uyb0RvYy54bWysU9uO0zAQfUfiHyy/06SlC2zUdLXa1SKk&#10;5SItfIDr2IlF4jEzbtPy9YydblvgDfFizcU5c+b4ZHWzH3qxM0gOfC3ns1IK4zU0zre1/Pb14dU7&#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" o:button="t" filled="f" stroked="f">
                  <v:fill o:detectmouseclick="t"/>
                  <o:lock v:ext="edit" aspectratio="t"/>
                  <w10:anchorlock/>
                </v:rect>
              </w:pict>
            </mc:Fallback>
          </mc:AlternateContent>
        </w:r>
      </w:hyperlink>
    </w:p>
    <w:p w14:paraId="67E336B4" w14:textId="77777777" w:rsidR="0083740D" w:rsidRDefault="0083740D" w:rsidP="0083740D">
      <w:pPr>
        <w:pStyle w:val="right-card-head"/>
        <w:shd w:val="clear" w:color="auto" w:fill="FEFEFE"/>
        <w:spacing w:before="0" w:beforeAutospacing="0" w:after="180" w:afterAutospacing="0" w:line="360" w:lineRule="atLeast"/>
        <w:rPr>
          <w:rFonts w:ascii="Roboto Slab" w:hAnsi="Roboto Slab" w:cs="Roboto Slab"/>
          <w:b/>
          <w:bCs/>
          <w:color w:val="000000"/>
        </w:rPr>
      </w:pPr>
      <w:r>
        <w:rPr>
          <w:rFonts w:ascii="Roboto Slab" w:hAnsi="Roboto Slab" w:cs="Roboto Slab"/>
          <w:b/>
          <w:bCs/>
          <w:color w:val="000000"/>
        </w:rPr>
        <w:t>Recent Company</w:t>
      </w:r>
    </w:p>
    <w:p w14:paraId="12B683BD" w14:textId="77777777" w:rsidR="0083740D" w:rsidRDefault="0083740D" w:rsidP="0083740D">
      <w:pPr>
        <w:pStyle w:val="card-head"/>
        <w:shd w:val="clear" w:color="auto" w:fill="FEFEFE"/>
        <w:spacing w:before="0" w:beforeAutospacing="0" w:after="60" w:afterAutospacing="0" w:line="357" w:lineRule="atLeast"/>
        <w:rPr>
          <w:rFonts w:ascii="Roboto Slab" w:hAnsi="Roboto Slab" w:cs="Roboto Slab"/>
          <w:b/>
          <w:bCs/>
          <w:color w:val="000000"/>
          <w:sz w:val="21"/>
          <w:szCs w:val="21"/>
        </w:rPr>
      </w:pPr>
      <w:r>
        <w:rPr>
          <w:rFonts w:ascii="Roboto Slab" w:hAnsi="Roboto Slab" w:cs="Roboto Slab"/>
          <w:b/>
          <w:bCs/>
          <w:color w:val="000000"/>
          <w:sz w:val="21"/>
          <w:szCs w:val="21"/>
        </w:rPr>
        <w:t>Adobe India</w:t>
      </w:r>
    </w:p>
    <w:p w14:paraId="7EE8B629" w14:textId="77777777" w:rsidR="0083740D" w:rsidRDefault="0083740D" w:rsidP="0083740D">
      <w:pPr>
        <w:pStyle w:val="card-context"/>
        <w:shd w:val="clear" w:color="auto" w:fill="FEFEFE"/>
        <w:spacing w:before="0" w:beforeAutospacing="0" w:after="0" w:afterAutospacing="0" w:line="315" w:lineRule="atLeast"/>
        <w:rPr>
          <w:rFonts w:ascii="Roboto Slab" w:hAnsi="Roboto Slab" w:cs="Roboto Slab"/>
          <w:color w:val="000000"/>
          <w:sz w:val="21"/>
          <w:szCs w:val="21"/>
        </w:rPr>
      </w:pPr>
      <w:r>
        <w:rPr>
          <w:rFonts w:ascii="Roboto Slab" w:hAnsi="Roboto Slab" w:cs="Roboto Slab"/>
          <w:color w:val="000000"/>
          <w:sz w:val="21"/>
          <w:szCs w:val="21"/>
        </w:rPr>
        <w:t>Adobe believes creativity empowers transformation—personally, professionally, and across all industries</w:t>
      </w:r>
    </w:p>
    <w:p w14:paraId="40A12E31" w14:textId="77777777" w:rsidR="0083740D" w:rsidRDefault="0083740D" w:rsidP="0083740D">
      <w:pPr>
        <w:pStyle w:val="card-head"/>
        <w:shd w:val="clear" w:color="auto" w:fill="FEFEFE"/>
        <w:spacing w:before="0" w:beforeAutospacing="0" w:after="60" w:afterAutospacing="0" w:line="270" w:lineRule="atLeast"/>
        <w:rPr>
          <w:rFonts w:ascii="Roboto Slab" w:hAnsi="Roboto Slab" w:cs="Roboto Slab"/>
          <w:b/>
          <w:bCs/>
          <w:color w:val="717171"/>
          <w:spacing w:val="1"/>
          <w:sz w:val="18"/>
          <w:szCs w:val="18"/>
        </w:rPr>
      </w:pPr>
      <w:r>
        <w:rPr>
          <w:rFonts w:ascii="Roboto Slab" w:hAnsi="Roboto Slab" w:cs="Roboto Slab"/>
          <w:b/>
          <w:bCs/>
          <w:color w:val="717171"/>
          <w:spacing w:val="1"/>
          <w:sz w:val="18"/>
          <w:szCs w:val="18"/>
        </w:rPr>
        <w:t>Products</w:t>
      </w:r>
    </w:p>
    <w:p w14:paraId="0275EBD7" w14:textId="77777777" w:rsidR="0083740D" w:rsidRDefault="0083740D" w:rsidP="0083740D">
      <w:pPr>
        <w:pStyle w:val="card-context"/>
        <w:shd w:val="clear" w:color="auto" w:fill="FEFEFE"/>
        <w:spacing w:before="0" w:beforeAutospacing="0" w:after="0" w:afterAutospacing="0" w:line="270" w:lineRule="atLeast"/>
        <w:rPr>
          <w:rFonts w:ascii="Roboto Slab" w:hAnsi="Roboto Slab" w:cs="Roboto Slab"/>
          <w:color w:val="717171"/>
          <w:spacing w:val="1"/>
          <w:sz w:val="18"/>
          <w:szCs w:val="18"/>
        </w:rPr>
      </w:pPr>
      <w:r>
        <w:rPr>
          <w:rFonts w:ascii="Roboto Slab" w:hAnsi="Roboto Slab" w:cs="Roboto Slab"/>
          <w:color w:val="717171"/>
          <w:spacing w:val="1"/>
          <w:sz w:val="18"/>
          <w:szCs w:val="18"/>
        </w:rPr>
        <w:t>Photoshop, Express, InDesign, Illustrator, Lightroom, Acrobat DC, Acrobat Sign, Adobe Scan, Adobe Analytics, Adobe...</w:t>
      </w:r>
    </w:p>
    <w:p w14:paraId="00E54903" w14:textId="027A5078" w:rsidR="0083740D" w:rsidRDefault="0083740D" w:rsidP="0083740D">
      <w:pPr>
        <w:shd w:val="clear" w:color="auto" w:fill="FEFEFE"/>
        <w:rPr>
          <w:rFonts w:ascii="Times New Roman" w:hAnsi="Times New Roman" w:cs="Times New Roman"/>
          <w:color w:val="000000"/>
          <w:sz w:val="21"/>
          <w:szCs w:val="21"/>
        </w:rPr>
      </w:pPr>
      <w:r>
        <w:rPr>
          <w:noProof/>
          <w:color w:val="000000"/>
          <w:sz w:val="21"/>
          <w:szCs w:val="21"/>
        </w:rPr>
        <w:drawing>
          <wp:inline distT="0" distB="0" distL="0" distR="0" wp14:anchorId="4E772B35" wp14:editId="792E5B87">
            <wp:extent cx="1330960" cy="1330960"/>
            <wp:effectExtent l="0" t="0" r="2540" b="2540"/>
            <wp:docPr id="13862714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30960" cy="1330960"/>
                    </a:xfrm>
                    <a:prstGeom prst="rect">
                      <a:avLst/>
                    </a:prstGeom>
                    <a:noFill/>
                    <a:ln>
                      <a:noFill/>
                    </a:ln>
                  </pic:spPr>
                </pic:pic>
              </a:graphicData>
            </a:graphic>
          </wp:inline>
        </w:drawing>
      </w:r>
    </w:p>
    <w:p w14:paraId="772EAA84" w14:textId="77777777" w:rsidR="0083740D" w:rsidRDefault="0083740D" w:rsidP="0083740D">
      <w:pPr>
        <w:pStyle w:val="card-head"/>
        <w:shd w:val="clear" w:color="auto" w:fill="FEFEFE"/>
        <w:spacing w:before="0" w:beforeAutospacing="0" w:after="60" w:afterAutospacing="0" w:line="357" w:lineRule="atLeast"/>
        <w:rPr>
          <w:rFonts w:ascii="Roboto Slab" w:hAnsi="Roboto Slab" w:cs="Roboto Slab"/>
          <w:b/>
          <w:bCs/>
          <w:color w:val="000000"/>
          <w:sz w:val="21"/>
          <w:szCs w:val="21"/>
        </w:rPr>
      </w:pPr>
      <w:r>
        <w:rPr>
          <w:rFonts w:ascii="Roboto Slab" w:hAnsi="Roboto Slab" w:cs="Roboto Slab"/>
          <w:b/>
          <w:bCs/>
          <w:color w:val="000000"/>
          <w:sz w:val="21"/>
          <w:szCs w:val="21"/>
        </w:rPr>
        <w:t>Ericsson</w:t>
      </w:r>
    </w:p>
    <w:p w14:paraId="54508428" w14:textId="77777777" w:rsidR="0083740D" w:rsidRDefault="0083740D" w:rsidP="0083740D">
      <w:pPr>
        <w:pStyle w:val="card-context"/>
        <w:shd w:val="clear" w:color="auto" w:fill="FEFEFE"/>
        <w:spacing w:before="0" w:beforeAutospacing="0" w:after="0" w:afterAutospacing="0" w:line="315" w:lineRule="atLeast"/>
        <w:rPr>
          <w:rFonts w:ascii="Roboto Slab" w:hAnsi="Roboto Slab" w:cs="Roboto Slab"/>
          <w:color w:val="000000"/>
          <w:sz w:val="21"/>
          <w:szCs w:val="21"/>
        </w:rPr>
      </w:pPr>
      <w:r>
        <w:rPr>
          <w:rFonts w:ascii="Roboto Slab" w:hAnsi="Roboto Slab" w:cs="Roboto Slab"/>
          <w:color w:val="000000"/>
          <w:sz w:val="21"/>
          <w:szCs w:val="21"/>
        </w:rPr>
        <w:t>Ericsson is one of the leading providers of Information and Communication Technology (ICT) to service providers. The Sweden-based company enables</w:t>
      </w:r>
    </w:p>
    <w:p w14:paraId="2FEAC315" w14:textId="77777777" w:rsidR="0083740D" w:rsidRDefault="0083740D" w:rsidP="0083740D">
      <w:pPr>
        <w:pStyle w:val="card-head"/>
        <w:shd w:val="clear" w:color="auto" w:fill="FEFEFE"/>
        <w:spacing w:before="0" w:beforeAutospacing="0" w:after="60" w:afterAutospacing="0" w:line="270" w:lineRule="atLeast"/>
        <w:rPr>
          <w:rFonts w:ascii="Roboto Slab" w:hAnsi="Roboto Slab" w:cs="Roboto Slab"/>
          <w:b/>
          <w:bCs/>
          <w:color w:val="717171"/>
          <w:spacing w:val="1"/>
          <w:sz w:val="18"/>
          <w:szCs w:val="18"/>
        </w:rPr>
      </w:pPr>
      <w:r>
        <w:rPr>
          <w:rFonts w:ascii="Roboto Slab" w:hAnsi="Roboto Slab" w:cs="Roboto Slab"/>
          <w:b/>
          <w:bCs/>
          <w:color w:val="717171"/>
          <w:spacing w:val="1"/>
          <w:sz w:val="18"/>
          <w:szCs w:val="18"/>
        </w:rPr>
        <w:t>Products</w:t>
      </w:r>
    </w:p>
    <w:p w14:paraId="5C4ABA38" w14:textId="77777777" w:rsidR="0083740D" w:rsidRDefault="0083740D" w:rsidP="0083740D">
      <w:pPr>
        <w:pStyle w:val="card-context"/>
        <w:shd w:val="clear" w:color="auto" w:fill="FEFEFE"/>
        <w:spacing w:before="0" w:beforeAutospacing="0" w:after="0" w:afterAutospacing="0" w:line="270" w:lineRule="atLeast"/>
        <w:rPr>
          <w:rFonts w:ascii="Roboto Slab" w:hAnsi="Roboto Slab" w:cs="Roboto Slab"/>
          <w:color w:val="717171"/>
          <w:spacing w:val="1"/>
          <w:sz w:val="18"/>
          <w:szCs w:val="18"/>
        </w:rPr>
      </w:pPr>
      <w:r>
        <w:rPr>
          <w:rFonts w:ascii="Roboto Slab" w:hAnsi="Roboto Slab" w:cs="Roboto Slab"/>
          <w:color w:val="717171"/>
          <w:spacing w:val="1"/>
          <w:sz w:val="18"/>
          <w:szCs w:val="18"/>
        </w:rPr>
        <w:t>Ericsson is leading the way in transforming industry and society with its cutting edge 5G solutions. 5G networks offer...</w:t>
      </w:r>
    </w:p>
    <w:p w14:paraId="39D6DC06" w14:textId="72CC6390" w:rsidR="0083740D" w:rsidRDefault="0083740D" w:rsidP="0083740D">
      <w:pPr>
        <w:shd w:val="clear" w:color="auto" w:fill="FEFEFE"/>
        <w:rPr>
          <w:rFonts w:ascii="Times New Roman" w:hAnsi="Times New Roman" w:cs="Times New Roman"/>
          <w:color w:val="000000"/>
          <w:sz w:val="21"/>
          <w:szCs w:val="21"/>
        </w:rPr>
      </w:pPr>
      <w:r>
        <w:rPr>
          <w:noProof/>
          <w:color w:val="000000"/>
          <w:sz w:val="21"/>
          <w:szCs w:val="21"/>
        </w:rPr>
        <w:drawing>
          <wp:inline distT="0" distB="0" distL="0" distR="0" wp14:anchorId="4CC15C88" wp14:editId="7AB45276">
            <wp:extent cx="1330960" cy="1330960"/>
            <wp:effectExtent l="0" t="0" r="2540" b="2540"/>
            <wp:docPr id="14020406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0960" cy="1330960"/>
                    </a:xfrm>
                    <a:prstGeom prst="rect">
                      <a:avLst/>
                    </a:prstGeom>
                    <a:noFill/>
                    <a:ln>
                      <a:noFill/>
                    </a:ln>
                  </pic:spPr>
                </pic:pic>
              </a:graphicData>
            </a:graphic>
          </wp:inline>
        </w:drawing>
      </w:r>
    </w:p>
    <w:p w14:paraId="02C39851" w14:textId="77777777" w:rsidR="0083740D" w:rsidRDefault="0083740D" w:rsidP="0083740D">
      <w:pPr>
        <w:pStyle w:val="Heading6"/>
        <w:shd w:val="clear" w:color="auto" w:fill="FFFFFF"/>
        <w:spacing w:before="0" w:line="405" w:lineRule="atLeast"/>
        <w:jc w:val="center"/>
        <w:rPr>
          <w:rFonts w:ascii="Roboto Slab" w:hAnsi="Roboto Slab" w:cs="Roboto Slab"/>
          <w:color w:val="121212"/>
          <w:sz w:val="27"/>
          <w:szCs w:val="27"/>
        </w:rPr>
      </w:pPr>
      <w:r>
        <w:rPr>
          <w:rFonts w:ascii="Roboto Slab" w:hAnsi="Roboto Slab" w:cs="Roboto Slab"/>
          <w:color w:val="121212"/>
          <w:sz w:val="27"/>
          <w:szCs w:val="27"/>
        </w:rPr>
        <w:t>DISCLAIMER</w:t>
      </w:r>
    </w:p>
    <w:p w14:paraId="24B70F81" w14:textId="77777777" w:rsidR="0083740D" w:rsidRDefault="0083740D" w:rsidP="0083740D">
      <w:pPr>
        <w:pStyle w:val="txt-141"/>
        <w:shd w:val="clear" w:color="auto" w:fill="FFFFFF"/>
        <w:spacing w:before="0" w:beforeAutospacing="0" w:after="0" w:afterAutospacing="0" w:line="357" w:lineRule="atLeast"/>
        <w:rPr>
          <w:rFonts w:ascii="Roboto Slab" w:hAnsi="Roboto Slab" w:cs="Roboto Slab"/>
          <w:color w:val="121212"/>
          <w:sz w:val="21"/>
          <w:szCs w:val="21"/>
        </w:rPr>
      </w:pPr>
      <w:r>
        <w:rPr>
          <w:rFonts w:ascii="Roboto Slab" w:hAnsi="Roboto Slab" w:cs="Roboto Slab"/>
          <w:color w:val="121212"/>
          <w:sz w:val="21"/>
          <w:szCs w:val="21"/>
        </w:rPr>
        <w:t>The information provided on this page has been procured through secondary sources. In case you would like to suggest any update, please write to us at </w:t>
      </w:r>
      <w:hyperlink r:id="rId27" w:history="1">
        <w:r>
          <w:rPr>
            <w:rStyle w:val="Hyperlink"/>
            <w:rFonts w:ascii="Roboto Slab" w:hAnsi="Roboto Slab" w:cs="Roboto Slab"/>
            <w:b/>
            <w:bCs/>
            <w:color w:val="E95A0C"/>
            <w:sz w:val="21"/>
            <w:szCs w:val="21"/>
            <w:bdr w:val="none" w:sz="0" w:space="0" w:color="auto" w:frame="1"/>
          </w:rPr>
          <w:t>support.ai@mail.nasscom.in</w:t>
        </w:r>
      </w:hyperlink>
    </w:p>
    <w:p w14:paraId="1DDA848F" w14:textId="7B563178" w:rsidR="0083740D" w:rsidRDefault="0083740D" w:rsidP="0083740D">
      <w:pPr>
        <w:rPr>
          <w:rFonts w:ascii="Times New Roman" w:hAnsi="Times New Roman" w:cs="Times New Roman"/>
          <w:sz w:val="21"/>
          <w:szCs w:val="21"/>
        </w:rPr>
      </w:pPr>
      <w:r>
        <w:rPr>
          <w:noProof/>
          <w:sz w:val="21"/>
          <w:szCs w:val="21"/>
        </w:rPr>
        <mc:AlternateContent>
          <mc:Choice Requires="wps">
            <w:drawing>
              <wp:inline distT="0" distB="0" distL="0" distR="0" wp14:anchorId="3107A3CD" wp14:editId="49D13E77">
                <wp:extent cx="309245" cy="309245"/>
                <wp:effectExtent l="0" t="0" r="0" b="0"/>
                <wp:docPr id="1884304642"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EE22CC" id="Rectangle 4"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t+0gEAAJ4DAAAOAAAAZHJzL2Uyb0RvYy54bWysU9uO0zAQfUfiHyy/06SlC2zUdLXa1SKk&#10;5SItfIDr2IlF4jEzbtPy9YydblvgDfFizcU5c+b4ZHWzH3qxM0gOfC3ns1IK4zU0zre1/Pb14dU7&#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" filled="f" stroked="f">
                <o:lock v:ext="edit" aspectratio="t"/>
                <w10:anchorlock/>
              </v:rect>
            </w:pict>
          </mc:Fallback>
        </mc:AlternateContent>
      </w:r>
    </w:p>
    <w:p w14:paraId="631C315F" w14:textId="77777777" w:rsidR="0083740D" w:rsidRDefault="0083740D" w:rsidP="0083740D">
      <w:pPr>
        <w:pStyle w:val="Heading4"/>
        <w:spacing w:before="0" w:line="540" w:lineRule="atLeast"/>
        <w:rPr>
          <w:rFonts w:ascii="Roboto Slab" w:hAnsi="Roboto Slab" w:cs="Roboto Slab"/>
          <w:color w:val="FEFEFE"/>
          <w:sz w:val="36"/>
          <w:szCs w:val="36"/>
        </w:rPr>
      </w:pPr>
      <w:r>
        <w:rPr>
          <w:rFonts w:ascii="Roboto Slab" w:hAnsi="Roboto Slab" w:cs="Roboto Slab"/>
          <w:color w:val="FEFEFE"/>
          <w:sz w:val="36"/>
          <w:szCs w:val="36"/>
        </w:rPr>
        <w:t xml:space="preserve">Explore </w:t>
      </w:r>
      <w:proofErr w:type="spellStart"/>
      <w:r>
        <w:rPr>
          <w:rFonts w:ascii="Roboto Slab" w:hAnsi="Roboto Slab" w:cs="Roboto Slab"/>
          <w:color w:val="FEFEFE"/>
          <w:sz w:val="36"/>
          <w:szCs w:val="36"/>
        </w:rPr>
        <w:t>INDIAai</w:t>
      </w:r>
      <w:proofErr w:type="spellEnd"/>
      <w:r>
        <w:rPr>
          <w:rFonts w:ascii="Roboto Slab" w:hAnsi="Roboto Slab" w:cs="Roboto Slab"/>
          <w:color w:val="FEFEFE"/>
          <w:sz w:val="36"/>
          <w:szCs w:val="36"/>
        </w:rPr>
        <w:t xml:space="preserve"> Portal</w:t>
      </w:r>
    </w:p>
    <w:p w14:paraId="4B9EF808" w14:textId="77777777" w:rsidR="0083740D" w:rsidRDefault="0083740D" w:rsidP="0083740D">
      <w:pPr>
        <w:spacing w:before="120" w:line="315" w:lineRule="atLeast"/>
        <w:ind w:left="720"/>
        <w:rPr>
          <w:rStyle w:val="Hyperlink"/>
          <w:sz w:val="21"/>
          <w:szCs w:val="21"/>
          <w:u w:val="none"/>
          <w:bdr w:val="none" w:sz="0" w:space="0" w:color="auto" w:frame="1"/>
        </w:rPr>
      </w:pPr>
      <w:r>
        <w:rPr>
          <w:sz w:val="21"/>
          <w:szCs w:val="21"/>
        </w:rPr>
        <w:fldChar w:fldCharType="begin"/>
      </w:r>
      <w:r>
        <w:rPr>
          <w:sz w:val="21"/>
          <w:szCs w:val="21"/>
        </w:rPr>
        <w:instrText>HYPERLINK "https://indiaai.gov.in/news"</w:instrText>
      </w:r>
      <w:r>
        <w:rPr>
          <w:sz w:val="21"/>
          <w:szCs w:val="21"/>
        </w:rPr>
      </w:r>
      <w:r>
        <w:rPr>
          <w:sz w:val="21"/>
          <w:szCs w:val="21"/>
        </w:rPr>
        <w:fldChar w:fldCharType="separate"/>
      </w:r>
    </w:p>
    <w:p w14:paraId="2C9E21AD" w14:textId="77777777" w:rsidR="0083740D" w:rsidRDefault="0083740D" w:rsidP="0083740D">
      <w:pPr>
        <w:numPr>
          <w:ilvl w:val="0"/>
          <w:numId w:val="2"/>
        </w:numPr>
        <w:spacing w:after="0" w:line="315" w:lineRule="atLeast"/>
      </w:pPr>
      <w:r>
        <w:rPr>
          <w:rFonts w:ascii="Roboto Slab" w:hAnsi="Roboto Slab" w:cs="Roboto Slab"/>
          <w:color w:val="0000FF"/>
          <w:sz w:val="21"/>
          <w:szCs w:val="21"/>
          <w:bdr w:val="none" w:sz="0" w:space="0" w:color="auto" w:frame="1"/>
        </w:rPr>
        <w:t>News</w:t>
      </w:r>
    </w:p>
    <w:p w14:paraId="497EAA5C" w14:textId="77777777" w:rsidR="0083740D" w:rsidRDefault="0083740D" w:rsidP="0083740D">
      <w:pPr>
        <w:spacing w:before="120" w:line="315" w:lineRule="atLeast"/>
        <w:ind w:left="720"/>
        <w:rPr>
          <w:rStyle w:val="Hyperlink"/>
          <w:u w:val="none"/>
        </w:rPr>
      </w:pPr>
      <w:r>
        <w:rPr>
          <w:sz w:val="21"/>
          <w:szCs w:val="21"/>
        </w:rPr>
        <w:fldChar w:fldCharType="end"/>
      </w:r>
      <w:r>
        <w:rPr>
          <w:sz w:val="21"/>
          <w:szCs w:val="21"/>
        </w:rPr>
        <w:fldChar w:fldCharType="begin"/>
      </w:r>
      <w:r>
        <w:rPr>
          <w:sz w:val="21"/>
          <w:szCs w:val="21"/>
        </w:rPr>
        <w:instrText>HYPERLINK "https://indiaai.gov.in/articles"</w:instrText>
      </w:r>
      <w:r>
        <w:rPr>
          <w:sz w:val="21"/>
          <w:szCs w:val="21"/>
        </w:rPr>
      </w:r>
      <w:r>
        <w:rPr>
          <w:sz w:val="21"/>
          <w:szCs w:val="21"/>
        </w:rPr>
        <w:fldChar w:fldCharType="separate"/>
      </w:r>
    </w:p>
    <w:p w14:paraId="1B5A7453" w14:textId="77777777" w:rsidR="0083740D" w:rsidRDefault="0083740D" w:rsidP="0083740D">
      <w:pPr>
        <w:numPr>
          <w:ilvl w:val="0"/>
          <w:numId w:val="2"/>
        </w:numPr>
        <w:spacing w:after="0" w:line="315" w:lineRule="atLeast"/>
      </w:pPr>
      <w:r>
        <w:rPr>
          <w:rFonts w:ascii="Roboto Slab" w:hAnsi="Roboto Slab" w:cs="Roboto Slab"/>
          <w:color w:val="0000FF"/>
          <w:sz w:val="21"/>
          <w:szCs w:val="21"/>
          <w:bdr w:val="none" w:sz="0" w:space="0" w:color="auto" w:frame="1"/>
        </w:rPr>
        <w:t>Articles</w:t>
      </w:r>
    </w:p>
    <w:p w14:paraId="782D5304" w14:textId="77777777" w:rsidR="0083740D" w:rsidRDefault="0083740D" w:rsidP="0083740D">
      <w:pPr>
        <w:spacing w:before="120" w:line="315" w:lineRule="atLeast"/>
        <w:ind w:left="720"/>
        <w:rPr>
          <w:rStyle w:val="Hyperlink"/>
          <w:u w:val="none"/>
        </w:rPr>
      </w:pPr>
      <w:r>
        <w:rPr>
          <w:sz w:val="21"/>
          <w:szCs w:val="21"/>
        </w:rPr>
        <w:fldChar w:fldCharType="end"/>
      </w:r>
      <w:r>
        <w:rPr>
          <w:sz w:val="21"/>
          <w:szCs w:val="21"/>
        </w:rPr>
        <w:fldChar w:fldCharType="begin"/>
      </w:r>
      <w:r>
        <w:rPr>
          <w:sz w:val="21"/>
          <w:szCs w:val="21"/>
        </w:rPr>
        <w:instrText>HYPERLINK "https://indiaai.gov.in/startup"</w:instrText>
      </w:r>
      <w:r>
        <w:rPr>
          <w:sz w:val="21"/>
          <w:szCs w:val="21"/>
        </w:rPr>
      </w:r>
      <w:r>
        <w:rPr>
          <w:sz w:val="21"/>
          <w:szCs w:val="21"/>
        </w:rPr>
        <w:fldChar w:fldCharType="separate"/>
      </w:r>
    </w:p>
    <w:p w14:paraId="7DD6A980" w14:textId="77777777" w:rsidR="0083740D" w:rsidRDefault="0083740D" w:rsidP="0083740D">
      <w:pPr>
        <w:numPr>
          <w:ilvl w:val="0"/>
          <w:numId w:val="2"/>
        </w:numPr>
        <w:spacing w:after="0" w:line="315" w:lineRule="atLeast"/>
      </w:pPr>
      <w:r>
        <w:rPr>
          <w:rFonts w:ascii="Roboto Slab" w:hAnsi="Roboto Slab" w:cs="Roboto Slab"/>
          <w:color w:val="0000FF"/>
          <w:sz w:val="21"/>
          <w:szCs w:val="21"/>
          <w:bdr w:val="none" w:sz="0" w:space="0" w:color="auto" w:frame="1"/>
        </w:rPr>
        <w:t>Startups</w:t>
      </w:r>
    </w:p>
    <w:p w14:paraId="2F3186D1" w14:textId="77777777" w:rsidR="0083740D" w:rsidRDefault="0083740D" w:rsidP="0083740D">
      <w:pPr>
        <w:spacing w:before="120" w:line="315" w:lineRule="atLeast"/>
        <w:ind w:left="720"/>
        <w:rPr>
          <w:rStyle w:val="Hyperlink"/>
          <w:u w:val="none"/>
        </w:rPr>
      </w:pPr>
      <w:r>
        <w:rPr>
          <w:sz w:val="21"/>
          <w:szCs w:val="21"/>
        </w:rPr>
        <w:fldChar w:fldCharType="end"/>
      </w:r>
      <w:r>
        <w:rPr>
          <w:sz w:val="21"/>
          <w:szCs w:val="21"/>
        </w:rPr>
        <w:fldChar w:fldCharType="begin"/>
      </w:r>
      <w:r>
        <w:rPr>
          <w:sz w:val="21"/>
          <w:szCs w:val="21"/>
        </w:rPr>
        <w:instrText>HYPERLINK "https://indiaai.gov.in/case-studies"</w:instrText>
      </w:r>
      <w:r>
        <w:rPr>
          <w:sz w:val="21"/>
          <w:szCs w:val="21"/>
        </w:rPr>
      </w:r>
      <w:r>
        <w:rPr>
          <w:sz w:val="21"/>
          <w:szCs w:val="21"/>
        </w:rPr>
        <w:fldChar w:fldCharType="separate"/>
      </w:r>
    </w:p>
    <w:p w14:paraId="1A0DC862" w14:textId="77777777" w:rsidR="0083740D" w:rsidRDefault="0083740D" w:rsidP="0083740D">
      <w:pPr>
        <w:numPr>
          <w:ilvl w:val="0"/>
          <w:numId w:val="2"/>
        </w:numPr>
        <w:spacing w:after="0" w:line="315" w:lineRule="atLeast"/>
      </w:pPr>
      <w:r>
        <w:rPr>
          <w:rFonts w:ascii="Roboto Slab" w:hAnsi="Roboto Slab" w:cs="Roboto Slab"/>
          <w:color w:val="0000FF"/>
          <w:sz w:val="21"/>
          <w:szCs w:val="21"/>
          <w:bdr w:val="none" w:sz="0" w:space="0" w:color="auto" w:frame="1"/>
        </w:rPr>
        <w:t>Case Studies</w:t>
      </w:r>
    </w:p>
    <w:p w14:paraId="1DCD23E2" w14:textId="77777777" w:rsidR="0083740D" w:rsidRDefault="0083740D" w:rsidP="0083740D">
      <w:pPr>
        <w:spacing w:before="120" w:line="315" w:lineRule="atLeast"/>
        <w:ind w:left="720"/>
        <w:rPr>
          <w:rStyle w:val="Hyperlink"/>
          <w:u w:val="none"/>
        </w:rPr>
      </w:pPr>
      <w:r>
        <w:rPr>
          <w:sz w:val="21"/>
          <w:szCs w:val="21"/>
        </w:rPr>
        <w:fldChar w:fldCharType="end"/>
      </w:r>
      <w:r>
        <w:rPr>
          <w:sz w:val="21"/>
          <w:szCs w:val="21"/>
        </w:rPr>
        <w:fldChar w:fldCharType="begin"/>
      </w:r>
      <w:r>
        <w:rPr>
          <w:sz w:val="21"/>
          <w:szCs w:val="21"/>
        </w:rPr>
        <w:instrText>HYPERLINK "https://indiaai.gov.in/research-reports"</w:instrText>
      </w:r>
      <w:r>
        <w:rPr>
          <w:sz w:val="21"/>
          <w:szCs w:val="21"/>
        </w:rPr>
      </w:r>
      <w:r>
        <w:rPr>
          <w:sz w:val="21"/>
          <w:szCs w:val="21"/>
        </w:rPr>
        <w:fldChar w:fldCharType="separate"/>
      </w:r>
    </w:p>
    <w:p w14:paraId="61E64521" w14:textId="77777777" w:rsidR="0083740D" w:rsidRDefault="0083740D" w:rsidP="0083740D">
      <w:pPr>
        <w:numPr>
          <w:ilvl w:val="0"/>
          <w:numId w:val="2"/>
        </w:numPr>
        <w:spacing w:after="0" w:line="315" w:lineRule="atLeast"/>
      </w:pPr>
      <w:r>
        <w:rPr>
          <w:rFonts w:ascii="Roboto Slab" w:hAnsi="Roboto Slab" w:cs="Roboto Slab"/>
          <w:color w:val="0000FF"/>
          <w:sz w:val="21"/>
          <w:szCs w:val="21"/>
          <w:bdr w:val="none" w:sz="0" w:space="0" w:color="auto" w:frame="1"/>
        </w:rPr>
        <w:t>Research Reports</w:t>
      </w:r>
    </w:p>
    <w:p w14:paraId="59F6ED63" w14:textId="77777777" w:rsidR="0083740D" w:rsidRDefault="0083740D" w:rsidP="0083740D">
      <w:pPr>
        <w:spacing w:before="120" w:line="315" w:lineRule="atLeast"/>
        <w:ind w:left="720"/>
        <w:rPr>
          <w:rStyle w:val="Hyperlink"/>
          <w:u w:val="none"/>
        </w:rPr>
      </w:pPr>
      <w:r>
        <w:rPr>
          <w:sz w:val="21"/>
          <w:szCs w:val="21"/>
        </w:rPr>
        <w:fldChar w:fldCharType="end"/>
      </w:r>
      <w:r>
        <w:rPr>
          <w:sz w:val="21"/>
          <w:szCs w:val="21"/>
        </w:rPr>
        <w:fldChar w:fldCharType="begin"/>
      </w:r>
      <w:r>
        <w:rPr>
          <w:sz w:val="21"/>
          <w:szCs w:val="21"/>
        </w:rPr>
        <w:instrText>HYPERLINK "https://indiaai.gov.in/events"</w:instrText>
      </w:r>
      <w:r>
        <w:rPr>
          <w:sz w:val="21"/>
          <w:szCs w:val="21"/>
        </w:rPr>
      </w:r>
      <w:r>
        <w:rPr>
          <w:sz w:val="21"/>
          <w:szCs w:val="21"/>
        </w:rPr>
        <w:fldChar w:fldCharType="separate"/>
      </w:r>
    </w:p>
    <w:p w14:paraId="70FDC61B" w14:textId="77777777" w:rsidR="0083740D" w:rsidRDefault="0083740D" w:rsidP="0083740D">
      <w:pPr>
        <w:numPr>
          <w:ilvl w:val="0"/>
          <w:numId w:val="2"/>
        </w:numPr>
        <w:spacing w:after="0" w:line="315" w:lineRule="atLeast"/>
      </w:pPr>
      <w:r>
        <w:rPr>
          <w:rFonts w:ascii="Roboto Slab" w:hAnsi="Roboto Slab" w:cs="Roboto Slab"/>
          <w:color w:val="0000FF"/>
          <w:sz w:val="21"/>
          <w:szCs w:val="21"/>
          <w:bdr w:val="none" w:sz="0" w:space="0" w:color="auto" w:frame="1"/>
        </w:rPr>
        <w:t>Events</w:t>
      </w:r>
    </w:p>
    <w:p w14:paraId="52A5DD2A" w14:textId="77777777" w:rsidR="0083740D" w:rsidRDefault="0083740D" w:rsidP="0083740D">
      <w:pPr>
        <w:spacing w:before="120" w:line="315" w:lineRule="atLeast"/>
        <w:ind w:left="720"/>
        <w:rPr>
          <w:rStyle w:val="Hyperlink"/>
          <w:u w:val="none"/>
        </w:rPr>
      </w:pPr>
      <w:r>
        <w:rPr>
          <w:sz w:val="21"/>
          <w:szCs w:val="21"/>
        </w:rPr>
        <w:fldChar w:fldCharType="end"/>
      </w:r>
      <w:r>
        <w:rPr>
          <w:sz w:val="21"/>
          <w:szCs w:val="21"/>
        </w:rPr>
        <w:fldChar w:fldCharType="begin"/>
      </w:r>
      <w:r>
        <w:rPr>
          <w:sz w:val="21"/>
          <w:szCs w:val="21"/>
        </w:rPr>
        <w:instrText>HYPERLINK "https://indiaai.gov.in/user-contribution"</w:instrText>
      </w:r>
      <w:r>
        <w:rPr>
          <w:sz w:val="21"/>
          <w:szCs w:val="21"/>
        </w:rPr>
      </w:r>
      <w:r>
        <w:rPr>
          <w:sz w:val="21"/>
          <w:szCs w:val="21"/>
        </w:rPr>
        <w:fldChar w:fldCharType="separate"/>
      </w:r>
    </w:p>
    <w:p w14:paraId="402268B4" w14:textId="77777777" w:rsidR="0083740D" w:rsidRDefault="0083740D" w:rsidP="0083740D">
      <w:pPr>
        <w:numPr>
          <w:ilvl w:val="0"/>
          <w:numId w:val="2"/>
        </w:numPr>
        <w:spacing w:after="0" w:line="315" w:lineRule="atLeast"/>
      </w:pPr>
      <w:r>
        <w:rPr>
          <w:rFonts w:ascii="Roboto Slab" w:hAnsi="Roboto Slab" w:cs="Roboto Slab"/>
          <w:color w:val="0000FF"/>
          <w:sz w:val="21"/>
          <w:szCs w:val="21"/>
          <w:bdr w:val="none" w:sz="0" w:space="0" w:color="auto" w:frame="1"/>
        </w:rPr>
        <w:t>Contribute</w:t>
      </w:r>
    </w:p>
    <w:p w14:paraId="03179012" w14:textId="77777777" w:rsidR="0083740D" w:rsidRDefault="0083740D" w:rsidP="0083740D">
      <w:pPr>
        <w:spacing w:before="120" w:line="315" w:lineRule="atLeast"/>
        <w:ind w:left="720"/>
        <w:rPr>
          <w:rStyle w:val="Hyperlink"/>
          <w:u w:val="none"/>
        </w:rPr>
      </w:pPr>
      <w:r>
        <w:rPr>
          <w:sz w:val="21"/>
          <w:szCs w:val="21"/>
        </w:rPr>
        <w:fldChar w:fldCharType="end"/>
      </w:r>
      <w:r>
        <w:rPr>
          <w:sz w:val="21"/>
          <w:szCs w:val="21"/>
        </w:rPr>
        <w:fldChar w:fldCharType="begin"/>
      </w:r>
      <w:r>
        <w:rPr>
          <w:sz w:val="21"/>
          <w:szCs w:val="21"/>
        </w:rPr>
        <w:instrText>HYPERLINK "javascript:;"</w:instrText>
      </w:r>
      <w:r>
        <w:rPr>
          <w:sz w:val="21"/>
          <w:szCs w:val="21"/>
        </w:rPr>
      </w:r>
      <w:r>
        <w:rPr>
          <w:sz w:val="21"/>
          <w:szCs w:val="21"/>
        </w:rPr>
        <w:fldChar w:fldCharType="separate"/>
      </w:r>
    </w:p>
    <w:p w14:paraId="39FEAB60" w14:textId="77777777" w:rsidR="0083740D" w:rsidRDefault="0083740D" w:rsidP="0083740D">
      <w:pPr>
        <w:numPr>
          <w:ilvl w:val="0"/>
          <w:numId w:val="2"/>
        </w:numPr>
        <w:spacing w:after="0" w:line="315" w:lineRule="atLeast"/>
      </w:pPr>
      <w:r>
        <w:rPr>
          <w:rFonts w:ascii="Roboto Slab" w:hAnsi="Roboto Slab" w:cs="Roboto Slab"/>
          <w:color w:val="0000FF"/>
          <w:sz w:val="21"/>
          <w:szCs w:val="21"/>
          <w:bdr w:val="none" w:sz="0" w:space="0" w:color="auto" w:frame="1"/>
        </w:rPr>
        <w:t>Contact Us</w:t>
      </w:r>
    </w:p>
    <w:p w14:paraId="7A015B7D" w14:textId="77777777" w:rsidR="0083740D" w:rsidRDefault="0083740D" w:rsidP="0083740D">
      <w:pPr>
        <w:spacing w:line="240" w:lineRule="auto"/>
        <w:ind w:left="720"/>
        <w:rPr>
          <w:rFonts w:ascii="Times New Roman" w:hAnsi="Times New Roman" w:cs="Times New Roman"/>
          <w:sz w:val="21"/>
          <w:szCs w:val="21"/>
        </w:rPr>
      </w:pPr>
      <w:r>
        <w:rPr>
          <w:sz w:val="21"/>
          <w:szCs w:val="21"/>
        </w:rPr>
        <w:fldChar w:fldCharType="end"/>
      </w:r>
    </w:p>
    <w:p w14:paraId="211FC48C" w14:textId="77777777" w:rsidR="0083740D" w:rsidRDefault="0083740D" w:rsidP="0083740D">
      <w:pPr>
        <w:pStyle w:val="Heading4"/>
        <w:spacing w:before="0" w:line="540" w:lineRule="atLeast"/>
        <w:rPr>
          <w:rFonts w:ascii="Roboto Slab" w:hAnsi="Roboto Slab" w:cs="Roboto Slab"/>
          <w:color w:val="FEFEFE"/>
          <w:sz w:val="36"/>
          <w:szCs w:val="36"/>
        </w:rPr>
      </w:pPr>
      <w:r>
        <w:rPr>
          <w:rFonts w:ascii="Roboto Slab" w:hAnsi="Roboto Slab" w:cs="Roboto Slab"/>
          <w:color w:val="FEFEFE"/>
          <w:sz w:val="36"/>
          <w:szCs w:val="36"/>
        </w:rPr>
        <w:t>Important Links</w:t>
      </w:r>
    </w:p>
    <w:p w14:paraId="5AC3E555" w14:textId="77777777" w:rsidR="0083740D" w:rsidRDefault="0083740D" w:rsidP="0083740D">
      <w:pPr>
        <w:spacing w:before="120" w:line="315" w:lineRule="atLeast"/>
        <w:ind w:left="720"/>
        <w:rPr>
          <w:rStyle w:val="Hyperlink"/>
          <w:sz w:val="21"/>
          <w:szCs w:val="21"/>
          <w:u w:val="none"/>
          <w:bdr w:val="none" w:sz="0" w:space="0" w:color="auto" w:frame="1"/>
        </w:rPr>
      </w:pPr>
      <w:r>
        <w:rPr>
          <w:sz w:val="21"/>
          <w:szCs w:val="21"/>
        </w:rPr>
        <w:fldChar w:fldCharType="begin"/>
      </w:r>
      <w:r>
        <w:rPr>
          <w:sz w:val="21"/>
          <w:szCs w:val="21"/>
        </w:rPr>
        <w:instrText>HYPERLINK "https://www.india.gov.in/" \t "_blank"</w:instrText>
      </w:r>
      <w:r>
        <w:rPr>
          <w:sz w:val="21"/>
          <w:szCs w:val="21"/>
        </w:rPr>
      </w:r>
      <w:r>
        <w:rPr>
          <w:sz w:val="21"/>
          <w:szCs w:val="21"/>
        </w:rPr>
        <w:fldChar w:fldCharType="separate"/>
      </w:r>
    </w:p>
    <w:p w14:paraId="2841C9BE" w14:textId="77777777" w:rsidR="0083740D" w:rsidRDefault="0083740D" w:rsidP="0083740D">
      <w:pPr>
        <w:numPr>
          <w:ilvl w:val="0"/>
          <w:numId w:val="3"/>
        </w:numPr>
        <w:spacing w:after="0" w:line="315" w:lineRule="atLeast"/>
      </w:pPr>
      <w:r>
        <w:rPr>
          <w:rFonts w:ascii="Roboto Slab" w:hAnsi="Roboto Slab" w:cs="Roboto Slab"/>
          <w:color w:val="0000FF"/>
          <w:sz w:val="21"/>
          <w:szCs w:val="21"/>
          <w:bdr w:val="none" w:sz="0" w:space="0" w:color="auto" w:frame="1"/>
        </w:rPr>
        <w:t>Govt of India Portal</w:t>
      </w:r>
    </w:p>
    <w:p w14:paraId="7EE54C05" w14:textId="77777777" w:rsidR="0083740D" w:rsidRDefault="0083740D" w:rsidP="0083740D">
      <w:pPr>
        <w:spacing w:before="120" w:line="315" w:lineRule="atLeast"/>
        <w:ind w:left="720"/>
        <w:rPr>
          <w:rStyle w:val="Hyperlink"/>
          <w:u w:val="none"/>
        </w:rPr>
      </w:pPr>
      <w:r>
        <w:rPr>
          <w:sz w:val="21"/>
          <w:szCs w:val="21"/>
        </w:rPr>
        <w:fldChar w:fldCharType="end"/>
      </w:r>
      <w:r>
        <w:rPr>
          <w:sz w:val="21"/>
          <w:szCs w:val="21"/>
        </w:rPr>
        <w:fldChar w:fldCharType="begin"/>
      </w:r>
      <w:r>
        <w:rPr>
          <w:sz w:val="21"/>
          <w:szCs w:val="21"/>
        </w:rPr>
        <w:instrText>HYPERLINK "https://indiaai.gov.in/about-us"</w:instrText>
      </w:r>
      <w:r>
        <w:rPr>
          <w:sz w:val="21"/>
          <w:szCs w:val="21"/>
        </w:rPr>
      </w:r>
      <w:r>
        <w:rPr>
          <w:sz w:val="21"/>
          <w:szCs w:val="21"/>
        </w:rPr>
        <w:fldChar w:fldCharType="separate"/>
      </w:r>
    </w:p>
    <w:p w14:paraId="3DA25F64" w14:textId="77777777" w:rsidR="0083740D" w:rsidRDefault="0083740D" w:rsidP="0083740D">
      <w:pPr>
        <w:numPr>
          <w:ilvl w:val="0"/>
          <w:numId w:val="3"/>
        </w:numPr>
        <w:spacing w:after="0" w:line="315" w:lineRule="atLeast"/>
      </w:pPr>
      <w:r>
        <w:rPr>
          <w:rFonts w:ascii="Roboto Slab" w:hAnsi="Roboto Slab" w:cs="Roboto Slab"/>
          <w:color w:val="0000FF"/>
          <w:sz w:val="21"/>
          <w:szCs w:val="21"/>
          <w:bdr w:val="none" w:sz="0" w:space="0" w:color="auto" w:frame="1"/>
        </w:rPr>
        <w:t>About Us</w:t>
      </w:r>
    </w:p>
    <w:p w14:paraId="193257AC" w14:textId="77777777" w:rsidR="0083740D" w:rsidRDefault="0083740D" w:rsidP="0083740D">
      <w:pPr>
        <w:spacing w:line="240" w:lineRule="auto"/>
        <w:ind w:left="720"/>
        <w:rPr>
          <w:rFonts w:ascii="Times New Roman" w:hAnsi="Times New Roman" w:cs="Times New Roman"/>
          <w:sz w:val="21"/>
          <w:szCs w:val="21"/>
        </w:rPr>
      </w:pPr>
      <w:r>
        <w:rPr>
          <w:sz w:val="21"/>
          <w:szCs w:val="21"/>
        </w:rPr>
        <w:fldChar w:fldCharType="end"/>
      </w:r>
    </w:p>
    <w:p w14:paraId="3B5A1AE1" w14:textId="77777777" w:rsidR="0083740D" w:rsidRDefault="0083740D" w:rsidP="0083740D">
      <w:pPr>
        <w:pStyle w:val="Heading4"/>
        <w:spacing w:before="0" w:line="540" w:lineRule="atLeast"/>
        <w:rPr>
          <w:rFonts w:ascii="Roboto Slab" w:hAnsi="Roboto Slab" w:cs="Roboto Slab"/>
          <w:color w:val="FEFEFE"/>
          <w:sz w:val="36"/>
          <w:szCs w:val="36"/>
        </w:rPr>
      </w:pPr>
      <w:r>
        <w:rPr>
          <w:rFonts w:ascii="Roboto Slab" w:hAnsi="Roboto Slab" w:cs="Roboto Slab"/>
          <w:color w:val="FEFEFE"/>
          <w:sz w:val="36"/>
          <w:szCs w:val="36"/>
        </w:rPr>
        <w:t>Legal</w:t>
      </w:r>
    </w:p>
    <w:p w14:paraId="0AC608D3" w14:textId="77777777" w:rsidR="0083740D" w:rsidRDefault="0083740D" w:rsidP="0083740D">
      <w:pPr>
        <w:spacing w:before="120" w:line="315" w:lineRule="atLeast"/>
        <w:ind w:left="720"/>
        <w:rPr>
          <w:rStyle w:val="Hyperlink"/>
          <w:sz w:val="21"/>
          <w:szCs w:val="21"/>
          <w:u w:val="none"/>
          <w:bdr w:val="none" w:sz="0" w:space="0" w:color="auto" w:frame="1"/>
        </w:rPr>
      </w:pPr>
      <w:r>
        <w:rPr>
          <w:sz w:val="21"/>
          <w:szCs w:val="21"/>
        </w:rPr>
        <w:fldChar w:fldCharType="begin"/>
      </w:r>
      <w:r>
        <w:rPr>
          <w:sz w:val="21"/>
          <w:szCs w:val="21"/>
        </w:rPr>
        <w:instrText>HYPERLINK "https://indiaai.gov.in/terms"</w:instrText>
      </w:r>
      <w:r>
        <w:rPr>
          <w:sz w:val="21"/>
          <w:szCs w:val="21"/>
        </w:rPr>
      </w:r>
      <w:r>
        <w:rPr>
          <w:sz w:val="21"/>
          <w:szCs w:val="21"/>
        </w:rPr>
        <w:fldChar w:fldCharType="separate"/>
      </w:r>
    </w:p>
    <w:p w14:paraId="6A4D4D62" w14:textId="77777777" w:rsidR="0083740D" w:rsidRDefault="0083740D" w:rsidP="0083740D">
      <w:pPr>
        <w:numPr>
          <w:ilvl w:val="0"/>
          <w:numId w:val="4"/>
        </w:numPr>
        <w:spacing w:after="0" w:line="315" w:lineRule="atLeast"/>
      </w:pPr>
      <w:r>
        <w:rPr>
          <w:rFonts w:ascii="Roboto Slab" w:hAnsi="Roboto Slab" w:cs="Roboto Slab"/>
          <w:color w:val="0000FF"/>
          <w:sz w:val="21"/>
          <w:szCs w:val="21"/>
          <w:bdr w:val="none" w:sz="0" w:space="0" w:color="auto" w:frame="1"/>
        </w:rPr>
        <w:t>Terms &amp; Conditions</w:t>
      </w:r>
    </w:p>
    <w:p w14:paraId="329E946D" w14:textId="77777777" w:rsidR="0083740D" w:rsidRDefault="0083740D" w:rsidP="0083740D">
      <w:pPr>
        <w:spacing w:before="120" w:line="315" w:lineRule="atLeast"/>
        <w:ind w:left="720"/>
        <w:rPr>
          <w:rStyle w:val="Hyperlink"/>
          <w:u w:val="none"/>
        </w:rPr>
      </w:pPr>
      <w:r>
        <w:rPr>
          <w:sz w:val="21"/>
          <w:szCs w:val="21"/>
        </w:rPr>
        <w:fldChar w:fldCharType="end"/>
      </w:r>
      <w:r>
        <w:rPr>
          <w:sz w:val="21"/>
          <w:szCs w:val="21"/>
        </w:rPr>
        <w:fldChar w:fldCharType="begin"/>
      </w:r>
      <w:r>
        <w:rPr>
          <w:sz w:val="21"/>
          <w:szCs w:val="21"/>
        </w:rPr>
        <w:instrText>HYPERLINK "https://indiaai.gov.in/privacy-policy"</w:instrText>
      </w:r>
      <w:r>
        <w:rPr>
          <w:sz w:val="21"/>
          <w:szCs w:val="21"/>
        </w:rPr>
      </w:r>
      <w:r>
        <w:rPr>
          <w:sz w:val="21"/>
          <w:szCs w:val="21"/>
        </w:rPr>
        <w:fldChar w:fldCharType="separate"/>
      </w:r>
    </w:p>
    <w:p w14:paraId="08B0DBB0" w14:textId="77777777" w:rsidR="0083740D" w:rsidRDefault="0083740D" w:rsidP="0083740D">
      <w:pPr>
        <w:numPr>
          <w:ilvl w:val="0"/>
          <w:numId w:val="4"/>
        </w:numPr>
        <w:spacing w:after="0" w:line="315" w:lineRule="atLeast"/>
      </w:pPr>
      <w:r>
        <w:rPr>
          <w:rFonts w:ascii="Roboto Slab" w:hAnsi="Roboto Slab" w:cs="Roboto Slab"/>
          <w:color w:val="0000FF"/>
          <w:sz w:val="21"/>
          <w:szCs w:val="21"/>
          <w:bdr w:val="none" w:sz="0" w:space="0" w:color="auto" w:frame="1"/>
        </w:rPr>
        <w:t>Privacy Policy</w:t>
      </w:r>
    </w:p>
    <w:p w14:paraId="03E8AA5C" w14:textId="77777777" w:rsidR="0083740D" w:rsidRDefault="0083740D" w:rsidP="0083740D">
      <w:pPr>
        <w:spacing w:before="120" w:line="315" w:lineRule="atLeast"/>
        <w:ind w:left="720"/>
        <w:rPr>
          <w:rStyle w:val="Hyperlink"/>
          <w:u w:val="none"/>
        </w:rPr>
      </w:pPr>
      <w:r>
        <w:rPr>
          <w:sz w:val="21"/>
          <w:szCs w:val="21"/>
        </w:rPr>
        <w:fldChar w:fldCharType="end"/>
      </w:r>
      <w:r>
        <w:rPr>
          <w:sz w:val="21"/>
          <w:szCs w:val="21"/>
        </w:rPr>
        <w:fldChar w:fldCharType="begin"/>
      </w:r>
      <w:r>
        <w:rPr>
          <w:sz w:val="21"/>
          <w:szCs w:val="21"/>
        </w:rPr>
        <w:instrText>HYPERLINK "https://indiaai.gov.in/cookie-policy"</w:instrText>
      </w:r>
      <w:r>
        <w:rPr>
          <w:sz w:val="21"/>
          <w:szCs w:val="21"/>
        </w:rPr>
      </w:r>
      <w:r>
        <w:rPr>
          <w:sz w:val="21"/>
          <w:szCs w:val="21"/>
        </w:rPr>
        <w:fldChar w:fldCharType="separate"/>
      </w:r>
    </w:p>
    <w:p w14:paraId="0FDC4079" w14:textId="77777777" w:rsidR="0083740D" w:rsidRDefault="0083740D" w:rsidP="0083740D">
      <w:pPr>
        <w:numPr>
          <w:ilvl w:val="0"/>
          <w:numId w:val="4"/>
        </w:numPr>
        <w:spacing w:after="0" w:line="315" w:lineRule="atLeast"/>
      </w:pPr>
      <w:r>
        <w:rPr>
          <w:rFonts w:ascii="Roboto Slab" w:hAnsi="Roboto Slab" w:cs="Roboto Slab"/>
          <w:color w:val="0000FF"/>
          <w:sz w:val="21"/>
          <w:szCs w:val="21"/>
          <w:bdr w:val="none" w:sz="0" w:space="0" w:color="auto" w:frame="1"/>
        </w:rPr>
        <w:t>Cookie Policy</w:t>
      </w:r>
    </w:p>
    <w:p w14:paraId="134DB945" w14:textId="77777777" w:rsidR="0083740D" w:rsidRDefault="0083740D" w:rsidP="0083740D">
      <w:pPr>
        <w:shd w:val="clear" w:color="auto" w:fill="FBFBFB"/>
        <w:spacing w:line="315" w:lineRule="atLeast"/>
        <w:jc w:val="center"/>
        <w:rPr>
          <w:rFonts w:ascii="Poppins" w:hAnsi="Poppins" w:cs="Poppins"/>
          <w:color w:val="000000"/>
          <w:sz w:val="21"/>
          <w:szCs w:val="21"/>
        </w:rPr>
      </w:pPr>
      <w:r>
        <w:rPr>
          <w:sz w:val="21"/>
          <w:szCs w:val="21"/>
        </w:rPr>
        <w:fldChar w:fldCharType="end"/>
      </w:r>
      <w:hyperlink r:id="rId28" w:history="1">
        <w:r>
          <w:rPr>
            <w:rFonts w:ascii="Poppins" w:hAnsi="Poppins" w:cs="Poppins"/>
            <w:color w:val="0000FF"/>
            <w:sz w:val="21"/>
            <w:szCs w:val="21"/>
            <w:bdr w:val="none" w:sz="0" w:space="0" w:color="auto" w:frame="1"/>
          </w:rPr>
          <w:br/>
        </w:r>
        <w:r>
          <w:rPr>
            <w:rStyle w:val="Hyperlink"/>
            <w:rFonts w:ascii="Poppins" w:hAnsi="Poppins" w:cs="Poppins"/>
            <w:sz w:val="21"/>
            <w:szCs w:val="21"/>
            <w:bdr w:val="none" w:sz="0" w:space="0" w:color="auto" w:frame="1"/>
          </w:rPr>
          <w:t xml:space="preserve">About </w:t>
        </w:r>
        <w:proofErr w:type="spellStart"/>
        <w:r>
          <w:rPr>
            <w:rStyle w:val="Hyperlink"/>
            <w:rFonts w:ascii="Poppins" w:hAnsi="Poppins" w:cs="Poppins"/>
            <w:sz w:val="21"/>
            <w:szCs w:val="21"/>
            <w:bdr w:val="none" w:sz="0" w:space="0" w:color="auto" w:frame="1"/>
          </w:rPr>
          <w:t>us</w:t>
        </w:r>
      </w:hyperlink>
      <w:hyperlink r:id="rId29" w:tgtFrame="_blank" w:history="1">
        <w:r>
          <w:rPr>
            <w:rStyle w:val="Hyperlink"/>
            <w:rFonts w:ascii="Poppins" w:hAnsi="Poppins" w:cs="Poppins"/>
            <w:sz w:val="21"/>
            <w:szCs w:val="21"/>
            <w:bdr w:val="none" w:sz="0" w:space="0" w:color="auto" w:frame="1"/>
          </w:rPr>
          <w:t>Contribute</w:t>
        </w:r>
      </w:hyperlink>
      <w:hyperlink r:id="rId30" w:history="1">
        <w:r>
          <w:rPr>
            <w:rStyle w:val="Hyperlink"/>
            <w:rFonts w:ascii="Poppins" w:hAnsi="Poppins" w:cs="Poppins"/>
            <w:sz w:val="21"/>
            <w:szCs w:val="21"/>
            <w:bdr w:val="none" w:sz="0" w:space="0" w:color="auto" w:frame="1"/>
          </w:rPr>
          <w:t>Contact</w:t>
        </w:r>
        <w:proofErr w:type="spellEnd"/>
        <w:r>
          <w:rPr>
            <w:rStyle w:val="Hyperlink"/>
            <w:rFonts w:ascii="Poppins" w:hAnsi="Poppins" w:cs="Poppins"/>
            <w:sz w:val="21"/>
            <w:szCs w:val="21"/>
            <w:bdr w:val="none" w:sz="0" w:space="0" w:color="auto" w:frame="1"/>
          </w:rPr>
          <w:t xml:space="preserve"> us</w:t>
        </w:r>
      </w:hyperlink>
    </w:p>
    <w:p w14:paraId="27C95666" w14:textId="77777777" w:rsidR="0083740D" w:rsidRDefault="0083740D" w:rsidP="0083740D">
      <w:pPr>
        <w:shd w:val="clear" w:color="auto" w:fill="FBFBFB"/>
        <w:spacing w:line="240" w:lineRule="auto"/>
        <w:rPr>
          <w:rFonts w:ascii="Poppins" w:hAnsi="Poppins" w:cs="Poppins"/>
          <w:color w:val="000000"/>
          <w:sz w:val="21"/>
          <w:szCs w:val="21"/>
        </w:rPr>
      </w:pPr>
      <w:r>
        <w:rPr>
          <w:rFonts w:ascii="Poppins" w:hAnsi="Poppins" w:cs="Poppins"/>
          <w:color w:val="000000"/>
          <w:sz w:val="21"/>
          <w:szCs w:val="21"/>
        </w:rPr>
        <w:pict w14:anchorId="00AA55DA">
          <v:rect id="_x0000_i1085" style="width:561.75pt;height:.4pt" o:hrpct="0" o:hralign="center" o:hrstd="t" o:hr="t" fillcolor="#a0a0a0" stroked="f"/>
        </w:pict>
      </w:r>
    </w:p>
    <w:p w14:paraId="720441B9" w14:textId="77777777" w:rsidR="0083740D" w:rsidRDefault="0083740D" w:rsidP="0083740D">
      <w:pPr>
        <w:shd w:val="clear" w:color="auto" w:fill="FFFFFF"/>
        <w:rPr>
          <w:rFonts w:ascii="Poppins" w:hAnsi="Poppins" w:cs="Poppins"/>
          <w:color w:val="000000"/>
          <w:sz w:val="21"/>
          <w:szCs w:val="21"/>
        </w:rPr>
      </w:pPr>
      <w:r>
        <w:rPr>
          <w:rFonts w:ascii="Poppins" w:hAnsi="Poppins" w:cs="Poppins"/>
          <w:color w:val="000000"/>
          <w:sz w:val="21"/>
          <w:szCs w:val="21"/>
        </w:rPr>
        <w:t>Sign Up</w:t>
      </w:r>
    </w:p>
    <w:p w14:paraId="285A38AA" w14:textId="77777777" w:rsidR="0083740D" w:rsidRDefault="0083740D" w:rsidP="0083740D">
      <w:pPr>
        <w:shd w:val="clear" w:color="auto" w:fill="FFFFFF"/>
        <w:rPr>
          <w:rStyle w:val="Hyperlink"/>
          <w:rFonts w:ascii="Times New Roman" w:hAnsi="Times New Roman" w:cs="Times New Roman"/>
          <w:u w:val="none"/>
          <w:bdr w:val="none" w:sz="0" w:space="0" w:color="auto" w:frame="1"/>
        </w:rPr>
      </w:pPr>
      <w:r>
        <w:rPr>
          <w:color w:val="000000"/>
          <w:sz w:val="21"/>
          <w:szCs w:val="21"/>
        </w:rPr>
        <w:fldChar w:fldCharType="begin"/>
      </w:r>
      <w:r>
        <w:rPr>
          <w:color w:val="000000"/>
          <w:sz w:val="21"/>
          <w:szCs w:val="21"/>
        </w:rPr>
        <w:instrText>HYPERLINK "https://indiaai.gov.in/"</w:instrText>
      </w:r>
      <w:r>
        <w:rPr>
          <w:color w:val="000000"/>
          <w:sz w:val="21"/>
          <w:szCs w:val="21"/>
        </w:rPr>
      </w:r>
      <w:r>
        <w:rPr>
          <w:color w:val="000000"/>
          <w:sz w:val="21"/>
          <w:szCs w:val="21"/>
        </w:rPr>
        <w:fldChar w:fldCharType="separate"/>
      </w:r>
    </w:p>
    <w:p w14:paraId="283C9F4F" w14:textId="77777777" w:rsidR="0083740D" w:rsidRDefault="0083740D" w:rsidP="0083740D">
      <w:pPr>
        <w:pStyle w:val="map-nav-home"/>
        <w:shd w:val="clear" w:color="auto" w:fill="FFFFFF"/>
        <w:spacing w:before="0" w:beforeAutospacing="0" w:after="0" w:afterAutospacing="0" w:line="360" w:lineRule="atLeast"/>
        <w:rPr>
          <w:rFonts w:ascii="Roboto Slab" w:hAnsi="Roboto Slab" w:cs="Roboto Slab"/>
          <w:color w:val="E95A0C"/>
          <w:sz w:val="18"/>
          <w:szCs w:val="18"/>
        </w:rPr>
      </w:pPr>
      <w:r>
        <w:rPr>
          <w:rFonts w:ascii="Roboto Slab" w:hAnsi="Roboto Slab" w:cs="Roboto Slab"/>
          <w:color w:val="E95A0C"/>
          <w:sz w:val="18"/>
          <w:szCs w:val="18"/>
          <w:bdr w:val="none" w:sz="0" w:space="0" w:color="auto" w:frame="1"/>
        </w:rPr>
        <w:t>Home</w:t>
      </w:r>
    </w:p>
    <w:p w14:paraId="38B87377" w14:textId="33FD43B5" w:rsidR="0083740D" w:rsidRDefault="0083740D" w:rsidP="0083740D">
      <w:pPr>
        <w:shd w:val="clear" w:color="auto" w:fill="FFFFFF"/>
        <w:rPr>
          <w:rStyle w:val="Hyperlink"/>
          <w:rFonts w:ascii="Times New Roman" w:hAnsi="Times New Roman" w:cs="Times New Roman"/>
          <w:sz w:val="21"/>
          <w:szCs w:val="21"/>
          <w:u w:val="none"/>
        </w:rPr>
      </w:pPr>
      <w:r>
        <w:rPr>
          <w:color w:val="000000"/>
          <w:sz w:val="21"/>
          <w:szCs w:val="21"/>
        </w:rPr>
        <w:fldChar w:fldCharType="end"/>
      </w:r>
      <w:r>
        <w:rPr>
          <w:noProof/>
          <w:color w:val="000000"/>
          <w:sz w:val="21"/>
          <w:szCs w:val="21"/>
        </w:rPr>
        <mc:AlternateContent>
          <mc:Choice Requires="wps">
            <w:drawing>
              <wp:inline distT="0" distB="0" distL="0" distR="0" wp14:anchorId="21AC42E5" wp14:editId="2C28CAEA">
                <wp:extent cx="309245" cy="309245"/>
                <wp:effectExtent l="0" t="0" r="0" b="0"/>
                <wp:docPr id="931903021"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4FCE4F" id="Rectangle 32"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t+0gEAAJ4DAAAOAAAAZHJzL2Uyb0RvYy54bWysU9uO0zAQfUfiHyy/06SlC2zUdLXa1SKk&#10;5SItfIDr2IlF4jEzbtPy9YydblvgDfFizcU5c+b4ZHWzH3qxM0gOfC3ns1IK4zU0zre1/Pb14dU7&#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" filled="f" stroked="f">
                <o:lock v:ext="edit" aspectratio="t"/>
                <w10:anchorlock/>
              </v:rect>
            </w:pict>
          </mc:Fallback>
        </mc:AlternateContent>
      </w:r>
      <w:r>
        <w:rPr>
          <w:color w:val="000000"/>
          <w:sz w:val="21"/>
          <w:szCs w:val="21"/>
        </w:rPr>
        <w:fldChar w:fldCharType="begin"/>
      </w:r>
      <w:r>
        <w:rPr>
          <w:color w:val="000000"/>
          <w:sz w:val="21"/>
          <w:szCs w:val="21"/>
        </w:rPr>
        <w:instrText>HYPERLINK "https://indiaai.gov.in/articles"</w:instrText>
      </w:r>
      <w:r>
        <w:rPr>
          <w:color w:val="000000"/>
          <w:sz w:val="21"/>
          <w:szCs w:val="21"/>
        </w:rPr>
      </w:r>
      <w:r>
        <w:rPr>
          <w:color w:val="000000"/>
          <w:sz w:val="21"/>
          <w:szCs w:val="21"/>
        </w:rPr>
        <w:fldChar w:fldCharType="separate"/>
      </w:r>
    </w:p>
    <w:p w14:paraId="173266F0" w14:textId="77777777" w:rsidR="0083740D" w:rsidRDefault="0083740D" w:rsidP="0083740D">
      <w:pPr>
        <w:pStyle w:val="map-nav-home"/>
        <w:shd w:val="clear" w:color="auto" w:fill="FFFFFF"/>
        <w:spacing w:before="0" w:beforeAutospacing="0" w:after="0" w:afterAutospacing="0" w:line="360" w:lineRule="atLeast"/>
        <w:rPr>
          <w:rFonts w:ascii="Roboto Slab" w:hAnsi="Roboto Slab" w:cs="Roboto Slab"/>
          <w:color w:val="E95A0C"/>
          <w:sz w:val="18"/>
          <w:szCs w:val="18"/>
        </w:rPr>
      </w:pPr>
      <w:r>
        <w:rPr>
          <w:rFonts w:ascii="Roboto Slab" w:hAnsi="Roboto Slab" w:cs="Roboto Slab"/>
          <w:color w:val="E95A0C"/>
          <w:sz w:val="18"/>
          <w:szCs w:val="18"/>
          <w:bdr w:val="none" w:sz="0" w:space="0" w:color="auto" w:frame="1"/>
        </w:rPr>
        <w:t>Articles</w:t>
      </w:r>
    </w:p>
    <w:p w14:paraId="03A3BC57" w14:textId="7F86A6AF" w:rsidR="0083740D" w:rsidRDefault="0083740D" w:rsidP="0083740D">
      <w:pPr>
        <w:shd w:val="clear" w:color="auto" w:fill="FFFFFF"/>
        <w:rPr>
          <w:rFonts w:ascii="Times New Roman" w:hAnsi="Times New Roman" w:cs="Times New Roman"/>
          <w:color w:val="000000"/>
          <w:sz w:val="21"/>
          <w:szCs w:val="21"/>
        </w:rPr>
      </w:pPr>
      <w:r>
        <w:rPr>
          <w:color w:val="000000"/>
          <w:sz w:val="21"/>
          <w:szCs w:val="21"/>
        </w:rPr>
        <w:fldChar w:fldCharType="end"/>
      </w:r>
      <w:r>
        <w:rPr>
          <w:noProof/>
          <w:color w:val="000000"/>
          <w:sz w:val="21"/>
          <w:szCs w:val="21"/>
        </w:rPr>
        <mc:AlternateContent>
          <mc:Choice Requires="wps">
            <w:drawing>
              <wp:inline distT="0" distB="0" distL="0" distR="0" wp14:anchorId="688F1598" wp14:editId="544F413D">
                <wp:extent cx="309245" cy="309245"/>
                <wp:effectExtent l="0" t="0" r="0" b="0"/>
                <wp:docPr id="1019384093"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984D88" id="Rectangle 31"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t+0gEAAJ4DAAAOAAAAZHJzL2Uyb0RvYy54bWysU9uO0zAQfUfiHyy/06SlC2zUdLXa1SKk&#10;5SItfIDr2IlF4jEzbtPy9YydblvgDfFizcU5c+b4ZHWzH3qxM0gOfC3ns1IK4zU0zre1/Pb14dU7&#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" filled="f" stroked="f">
                <o:lock v:ext="edit" aspectratio="t"/>
                <w10:anchorlock/>
              </v:rect>
            </w:pict>
          </mc:Fallback>
        </mc:AlternateContent>
      </w:r>
    </w:p>
    <w:p w14:paraId="3B7CFD18" w14:textId="77777777" w:rsidR="0083740D" w:rsidRDefault="0083740D" w:rsidP="0083740D">
      <w:pPr>
        <w:pStyle w:val="map-current"/>
        <w:shd w:val="clear" w:color="auto" w:fill="FFFFFF"/>
        <w:spacing w:before="0" w:beforeAutospacing="0" w:after="0" w:afterAutospacing="0" w:line="360" w:lineRule="atLeast"/>
        <w:rPr>
          <w:rFonts w:ascii="Roboto Slab" w:hAnsi="Roboto Slab" w:cs="Roboto Slab"/>
          <w:color w:val="717171"/>
          <w:sz w:val="18"/>
          <w:szCs w:val="18"/>
        </w:rPr>
      </w:pPr>
      <w:r>
        <w:rPr>
          <w:rFonts w:ascii="Roboto Slab" w:hAnsi="Roboto Slab" w:cs="Roboto Slab"/>
          <w:color w:val="717171"/>
          <w:sz w:val="18"/>
          <w:szCs w:val="18"/>
        </w:rPr>
        <w:t>AI powered FinTech: The drivers of Digital India</w:t>
      </w:r>
    </w:p>
    <w:p w14:paraId="450650FE" w14:textId="77777777" w:rsidR="0083740D" w:rsidRDefault="0083740D" w:rsidP="0083740D">
      <w:pPr>
        <w:shd w:val="clear" w:color="auto" w:fill="FFFFFF"/>
        <w:rPr>
          <w:rFonts w:ascii="Times New Roman" w:hAnsi="Times New Roman" w:cs="Times New Roman"/>
          <w:color w:val="000000"/>
          <w:sz w:val="21"/>
          <w:szCs w:val="21"/>
        </w:rPr>
      </w:pPr>
      <w:r>
        <w:rPr>
          <w:rStyle w:val="txt-reg"/>
          <w:rFonts w:ascii="Roboto Slab" w:hAnsi="Roboto Slab" w:cs="Roboto Slab"/>
          <w:color w:val="E95A0C"/>
          <w:spacing w:val="1"/>
          <w:bdr w:val="none" w:sz="0" w:space="0" w:color="auto" w:frame="1"/>
        </w:rPr>
        <w:t>Fintech</w:t>
      </w:r>
      <w:r>
        <w:rPr>
          <w:rStyle w:val="txt-reg"/>
          <w:rFonts w:ascii="Roboto Slab" w:hAnsi="Roboto Slab" w:cs="Roboto Slab"/>
          <w:color w:val="717171"/>
          <w:spacing w:val="1"/>
          <w:bdr w:val="none" w:sz="0" w:space="0" w:color="auto" w:frame="1"/>
        </w:rPr>
        <w:t xml:space="preserve">16 Min </w:t>
      </w:r>
      <w:proofErr w:type="spellStart"/>
      <w:r>
        <w:rPr>
          <w:rStyle w:val="txt-reg"/>
          <w:rFonts w:ascii="Roboto Slab" w:hAnsi="Roboto Slab" w:cs="Roboto Slab"/>
          <w:color w:val="717171"/>
          <w:spacing w:val="1"/>
          <w:bdr w:val="none" w:sz="0" w:space="0" w:color="auto" w:frame="1"/>
        </w:rPr>
        <w:t>ReadJul</w:t>
      </w:r>
      <w:proofErr w:type="spellEnd"/>
      <w:r>
        <w:rPr>
          <w:rStyle w:val="txt-reg"/>
          <w:rFonts w:ascii="Roboto Slab" w:hAnsi="Roboto Slab" w:cs="Roboto Slab"/>
          <w:color w:val="717171"/>
          <w:spacing w:val="1"/>
          <w:bdr w:val="none" w:sz="0" w:space="0" w:color="auto" w:frame="1"/>
        </w:rPr>
        <w:t xml:space="preserve"> 30, 2020</w:t>
      </w:r>
    </w:p>
    <w:p w14:paraId="1E5E00DC" w14:textId="77777777" w:rsidR="0083740D" w:rsidRDefault="0083740D" w:rsidP="0083740D">
      <w:pPr>
        <w:pStyle w:val="Heading3"/>
        <w:shd w:val="clear" w:color="auto" w:fill="FFFFFF"/>
        <w:spacing w:before="240" w:beforeAutospacing="0" w:after="0" w:afterAutospacing="0" w:line="720" w:lineRule="atLeast"/>
        <w:rPr>
          <w:rFonts w:ascii="Roboto Slab" w:hAnsi="Roboto Slab" w:cs="Roboto Slab"/>
          <w:color w:val="121212"/>
          <w:sz w:val="48"/>
          <w:szCs w:val="48"/>
        </w:rPr>
      </w:pPr>
      <w:r>
        <w:rPr>
          <w:rFonts w:ascii="Roboto Slab" w:hAnsi="Roboto Slab" w:cs="Roboto Slab"/>
          <w:color w:val="121212"/>
          <w:sz w:val="48"/>
          <w:szCs w:val="48"/>
        </w:rPr>
        <w:t>AI powered FinTech: The drivers of Digital India</w:t>
      </w:r>
    </w:p>
    <w:p w14:paraId="1753B092" w14:textId="77777777" w:rsidR="0083740D" w:rsidRDefault="0083740D" w:rsidP="0083740D">
      <w:pPr>
        <w:pStyle w:val="banner-body"/>
        <w:shd w:val="clear" w:color="auto" w:fill="FFFFFF"/>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Artificial Intelligence along with Machine Learning can be an impetus to financial services for MSMEs and Rural population across India.</w:t>
      </w:r>
    </w:p>
    <w:p w14:paraId="00A990CF" w14:textId="4290CBFD" w:rsidR="0083740D" w:rsidRDefault="0083740D" w:rsidP="0083740D">
      <w:pPr>
        <w:shd w:val="clear" w:color="auto" w:fill="FFFFFF"/>
        <w:rPr>
          <w:rFonts w:ascii="Times New Roman" w:hAnsi="Times New Roman" w:cs="Times New Roman"/>
          <w:color w:val="000000"/>
          <w:sz w:val="21"/>
          <w:szCs w:val="21"/>
        </w:rPr>
      </w:pPr>
      <w:r>
        <w:rPr>
          <w:noProof/>
          <w:color w:val="000000"/>
          <w:sz w:val="21"/>
          <w:szCs w:val="21"/>
        </w:rPr>
        <w:drawing>
          <wp:inline distT="0" distB="0" distL="0" distR="0" wp14:anchorId="543C5BB8" wp14:editId="30A80980">
            <wp:extent cx="228600" cy="228600"/>
            <wp:effectExtent l="0" t="0" r="0" b="0"/>
            <wp:docPr id="328189626" name="Picture 30"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txt-reg"/>
          <w:rFonts w:ascii="Roboto Slab" w:hAnsi="Roboto Slab" w:cs="Roboto Slab"/>
          <w:color w:val="717171"/>
          <w:spacing w:val="1"/>
          <w:bdr w:val="none" w:sz="0" w:space="0" w:color="auto" w:frame="1"/>
        </w:rPr>
        <w:t xml:space="preserve">Published </w:t>
      </w:r>
      <w:proofErr w:type="gramStart"/>
      <w:r>
        <w:rPr>
          <w:rStyle w:val="txt-reg"/>
          <w:rFonts w:ascii="Roboto Slab" w:hAnsi="Roboto Slab" w:cs="Roboto Slab"/>
          <w:color w:val="717171"/>
          <w:spacing w:val="1"/>
          <w:bdr w:val="none" w:sz="0" w:space="0" w:color="auto" w:frame="1"/>
        </w:rPr>
        <w:t>By :Sray</w:t>
      </w:r>
      <w:proofErr w:type="gramEnd"/>
      <w:r>
        <w:rPr>
          <w:rStyle w:val="txt-reg"/>
          <w:rFonts w:ascii="Roboto Slab" w:hAnsi="Roboto Slab" w:cs="Roboto Slab"/>
          <w:color w:val="717171"/>
          <w:spacing w:val="1"/>
          <w:bdr w:val="none" w:sz="0" w:space="0" w:color="auto" w:frame="1"/>
        </w:rPr>
        <w:t xml:space="preserve"> Agarwal</w:t>
      </w:r>
    </w:p>
    <w:p w14:paraId="0424F86B" w14:textId="7B4A2E51" w:rsidR="0083740D" w:rsidRDefault="0083740D" w:rsidP="0083740D">
      <w:pPr>
        <w:shd w:val="clear" w:color="auto" w:fill="FFFFFF"/>
        <w:rPr>
          <w:color w:val="000000"/>
          <w:sz w:val="21"/>
          <w:szCs w:val="21"/>
        </w:rPr>
      </w:pPr>
      <w:r>
        <w:rPr>
          <w:noProof/>
          <w:color w:val="000000"/>
          <w:sz w:val="21"/>
          <w:szCs w:val="21"/>
        </w:rPr>
        <w:drawing>
          <wp:inline distT="0" distB="0" distL="0" distR="0" wp14:anchorId="2A978ECB" wp14:editId="5EE7BCFD">
            <wp:extent cx="5731510" cy="3126105"/>
            <wp:effectExtent l="0" t="0" r="2540" b="0"/>
            <wp:docPr id="2043761127" name="Picture 29" descr="Image 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Al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126105"/>
                    </a:xfrm>
                    <a:prstGeom prst="rect">
                      <a:avLst/>
                    </a:prstGeom>
                    <a:noFill/>
                    <a:ln>
                      <a:noFill/>
                    </a:ln>
                  </pic:spPr>
                </pic:pic>
              </a:graphicData>
            </a:graphic>
          </wp:inline>
        </w:drawing>
      </w:r>
    </w:p>
    <w:p w14:paraId="195AE296" w14:textId="77777777" w:rsidR="0083740D" w:rsidRDefault="0083740D" w:rsidP="0083740D">
      <w:pPr>
        <w:pStyle w:val="NormalWeb"/>
        <w:shd w:val="clear" w:color="auto" w:fill="FFFFFF"/>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The Indian banking landscape is seeing a massive transition with the advent of financial inclusion through RBI. As the government shifts focus toward cashless society (evident from government demonetisation and digital India schemes), it also pushes a bouquet of digital payment options in the form of schemes, apps and services like small savings accounts, Agency banking channel, Aadhaar number, Pradhan Mantri Jan Dhan Yojana, BHIM, AEPS payments and UPI. Though the journey has just begun it may be wise for the banks and regulators to think of ways to take automation to MSMEs and the rural hinterland. Technology, a decade and a half ago changed the landscape of banking in India and is again set to revolutionize the entire process of financial inclusion and this time AI will augment the idea. </w:t>
      </w:r>
    </w:p>
    <w:p w14:paraId="4EB35EEE" w14:textId="77777777" w:rsidR="0083740D" w:rsidRDefault="0083740D" w:rsidP="0083740D">
      <w:pPr>
        <w:pStyle w:val="Heading2"/>
        <w:shd w:val="clear" w:color="auto" w:fill="FFFFFF"/>
        <w:spacing w:before="720" w:line="576" w:lineRule="atLeast"/>
        <w:rPr>
          <w:rFonts w:ascii="Roboto Slab" w:hAnsi="Roboto Slab" w:cs="Roboto Slab"/>
          <w:color w:val="121212"/>
        </w:rPr>
      </w:pPr>
      <w:r>
        <w:rPr>
          <w:rFonts w:ascii="Roboto Slab" w:hAnsi="Roboto Slab" w:cs="Roboto Slab"/>
          <w:color w:val="121212"/>
        </w:rPr>
        <w:t>Banking the Unbanked </w:t>
      </w:r>
    </w:p>
    <w:p w14:paraId="2DE09949" w14:textId="77777777" w:rsidR="0083740D" w:rsidRDefault="0083740D" w:rsidP="0083740D">
      <w:pPr>
        <w:pStyle w:val="txt-12-400"/>
        <w:shd w:val="clear" w:color="auto" w:fill="FFFFFF"/>
        <w:spacing w:before="0" w:beforeAutospacing="0" w:after="0" w:afterAutospacing="0" w:line="252" w:lineRule="atLeast"/>
        <w:rPr>
          <w:rFonts w:ascii="Roboto Slab" w:hAnsi="Roboto Slab" w:cs="Roboto Slab"/>
          <w:color w:val="EB6B24"/>
          <w:sz w:val="18"/>
          <w:szCs w:val="18"/>
        </w:rPr>
      </w:pPr>
      <w:r>
        <w:rPr>
          <w:rFonts w:ascii="Roboto Slab" w:hAnsi="Roboto Slab" w:cs="Roboto Slab"/>
          <w:color w:val="EB6B24"/>
          <w:sz w:val="18"/>
          <w:szCs w:val="18"/>
        </w:rPr>
        <w:t>Back</w:t>
      </w:r>
    </w:p>
    <w:p w14:paraId="1C65602F" w14:textId="77777777" w:rsidR="0083740D" w:rsidRDefault="0083740D" w:rsidP="0083740D">
      <w:pPr>
        <w:shd w:val="clear" w:color="auto" w:fill="FBFBFB"/>
        <w:spacing w:line="315" w:lineRule="atLeast"/>
        <w:jc w:val="center"/>
        <w:rPr>
          <w:rFonts w:ascii="Poppins" w:hAnsi="Poppins" w:cs="Poppins"/>
          <w:color w:val="000000"/>
          <w:sz w:val="21"/>
          <w:szCs w:val="21"/>
        </w:rPr>
      </w:pPr>
      <w:hyperlink r:id="rId33" w:history="1">
        <w:r>
          <w:rPr>
            <w:rStyle w:val="Hyperlink"/>
            <w:rFonts w:ascii="Poppins" w:hAnsi="Poppins" w:cs="Poppins"/>
            <w:sz w:val="21"/>
            <w:szCs w:val="21"/>
            <w:bdr w:val="none" w:sz="0" w:space="0" w:color="auto" w:frame="1"/>
          </w:rPr>
          <w:t xml:space="preserve">About </w:t>
        </w:r>
        <w:proofErr w:type="spellStart"/>
        <w:r>
          <w:rPr>
            <w:rStyle w:val="Hyperlink"/>
            <w:rFonts w:ascii="Poppins" w:hAnsi="Poppins" w:cs="Poppins"/>
            <w:sz w:val="21"/>
            <w:szCs w:val="21"/>
            <w:bdr w:val="none" w:sz="0" w:space="0" w:color="auto" w:frame="1"/>
          </w:rPr>
          <w:t>us</w:t>
        </w:r>
      </w:hyperlink>
      <w:hyperlink r:id="rId34" w:tgtFrame="_blank" w:history="1">
        <w:r>
          <w:rPr>
            <w:rStyle w:val="Hyperlink"/>
            <w:rFonts w:ascii="Poppins" w:hAnsi="Poppins" w:cs="Poppins"/>
            <w:sz w:val="21"/>
            <w:szCs w:val="21"/>
            <w:bdr w:val="none" w:sz="0" w:space="0" w:color="auto" w:frame="1"/>
          </w:rPr>
          <w:t>Contribute</w:t>
        </w:r>
      </w:hyperlink>
      <w:hyperlink r:id="rId35" w:history="1">
        <w:r>
          <w:rPr>
            <w:rStyle w:val="Hyperlink"/>
            <w:rFonts w:ascii="Poppins" w:hAnsi="Poppins" w:cs="Poppins"/>
            <w:sz w:val="21"/>
            <w:szCs w:val="21"/>
            <w:bdr w:val="none" w:sz="0" w:space="0" w:color="auto" w:frame="1"/>
          </w:rPr>
          <w:t>Contact</w:t>
        </w:r>
        <w:proofErr w:type="spellEnd"/>
        <w:r>
          <w:rPr>
            <w:rStyle w:val="Hyperlink"/>
            <w:rFonts w:ascii="Poppins" w:hAnsi="Poppins" w:cs="Poppins"/>
            <w:sz w:val="21"/>
            <w:szCs w:val="21"/>
            <w:bdr w:val="none" w:sz="0" w:space="0" w:color="auto" w:frame="1"/>
          </w:rPr>
          <w:t xml:space="preserve"> us</w:t>
        </w:r>
      </w:hyperlink>
    </w:p>
    <w:p w14:paraId="7827BCAB" w14:textId="77777777" w:rsidR="0083740D" w:rsidRDefault="0083740D" w:rsidP="0083740D">
      <w:pPr>
        <w:shd w:val="clear" w:color="auto" w:fill="FBFBFB"/>
        <w:spacing w:line="240" w:lineRule="auto"/>
        <w:rPr>
          <w:rFonts w:ascii="Poppins" w:hAnsi="Poppins" w:cs="Poppins"/>
          <w:color w:val="000000"/>
          <w:sz w:val="21"/>
          <w:szCs w:val="21"/>
        </w:rPr>
      </w:pPr>
      <w:r>
        <w:rPr>
          <w:rFonts w:ascii="Poppins" w:hAnsi="Poppins" w:cs="Poppins"/>
          <w:color w:val="000000"/>
          <w:sz w:val="21"/>
          <w:szCs w:val="21"/>
        </w:rPr>
        <w:pict w14:anchorId="4F58253A">
          <v:rect id="_x0000_i1095" style="width:561.75pt;height:.4pt" o:hrpct="0" o:hralign="center" o:hrstd="t" o:hr="t" fillcolor="#a0a0a0" stroked="f"/>
        </w:pict>
      </w:r>
    </w:p>
    <w:p w14:paraId="277DE4E8" w14:textId="77777777" w:rsidR="0083740D" w:rsidRDefault="0083740D" w:rsidP="0083740D">
      <w:pPr>
        <w:shd w:val="clear" w:color="auto" w:fill="FFFFFF"/>
        <w:rPr>
          <w:rFonts w:ascii="Poppins" w:hAnsi="Poppins" w:cs="Poppins"/>
          <w:color w:val="000000"/>
          <w:sz w:val="21"/>
          <w:szCs w:val="21"/>
        </w:rPr>
      </w:pPr>
      <w:r>
        <w:rPr>
          <w:rFonts w:ascii="Poppins" w:hAnsi="Poppins" w:cs="Poppins"/>
          <w:color w:val="000000"/>
          <w:sz w:val="21"/>
          <w:szCs w:val="21"/>
        </w:rPr>
        <w:t>Sign Up</w:t>
      </w:r>
    </w:p>
    <w:p w14:paraId="23C36AA1" w14:textId="77777777" w:rsidR="0083740D" w:rsidRDefault="0083740D" w:rsidP="0083740D">
      <w:pPr>
        <w:shd w:val="clear" w:color="auto" w:fill="FFFFFF"/>
        <w:rPr>
          <w:rStyle w:val="Hyperlink"/>
          <w:rFonts w:ascii="Times New Roman" w:hAnsi="Times New Roman" w:cs="Times New Roman"/>
          <w:u w:val="none"/>
          <w:bdr w:val="none" w:sz="0" w:space="0" w:color="auto" w:frame="1"/>
        </w:rPr>
      </w:pPr>
      <w:r>
        <w:rPr>
          <w:color w:val="000000"/>
          <w:sz w:val="21"/>
          <w:szCs w:val="21"/>
        </w:rPr>
        <w:fldChar w:fldCharType="begin"/>
      </w:r>
      <w:r>
        <w:rPr>
          <w:color w:val="000000"/>
          <w:sz w:val="21"/>
          <w:szCs w:val="21"/>
        </w:rPr>
        <w:instrText>HYPERLINK "https://indiaai.gov.in/"</w:instrText>
      </w:r>
      <w:r>
        <w:rPr>
          <w:color w:val="000000"/>
          <w:sz w:val="21"/>
          <w:szCs w:val="21"/>
        </w:rPr>
      </w:r>
      <w:r>
        <w:rPr>
          <w:color w:val="000000"/>
          <w:sz w:val="21"/>
          <w:szCs w:val="21"/>
        </w:rPr>
        <w:fldChar w:fldCharType="separate"/>
      </w:r>
    </w:p>
    <w:p w14:paraId="1ADE6DDE" w14:textId="77777777" w:rsidR="0083740D" w:rsidRDefault="0083740D" w:rsidP="0083740D">
      <w:pPr>
        <w:pStyle w:val="map-nav-home"/>
        <w:shd w:val="clear" w:color="auto" w:fill="FFFFFF"/>
        <w:spacing w:before="0" w:beforeAutospacing="0" w:after="0" w:afterAutospacing="0" w:line="360" w:lineRule="atLeast"/>
        <w:rPr>
          <w:rFonts w:ascii="Roboto Slab" w:hAnsi="Roboto Slab" w:cs="Roboto Slab"/>
          <w:color w:val="E95A0C"/>
          <w:sz w:val="18"/>
          <w:szCs w:val="18"/>
        </w:rPr>
      </w:pPr>
      <w:r>
        <w:rPr>
          <w:rFonts w:ascii="Roboto Slab" w:hAnsi="Roboto Slab" w:cs="Roboto Slab"/>
          <w:color w:val="E95A0C"/>
          <w:sz w:val="18"/>
          <w:szCs w:val="18"/>
          <w:bdr w:val="none" w:sz="0" w:space="0" w:color="auto" w:frame="1"/>
        </w:rPr>
        <w:t>Home</w:t>
      </w:r>
    </w:p>
    <w:p w14:paraId="6229AD25" w14:textId="7E78286A" w:rsidR="0083740D" w:rsidRDefault="0083740D" w:rsidP="0083740D">
      <w:pPr>
        <w:shd w:val="clear" w:color="auto" w:fill="FFFFFF"/>
        <w:rPr>
          <w:rStyle w:val="Hyperlink"/>
          <w:rFonts w:ascii="Times New Roman" w:hAnsi="Times New Roman" w:cs="Times New Roman"/>
          <w:sz w:val="21"/>
          <w:szCs w:val="21"/>
          <w:u w:val="none"/>
        </w:rPr>
      </w:pPr>
      <w:r>
        <w:rPr>
          <w:color w:val="000000"/>
          <w:sz w:val="21"/>
          <w:szCs w:val="21"/>
        </w:rPr>
        <w:fldChar w:fldCharType="end"/>
      </w:r>
      <w:r>
        <w:rPr>
          <w:noProof/>
          <w:color w:val="000000"/>
          <w:sz w:val="21"/>
          <w:szCs w:val="21"/>
        </w:rPr>
        <mc:AlternateContent>
          <mc:Choice Requires="wps">
            <w:drawing>
              <wp:inline distT="0" distB="0" distL="0" distR="0" wp14:anchorId="039901CC" wp14:editId="12706FA8">
                <wp:extent cx="309245" cy="309245"/>
                <wp:effectExtent l="0" t="0" r="0" b="0"/>
                <wp:docPr id="155289328" name="Rectangle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11E6B8" id="Rectangle 36"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t+0gEAAJ4DAAAOAAAAZHJzL2Uyb0RvYy54bWysU9uO0zAQfUfiHyy/06SlC2zUdLXa1SKk&#10;5SItfIDr2IlF4jEzbtPy9YydblvgDfFizcU5c+b4ZHWzH3qxM0gOfC3ns1IK4zU0zre1/Pb14dU7&#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" filled="f" stroked="f">
                <o:lock v:ext="edit" aspectratio="t"/>
                <w10:anchorlock/>
              </v:rect>
            </w:pict>
          </mc:Fallback>
        </mc:AlternateContent>
      </w:r>
      <w:r>
        <w:rPr>
          <w:color w:val="000000"/>
          <w:sz w:val="21"/>
          <w:szCs w:val="21"/>
        </w:rPr>
        <w:fldChar w:fldCharType="begin"/>
      </w:r>
      <w:r>
        <w:rPr>
          <w:color w:val="000000"/>
          <w:sz w:val="21"/>
          <w:szCs w:val="21"/>
        </w:rPr>
        <w:instrText>HYPERLINK "https://indiaai.gov.in/articles"</w:instrText>
      </w:r>
      <w:r>
        <w:rPr>
          <w:color w:val="000000"/>
          <w:sz w:val="21"/>
          <w:szCs w:val="21"/>
        </w:rPr>
      </w:r>
      <w:r>
        <w:rPr>
          <w:color w:val="000000"/>
          <w:sz w:val="21"/>
          <w:szCs w:val="21"/>
        </w:rPr>
        <w:fldChar w:fldCharType="separate"/>
      </w:r>
    </w:p>
    <w:p w14:paraId="73E459ED" w14:textId="77777777" w:rsidR="0083740D" w:rsidRDefault="0083740D" w:rsidP="0083740D">
      <w:pPr>
        <w:pStyle w:val="map-nav-home"/>
        <w:shd w:val="clear" w:color="auto" w:fill="FFFFFF"/>
        <w:spacing w:before="0" w:beforeAutospacing="0" w:after="0" w:afterAutospacing="0" w:line="360" w:lineRule="atLeast"/>
        <w:rPr>
          <w:rFonts w:ascii="Roboto Slab" w:hAnsi="Roboto Slab" w:cs="Roboto Slab"/>
          <w:color w:val="E95A0C"/>
          <w:sz w:val="18"/>
          <w:szCs w:val="18"/>
        </w:rPr>
      </w:pPr>
      <w:r>
        <w:rPr>
          <w:rFonts w:ascii="Roboto Slab" w:hAnsi="Roboto Slab" w:cs="Roboto Slab"/>
          <w:color w:val="E95A0C"/>
          <w:sz w:val="18"/>
          <w:szCs w:val="18"/>
          <w:bdr w:val="none" w:sz="0" w:space="0" w:color="auto" w:frame="1"/>
        </w:rPr>
        <w:t>Articles</w:t>
      </w:r>
    </w:p>
    <w:p w14:paraId="1A5AD21C" w14:textId="433E4012" w:rsidR="0083740D" w:rsidRDefault="0083740D" w:rsidP="0083740D">
      <w:pPr>
        <w:shd w:val="clear" w:color="auto" w:fill="FFFFFF"/>
        <w:rPr>
          <w:rFonts w:ascii="Times New Roman" w:hAnsi="Times New Roman" w:cs="Times New Roman"/>
          <w:color w:val="000000"/>
          <w:sz w:val="21"/>
          <w:szCs w:val="21"/>
        </w:rPr>
      </w:pPr>
      <w:r>
        <w:rPr>
          <w:color w:val="000000"/>
          <w:sz w:val="21"/>
          <w:szCs w:val="21"/>
        </w:rPr>
        <w:fldChar w:fldCharType="end"/>
      </w:r>
      <w:r>
        <w:rPr>
          <w:noProof/>
          <w:color w:val="000000"/>
          <w:sz w:val="21"/>
          <w:szCs w:val="21"/>
        </w:rPr>
        <mc:AlternateContent>
          <mc:Choice Requires="wps">
            <w:drawing>
              <wp:inline distT="0" distB="0" distL="0" distR="0" wp14:anchorId="1FE69121" wp14:editId="79D38911">
                <wp:extent cx="309245" cy="309245"/>
                <wp:effectExtent l="0" t="0" r="0" b="0"/>
                <wp:docPr id="2131310808" name="Rectangle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C554D9" id="Rectangle 35"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t+0gEAAJ4DAAAOAAAAZHJzL2Uyb0RvYy54bWysU9uO0zAQfUfiHyy/06SlC2zUdLXa1SKk&#10;5SItfIDr2IlF4jEzbtPy9YydblvgDfFizcU5c+b4ZHWzH3qxM0gOfC3ns1IK4zU0zre1/Pb14dU7&#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" filled="f" stroked="f">
                <o:lock v:ext="edit" aspectratio="t"/>
                <w10:anchorlock/>
              </v:rect>
            </w:pict>
          </mc:Fallback>
        </mc:AlternateContent>
      </w:r>
    </w:p>
    <w:p w14:paraId="293B3D23" w14:textId="77777777" w:rsidR="0083740D" w:rsidRDefault="0083740D" w:rsidP="0083740D">
      <w:pPr>
        <w:pStyle w:val="map-current"/>
        <w:shd w:val="clear" w:color="auto" w:fill="FFFFFF"/>
        <w:spacing w:before="0" w:beforeAutospacing="0" w:after="0" w:afterAutospacing="0" w:line="360" w:lineRule="atLeast"/>
        <w:rPr>
          <w:rFonts w:ascii="Roboto Slab" w:hAnsi="Roboto Slab" w:cs="Roboto Slab"/>
          <w:color w:val="717171"/>
          <w:sz w:val="18"/>
          <w:szCs w:val="18"/>
        </w:rPr>
      </w:pPr>
      <w:r>
        <w:rPr>
          <w:rFonts w:ascii="Roboto Slab" w:hAnsi="Roboto Slab" w:cs="Roboto Slab"/>
          <w:color w:val="717171"/>
          <w:sz w:val="18"/>
          <w:szCs w:val="18"/>
        </w:rPr>
        <w:t>AI powered FinTech: The drivers of Digital India</w:t>
      </w:r>
    </w:p>
    <w:p w14:paraId="60A52DB2" w14:textId="77777777" w:rsidR="0083740D" w:rsidRDefault="0083740D" w:rsidP="0083740D">
      <w:pPr>
        <w:shd w:val="clear" w:color="auto" w:fill="FFFFFF"/>
        <w:rPr>
          <w:rFonts w:ascii="Times New Roman" w:hAnsi="Times New Roman" w:cs="Times New Roman"/>
          <w:color w:val="000000"/>
          <w:sz w:val="21"/>
          <w:szCs w:val="21"/>
        </w:rPr>
      </w:pPr>
      <w:r>
        <w:rPr>
          <w:rStyle w:val="txt-reg"/>
          <w:rFonts w:ascii="Roboto Slab" w:hAnsi="Roboto Slab" w:cs="Roboto Slab"/>
          <w:color w:val="E95A0C"/>
          <w:spacing w:val="1"/>
          <w:bdr w:val="none" w:sz="0" w:space="0" w:color="auto" w:frame="1"/>
        </w:rPr>
        <w:t>Fintech</w:t>
      </w:r>
      <w:r>
        <w:rPr>
          <w:rStyle w:val="txt-reg"/>
          <w:rFonts w:ascii="Roboto Slab" w:hAnsi="Roboto Slab" w:cs="Roboto Slab"/>
          <w:color w:val="717171"/>
          <w:spacing w:val="1"/>
          <w:bdr w:val="none" w:sz="0" w:space="0" w:color="auto" w:frame="1"/>
        </w:rPr>
        <w:t xml:space="preserve">16 Min </w:t>
      </w:r>
      <w:proofErr w:type="spellStart"/>
      <w:r>
        <w:rPr>
          <w:rStyle w:val="txt-reg"/>
          <w:rFonts w:ascii="Roboto Slab" w:hAnsi="Roboto Slab" w:cs="Roboto Slab"/>
          <w:color w:val="717171"/>
          <w:spacing w:val="1"/>
          <w:bdr w:val="none" w:sz="0" w:space="0" w:color="auto" w:frame="1"/>
        </w:rPr>
        <w:t>ReadJul</w:t>
      </w:r>
      <w:proofErr w:type="spellEnd"/>
      <w:r>
        <w:rPr>
          <w:rStyle w:val="txt-reg"/>
          <w:rFonts w:ascii="Roboto Slab" w:hAnsi="Roboto Slab" w:cs="Roboto Slab"/>
          <w:color w:val="717171"/>
          <w:spacing w:val="1"/>
          <w:bdr w:val="none" w:sz="0" w:space="0" w:color="auto" w:frame="1"/>
        </w:rPr>
        <w:t xml:space="preserve"> 30, 2020</w:t>
      </w:r>
    </w:p>
    <w:p w14:paraId="3BD6F888" w14:textId="77777777" w:rsidR="0083740D" w:rsidRDefault="0083740D" w:rsidP="0083740D">
      <w:pPr>
        <w:pStyle w:val="Heading3"/>
        <w:shd w:val="clear" w:color="auto" w:fill="FFFFFF"/>
        <w:spacing w:before="240" w:beforeAutospacing="0" w:after="0" w:afterAutospacing="0" w:line="720" w:lineRule="atLeast"/>
        <w:rPr>
          <w:rFonts w:ascii="Roboto Slab" w:hAnsi="Roboto Slab" w:cs="Roboto Slab"/>
          <w:color w:val="121212"/>
          <w:sz w:val="48"/>
          <w:szCs w:val="48"/>
        </w:rPr>
      </w:pPr>
      <w:r>
        <w:rPr>
          <w:rFonts w:ascii="Roboto Slab" w:hAnsi="Roboto Slab" w:cs="Roboto Slab"/>
          <w:color w:val="121212"/>
          <w:sz w:val="48"/>
          <w:szCs w:val="48"/>
        </w:rPr>
        <w:t>AI powered FinTech: The drivers of Digital India</w:t>
      </w:r>
    </w:p>
    <w:p w14:paraId="41093E57" w14:textId="77777777" w:rsidR="0083740D" w:rsidRDefault="0083740D" w:rsidP="0083740D">
      <w:pPr>
        <w:pStyle w:val="banner-body"/>
        <w:shd w:val="clear" w:color="auto" w:fill="FFFFFF"/>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Artificial Intelligence along with Machine Learning can be an impetus to financial services for MSMEs and Rural population across India.</w:t>
      </w:r>
    </w:p>
    <w:p w14:paraId="1AA96DA5" w14:textId="7BDDB84D" w:rsidR="0083740D" w:rsidRDefault="0083740D" w:rsidP="0083740D">
      <w:pPr>
        <w:shd w:val="clear" w:color="auto" w:fill="FFFFFF"/>
        <w:rPr>
          <w:rFonts w:ascii="Times New Roman" w:hAnsi="Times New Roman" w:cs="Times New Roman"/>
          <w:color w:val="000000"/>
          <w:sz w:val="21"/>
          <w:szCs w:val="21"/>
        </w:rPr>
      </w:pPr>
      <w:r>
        <w:rPr>
          <w:noProof/>
          <w:color w:val="000000"/>
          <w:sz w:val="21"/>
          <w:szCs w:val="21"/>
        </w:rPr>
        <w:drawing>
          <wp:inline distT="0" distB="0" distL="0" distR="0" wp14:anchorId="6B5A644B" wp14:editId="0B3FFBB5">
            <wp:extent cx="228600" cy="228600"/>
            <wp:effectExtent l="0" t="0" r="0" b="0"/>
            <wp:docPr id="612102776" name="Picture 34"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txt-reg"/>
          <w:rFonts w:ascii="Roboto Slab" w:hAnsi="Roboto Slab" w:cs="Roboto Slab"/>
          <w:color w:val="717171"/>
          <w:spacing w:val="1"/>
          <w:bdr w:val="none" w:sz="0" w:space="0" w:color="auto" w:frame="1"/>
        </w:rPr>
        <w:t xml:space="preserve">Published </w:t>
      </w:r>
      <w:proofErr w:type="gramStart"/>
      <w:r>
        <w:rPr>
          <w:rStyle w:val="txt-reg"/>
          <w:rFonts w:ascii="Roboto Slab" w:hAnsi="Roboto Slab" w:cs="Roboto Slab"/>
          <w:color w:val="717171"/>
          <w:spacing w:val="1"/>
          <w:bdr w:val="none" w:sz="0" w:space="0" w:color="auto" w:frame="1"/>
        </w:rPr>
        <w:t>By :Sray</w:t>
      </w:r>
      <w:proofErr w:type="gramEnd"/>
      <w:r>
        <w:rPr>
          <w:rStyle w:val="txt-reg"/>
          <w:rFonts w:ascii="Roboto Slab" w:hAnsi="Roboto Slab" w:cs="Roboto Slab"/>
          <w:color w:val="717171"/>
          <w:spacing w:val="1"/>
          <w:bdr w:val="none" w:sz="0" w:space="0" w:color="auto" w:frame="1"/>
        </w:rPr>
        <w:t xml:space="preserve"> Agarwal</w:t>
      </w:r>
    </w:p>
    <w:p w14:paraId="70E004D7" w14:textId="2BEB03C7" w:rsidR="0083740D" w:rsidRDefault="0083740D" w:rsidP="0083740D">
      <w:pPr>
        <w:shd w:val="clear" w:color="auto" w:fill="FFFFFF"/>
        <w:rPr>
          <w:color w:val="000000"/>
          <w:sz w:val="21"/>
          <w:szCs w:val="21"/>
        </w:rPr>
      </w:pPr>
      <w:r>
        <w:rPr>
          <w:noProof/>
          <w:color w:val="000000"/>
          <w:sz w:val="21"/>
          <w:szCs w:val="21"/>
        </w:rPr>
        <w:drawing>
          <wp:inline distT="0" distB="0" distL="0" distR="0" wp14:anchorId="05C69220" wp14:editId="53422750">
            <wp:extent cx="5731510" cy="3126105"/>
            <wp:effectExtent l="0" t="0" r="2540" b="0"/>
            <wp:docPr id="759780065" name="Picture 33" descr="Image 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Al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126105"/>
                    </a:xfrm>
                    <a:prstGeom prst="rect">
                      <a:avLst/>
                    </a:prstGeom>
                    <a:noFill/>
                    <a:ln>
                      <a:noFill/>
                    </a:ln>
                  </pic:spPr>
                </pic:pic>
              </a:graphicData>
            </a:graphic>
          </wp:inline>
        </w:drawing>
      </w:r>
    </w:p>
    <w:p w14:paraId="5D26AB42" w14:textId="77777777" w:rsidR="0083740D" w:rsidRDefault="0083740D" w:rsidP="0083740D">
      <w:pPr>
        <w:pStyle w:val="NormalWeb"/>
        <w:shd w:val="clear" w:color="auto" w:fill="FFFFFF"/>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The Indian banking landscape is seeing a massive transition with the advent of financial inclusion through RBI. As the government shifts focus toward cashless society (evident from government demonetisation and digital India schemes), it also pushes a bouquet of digital payment options in the form of schemes, apps and services like small savings accounts, Agency banking channel, Aadhaar number, Pradhan Mantri Jan Dhan Yojana, BHIM, AEPS payments and UPI. Though the journey has just begun it may be wise for the banks and regulators to think of ways to take automation to MSMEs and the rural hinterland. Technology, a decade and a half ago changed the landscape of banking in India and is again set to revolutionize the entire process of financial inclusion and this time AI will augment the idea. </w:t>
      </w:r>
    </w:p>
    <w:p w14:paraId="2F84E642" w14:textId="77777777" w:rsidR="0083740D" w:rsidRDefault="0083740D" w:rsidP="0083740D">
      <w:pPr>
        <w:pStyle w:val="Heading2"/>
        <w:shd w:val="clear" w:color="auto" w:fill="FFFFFF"/>
        <w:spacing w:before="720" w:line="576" w:lineRule="atLeast"/>
        <w:rPr>
          <w:rFonts w:ascii="Roboto Slab" w:hAnsi="Roboto Slab" w:cs="Roboto Slab"/>
          <w:color w:val="121212"/>
        </w:rPr>
      </w:pPr>
      <w:r>
        <w:rPr>
          <w:rFonts w:ascii="Roboto Slab" w:hAnsi="Roboto Slab" w:cs="Roboto Slab"/>
          <w:color w:val="121212"/>
        </w:rPr>
        <w:t>Banking the Unbanked </w:t>
      </w:r>
    </w:p>
    <w:p w14:paraId="18823F4E" w14:textId="77777777" w:rsidR="0083740D" w:rsidRDefault="0083740D" w:rsidP="0083740D">
      <w:pPr>
        <w:pStyle w:val="NormalWeb"/>
        <w:shd w:val="clear" w:color="auto" w:fill="FFFFFF"/>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In India, a large fraction of 1.3 billion people is still not able to access basic banking services. For instance, in 2017, the Global Findex data showed how 5% of Indians accessed a financial institution account from their phone or the Internet, and only 2% of the population owned a mobile money account. Comparing this to sub-Saharan Africa, where 21% of adults had a mobile money account in 2017 and a 50% increase since 2014, one can see how India lags even compared to other developing regions across the globe. Similarly, for Digital payments it was observed how 97% of adults in Kenya making a digital payment in 2017 and 60% in South Africa, compared to 29% in India. </w:t>
      </w:r>
    </w:p>
    <w:p w14:paraId="57C35832" w14:textId="77777777" w:rsidR="0083740D" w:rsidRDefault="0083740D" w:rsidP="0083740D">
      <w:pPr>
        <w:pStyle w:val="NormalWeb"/>
        <w:shd w:val="clear" w:color="auto" w:fill="FFFFFF"/>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There exists a huge gap which can be filled by allowing a fresh influx of technological backed banking scheme. However, with rural India seeing a growth of 15 per cent in mobile internet in 2017 with mobile internet users’ nearly touching 187 million, the prospective of mobile banking will be foolish to deny. Corroborate this with the argument that providing the right information to consumers (both financial and non-financial) is likely to increase consumer satisfaction. An example of a bank that is offering value-added services is ICICI Bank in India which is exploring social media such as Facebook wherein a user can link their debit card to their Facebook profile and use this social platform to recharge their pre-paid mobile phone, transact (borrow and lend money) with their acquittances &amp; friends. On the same lines, in Turkey, </w:t>
      </w:r>
      <w:proofErr w:type="spellStart"/>
      <w:r>
        <w:rPr>
          <w:rFonts w:ascii="Poppins" w:hAnsi="Poppins" w:cs="Poppins"/>
          <w:color w:val="2A2A2A"/>
          <w:spacing w:val="5"/>
        </w:rPr>
        <w:t>DenizBank</w:t>
      </w:r>
      <w:proofErr w:type="spellEnd"/>
      <w:r>
        <w:rPr>
          <w:rFonts w:ascii="Poppins" w:hAnsi="Poppins" w:cs="Poppins"/>
          <w:color w:val="2A2A2A"/>
          <w:spacing w:val="5"/>
        </w:rPr>
        <w:t> is offering various banking services through Facebook where users can link their Facebook account with their bank account to execute money transfers and use their credit card for various other activities online. Similarly, services like </w:t>
      </w:r>
      <w:proofErr w:type="spellStart"/>
      <w:r>
        <w:rPr>
          <w:rFonts w:ascii="Poppins" w:hAnsi="Poppins" w:cs="Poppins"/>
          <w:color w:val="2A2A2A"/>
          <w:spacing w:val="5"/>
        </w:rPr>
        <w:t>FinChatBot</w:t>
      </w:r>
      <w:proofErr w:type="spellEnd"/>
      <w:r>
        <w:rPr>
          <w:rFonts w:ascii="Poppins" w:hAnsi="Poppins" w:cs="Poppins"/>
          <w:color w:val="2A2A2A"/>
          <w:spacing w:val="5"/>
        </w:rPr>
        <w:t> and Teller allows fintech to communicate automatically through message and present personalized advice to their customers. </w:t>
      </w:r>
    </w:p>
    <w:p w14:paraId="7C1B4D3A" w14:textId="77777777" w:rsidR="0083740D" w:rsidRDefault="0083740D" w:rsidP="0083740D">
      <w:pPr>
        <w:pStyle w:val="Heading2"/>
        <w:shd w:val="clear" w:color="auto" w:fill="FFFFFF"/>
        <w:spacing w:before="720" w:line="576" w:lineRule="atLeast"/>
        <w:rPr>
          <w:rFonts w:ascii="Roboto Slab" w:hAnsi="Roboto Slab" w:cs="Roboto Slab"/>
          <w:color w:val="121212"/>
        </w:rPr>
      </w:pPr>
      <w:r>
        <w:rPr>
          <w:rFonts w:ascii="Roboto Slab" w:hAnsi="Roboto Slab" w:cs="Roboto Slab"/>
          <w:color w:val="121212"/>
        </w:rPr>
        <w:t>Enter AI and Machine learning </w:t>
      </w:r>
    </w:p>
    <w:p w14:paraId="3E6EACD2" w14:textId="77777777" w:rsidR="0083740D" w:rsidRDefault="0083740D" w:rsidP="0083740D">
      <w:pPr>
        <w:pStyle w:val="NormalWeb"/>
        <w:shd w:val="clear" w:color="auto" w:fill="FFFFFF"/>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In rural India where there is hardly any credit history for prospects for small loans, AI can create credit score/credit-worthiness scores using data from various centrally governed social security numbers, farming turnover, affordability (mobile being used, mobile bills, recharge frequency), social network (social media, cell phone call logs), travel information (GPS data, google timeline) and other such features using predictive modelling and Machine Learning algorithms.  </w:t>
      </w:r>
    </w:p>
    <w:p w14:paraId="36E8CCC8" w14:textId="77777777" w:rsidR="0083740D" w:rsidRDefault="0083740D" w:rsidP="0083740D">
      <w:pPr>
        <w:pStyle w:val="NormalWeb"/>
        <w:shd w:val="clear" w:color="auto" w:fill="FFFFFF"/>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ML algorithm can eventually build credit profiles for those who were never exposed to the banking system and remain excluded from ‘financial exclusion’. Loan Frame uses ML to access the credibility of their customers. In another case, companies such as Monsoon Credit Tech use AI to determine the credibility of MSMEs. Using AI, many countries have started giving cash-flow based loans to MSME by learning patterns from various unstructured data sources including transactions, purchases, financial statements, tax statements and various other documents. These data help ML to predict the financial situation of the company and prescribe repayment methods. For instance, </w:t>
      </w:r>
      <w:proofErr w:type="spellStart"/>
      <w:r>
        <w:rPr>
          <w:rFonts w:ascii="Poppins" w:hAnsi="Poppins" w:cs="Poppins"/>
          <w:color w:val="2A2A2A"/>
          <w:spacing w:val="5"/>
        </w:rPr>
        <w:t>Kopo</w:t>
      </w:r>
      <w:proofErr w:type="spellEnd"/>
      <w:r>
        <w:rPr>
          <w:rFonts w:ascii="Poppins" w:hAnsi="Poppins" w:cs="Poppins"/>
          <w:color w:val="2A2A2A"/>
          <w:spacing w:val="5"/>
        </w:rPr>
        <w:t> </w:t>
      </w:r>
      <w:proofErr w:type="spellStart"/>
      <w:r>
        <w:rPr>
          <w:rFonts w:ascii="Poppins" w:hAnsi="Poppins" w:cs="Poppins"/>
          <w:color w:val="2A2A2A"/>
          <w:spacing w:val="5"/>
        </w:rPr>
        <w:t>Kopo</w:t>
      </w:r>
      <w:proofErr w:type="spellEnd"/>
      <w:r>
        <w:rPr>
          <w:rFonts w:ascii="Poppins" w:hAnsi="Poppins" w:cs="Poppins"/>
          <w:color w:val="2A2A2A"/>
          <w:spacing w:val="5"/>
        </w:rPr>
        <w:t> (by Grow) in Kenya which is exploring capital requirement of MSME is automatically decided and kept apart for repayments without creating a dent in the cash flow. Many other </w:t>
      </w:r>
      <w:proofErr w:type="spellStart"/>
      <w:r>
        <w:rPr>
          <w:rFonts w:ascii="Poppins" w:hAnsi="Poppins" w:cs="Poppins"/>
          <w:color w:val="2A2A2A"/>
          <w:spacing w:val="5"/>
        </w:rPr>
        <w:t>Fintechs</w:t>
      </w:r>
      <w:proofErr w:type="spellEnd"/>
      <w:r>
        <w:rPr>
          <w:rFonts w:ascii="Poppins" w:hAnsi="Poppins" w:cs="Poppins"/>
          <w:color w:val="2A2A2A"/>
          <w:spacing w:val="5"/>
        </w:rPr>
        <w:t> around the world have confined every documentation for approval over a mobile app for loans by analysing streaming cash flows of MSME using data from various digital wallets. </w:t>
      </w:r>
    </w:p>
    <w:p w14:paraId="1C04DBFE" w14:textId="77777777" w:rsidR="0083740D" w:rsidRDefault="0083740D" w:rsidP="0083740D">
      <w:pPr>
        <w:pStyle w:val="NormalWeb"/>
        <w:shd w:val="clear" w:color="auto" w:fill="FFFFFF"/>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With the advent of PM Jan Dhan accounts which are linked to Aadhar numbers, ML can be used to predict and prescribe the right products to the customer. The transaction behaviour of these Jan Dhan accounts clubbed with techniques described above, ML can be used to find out the right products for people in remote areas. Clubbing AI with Blockchain technology can break the barriers to accessing financial services for rural areas. Blockchain technology clubbed with AI can be used to create digital DNA of customers who may not have relevant documents for availing banking facilities. </w:t>
      </w:r>
      <w:proofErr w:type="spellStart"/>
      <w:r>
        <w:rPr>
          <w:rFonts w:ascii="Poppins" w:hAnsi="Poppins" w:cs="Poppins"/>
          <w:color w:val="2A2A2A"/>
          <w:spacing w:val="5"/>
        </w:rPr>
        <w:t>Oradian</w:t>
      </w:r>
      <w:proofErr w:type="spellEnd"/>
      <w:r>
        <w:rPr>
          <w:rFonts w:ascii="Poppins" w:hAnsi="Poppins" w:cs="Poppins"/>
          <w:color w:val="2A2A2A"/>
          <w:spacing w:val="5"/>
        </w:rPr>
        <w:t> along with Blockchain platform Stellar (by technologically integrating the Stellar platform into their core banking system) brought low-cost micro-payments in Nigeria. </w:t>
      </w:r>
      <w:proofErr w:type="spellStart"/>
      <w:r>
        <w:rPr>
          <w:rFonts w:ascii="Poppins" w:hAnsi="Poppins" w:cs="Poppins"/>
          <w:color w:val="2A2A2A"/>
          <w:spacing w:val="5"/>
        </w:rPr>
        <w:t>Oradian</w:t>
      </w:r>
      <w:proofErr w:type="spellEnd"/>
      <w:r>
        <w:rPr>
          <w:rFonts w:ascii="Poppins" w:hAnsi="Poppins" w:cs="Poppins"/>
          <w:color w:val="2A2A2A"/>
          <w:spacing w:val="5"/>
        </w:rPr>
        <w:t> will allow around 300,000 citizens to transfer money between MFIs over the Stellar network without paying heavy charges thus creating huge tractions for such services. This network is available across 200 branches and is accessed by over 300,000 customers, mainly female customers across rural areas in the country. </w:t>
      </w:r>
    </w:p>
    <w:p w14:paraId="01784FC2" w14:textId="77777777" w:rsidR="0083740D" w:rsidRDefault="0083740D" w:rsidP="0083740D">
      <w:pPr>
        <w:pStyle w:val="NormalWeb"/>
        <w:shd w:val="clear" w:color="auto" w:fill="FFFFFF"/>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The Fintech and bank, hand in hand, could save millions by using AI w.r.t cost of acquiring new customer, reducing churns and lowering default rate - a win-win situation. The bank can further use AI techniques like (Deep) Reinforcement Learning to make AI smarter with every new transaction and feedback. Given the fact that AI and ML can use data from sources that were in past never imagined, sensitive banking decisions can be easily made. One example is data from GSTN being used by AI and ML to create a convincing case for financial support for MSMEs. Not only a credible case being presented, but the time taken to create such cases can be reduced manifold from months to few days, thus helping MSMEs to have quick access to financial support and reducing red-</w:t>
      </w:r>
      <w:proofErr w:type="spellStart"/>
      <w:r>
        <w:rPr>
          <w:rFonts w:ascii="Poppins" w:hAnsi="Poppins" w:cs="Poppins"/>
          <w:color w:val="2A2A2A"/>
          <w:spacing w:val="5"/>
        </w:rPr>
        <w:t>tapism</w:t>
      </w:r>
      <w:proofErr w:type="spellEnd"/>
      <w:r>
        <w:rPr>
          <w:rFonts w:ascii="Poppins" w:hAnsi="Poppins" w:cs="Poppins"/>
          <w:color w:val="2A2A2A"/>
          <w:spacing w:val="5"/>
        </w:rPr>
        <w:t>. </w:t>
      </w:r>
    </w:p>
    <w:p w14:paraId="7F986697" w14:textId="77777777" w:rsidR="0083740D" w:rsidRDefault="0083740D" w:rsidP="0083740D">
      <w:pPr>
        <w:pStyle w:val="Heading2"/>
        <w:shd w:val="clear" w:color="auto" w:fill="FFFFFF"/>
        <w:spacing w:before="720" w:line="576" w:lineRule="atLeast"/>
        <w:rPr>
          <w:rFonts w:ascii="Roboto Slab" w:hAnsi="Roboto Slab" w:cs="Roboto Slab"/>
          <w:color w:val="121212"/>
        </w:rPr>
      </w:pPr>
      <w:r>
        <w:rPr>
          <w:rFonts w:ascii="Roboto Slab" w:hAnsi="Roboto Slab" w:cs="Roboto Slab"/>
          <w:color w:val="121212"/>
        </w:rPr>
        <w:t>AI breaks language barriers </w:t>
      </w:r>
    </w:p>
    <w:p w14:paraId="14A4BA00" w14:textId="77777777" w:rsidR="0083740D" w:rsidRDefault="0083740D" w:rsidP="0083740D">
      <w:pPr>
        <w:pStyle w:val="NormalWeb"/>
        <w:shd w:val="clear" w:color="auto" w:fill="FFFFFF"/>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AI can be of assistance to </w:t>
      </w:r>
      <w:proofErr w:type="spellStart"/>
      <w:r>
        <w:rPr>
          <w:rFonts w:ascii="Poppins" w:hAnsi="Poppins" w:cs="Poppins"/>
          <w:color w:val="2A2A2A"/>
          <w:spacing w:val="5"/>
        </w:rPr>
        <w:t>Fintechs</w:t>
      </w:r>
      <w:proofErr w:type="spellEnd"/>
      <w:r>
        <w:rPr>
          <w:rFonts w:ascii="Poppins" w:hAnsi="Poppins" w:cs="Poppins"/>
          <w:color w:val="2A2A2A"/>
          <w:spacing w:val="5"/>
        </w:rPr>
        <w:t> and banks in creating better customer experience without recruiting a myriad of agents. AI can easily use NRLP (Natural Regional Language processing) to access rural areas (where communications are largely in regional languages/dialects) from a toll-free mobile number at any given hour of the day. This would not only enhance customer experience but can be used to even communicate in local dialects. It will save travel cost and time for people residing in rural areas and are looking for various banking services. Moreover, using voice fingerprint techniques for speaker recognition, the prospective customer can even subscribe to various banking facilities. </w:t>
      </w:r>
    </w:p>
    <w:p w14:paraId="0E805CDB" w14:textId="77777777" w:rsidR="0083740D" w:rsidRDefault="0083740D" w:rsidP="0083740D">
      <w:pPr>
        <w:pStyle w:val="Heading2"/>
        <w:shd w:val="clear" w:color="auto" w:fill="FFFFFF"/>
        <w:spacing w:before="720" w:line="576" w:lineRule="atLeast"/>
        <w:rPr>
          <w:rFonts w:ascii="Roboto Slab" w:hAnsi="Roboto Slab" w:cs="Roboto Slab"/>
          <w:color w:val="121212"/>
        </w:rPr>
      </w:pPr>
      <w:r>
        <w:rPr>
          <w:rFonts w:ascii="Roboto Slab" w:hAnsi="Roboto Slab" w:cs="Roboto Slab"/>
          <w:color w:val="121212"/>
        </w:rPr>
        <w:t>Authorize the Voice  </w:t>
      </w:r>
    </w:p>
    <w:p w14:paraId="6D7702A4" w14:textId="77777777" w:rsidR="0083740D" w:rsidRDefault="0083740D" w:rsidP="0083740D">
      <w:pPr>
        <w:pStyle w:val="NormalWeb"/>
        <w:shd w:val="clear" w:color="auto" w:fill="FFFFFF"/>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In one example, the patented </w:t>
      </w:r>
      <w:proofErr w:type="spellStart"/>
      <w:r>
        <w:rPr>
          <w:rFonts w:ascii="Poppins" w:hAnsi="Poppins" w:cs="Poppins"/>
          <w:color w:val="2A2A2A"/>
          <w:spacing w:val="5"/>
        </w:rPr>
        <w:t>Phoneprinting</w:t>
      </w:r>
      <w:proofErr w:type="spellEnd"/>
      <w:r>
        <w:rPr>
          <w:rFonts w:ascii="Poppins" w:hAnsi="Poppins" w:cs="Poppins"/>
          <w:color w:val="2A2A2A"/>
          <w:spacing w:val="5"/>
        </w:rPr>
        <w:t> technology by Pindrop’s innovative software can identify 147 different features of a human voice from one call to create an audio fi</w:t>
      </w:r>
    </w:p>
    <w:p w14:paraId="1A0B7071" w14:textId="77777777" w:rsidR="0083740D" w:rsidRDefault="0083740D" w:rsidP="0083740D">
      <w:pPr>
        <w:pStyle w:val="txt-12-400"/>
        <w:shd w:val="clear" w:color="auto" w:fill="FFFFFF"/>
        <w:spacing w:before="0" w:beforeAutospacing="0" w:after="0" w:afterAutospacing="0" w:line="252" w:lineRule="atLeast"/>
        <w:rPr>
          <w:rFonts w:ascii="Roboto Slab" w:hAnsi="Roboto Slab" w:cs="Roboto Slab"/>
          <w:color w:val="EB6B24"/>
          <w:sz w:val="18"/>
          <w:szCs w:val="18"/>
        </w:rPr>
      </w:pPr>
      <w:r>
        <w:rPr>
          <w:rFonts w:ascii="Roboto Slab" w:hAnsi="Roboto Slab" w:cs="Roboto Slab"/>
          <w:color w:val="EB6B24"/>
          <w:sz w:val="18"/>
          <w:szCs w:val="18"/>
        </w:rPr>
        <w:t>Back</w:t>
      </w:r>
    </w:p>
    <w:p w14:paraId="43E55440" w14:textId="77777777" w:rsidR="0083740D" w:rsidRDefault="0083740D" w:rsidP="0083740D">
      <w:pPr>
        <w:shd w:val="clear" w:color="auto" w:fill="FBFBFB"/>
        <w:spacing w:line="315" w:lineRule="atLeast"/>
        <w:jc w:val="center"/>
        <w:rPr>
          <w:rFonts w:ascii="Poppins" w:hAnsi="Poppins" w:cs="Poppins"/>
          <w:color w:val="000000"/>
          <w:sz w:val="21"/>
          <w:szCs w:val="21"/>
        </w:rPr>
      </w:pPr>
      <w:hyperlink r:id="rId36" w:history="1">
        <w:r>
          <w:rPr>
            <w:rStyle w:val="Hyperlink"/>
            <w:rFonts w:ascii="Poppins" w:hAnsi="Poppins" w:cs="Poppins"/>
            <w:sz w:val="21"/>
            <w:szCs w:val="21"/>
            <w:bdr w:val="none" w:sz="0" w:space="0" w:color="auto" w:frame="1"/>
          </w:rPr>
          <w:t xml:space="preserve">About </w:t>
        </w:r>
        <w:proofErr w:type="spellStart"/>
        <w:r>
          <w:rPr>
            <w:rStyle w:val="Hyperlink"/>
            <w:rFonts w:ascii="Poppins" w:hAnsi="Poppins" w:cs="Poppins"/>
            <w:sz w:val="21"/>
            <w:szCs w:val="21"/>
            <w:bdr w:val="none" w:sz="0" w:space="0" w:color="auto" w:frame="1"/>
          </w:rPr>
          <w:t>us</w:t>
        </w:r>
      </w:hyperlink>
      <w:hyperlink r:id="rId37" w:tgtFrame="_blank" w:history="1">
        <w:r>
          <w:rPr>
            <w:rStyle w:val="Hyperlink"/>
            <w:rFonts w:ascii="Poppins" w:hAnsi="Poppins" w:cs="Poppins"/>
            <w:sz w:val="21"/>
            <w:szCs w:val="21"/>
            <w:bdr w:val="none" w:sz="0" w:space="0" w:color="auto" w:frame="1"/>
          </w:rPr>
          <w:t>Contribute</w:t>
        </w:r>
      </w:hyperlink>
      <w:hyperlink r:id="rId38" w:history="1">
        <w:r>
          <w:rPr>
            <w:rStyle w:val="Hyperlink"/>
            <w:rFonts w:ascii="Poppins" w:hAnsi="Poppins" w:cs="Poppins"/>
            <w:sz w:val="21"/>
            <w:szCs w:val="21"/>
            <w:bdr w:val="none" w:sz="0" w:space="0" w:color="auto" w:frame="1"/>
          </w:rPr>
          <w:t>Contact</w:t>
        </w:r>
        <w:proofErr w:type="spellEnd"/>
        <w:r>
          <w:rPr>
            <w:rStyle w:val="Hyperlink"/>
            <w:rFonts w:ascii="Poppins" w:hAnsi="Poppins" w:cs="Poppins"/>
            <w:sz w:val="21"/>
            <w:szCs w:val="21"/>
            <w:bdr w:val="none" w:sz="0" w:space="0" w:color="auto" w:frame="1"/>
          </w:rPr>
          <w:t xml:space="preserve"> us</w:t>
        </w:r>
      </w:hyperlink>
    </w:p>
    <w:p w14:paraId="4FDDF3BD" w14:textId="77777777" w:rsidR="0083740D" w:rsidRDefault="0083740D" w:rsidP="0083740D">
      <w:pPr>
        <w:shd w:val="clear" w:color="auto" w:fill="FBFBFB"/>
        <w:spacing w:line="240" w:lineRule="auto"/>
        <w:rPr>
          <w:rFonts w:ascii="Poppins" w:hAnsi="Poppins" w:cs="Poppins"/>
          <w:color w:val="000000"/>
          <w:sz w:val="21"/>
          <w:szCs w:val="21"/>
        </w:rPr>
      </w:pPr>
      <w:r>
        <w:rPr>
          <w:rFonts w:ascii="Poppins" w:hAnsi="Poppins" w:cs="Poppins"/>
          <w:color w:val="000000"/>
          <w:sz w:val="21"/>
          <w:szCs w:val="21"/>
        </w:rPr>
        <w:pict w14:anchorId="2282A0AC">
          <v:rect id="_x0000_i1105" style="width:561.75pt;height:.4pt" o:hrpct="0" o:hralign="center" o:hrstd="t" o:hr="t" fillcolor="#a0a0a0" stroked="f"/>
        </w:pict>
      </w:r>
    </w:p>
    <w:p w14:paraId="10DC875C" w14:textId="77777777" w:rsidR="0083740D" w:rsidRDefault="0083740D" w:rsidP="0083740D">
      <w:pPr>
        <w:shd w:val="clear" w:color="auto" w:fill="FFFFFF"/>
        <w:rPr>
          <w:rFonts w:ascii="Poppins" w:hAnsi="Poppins" w:cs="Poppins"/>
          <w:color w:val="000000"/>
          <w:sz w:val="21"/>
          <w:szCs w:val="21"/>
        </w:rPr>
      </w:pPr>
      <w:r>
        <w:rPr>
          <w:rFonts w:ascii="Poppins" w:hAnsi="Poppins" w:cs="Poppins"/>
          <w:color w:val="000000"/>
          <w:sz w:val="21"/>
          <w:szCs w:val="21"/>
        </w:rPr>
        <w:t>Sign Up</w:t>
      </w:r>
    </w:p>
    <w:p w14:paraId="774184E6" w14:textId="77777777" w:rsidR="0083740D" w:rsidRDefault="0083740D" w:rsidP="0083740D">
      <w:pPr>
        <w:shd w:val="clear" w:color="auto" w:fill="FFFFFF"/>
        <w:rPr>
          <w:rStyle w:val="Hyperlink"/>
          <w:rFonts w:ascii="Times New Roman" w:hAnsi="Times New Roman" w:cs="Times New Roman"/>
          <w:u w:val="none"/>
          <w:bdr w:val="none" w:sz="0" w:space="0" w:color="auto" w:frame="1"/>
        </w:rPr>
      </w:pPr>
      <w:r>
        <w:rPr>
          <w:color w:val="000000"/>
          <w:sz w:val="21"/>
          <w:szCs w:val="21"/>
        </w:rPr>
        <w:fldChar w:fldCharType="begin"/>
      </w:r>
      <w:r>
        <w:rPr>
          <w:color w:val="000000"/>
          <w:sz w:val="21"/>
          <w:szCs w:val="21"/>
        </w:rPr>
        <w:instrText>HYPERLINK "https://indiaai.gov.in/"</w:instrText>
      </w:r>
      <w:r>
        <w:rPr>
          <w:color w:val="000000"/>
          <w:sz w:val="21"/>
          <w:szCs w:val="21"/>
        </w:rPr>
      </w:r>
      <w:r>
        <w:rPr>
          <w:color w:val="000000"/>
          <w:sz w:val="21"/>
          <w:szCs w:val="21"/>
        </w:rPr>
        <w:fldChar w:fldCharType="separate"/>
      </w:r>
    </w:p>
    <w:p w14:paraId="27945967" w14:textId="77777777" w:rsidR="0083740D" w:rsidRDefault="0083740D" w:rsidP="0083740D">
      <w:pPr>
        <w:pStyle w:val="map-nav-home"/>
        <w:shd w:val="clear" w:color="auto" w:fill="FFFFFF"/>
        <w:spacing w:before="0" w:beforeAutospacing="0" w:after="0" w:afterAutospacing="0" w:line="360" w:lineRule="atLeast"/>
        <w:rPr>
          <w:rFonts w:ascii="Roboto Slab" w:hAnsi="Roboto Slab" w:cs="Roboto Slab"/>
          <w:color w:val="E95A0C"/>
          <w:sz w:val="18"/>
          <w:szCs w:val="18"/>
        </w:rPr>
      </w:pPr>
      <w:r>
        <w:rPr>
          <w:rFonts w:ascii="Roboto Slab" w:hAnsi="Roboto Slab" w:cs="Roboto Slab"/>
          <w:color w:val="E95A0C"/>
          <w:sz w:val="18"/>
          <w:szCs w:val="18"/>
          <w:bdr w:val="none" w:sz="0" w:space="0" w:color="auto" w:frame="1"/>
        </w:rPr>
        <w:t>Home</w:t>
      </w:r>
    </w:p>
    <w:p w14:paraId="013682FD" w14:textId="597A1297" w:rsidR="0083740D" w:rsidRDefault="0083740D" w:rsidP="0083740D">
      <w:pPr>
        <w:shd w:val="clear" w:color="auto" w:fill="FFFFFF"/>
        <w:rPr>
          <w:rStyle w:val="Hyperlink"/>
          <w:rFonts w:ascii="Times New Roman" w:hAnsi="Times New Roman" w:cs="Times New Roman"/>
          <w:sz w:val="21"/>
          <w:szCs w:val="21"/>
          <w:u w:val="none"/>
        </w:rPr>
      </w:pPr>
      <w:r>
        <w:rPr>
          <w:color w:val="000000"/>
          <w:sz w:val="21"/>
          <w:szCs w:val="21"/>
        </w:rPr>
        <w:fldChar w:fldCharType="end"/>
      </w:r>
      <w:r>
        <w:rPr>
          <w:noProof/>
          <w:color w:val="000000"/>
          <w:sz w:val="21"/>
          <w:szCs w:val="21"/>
        </w:rPr>
        <mc:AlternateContent>
          <mc:Choice Requires="wps">
            <w:drawing>
              <wp:inline distT="0" distB="0" distL="0" distR="0" wp14:anchorId="085A9B2A" wp14:editId="2BCC58DE">
                <wp:extent cx="309245" cy="309245"/>
                <wp:effectExtent l="0" t="0" r="0" b="0"/>
                <wp:docPr id="1325824042" name="Rectangle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2A1085" id="Rectangle 40"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t+0gEAAJ4DAAAOAAAAZHJzL2Uyb0RvYy54bWysU9uO0zAQfUfiHyy/06SlC2zUdLXa1SKk&#10;5SItfIDr2IlF4jEzbtPy9YydblvgDfFizcU5c+b4ZHWzH3qxM0gOfC3ns1IK4zU0zre1/Pb14dU7&#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" filled="f" stroked="f">
                <o:lock v:ext="edit" aspectratio="t"/>
                <w10:anchorlock/>
              </v:rect>
            </w:pict>
          </mc:Fallback>
        </mc:AlternateContent>
      </w:r>
      <w:r>
        <w:rPr>
          <w:color w:val="000000"/>
          <w:sz w:val="21"/>
          <w:szCs w:val="21"/>
        </w:rPr>
        <w:fldChar w:fldCharType="begin"/>
      </w:r>
      <w:r>
        <w:rPr>
          <w:color w:val="000000"/>
          <w:sz w:val="21"/>
          <w:szCs w:val="21"/>
        </w:rPr>
        <w:instrText>HYPERLINK "https://indiaai.gov.in/articles"</w:instrText>
      </w:r>
      <w:r>
        <w:rPr>
          <w:color w:val="000000"/>
          <w:sz w:val="21"/>
          <w:szCs w:val="21"/>
        </w:rPr>
      </w:r>
      <w:r>
        <w:rPr>
          <w:color w:val="000000"/>
          <w:sz w:val="21"/>
          <w:szCs w:val="21"/>
        </w:rPr>
        <w:fldChar w:fldCharType="separate"/>
      </w:r>
    </w:p>
    <w:p w14:paraId="234BCABA" w14:textId="77777777" w:rsidR="0083740D" w:rsidRDefault="0083740D" w:rsidP="0083740D">
      <w:pPr>
        <w:pStyle w:val="map-nav-home"/>
        <w:shd w:val="clear" w:color="auto" w:fill="FFFFFF"/>
        <w:spacing w:before="0" w:beforeAutospacing="0" w:after="0" w:afterAutospacing="0" w:line="360" w:lineRule="atLeast"/>
        <w:rPr>
          <w:rFonts w:ascii="Roboto Slab" w:hAnsi="Roboto Slab" w:cs="Roboto Slab"/>
          <w:color w:val="E95A0C"/>
          <w:sz w:val="18"/>
          <w:szCs w:val="18"/>
        </w:rPr>
      </w:pPr>
      <w:r>
        <w:rPr>
          <w:rFonts w:ascii="Roboto Slab" w:hAnsi="Roboto Slab" w:cs="Roboto Slab"/>
          <w:color w:val="E95A0C"/>
          <w:sz w:val="18"/>
          <w:szCs w:val="18"/>
          <w:bdr w:val="none" w:sz="0" w:space="0" w:color="auto" w:frame="1"/>
        </w:rPr>
        <w:t>Articles</w:t>
      </w:r>
    </w:p>
    <w:p w14:paraId="2DACF87F" w14:textId="5575E9D2" w:rsidR="0083740D" w:rsidRDefault="0083740D" w:rsidP="0083740D">
      <w:pPr>
        <w:shd w:val="clear" w:color="auto" w:fill="FFFFFF"/>
        <w:rPr>
          <w:rFonts w:ascii="Times New Roman" w:hAnsi="Times New Roman" w:cs="Times New Roman"/>
          <w:color w:val="000000"/>
          <w:sz w:val="21"/>
          <w:szCs w:val="21"/>
        </w:rPr>
      </w:pPr>
      <w:r>
        <w:rPr>
          <w:color w:val="000000"/>
          <w:sz w:val="21"/>
          <w:szCs w:val="21"/>
        </w:rPr>
        <w:fldChar w:fldCharType="end"/>
      </w:r>
      <w:r>
        <w:rPr>
          <w:noProof/>
          <w:color w:val="000000"/>
          <w:sz w:val="21"/>
          <w:szCs w:val="21"/>
        </w:rPr>
        <mc:AlternateContent>
          <mc:Choice Requires="wps">
            <w:drawing>
              <wp:inline distT="0" distB="0" distL="0" distR="0" wp14:anchorId="16FF41F9" wp14:editId="74F42680">
                <wp:extent cx="309245" cy="309245"/>
                <wp:effectExtent l="0" t="0" r="0" b="0"/>
                <wp:docPr id="1721372064" name="Rectangle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7FB41C" id="Rectangle 39"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t+0gEAAJ4DAAAOAAAAZHJzL2Uyb0RvYy54bWysU9uO0zAQfUfiHyy/06SlC2zUdLXa1SKk&#10;5SItfIDr2IlF4jEzbtPy9YydblvgDfFizcU5c+b4ZHWzH3qxM0gOfC3ns1IK4zU0zre1/Pb14dU7&#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" filled="f" stroked="f">
                <o:lock v:ext="edit" aspectratio="t"/>
                <w10:anchorlock/>
              </v:rect>
            </w:pict>
          </mc:Fallback>
        </mc:AlternateContent>
      </w:r>
    </w:p>
    <w:p w14:paraId="5FC5E495" w14:textId="77777777" w:rsidR="0083740D" w:rsidRDefault="0083740D" w:rsidP="0083740D">
      <w:pPr>
        <w:pStyle w:val="map-current"/>
        <w:shd w:val="clear" w:color="auto" w:fill="FFFFFF"/>
        <w:spacing w:before="0" w:beforeAutospacing="0" w:after="0" w:afterAutospacing="0" w:line="360" w:lineRule="atLeast"/>
        <w:rPr>
          <w:rFonts w:ascii="Roboto Slab" w:hAnsi="Roboto Slab" w:cs="Roboto Slab"/>
          <w:color w:val="717171"/>
          <w:sz w:val="18"/>
          <w:szCs w:val="18"/>
        </w:rPr>
      </w:pPr>
      <w:r>
        <w:rPr>
          <w:rFonts w:ascii="Roboto Slab" w:hAnsi="Roboto Slab" w:cs="Roboto Slab"/>
          <w:color w:val="717171"/>
          <w:sz w:val="18"/>
          <w:szCs w:val="18"/>
        </w:rPr>
        <w:t>AI powered FinTech: The drivers of Digital India</w:t>
      </w:r>
    </w:p>
    <w:p w14:paraId="45DF126A" w14:textId="77777777" w:rsidR="0083740D" w:rsidRDefault="0083740D" w:rsidP="0083740D">
      <w:pPr>
        <w:shd w:val="clear" w:color="auto" w:fill="FFFFFF"/>
        <w:rPr>
          <w:rFonts w:ascii="Times New Roman" w:hAnsi="Times New Roman" w:cs="Times New Roman"/>
          <w:color w:val="000000"/>
          <w:sz w:val="21"/>
          <w:szCs w:val="21"/>
        </w:rPr>
      </w:pPr>
      <w:r>
        <w:rPr>
          <w:rStyle w:val="txt-reg"/>
          <w:rFonts w:ascii="Roboto Slab" w:hAnsi="Roboto Slab" w:cs="Roboto Slab"/>
          <w:color w:val="E95A0C"/>
          <w:spacing w:val="1"/>
          <w:bdr w:val="none" w:sz="0" w:space="0" w:color="auto" w:frame="1"/>
        </w:rPr>
        <w:t>Fintech</w:t>
      </w:r>
      <w:r>
        <w:rPr>
          <w:rStyle w:val="txt-reg"/>
          <w:rFonts w:ascii="Roboto Slab" w:hAnsi="Roboto Slab" w:cs="Roboto Slab"/>
          <w:color w:val="717171"/>
          <w:spacing w:val="1"/>
          <w:bdr w:val="none" w:sz="0" w:space="0" w:color="auto" w:frame="1"/>
        </w:rPr>
        <w:t xml:space="preserve">16 Min </w:t>
      </w:r>
      <w:proofErr w:type="spellStart"/>
      <w:r>
        <w:rPr>
          <w:rStyle w:val="txt-reg"/>
          <w:rFonts w:ascii="Roboto Slab" w:hAnsi="Roboto Slab" w:cs="Roboto Slab"/>
          <w:color w:val="717171"/>
          <w:spacing w:val="1"/>
          <w:bdr w:val="none" w:sz="0" w:space="0" w:color="auto" w:frame="1"/>
        </w:rPr>
        <w:t>ReadJul</w:t>
      </w:r>
      <w:proofErr w:type="spellEnd"/>
      <w:r>
        <w:rPr>
          <w:rStyle w:val="txt-reg"/>
          <w:rFonts w:ascii="Roboto Slab" w:hAnsi="Roboto Slab" w:cs="Roboto Slab"/>
          <w:color w:val="717171"/>
          <w:spacing w:val="1"/>
          <w:bdr w:val="none" w:sz="0" w:space="0" w:color="auto" w:frame="1"/>
        </w:rPr>
        <w:t xml:space="preserve"> 30, 2020</w:t>
      </w:r>
    </w:p>
    <w:p w14:paraId="19D24C6B" w14:textId="77777777" w:rsidR="0083740D" w:rsidRDefault="0083740D" w:rsidP="0083740D">
      <w:pPr>
        <w:pStyle w:val="Heading3"/>
        <w:shd w:val="clear" w:color="auto" w:fill="FFFFFF"/>
        <w:spacing w:before="240" w:beforeAutospacing="0" w:after="0" w:afterAutospacing="0" w:line="720" w:lineRule="atLeast"/>
        <w:rPr>
          <w:rFonts w:ascii="Roboto Slab" w:hAnsi="Roboto Slab" w:cs="Roboto Slab"/>
          <w:color w:val="121212"/>
          <w:sz w:val="48"/>
          <w:szCs w:val="48"/>
        </w:rPr>
      </w:pPr>
      <w:r>
        <w:rPr>
          <w:rFonts w:ascii="Roboto Slab" w:hAnsi="Roboto Slab" w:cs="Roboto Slab"/>
          <w:color w:val="121212"/>
          <w:sz w:val="48"/>
          <w:szCs w:val="48"/>
        </w:rPr>
        <w:t>AI powered FinTech: The drivers of Digital India</w:t>
      </w:r>
    </w:p>
    <w:p w14:paraId="33CA6B88" w14:textId="77777777" w:rsidR="0083740D" w:rsidRDefault="0083740D" w:rsidP="0083740D">
      <w:pPr>
        <w:pStyle w:val="banner-body"/>
        <w:shd w:val="clear" w:color="auto" w:fill="FFFFFF"/>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Artificial Intelligence along with Machine Learning can be an impetus to financial services for MSMEs and Rural population across India.</w:t>
      </w:r>
    </w:p>
    <w:p w14:paraId="778BFEE5" w14:textId="7A1B0EE8" w:rsidR="0083740D" w:rsidRDefault="0083740D" w:rsidP="0083740D">
      <w:pPr>
        <w:shd w:val="clear" w:color="auto" w:fill="FFFFFF"/>
        <w:rPr>
          <w:rFonts w:ascii="Times New Roman" w:hAnsi="Times New Roman" w:cs="Times New Roman"/>
          <w:color w:val="000000"/>
          <w:sz w:val="21"/>
          <w:szCs w:val="21"/>
        </w:rPr>
      </w:pPr>
      <w:r>
        <w:rPr>
          <w:noProof/>
          <w:color w:val="000000"/>
          <w:sz w:val="21"/>
          <w:szCs w:val="21"/>
        </w:rPr>
        <w:drawing>
          <wp:inline distT="0" distB="0" distL="0" distR="0" wp14:anchorId="5992AB46" wp14:editId="3B2811CF">
            <wp:extent cx="228600" cy="228600"/>
            <wp:effectExtent l="0" t="0" r="0" b="0"/>
            <wp:docPr id="1868743826" name="Picture 3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Style w:val="txt-reg"/>
          <w:rFonts w:ascii="Roboto Slab" w:hAnsi="Roboto Slab" w:cs="Roboto Slab"/>
          <w:color w:val="717171"/>
          <w:spacing w:val="1"/>
          <w:bdr w:val="none" w:sz="0" w:space="0" w:color="auto" w:frame="1"/>
        </w:rPr>
        <w:t xml:space="preserve">Published </w:t>
      </w:r>
      <w:proofErr w:type="gramStart"/>
      <w:r>
        <w:rPr>
          <w:rStyle w:val="txt-reg"/>
          <w:rFonts w:ascii="Roboto Slab" w:hAnsi="Roboto Slab" w:cs="Roboto Slab"/>
          <w:color w:val="717171"/>
          <w:spacing w:val="1"/>
          <w:bdr w:val="none" w:sz="0" w:space="0" w:color="auto" w:frame="1"/>
        </w:rPr>
        <w:t>By :Sray</w:t>
      </w:r>
      <w:proofErr w:type="gramEnd"/>
      <w:r>
        <w:rPr>
          <w:rStyle w:val="txt-reg"/>
          <w:rFonts w:ascii="Roboto Slab" w:hAnsi="Roboto Slab" w:cs="Roboto Slab"/>
          <w:color w:val="717171"/>
          <w:spacing w:val="1"/>
          <w:bdr w:val="none" w:sz="0" w:space="0" w:color="auto" w:frame="1"/>
        </w:rPr>
        <w:t xml:space="preserve"> Agarwal</w:t>
      </w:r>
    </w:p>
    <w:p w14:paraId="50BE83C3" w14:textId="4055AE10" w:rsidR="0083740D" w:rsidRDefault="0083740D" w:rsidP="0083740D">
      <w:pPr>
        <w:shd w:val="clear" w:color="auto" w:fill="FFFFFF"/>
        <w:rPr>
          <w:color w:val="000000"/>
          <w:sz w:val="21"/>
          <w:szCs w:val="21"/>
        </w:rPr>
      </w:pPr>
      <w:r>
        <w:rPr>
          <w:noProof/>
          <w:color w:val="000000"/>
          <w:sz w:val="21"/>
          <w:szCs w:val="21"/>
        </w:rPr>
        <w:drawing>
          <wp:inline distT="0" distB="0" distL="0" distR="0" wp14:anchorId="6AC170A6" wp14:editId="66254F07">
            <wp:extent cx="5731510" cy="3126105"/>
            <wp:effectExtent l="0" t="0" r="2540" b="0"/>
            <wp:docPr id="969657550" name="Picture 37" descr="Image 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Al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126105"/>
                    </a:xfrm>
                    <a:prstGeom prst="rect">
                      <a:avLst/>
                    </a:prstGeom>
                    <a:noFill/>
                    <a:ln>
                      <a:noFill/>
                    </a:ln>
                  </pic:spPr>
                </pic:pic>
              </a:graphicData>
            </a:graphic>
          </wp:inline>
        </w:drawing>
      </w:r>
    </w:p>
    <w:p w14:paraId="37D1B153" w14:textId="77777777" w:rsidR="0083740D" w:rsidRDefault="0083740D" w:rsidP="0083740D">
      <w:pPr>
        <w:pStyle w:val="NormalWeb"/>
        <w:shd w:val="clear" w:color="auto" w:fill="FFFFFF"/>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The Indian banking landscape is seeing a massive transition with the advent of financial inclusion through RBI. As the government shifts focus toward cashless society (evident from government demonetisation and digital India schemes), it also pushes a bouquet of digital payment options in the form of schemes, apps and services like small savings accounts, Agency banking channel, Aadhaar number, Pradhan Mantri Jan Dhan Yojana, BHIM, AEPS payments and UPI. Though the journey has just begun it may be wise for the banks and regulators to think of ways to take automation to MSMEs and the rural hinterland. Technology, a decade and a half ago changed the landscape of banking in India and is again set to revolutionize the entire process of financial inclusion and this time AI will augment the idea. </w:t>
      </w:r>
    </w:p>
    <w:p w14:paraId="028C7CB2" w14:textId="77777777" w:rsidR="0083740D" w:rsidRDefault="0083740D" w:rsidP="0083740D">
      <w:pPr>
        <w:pStyle w:val="Heading2"/>
        <w:shd w:val="clear" w:color="auto" w:fill="FFFFFF"/>
        <w:spacing w:before="720" w:line="576" w:lineRule="atLeast"/>
        <w:rPr>
          <w:rFonts w:ascii="Roboto Slab" w:hAnsi="Roboto Slab" w:cs="Roboto Slab"/>
          <w:color w:val="121212"/>
        </w:rPr>
      </w:pPr>
      <w:r>
        <w:rPr>
          <w:rFonts w:ascii="Roboto Slab" w:hAnsi="Roboto Slab" w:cs="Roboto Slab"/>
          <w:color w:val="121212"/>
        </w:rPr>
        <w:t>Banking the Unbanked </w:t>
      </w:r>
    </w:p>
    <w:p w14:paraId="62986D56" w14:textId="77777777" w:rsidR="0083740D" w:rsidRDefault="0083740D" w:rsidP="0083740D">
      <w:pPr>
        <w:pStyle w:val="NormalWeb"/>
        <w:shd w:val="clear" w:color="auto" w:fill="FFFFFF"/>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In India, a large fraction of 1.3 billion people is still not able to access basic banking services. For instance, in 2017, the Global Findex data showed how 5% of Indians accessed a financial institution account from their phone or the Internet, and only 2% of the population owned a mobile money account. Comparing this to sub-Saharan Africa, where 21% of adults had a mobile money account in 2017 and a 50% increase since 2014, one can see how India lags even compared to other developing regions across the globe. Similarly, for Digital payments it was observed how 97% of adults in Kenya making a digital payment in 2017 and 60% in South Africa, compared to 29% in India. </w:t>
      </w:r>
    </w:p>
    <w:p w14:paraId="0CA770B0" w14:textId="77777777" w:rsidR="0083740D" w:rsidRDefault="0083740D" w:rsidP="0083740D">
      <w:pPr>
        <w:pStyle w:val="NormalWeb"/>
        <w:shd w:val="clear" w:color="auto" w:fill="FFFFFF"/>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There exists a huge gap which can be filled by allowing a fresh influx of technological backed banking scheme. However, with rural India seeing a growth of 15 per cent in mobile internet in 2017 with mobile internet users’ nearly touching 187 million, the prospective of mobile banking will be foolish to deny. Corroborate this with the argument that providing the right information to consumers (both financial and non-financial) is likely to increase consumer satisfaction. An example of a bank that is offering value-added services is ICICI Bank in India which is exploring social media such as Facebook wherein a user can link their debit card to their Facebook profile and use this social platform to recharge their pre-paid mobile phone, transact (borrow and lend money) with their acquittances &amp; friends. On the same lines, in Turkey, </w:t>
      </w:r>
      <w:proofErr w:type="spellStart"/>
      <w:r>
        <w:rPr>
          <w:rFonts w:ascii="Poppins" w:hAnsi="Poppins" w:cs="Poppins"/>
          <w:color w:val="2A2A2A"/>
          <w:spacing w:val="5"/>
        </w:rPr>
        <w:t>DenizBank</w:t>
      </w:r>
      <w:proofErr w:type="spellEnd"/>
      <w:r>
        <w:rPr>
          <w:rFonts w:ascii="Poppins" w:hAnsi="Poppins" w:cs="Poppins"/>
          <w:color w:val="2A2A2A"/>
          <w:spacing w:val="5"/>
        </w:rPr>
        <w:t> is offering various banking services through Facebook where users can link their Facebook account with their bank account to execute money transfers and use their credit card for various other activities online. Similarly, services like </w:t>
      </w:r>
      <w:proofErr w:type="spellStart"/>
      <w:r>
        <w:rPr>
          <w:rFonts w:ascii="Poppins" w:hAnsi="Poppins" w:cs="Poppins"/>
          <w:color w:val="2A2A2A"/>
          <w:spacing w:val="5"/>
        </w:rPr>
        <w:t>FinChatBot</w:t>
      </w:r>
      <w:proofErr w:type="spellEnd"/>
      <w:r>
        <w:rPr>
          <w:rFonts w:ascii="Poppins" w:hAnsi="Poppins" w:cs="Poppins"/>
          <w:color w:val="2A2A2A"/>
          <w:spacing w:val="5"/>
        </w:rPr>
        <w:t> and Teller allows fintech to communicate automatically through message and present personalized advice to their customers. </w:t>
      </w:r>
    </w:p>
    <w:p w14:paraId="0E9ABE65" w14:textId="77777777" w:rsidR="0083740D" w:rsidRDefault="0083740D" w:rsidP="0083740D">
      <w:pPr>
        <w:pStyle w:val="Heading2"/>
        <w:shd w:val="clear" w:color="auto" w:fill="FFFFFF"/>
        <w:spacing w:before="720" w:line="576" w:lineRule="atLeast"/>
        <w:rPr>
          <w:rFonts w:ascii="Roboto Slab" w:hAnsi="Roboto Slab" w:cs="Roboto Slab"/>
          <w:color w:val="121212"/>
        </w:rPr>
      </w:pPr>
      <w:r>
        <w:rPr>
          <w:rFonts w:ascii="Roboto Slab" w:hAnsi="Roboto Slab" w:cs="Roboto Slab"/>
          <w:color w:val="121212"/>
        </w:rPr>
        <w:t>Enter AI and Machine learning </w:t>
      </w:r>
    </w:p>
    <w:p w14:paraId="6186F3D8" w14:textId="77777777" w:rsidR="0083740D" w:rsidRDefault="0083740D" w:rsidP="0083740D">
      <w:pPr>
        <w:pStyle w:val="NormalWeb"/>
        <w:shd w:val="clear" w:color="auto" w:fill="FFFFFF"/>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In rural India where there is hardly any credit history for prospects for small loans, AI can create credit score/credit-worthiness scores using data from various centrally governed social security numbers, farming turnover, affordability (mobile being used, mobile bills, recharge frequency), social network (social media, cell phone call logs), travel information (GPS data, google timeline) and other such features using predictive modelling and Machine Learning algorithms.  </w:t>
      </w:r>
    </w:p>
    <w:p w14:paraId="1145866E" w14:textId="77777777" w:rsidR="0083740D" w:rsidRDefault="0083740D" w:rsidP="0083740D">
      <w:pPr>
        <w:pStyle w:val="NormalWeb"/>
        <w:shd w:val="clear" w:color="auto" w:fill="FFFFFF"/>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ML algorithm can eventually build credit profiles for those who were never exposed to the banking system and remain excluded from ‘financial exclusion’. Loan Frame uses ML to access the credibility of their customers. In another case, companies such as Monsoon Credit Tech use AI to determine the credibility of MSMEs. Using AI, many countries have started giving cash-flow based loans to MSME by learning patterns from various unstructured data sources including transactions, purchases, financial statements, tax statements and various other documents. These data help ML to predict the financial situation of the company and prescribe repayment methods. For instance, </w:t>
      </w:r>
      <w:proofErr w:type="spellStart"/>
      <w:r>
        <w:rPr>
          <w:rFonts w:ascii="Poppins" w:hAnsi="Poppins" w:cs="Poppins"/>
          <w:color w:val="2A2A2A"/>
          <w:spacing w:val="5"/>
        </w:rPr>
        <w:t>Kopo</w:t>
      </w:r>
      <w:proofErr w:type="spellEnd"/>
      <w:r>
        <w:rPr>
          <w:rFonts w:ascii="Poppins" w:hAnsi="Poppins" w:cs="Poppins"/>
          <w:color w:val="2A2A2A"/>
          <w:spacing w:val="5"/>
        </w:rPr>
        <w:t> </w:t>
      </w:r>
      <w:proofErr w:type="spellStart"/>
      <w:r>
        <w:rPr>
          <w:rFonts w:ascii="Poppins" w:hAnsi="Poppins" w:cs="Poppins"/>
          <w:color w:val="2A2A2A"/>
          <w:spacing w:val="5"/>
        </w:rPr>
        <w:t>Kopo</w:t>
      </w:r>
      <w:proofErr w:type="spellEnd"/>
      <w:r>
        <w:rPr>
          <w:rFonts w:ascii="Poppins" w:hAnsi="Poppins" w:cs="Poppins"/>
          <w:color w:val="2A2A2A"/>
          <w:spacing w:val="5"/>
        </w:rPr>
        <w:t> (by Grow) in Kenya which is exploring capital requirement of MSME is automatically decided and kept apart for repayments without creating a dent in the cash flow. Many other </w:t>
      </w:r>
      <w:proofErr w:type="spellStart"/>
      <w:r>
        <w:rPr>
          <w:rFonts w:ascii="Poppins" w:hAnsi="Poppins" w:cs="Poppins"/>
          <w:color w:val="2A2A2A"/>
          <w:spacing w:val="5"/>
        </w:rPr>
        <w:t>Fintechs</w:t>
      </w:r>
      <w:proofErr w:type="spellEnd"/>
      <w:r>
        <w:rPr>
          <w:rFonts w:ascii="Poppins" w:hAnsi="Poppins" w:cs="Poppins"/>
          <w:color w:val="2A2A2A"/>
          <w:spacing w:val="5"/>
        </w:rPr>
        <w:t> around the world have confined every documentation for approval over a mobile app for loans by analysing streaming cash flows of MSME using data from various digital wallets. </w:t>
      </w:r>
    </w:p>
    <w:p w14:paraId="3342DF16" w14:textId="77777777" w:rsidR="0083740D" w:rsidRDefault="0083740D" w:rsidP="0083740D">
      <w:pPr>
        <w:pStyle w:val="NormalWeb"/>
        <w:shd w:val="clear" w:color="auto" w:fill="FFFFFF"/>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With the advent of PM Jan Dhan accounts which are linked to Aadhar numbers, ML can be used to predict and prescribe the right products to the customer. The transaction behaviour of these Jan Dhan accounts clubbed with techniques described above, ML can be used to find out the right products for people in remote areas. Clubbing AI with Blockchain technology can break the barriers to accessing financial services for rural areas. Blockchain technology clubbed with AI can be used to create digital DNA of customers who may not have relevant documents for availing banking facilities. </w:t>
      </w:r>
      <w:proofErr w:type="spellStart"/>
      <w:r>
        <w:rPr>
          <w:rFonts w:ascii="Poppins" w:hAnsi="Poppins" w:cs="Poppins"/>
          <w:color w:val="2A2A2A"/>
          <w:spacing w:val="5"/>
        </w:rPr>
        <w:t>Oradian</w:t>
      </w:r>
      <w:proofErr w:type="spellEnd"/>
      <w:r>
        <w:rPr>
          <w:rFonts w:ascii="Poppins" w:hAnsi="Poppins" w:cs="Poppins"/>
          <w:color w:val="2A2A2A"/>
          <w:spacing w:val="5"/>
        </w:rPr>
        <w:t> along with Blockchain platform Stellar (by technologically integrating the Stellar platform into their core banking system) brought low-cost micro-payments in Nigeria. </w:t>
      </w:r>
      <w:proofErr w:type="spellStart"/>
      <w:r>
        <w:rPr>
          <w:rFonts w:ascii="Poppins" w:hAnsi="Poppins" w:cs="Poppins"/>
          <w:color w:val="2A2A2A"/>
          <w:spacing w:val="5"/>
        </w:rPr>
        <w:t>Oradian</w:t>
      </w:r>
      <w:proofErr w:type="spellEnd"/>
      <w:r>
        <w:rPr>
          <w:rFonts w:ascii="Poppins" w:hAnsi="Poppins" w:cs="Poppins"/>
          <w:color w:val="2A2A2A"/>
          <w:spacing w:val="5"/>
        </w:rPr>
        <w:t> will allow around 300,000 citizens to transfer money between MFIs over the Stellar network without paying heavy charges thus creating huge tractions for such services. This network is available across 200 branches and is accessed by over 300,000 customers, mainly female customers across rural areas in the country. </w:t>
      </w:r>
    </w:p>
    <w:p w14:paraId="27752084" w14:textId="77777777" w:rsidR="0083740D" w:rsidRDefault="0083740D" w:rsidP="0083740D">
      <w:pPr>
        <w:pStyle w:val="NormalWeb"/>
        <w:shd w:val="clear" w:color="auto" w:fill="FFFFFF"/>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The Fintech and bank, hand in hand, could save millions by using AI w.r.t cost of acquiring new customer, reducing churns and lowering default rate - a win-win situation. The bank can further use AI techniques like (Deep) Reinforcement Learning to make AI smarter with every new transaction and feedback. Given the fact that AI and ML can use data from sources that were in past never imagined, sensitive banking decisions can be easily made. One example is data from GSTN being used by AI and ML to create a convincing case for financial support for MSMEs. Not only a credible case being presented, but the time taken to create such cases can be reduced manifold from months to few days, thus helping MSMEs to have quick access to financial support and reducing red-</w:t>
      </w:r>
      <w:proofErr w:type="spellStart"/>
      <w:r>
        <w:rPr>
          <w:rFonts w:ascii="Poppins" w:hAnsi="Poppins" w:cs="Poppins"/>
          <w:color w:val="2A2A2A"/>
          <w:spacing w:val="5"/>
        </w:rPr>
        <w:t>tapism</w:t>
      </w:r>
      <w:proofErr w:type="spellEnd"/>
      <w:r>
        <w:rPr>
          <w:rFonts w:ascii="Poppins" w:hAnsi="Poppins" w:cs="Poppins"/>
          <w:color w:val="2A2A2A"/>
          <w:spacing w:val="5"/>
        </w:rPr>
        <w:t>. </w:t>
      </w:r>
    </w:p>
    <w:p w14:paraId="536D3368" w14:textId="77777777" w:rsidR="0083740D" w:rsidRDefault="0083740D" w:rsidP="0083740D">
      <w:pPr>
        <w:pStyle w:val="Heading2"/>
        <w:shd w:val="clear" w:color="auto" w:fill="FFFFFF"/>
        <w:spacing w:before="720" w:line="576" w:lineRule="atLeast"/>
        <w:rPr>
          <w:rFonts w:ascii="Roboto Slab" w:hAnsi="Roboto Slab" w:cs="Roboto Slab"/>
          <w:color w:val="121212"/>
        </w:rPr>
      </w:pPr>
      <w:r>
        <w:rPr>
          <w:rFonts w:ascii="Roboto Slab" w:hAnsi="Roboto Slab" w:cs="Roboto Slab"/>
          <w:color w:val="121212"/>
        </w:rPr>
        <w:t>AI breaks language barriers </w:t>
      </w:r>
    </w:p>
    <w:p w14:paraId="1F59F340" w14:textId="77777777" w:rsidR="0083740D" w:rsidRDefault="0083740D" w:rsidP="0083740D">
      <w:pPr>
        <w:pStyle w:val="NormalWeb"/>
        <w:shd w:val="clear" w:color="auto" w:fill="FFFFFF"/>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AI can be of assistance to </w:t>
      </w:r>
      <w:proofErr w:type="spellStart"/>
      <w:r>
        <w:rPr>
          <w:rFonts w:ascii="Poppins" w:hAnsi="Poppins" w:cs="Poppins"/>
          <w:color w:val="2A2A2A"/>
          <w:spacing w:val="5"/>
        </w:rPr>
        <w:t>Fintechs</w:t>
      </w:r>
      <w:proofErr w:type="spellEnd"/>
      <w:r>
        <w:rPr>
          <w:rFonts w:ascii="Poppins" w:hAnsi="Poppins" w:cs="Poppins"/>
          <w:color w:val="2A2A2A"/>
          <w:spacing w:val="5"/>
        </w:rPr>
        <w:t> and banks in creating better customer experience without recruiting a myriad of agents. AI can easily use NRLP (Natural Regional Language processing) to access rural areas (where communications are largely in regional languages/dialects) from a toll-free mobile number at any given hour of the day. This would not only enhance customer experience but can be used to even communicate in local dialects. It will save travel cost and time for people residing in rural areas and are looking for various banking services. Moreover, using voice fingerprint techniques for speaker recognition, the prospective customer can even subscribe to various banking facilities. </w:t>
      </w:r>
    </w:p>
    <w:p w14:paraId="58D5A941" w14:textId="77777777" w:rsidR="0083740D" w:rsidRDefault="0083740D" w:rsidP="0083740D">
      <w:pPr>
        <w:pStyle w:val="Heading2"/>
        <w:shd w:val="clear" w:color="auto" w:fill="FFFFFF"/>
        <w:spacing w:before="720" w:line="576" w:lineRule="atLeast"/>
        <w:rPr>
          <w:rFonts w:ascii="Roboto Slab" w:hAnsi="Roboto Slab" w:cs="Roboto Slab"/>
          <w:color w:val="121212"/>
        </w:rPr>
      </w:pPr>
      <w:r>
        <w:rPr>
          <w:rFonts w:ascii="Roboto Slab" w:hAnsi="Roboto Slab" w:cs="Roboto Slab"/>
          <w:color w:val="121212"/>
        </w:rPr>
        <w:t>Authorize the Voice  </w:t>
      </w:r>
    </w:p>
    <w:p w14:paraId="71E8C8A7" w14:textId="77777777" w:rsidR="00BA1E17" w:rsidRDefault="0083740D"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In one example, the patented </w:t>
      </w:r>
      <w:proofErr w:type="spellStart"/>
      <w:r>
        <w:rPr>
          <w:rFonts w:ascii="Poppins" w:hAnsi="Poppins" w:cs="Poppins"/>
          <w:color w:val="2A2A2A"/>
          <w:spacing w:val="5"/>
        </w:rPr>
        <w:t>Phoneprinting</w:t>
      </w:r>
      <w:proofErr w:type="spellEnd"/>
      <w:r>
        <w:rPr>
          <w:rFonts w:ascii="Poppins" w:hAnsi="Poppins" w:cs="Poppins"/>
          <w:color w:val="2A2A2A"/>
          <w:spacing w:val="5"/>
        </w:rPr>
        <w:t> technology by Pindrop’s innovative software can identify 147 different features of a human voice from one call to create an audio fi</w:t>
      </w:r>
      <w:r w:rsidR="00BA1E17">
        <w:rPr>
          <w:rFonts w:ascii="Poppins" w:hAnsi="Poppins" w:cs="Poppins"/>
          <w:color w:val="2A2A2A"/>
          <w:spacing w:val="5"/>
        </w:rPr>
        <w:t>ngerprint of that caller and looks for unusual activity, potential fraud to trace unsolicited callers. It integrates with the company’s internal systems and identifies people's voices, locations, and devices. This is added to a database for future reference and help separate legitimate callers from scammers. </w:t>
      </w:r>
    </w:p>
    <w:p w14:paraId="0A66977F"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Santander and HSBC both started voice banking technology on their mobile apps in collaboration with Nuance Communications which are intended as an additional layer of biometric security for the customer. By analysing over 100 factors such as speed, diction, accent and pronunciation, individuals can authorize themselves and make payments, report lost cards, set up account alerts and answer questions about spending. </w:t>
      </w:r>
    </w:p>
    <w:p w14:paraId="1CCE9B1C"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Recently, Bank of America launched a financial digital assistant called Erica while other banks like UBS, Credit Suisse and JPMorgan are using virtual-advisors (intelligent chatbots) that makes the use of cognitive and Machine learning to guide customers with financial planning and investments. One such breakthrough is Amelia that was able to manage 65% of the most common customer queries in under four minutes instead of the average 18 minutes in case of manual query resolution. Importantly, for the banking industry, Amelia can perform all of the key customer-related processes without ever wandering away from the rules &amp; regulations. '</w:t>
      </w:r>
      <w:proofErr w:type="spellStart"/>
      <w:r>
        <w:rPr>
          <w:rFonts w:ascii="Poppins" w:hAnsi="Poppins" w:cs="Poppins"/>
          <w:color w:val="2A2A2A"/>
          <w:spacing w:val="5"/>
        </w:rPr>
        <w:t>Luvo</w:t>
      </w:r>
      <w:proofErr w:type="spellEnd"/>
      <w:r>
        <w:rPr>
          <w:rFonts w:ascii="Poppins" w:hAnsi="Poppins" w:cs="Poppins"/>
          <w:color w:val="2A2A2A"/>
          <w:spacing w:val="5"/>
        </w:rPr>
        <w:t>' is another online virtual assistant developed - using IBM's Watson AI system - which was recently rolled out by the Royal Bank of Scotland (RBS) and NatWest to interact with customers and address queries and perform simple banking activities via a chat tool powered by AI. </w:t>
      </w:r>
    </w:p>
    <w:p w14:paraId="3D214EF3" w14:textId="77777777" w:rsidR="00BA1E17" w:rsidRDefault="00BA1E17" w:rsidP="00BA1E17">
      <w:pPr>
        <w:pStyle w:val="Heading2"/>
        <w:spacing w:before="720" w:line="576" w:lineRule="atLeast"/>
        <w:rPr>
          <w:rFonts w:ascii="Roboto Slab" w:hAnsi="Roboto Slab" w:cs="Roboto Slab"/>
          <w:color w:val="121212"/>
        </w:rPr>
      </w:pPr>
      <w:r>
        <w:rPr>
          <w:rFonts w:ascii="Roboto Slab" w:hAnsi="Roboto Slab" w:cs="Roboto Slab"/>
          <w:color w:val="121212"/>
        </w:rPr>
        <w:t>Credit Rating without a history of banking </w:t>
      </w:r>
    </w:p>
    <w:p w14:paraId="41DE8895"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 xml:space="preserve">Going deep into rural requirements, AI clubbed with computer vision and deep learning can utilize farmers’ geo-spatial data, pictures of their farms/fields (clicked from a cell phone camera), historical yield, historical trade records, weather and soil data, a technology used for farming, remote-sensing data to come up with right financial advice for farmers by taking into account risks and sales potential. These data can also be used by Fintech to optimize insurance and other financial benefits. Moreover, farmers who are illiterate and may not understand the fine prints of documents can be assisted with reading a contract using the text to speech feature and to fill their forms using speech to text algorithms. In another example, MSMEs are being reached for financial services by accessing the movement of products from shelves (using deep learning and computer vision) to estimate financial stability and repayment potential of customers. Services like FIBR assists Fintech to use AI (computer vision, predictive analytics and natural language processing) for providing financial services for MSME sectors where no previous banking traces can be found. Other examples would be Tala, that uses non-traditional data to predict credit score of those who are not covered by credit bureau like CIBIL by looking at data ranging from ‘social networks, mobile texts and call data, online transactions, app usage frequency and purpose and various other </w:t>
      </w:r>
      <w:proofErr w:type="gramStart"/>
      <w:r>
        <w:rPr>
          <w:rFonts w:ascii="Poppins" w:hAnsi="Poppins" w:cs="Poppins"/>
          <w:color w:val="2A2A2A"/>
          <w:spacing w:val="5"/>
        </w:rPr>
        <w:t>individuals</w:t>
      </w:r>
      <w:proofErr w:type="gramEnd"/>
      <w:r>
        <w:rPr>
          <w:rFonts w:ascii="Poppins" w:hAnsi="Poppins" w:cs="Poppins"/>
          <w:color w:val="2A2A2A"/>
          <w:spacing w:val="5"/>
        </w:rPr>
        <w:t xml:space="preserve"> attributes’. With the rollout of GST which had made it mandatory for tax filing to be online, these analyses can be generalised across industries, geographies, demographics or combinations. AI systems can further analyse tax data and build a quite accurate probabilistic model by merging these data with postal codes, cell phone records, travel pattern, social network etc. </w:t>
      </w:r>
    </w:p>
    <w:p w14:paraId="112AA0D6" w14:textId="77777777" w:rsidR="00BA1E17" w:rsidRDefault="00BA1E17" w:rsidP="00BA1E17">
      <w:pPr>
        <w:pStyle w:val="Heading2"/>
        <w:spacing w:before="720" w:line="576" w:lineRule="atLeast"/>
        <w:rPr>
          <w:rFonts w:ascii="Roboto Slab" w:hAnsi="Roboto Slab" w:cs="Roboto Slab"/>
          <w:color w:val="121212"/>
        </w:rPr>
      </w:pPr>
      <w:r>
        <w:rPr>
          <w:rFonts w:ascii="Roboto Slab" w:hAnsi="Roboto Slab" w:cs="Roboto Slab"/>
          <w:color w:val="121212"/>
        </w:rPr>
        <w:t>Pre-emptive measures for fraud </w:t>
      </w:r>
    </w:p>
    <w:p w14:paraId="2B68EA04"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Online payments fraud on the hindsight involves the use of credit card to make unauthorized purchases. For fraud dispute detection systems that involve machine learning, businesses must label the payments, explicitly indicating for each of their payments whether it is fraudulent or not or use Machine Learning techniques to set rules for labelling the transactions if not done by the system. </w:t>
      </w:r>
    </w:p>
    <w:p w14:paraId="72E65EBC"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 To warn the system (pre-empt) to be cautious of the next transaction as the transaction may be raised as a disputed transaction. The system would thus raise an alarm even before the transaction takes paces and place an extra authorization for the next transaction to happen.</w:t>
      </w:r>
    </w:p>
    <w:p w14:paraId="0ACD56D9"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 To help in decision making whether a transaction that has been as raised as a dispute is actually a dispute or a fraud (dispute despite being provided with evidence). </w:t>
      </w:r>
    </w:p>
    <w:p w14:paraId="028982C0"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 Assign a score to customers in order to find out those customers that have a high probability of raising dispute that may lead to fraud dispute (dispute despite being provided with evidence). </w:t>
      </w:r>
    </w:p>
    <w:p w14:paraId="7069B0E6"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Association rules such as ‘If disputed transactions are preceded by a common merchant’. These may seem non-important as these are undisputed, but rule mining would reveal that the next transaction would be raised as disputed thus revealing a pattern of sequence that may lead to fraudulent transactions. Analysis of existing fraudulent transactional data can help confirm the suspicion and provide a score. This score can be first used to create an alert and more importantly as a feature to train credit transaction classification models for dispute. </w:t>
      </w:r>
    </w:p>
    <w:p w14:paraId="21B46DC1"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The extensive feature set includes the transactional details, customer scores and a few engineered features like Shift from spending pattern, Shift from a general mode of transaction, Distance from Common transaction area, Common fraudulent previous merchants that have high probability frauds. </w:t>
      </w:r>
    </w:p>
    <w:p w14:paraId="21E35BCF"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Citing a few examples, banks like RBS Royal Bank of Scotland, Danske Bank, OCBC are using AI to predict fake transactions in real-time.ML can allow computers to learn a suspicious pattern and raise alerts and by automation of the triaging process for alerts. ML is quite fast in learning behaviour and finds out an anomalous pattern that could indicate various financial crimes. Few examples being abnormal transactions between borders, abnormal transaction values, abnormal transactions time, sequence and pattern of transactions. </w:t>
      </w:r>
    </w:p>
    <w:p w14:paraId="2A45CDBF" w14:textId="77777777" w:rsidR="00BA1E17" w:rsidRDefault="00BA1E17" w:rsidP="00BA1E17">
      <w:pPr>
        <w:pStyle w:val="Heading2"/>
        <w:spacing w:before="720" w:line="576" w:lineRule="atLeast"/>
        <w:rPr>
          <w:rFonts w:ascii="Roboto Slab" w:hAnsi="Roboto Slab" w:cs="Roboto Slab"/>
          <w:color w:val="121212"/>
        </w:rPr>
      </w:pPr>
      <w:r>
        <w:rPr>
          <w:rFonts w:ascii="Roboto Slab" w:hAnsi="Roboto Slab" w:cs="Roboto Slab"/>
          <w:color w:val="121212"/>
        </w:rPr>
        <w:t>Banking Advancements across Globe </w:t>
      </w:r>
    </w:p>
    <w:p w14:paraId="52F2DF0B"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Taking an example of TransferWise (an international money transfer portal) which lowered the cost of remittance down to around 1% thus allowing millions of people to transfer money across the world without heavy charges. Extending the thought, a huge remittance potential lies in rural areas as more than 100 million people migrate from one village to other for work and can be brought under the banking system for proper remittance. A study by National Remote Payments Survey by National Council of Applied Economic Research (in partnership with Nielsen’s forecasting technique) states that domestic remittance is around 1000 billion per year where rural India contribution is around 60-70% but only 30-40% of these remittances are done using a proper channel. </w:t>
      </w:r>
    </w:p>
    <w:p w14:paraId="4A638DD9"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Open banking - </w:t>
      </w:r>
      <w:proofErr w:type="spellStart"/>
      <w:r>
        <w:rPr>
          <w:rFonts w:ascii="Poppins" w:hAnsi="Poppins" w:cs="Poppins"/>
          <w:color w:val="2A2A2A"/>
          <w:spacing w:val="5"/>
        </w:rPr>
        <w:t>a.k.</w:t>
      </w:r>
      <w:proofErr w:type="gramStart"/>
      <w:r>
        <w:rPr>
          <w:rFonts w:ascii="Poppins" w:hAnsi="Poppins" w:cs="Poppins"/>
          <w:color w:val="2A2A2A"/>
          <w:spacing w:val="5"/>
        </w:rPr>
        <w:t>a</w:t>
      </w:r>
      <w:proofErr w:type="spellEnd"/>
      <w:proofErr w:type="gramEnd"/>
      <w:r>
        <w:rPr>
          <w:rFonts w:ascii="Poppins" w:hAnsi="Poppins" w:cs="Poppins"/>
          <w:color w:val="2A2A2A"/>
          <w:spacing w:val="5"/>
        </w:rPr>
        <w:t> open API is being implemented across the UK and EU - would allow a bank “to access native fintech solutions in a plug and play type of way”. In a simple case, Experian Connect API gives power to customers to view their credit score instantly without any hassle. Banks and customers can now not only use it for tracking their credit score but can also plan its course for improvement. The website states that “Consumer-empowered sharing allows you to create products and services for previously unreachable markets”. It further states that it allows “landlords, property owners, real estate agents and other small business professionals the ability to view a credit report online” thus enhancing the reach and scope of credit scoring. Similar transactional behaviour can allow an ML algorithm to learn more about spending pattern of an individual and thus predict better recommendations for products and credit score, to say the least. This also allows easy portability of bank accounts and banking services (the way mobile number portability works) as Open banking would allow various system and databases to talk to each other seamlessly and customer data won’t be the property of one bank. </w:t>
      </w:r>
    </w:p>
    <w:p w14:paraId="6845AA67"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Paytm in India (during demonetization) was a lifesaver for MSME. AI and ML if clubbed with open API would allow fintech to offer various other banking services using data from the likes of Paytm. ML can peruse customer data like spending habits to advise financial planning. ML can enhance identity profiling in multiple ways as discussed in the sections above. AI will not only decrease transaction-fraud detection by taking various features other than customer details (such as geospatial data, keystrokes, pressure, speed, timings, monetary movement, device details etc) to verify the identity of a person in real-time thus validating real-time transfers. AI can use network analytics to understand and predict the upcoming fraudulent transaction by learning the pattern from fraudsters. AI can be used to read financial pattern by looking at mobile bills, SMSs, call records, mobile browsing history, frequency and distance travelled thus creating deeper user profiles. </w:t>
      </w:r>
    </w:p>
    <w:p w14:paraId="53A712D3"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In an example from Africa, ML allows small rural workers to get their transaction approved without delays and get their money transferred to their account from as far as America almost instantly. Data collected through the IoT can aid fintech in making a better decision by using ML to dive deep into customers’ spending patterns, transaction pattern thus boosting rural banking </w:t>
      </w:r>
    </w:p>
    <w:p w14:paraId="4B8A0796"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The best attribute of Open Banking is eliminating multiple mediators and connecting banking services directly to customers thus reducing costs of money transfer. </w:t>
      </w:r>
    </w:p>
    <w:p w14:paraId="0951E4A8" w14:textId="77777777" w:rsidR="00BA1E17" w:rsidRDefault="00BA1E17" w:rsidP="00BA1E17">
      <w:pPr>
        <w:pStyle w:val="Heading2"/>
        <w:spacing w:before="720" w:line="576" w:lineRule="atLeast"/>
        <w:rPr>
          <w:rFonts w:ascii="Roboto Slab" w:hAnsi="Roboto Slab" w:cs="Roboto Slab"/>
          <w:color w:val="121212"/>
        </w:rPr>
      </w:pPr>
      <w:r>
        <w:rPr>
          <w:rFonts w:ascii="Roboto Slab" w:hAnsi="Roboto Slab" w:cs="Roboto Slab"/>
          <w:color w:val="121212"/>
        </w:rPr>
        <w:t>Conclusion </w:t>
      </w:r>
    </w:p>
    <w:p w14:paraId="25BDA85F" w14:textId="77777777" w:rsidR="00BA1E17" w:rsidRDefault="00BA1E17" w:rsidP="00BA1E17">
      <w:pPr>
        <w:pStyle w:val="NormalWeb"/>
        <w:spacing w:before="360" w:beforeAutospacing="0" w:line="480" w:lineRule="atLeast"/>
        <w:rPr>
          <w:rFonts w:ascii="Poppins" w:hAnsi="Poppins" w:cs="Poppins"/>
          <w:color w:val="2A2A2A"/>
          <w:spacing w:val="5"/>
        </w:rPr>
      </w:pPr>
      <w:r>
        <w:rPr>
          <w:rFonts w:ascii="Poppins" w:hAnsi="Poppins" w:cs="Poppins"/>
          <w:color w:val="2A2A2A"/>
          <w:spacing w:val="5"/>
        </w:rPr>
        <w:t>As banks focus on efficiency, customer delight, experience, their use of innovative technology is crucial. Artificial intelligence (AI), or the use of computers to carry out the processing and decision-making tasks previously carried out by humans, is one form of innovative technology banks are adopting at a very high rate to achieve these objectives. The steady increase of AI in banking, however, will likely have both positive and negative impacts on the banking industry. Given the fact that India is accelerating towards digital mindset and given that STEM population in India stands at 2.5 lakhs per annum, there is no denial for future of banking revolution to ride on the back of AI. Visibly, as efficiency rises, AI will have a tangible and optimistic influence on banking.</w:t>
      </w:r>
    </w:p>
    <w:p w14:paraId="77F105D9" w14:textId="195A51C9" w:rsidR="00BA1E17" w:rsidRDefault="00BA1E17" w:rsidP="00BA1E17">
      <w:pPr>
        <w:rPr>
          <w:rFonts w:ascii="Times New Roman" w:hAnsi="Times New Roman" w:cs="Times New Roman"/>
          <w:sz w:val="21"/>
          <w:szCs w:val="21"/>
        </w:rPr>
      </w:pPr>
      <w:r>
        <w:rPr>
          <w:noProof/>
          <w:color w:val="0000FF"/>
          <w:sz w:val="21"/>
          <w:szCs w:val="21"/>
          <w:bdr w:val="none" w:sz="0" w:space="0" w:color="auto" w:frame="1"/>
        </w:rPr>
        <w:drawing>
          <wp:inline distT="0" distB="0" distL="0" distR="0" wp14:anchorId="7DC10BA6" wp14:editId="296EC3CD">
            <wp:extent cx="914400" cy="914400"/>
            <wp:effectExtent l="0" t="0" r="0" b="0"/>
            <wp:docPr id="950186512" name="Picture 41" descr="Im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g">
                      <a:hlinkClick r:id="rId30"/>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47A3EA7" w14:textId="77777777" w:rsidR="00BA1E17" w:rsidRDefault="00BA1E17" w:rsidP="00BA1E17">
      <w:pPr>
        <w:pStyle w:val="designation"/>
        <w:spacing w:before="0" w:beforeAutospacing="0" w:after="0" w:afterAutospacing="0" w:line="360" w:lineRule="atLeast"/>
        <w:rPr>
          <w:rFonts w:ascii="Roboto Slab" w:hAnsi="Roboto Slab" w:cs="Roboto Slab"/>
          <w:color w:val="717171"/>
        </w:rPr>
      </w:pPr>
      <w:r>
        <w:rPr>
          <w:rFonts w:ascii="Roboto Slab" w:hAnsi="Roboto Slab" w:cs="Roboto Slab"/>
          <w:color w:val="717171"/>
        </w:rPr>
        <w:t>Author</w:t>
      </w:r>
    </w:p>
    <w:p w14:paraId="10C2915F" w14:textId="77777777" w:rsidR="00BA1E17" w:rsidRDefault="00BA1E17" w:rsidP="00BA1E17">
      <w:pPr>
        <w:pStyle w:val="Heading4"/>
        <w:spacing w:before="120" w:line="540" w:lineRule="atLeast"/>
        <w:rPr>
          <w:rFonts w:ascii="Roboto Slab" w:hAnsi="Roboto Slab" w:cs="Roboto Slab"/>
          <w:color w:val="EB6B24"/>
          <w:sz w:val="36"/>
          <w:szCs w:val="36"/>
        </w:rPr>
      </w:pPr>
      <w:r>
        <w:rPr>
          <w:rFonts w:ascii="Roboto Slab" w:hAnsi="Roboto Slab" w:cs="Roboto Slab"/>
          <w:color w:val="EB6B24"/>
          <w:sz w:val="36"/>
          <w:szCs w:val="36"/>
        </w:rPr>
        <w:t>Sray Agarwal</w:t>
      </w:r>
    </w:p>
    <w:p w14:paraId="134F9101" w14:textId="77777777" w:rsidR="00BA1E17" w:rsidRDefault="00BA1E17" w:rsidP="00BA1E17">
      <w:pPr>
        <w:pStyle w:val="author-detail"/>
        <w:spacing w:before="180" w:beforeAutospacing="0" w:after="0" w:afterAutospacing="0" w:line="480" w:lineRule="atLeast"/>
        <w:rPr>
          <w:rFonts w:ascii="Poppins" w:hAnsi="Poppins" w:cs="Poppins"/>
          <w:color w:val="2A2A2A"/>
          <w:spacing w:val="5"/>
        </w:rPr>
      </w:pPr>
      <w:r>
        <w:rPr>
          <w:rFonts w:ascii="Poppins" w:hAnsi="Poppins" w:cs="Poppins"/>
          <w:color w:val="2A2A2A"/>
          <w:spacing w:val="5"/>
        </w:rPr>
        <w:t>Sray Agarwal is currently working for Publicis Sapient as a Data Scientist and is based out of London. His expertise lies in Predictive Modelling, Forecasting and advanced Machine Learning. He possesses a deep understanding of algorithms and advanced statistics. He has a background in management, economic and has done a master equivalent program in Data Science and Analytics. His current areas of interest are Fair and ethical ML. He is also a Microsoft MVP in AI</w:t>
      </w:r>
    </w:p>
    <w:p w14:paraId="6E7A7C46" w14:textId="77777777" w:rsidR="00BA1E17" w:rsidRDefault="00BA1E17" w:rsidP="00BA1E17">
      <w:pPr>
        <w:pStyle w:val="Heading5"/>
        <w:shd w:val="clear" w:color="auto" w:fill="FFFFFF"/>
        <w:spacing w:before="0" w:line="450" w:lineRule="atLeast"/>
        <w:rPr>
          <w:rFonts w:ascii="Roboto Slab" w:hAnsi="Roboto Slab" w:cs="Roboto Slab"/>
          <w:color w:val="121212"/>
          <w:sz w:val="30"/>
          <w:szCs w:val="30"/>
        </w:rPr>
      </w:pPr>
      <w:r>
        <w:rPr>
          <w:rFonts w:ascii="Roboto Slab" w:hAnsi="Roboto Slab" w:cs="Roboto Slab"/>
          <w:color w:val="121212"/>
          <w:sz w:val="30"/>
          <w:szCs w:val="30"/>
        </w:rPr>
        <w:t>DISCOVER MORE ARTICLES</w:t>
      </w:r>
    </w:p>
    <w:p w14:paraId="6BFE6A03" w14:textId="77777777" w:rsidR="00BA1E17" w:rsidRDefault="00BA1E17" w:rsidP="00BA1E17">
      <w:pPr>
        <w:shd w:val="clear" w:color="auto" w:fill="FFFFFF"/>
        <w:rPr>
          <w:rFonts w:ascii="Times New Roman" w:hAnsi="Times New Roman" w:cs="Times New Roman"/>
          <w:color w:val="000000"/>
          <w:sz w:val="21"/>
          <w:szCs w:val="21"/>
        </w:rPr>
      </w:pPr>
      <w:hyperlink r:id="rId40" w:history="1">
        <w:r>
          <w:rPr>
            <w:rStyle w:val="Hyperlink"/>
            <w:sz w:val="21"/>
            <w:szCs w:val="21"/>
            <w:bdr w:val="none" w:sz="0" w:space="0" w:color="auto" w:frame="1"/>
          </w:rPr>
          <w:t>View All</w:t>
        </w:r>
      </w:hyperlink>
    </w:p>
    <w:p w14:paraId="2E801250"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hyperlink r:id="rId41" w:tgtFrame="_blank" w:history="1">
        <w:r>
          <w:rPr>
            <w:color w:val="0000FF"/>
            <w:sz w:val="21"/>
            <w:szCs w:val="21"/>
            <w:bdr w:val="single" w:sz="6" w:space="12" w:color="E7E7E7" w:frame="1"/>
            <w:shd w:val="clear" w:color="auto" w:fill="FEFEFE"/>
          </w:rPr>
          <w:br/>
        </w:r>
      </w:hyperlink>
      <w:proofErr w:type="spellStart"/>
      <w:r>
        <w:rPr>
          <w:rFonts w:ascii="Poppins" w:hAnsi="Poppins" w:cs="Poppins"/>
          <w:color w:val="2A2A2A"/>
          <w:spacing w:val="5"/>
        </w:rPr>
        <w:t>ngerprint</w:t>
      </w:r>
      <w:proofErr w:type="spellEnd"/>
      <w:r>
        <w:rPr>
          <w:rFonts w:ascii="Poppins" w:hAnsi="Poppins" w:cs="Poppins"/>
          <w:color w:val="2A2A2A"/>
          <w:spacing w:val="5"/>
        </w:rPr>
        <w:t xml:space="preserve"> of that caller and looks for unusual activity, potential fraud to trace unsolicited callers. It integrates with the company’s internal systems and identifies people's voices, locations, and devices. This is added to a database for future reference and help separate legitimate callers from scammers. </w:t>
      </w:r>
    </w:p>
    <w:p w14:paraId="024B427C"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Santander and HSBC both started voice banking technology on their mobile apps in collaboration with Nuance Communications which are intended as an additional layer of biometric security for the customer. By analysing over 100 factors such as speed, diction, accent and pronunciation, individuals can authorize themselves and make payments, report lost cards, set up account alerts and answer questions about spending. </w:t>
      </w:r>
    </w:p>
    <w:p w14:paraId="1C424419"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Recently, Bank of America launched a financial digital assistant called Erica while other banks like UBS, Credit Suisse and JPMorgan are using virtual-advisors (intelligent chatbots) that makes the use of cognitive and Machine learning to guide customers with financial planning and investments. One such breakthrough is Amelia that was able to manage 65% of the most common customer queries in under four minutes instead of the average 18 minutes in case of manual query resolution. Importantly, for the banking industry, Amelia can perform all of the key customer-related processes without ever wandering away from the rules &amp; regulations. '</w:t>
      </w:r>
      <w:proofErr w:type="spellStart"/>
      <w:r>
        <w:rPr>
          <w:rFonts w:ascii="Poppins" w:hAnsi="Poppins" w:cs="Poppins"/>
          <w:color w:val="2A2A2A"/>
          <w:spacing w:val="5"/>
        </w:rPr>
        <w:t>Luvo</w:t>
      </w:r>
      <w:proofErr w:type="spellEnd"/>
      <w:r>
        <w:rPr>
          <w:rFonts w:ascii="Poppins" w:hAnsi="Poppins" w:cs="Poppins"/>
          <w:color w:val="2A2A2A"/>
          <w:spacing w:val="5"/>
        </w:rPr>
        <w:t>' is another online virtual assistant developed - using IBM's Watson AI system - which was recently rolled out by the Royal Bank of Scotland (RBS) and NatWest to interact with customers and address queries and perform simple banking activities via a chat tool powered by AI. </w:t>
      </w:r>
    </w:p>
    <w:p w14:paraId="353B3DA4" w14:textId="77777777" w:rsidR="00BA1E17" w:rsidRDefault="00BA1E17" w:rsidP="00BA1E17">
      <w:pPr>
        <w:pStyle w:val="Heading2"/>
        <w:spacing w:before="720" w:line="576" w:lineRule="atLeast"/>
        <w:rPr>
          <w:rFonts w:ascii="Roboto Slab" w:hAnsi="Roboto Slab" w:cs="Roboto Slab"/>
          <w:color w:val="121212"/>
        </w:rPr>
      </w:pPr>
      <w:r>
        <w:rPr>
          <w:rFonts w:ascii="Roboto Slab" w:hAnsi="Roboto Slab" w:cs="Roboto Slab"/>
          <w:color w:val="121212"/>
        </w:rPr>
        <w:t>Credit Rating without a history of banking </w:t>
      </w:r>
    </w:p>
    <w:p w14:paraId="3CB87CCB"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 xml:space="preserve">Going deep into rural requirements, AI clubbed with computer vision and deep learning can utilize farmers’ geo-spatial data, pictures of their farms/fields (clicked from a cell phone camera), historical yield, historical trade records, weather and soil data, a technology used for farming, remote-sensing data to come up with right financial advice for farmers by taking into account risks and sales potential. These data can also be used by Fintech to optimize insurance and other financial benefits. Moreover, farmers who are illiterate and may not understand the fine prints of documents can be assisted with reading a contract using the text to speech feature and to fill their forms using speech to text algorithms. In another example, MSMEs are being reached for financial services by accessing the movement of products from shelves (using deep learning and computer vision) to estimate financial stability and repayment potential of customers. Services like FIBR assists Fintech to use AI (computer vision, predictive analytics and natural language processing) for providing financial services for MSME sectors where no previous banking traces can be found. Other examples would be Tala, that uses non-traditional data to predict credit score of those who are not covered by credit bureau like CIBIL by looking at data ranging from ‘social networks, mobile texts and call data, online transactions, app usage frequency and purpose and various other </w:t>
      </w:r>
      <w:proofErr w:type="gramStart"/>
      <w:r>
        <w:rPr>
          <w:rFonts w:ascii="Poppins" w:hAnsi="Poppins" w:cs="Poppins"/>
          <w:color w:val="2A2A2A"/>
          <w:spacing w:val="5"/>
        </w:rPr>
        <w:t>individuals</w:t>
      </w:r>
      <w:proofErr w:type="gramEnd"/>
      <w:r>
        <w:rPr>
          <w:rFonts w:ascii="Poppins" w:hAnsi="Poppins" w:cs="Poppins"/>
          <w:color w:val="2A2A2A"/>
          <w:spacing w:val="5"/>
        </w:rPr>
        <w:t xml:space="preserve"> attributes’. With the rollout of GST which had made it mandatory for tax filing to be online, these analyses can be generalised across industries, geographies, demographics or combinations. AI systems can further analyse tax data and build a quite accurate probabilistic model by merging these data with postal codes, cell phone records, travel pattern, social network etc. </w:t>
      </w:r>
    </w:p>
    <w:p w14:paraId="0C9844C7" w14:textId="77777777" w:rsidR="00BA1E17" w:rsidRDefault="00BA1E17" w:rsidP="00BA1E17">
      <w:pPr>
        <w:pStyle w:val="Heading2"/>
        <w:spacing w:before="720" w:line="576" w:lineRule="atLeast"/>
        <w:rPr>
          <w:rFonts w:ascii="Roboto Slab" w:hAnsi="Roboto Slab" w:cs="Roboto Slab"/>
          <w:color w:val="121212"/>
        </w:rPr>
      </w:pPr>
      <w:r>
        <w:rPr>
          <w:rFonts w:ascii="Roboto Slab" w:hAnsi="Roboto Slab" w:cs="Roboto Slab"/>
          <w:color w:val="121212"/>
        </w:rPr>
        <w:t>Pre-emptive measures for fraud </w:t>
      </w:r>
    </w:p>
    <w:p w14:paraId="48932F47"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Online payments fraud on the hindsight involves the use of credit card to make unauthorized purchases. For fraud dispute detection systems that involve machine learning, businesses must label the payments, explicitly indicating for each of their payments whether it is fraudulent or not or use Machine Learning techniques to set rules for labelling the transactions if not done by the system. </w:t>
      </w:r>
    </w:p>
    <w:p w14:paraId="51899E58"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 To warn the system (pre-empt) to be cautious of the next transaction as the transaction may be raised as a disputed transaction. The system would thus raise an alarm even before the transaction takes paces and place an extra authorization for the next transaction to happen.</w:t>
      </w:r>
    </w:p>
    <w:p w14:paraId="278C70DC"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 To help in decision making whether a transaction that has been as raised as a dispute is actually a dispute or a fraud (dispute despite being provided with evidence). </w:t>
      </w:r>
    </w:p>
    <w:p w14:paraId="51D2680F"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 Assign a score to customers in order to find out those customers that have a high probability of raising dispute that may lead to fraud dispute (dispute despite being provided with evidence). </w:t>
      </w:r>
    </w:p>
    <w:p w14:paraId="0FEEF3E0"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Association rules such as ‘If disputed transactions are preceded by a common merchant’. These may seem non-important as these are undisputed, but rule mining would reveal that the next transaction would be raised as disputed thus revealing a pattern of sequence that may lead to fraudulent transactions. Analysis of existing fraudulent transactional data can help confirm the suspicion and provide a score. This score can be first used to create an alert and more importantly as a feature to train credit transaction classification models for dispute. </w:t>
      </w:r>
    </w:p>
    <w:p w14:paraId="5D0E857B"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The extensive feature set includes the transactional details, customer scores and a few engineered features like Shift from spending pattern, Shift from a general mode of transaction, Distance from Common transaction area, Common fraudulent previous merchants that have high probability frauds. </w:t>
      </w:r>
    </w:p>
    <w:p w14:paraId="1123A6DD"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Citing a few examples, banks like RBS Royal Bank of Scotland, Danske Bank, OCBC are using AI to predict fake transactions in real-time.ML can allow computers to learn a suspicious pattern and raise alerts and by automation of the triaging process for alerts. ML is quite fast in learning behaviour and finds out an anomalous pattern that could indicate various financial crimes. Few examples being abnormal transactions between borders, abnormal transaction values, abnormal transactions time, sequence and pattern of transactions. </w:t>
      </w:r>
    </w:p>
    <w:p w14:paraId="1FC52455" w14:textId="77777777" w:rsidR="00BA1E17" w:rsidRDefault="00BA1E17" w:rsidP="00BA1E17">
      <w:pPr>
        <w:pStyle w:val="Heading2"/>
        <w:spacing w:before="720" w:line="576" w:lineRule="atLeast"/>
        <w:rPr>
          <w:rFonts w:ascii="Roboto Slab" w:hAnsi="Roboto Slab" w:cs="Roboto Slab"/>
          <w:color w:val="121212"/>
        </w:rPr>
      </w:pPr>
      <w:r>
        <w:rPr>
          <w:rFonts w:ascii="Roboto Slab" w:hAnsi="Roboto Slab" w:cs="Roboto Slab"/>
          <w:color w:val="121212"/>
        </w:rPr>
        <w:t>Banking Advancements across Globe </w:t>
      </w:r>
    </w:p>
    <w:p w14:paraId="690FA59F"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Taking an example of TransferWise (an international money transfer portal) which lowered the cost of remittance down to around 1% thus allowing millions of people to transfer money across the world without heavy charges. Extending the thought, a huge remittance potential lies in rural areas as more than 100 million people migrate from one village to other for work and can be brought under the banking system for proper remittance. A study by National Remote Payments Survey by National Council of Applied Economic Research (in partnership with Nielsen’s forecasting technique) states that domestic remittance is around 1000 billion per year where rural India contribution is around 60-70% but only 30-40% of these remittances are done using a proper channel. </w:t>
      </w:r>
    </w:p>
    <w:p w14:paraId="1851AF50"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Open banking - </w:t>
      </w:r>
      <w:proofErr w:type="spellStart"/>
      <w:r>
        <w:rPr>
          <w:rFonts w:ascii="Poppins" w:hAnsi="Poppins" w:cs="Poppins"/>
          <w:color w:val="2A2A2A"/>
          <w:spacing w:val="5"/>
        </w:rPr>
        <w:t>a.k.</w:t>
      </w:r>
      <w:proofErr w:type="gramStart"/>
      <w:r>
        <w:rPr>
          <w:rFonts w:ascii="Poppins" w:hAnsi="Poppins" w:cs="Poppins"/>
          <w:color w:val="2A2A2A"/>
          <w:spacing w:val="5"/>
        </w:rPr>
        <w:t>a</w:t>
      </w:r>
      <w:proofErr w:type="spellEnd"/>
      <w:proofErr w:type="gramEnd"/>
      <w:r>
        <w:rPr>
          <w:rFonts w:ascii="Poppins" w:hAnsi="Poppins" w:cs="Poppins"/>
          <w:color w:val="2A2A2A"/>
          <w:spacing w:val="5"/>
        </w:rPr>
        <w:t> open API is being implemented across the UK and EU - would allow a bank “to access native fintech solutions in a plug and play type of way”. In a simple case, Experian Connect API gives power to customers to view their credit score instantly without any hassle. Banks and customers can now not only use it for tracking their credit score but can also plan its course for improvement. The website states that “Consumer-empowered sharing allows you to create products and services for previously unreachable markets”. It further states that it allows “landlords, property owners, real estate agents and other small business professionals the ability to view a credit report online” thus enhancing the reach and scope of credit scoring. Similar transactional behaviour can allow an ML algorithm to learn more about spending pattern of an individual and thus predict better recommendations for products and credit score, to say the least. This also allows easy portability of bank accounts and banking services (the way mobile number portability works) as Open banking would allow various system and databases to talk to each other seamlessly and customer data won’t be the property of one bank. </w:t>
      </w:r>
    </w:p>
    <w:p w14:paraId="10BF4EC8"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Paytm in India (during demonetization) was a lifesaver for MSME. AI and ML if clubbed with open API would allow fintech to offer various other banking services using data from the likes of Paytm. ML can peruse customer data like spending habits to advise financial planning. ML can enhance identity profiling in multiple ways as discussed in the sections above. AI will not only decrease transaction-fraud detection by taking various features other than customer details (such as geospatial data, keystrokes, pressure, speed, timings, monetary movement, device details etc) to verify the identity of a person in real-time thus validating real-time transfers. AI can use network analytics to understand and predict the upcoming fraudulent transaction by learning the pattern from fraudsters. AI can be used to read financial pattern by looking at mobile bills, SMSs, call records, mobile browsing history, frequency and distance travelled thus creating deeper user profiles. </w:t>
      </w:r>
    </w:p>
    <w:p w14:paraId="163E0369"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In an example from Africa, ML allows small rural workers to get their transaction approved without delays and get their money transferred to their account from as far as America almost instantly. Data collected through the IoT can aid fintech in making a better decision by using ML to dive deep into customers’ spending patterns, transaction pattern thus boosting rural banking </w:t>
      </w:r>
    </w:p>
    <w:p w14:paraId="641581D3"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The best attribute of Open Banking is eliminating multiple mediators and connecting banking services directly to customers thus reducing costs of money transfer. </w:t>
      </w:r>
    </w:p>
    <w:p w14:paraId="28225BB6" w14:textId="77777777" w:rsidR="00BA1E17" w:rsidRDefault="00BA1E17" w:rsidP="00BA1E17">
      <w:pPr>
        <w:pStyle w:val="Heading2"/>
        <w:spacing w:before="720" w:line="576" w:lineRule="atLeast"/>
        <w:rPr>
          <w:rFonts w:ascii="Roboto Slab" w:hAnsi="Roboto Slab" w:cs="Roboto Slab"/>
          <w:color w:val="121212"/>
        </w:rPr>
      </w:pPr>
      <w:r>
        <w:rPr>
          <w:rFonts w:ascii="Roboto Slab" w:hAnsi="Roboto Slab" w:cs="Roboto Slab"/>
          <w:color w:val="121212"/>
        </w:rPr>
        <w:t>Conclusion </w:t>
      </w:r>
    </w:p>
    <w:p w14:paraId="492529B6" w14:textId="77777777" w:rsidR="00BA1E17" w:rsidRDefault="00BA1E17" w:rsidP="00BA1E17">
      <w:pPr>
        <w:pStyle w:val="NormalWeb"/>
        <w:spacing w:before="360" w:beforeAutospacing="0" w:line="480" w:lineRule="atLeast"/>
        <w:rPr>
          <w:rFonts w:ascii="Poppins" w:hAnsi="Poppins" w:cs="Poppins"/>
          <w:color w:val="2A2A2A"/>
          <w:spacing w:val="5"/>
        </w:rPr>
      </w:pPr>
      <w:r>
        <w:rPr>
          <w:rFonts w:ascii="Poppins" w:hAnsi="Poppins" w:cs="Poppins"/>
          <w:color w:val="2A2A2A"/>
          <w:spacing w:val="5"/>
        </w:rPr>
        <w:t>As banks focus on efficiency, customer delight, experience, their use of innovative technology is crucial. Artificial intelligence (AI), or the use of computers to carry out the processing and decision-making tasks previously carried out by humans, is one form of innovative technology banks are adopting at a very high rate to achieve these objectives. The steady increase of AI in banking, however, will likely have both positive and negative impacts on the banking industry. Given the fact that India is accelerating towards digital mindset and given that STEM population in India stands at 2.5 lakhs per annum, there is no denial for future of banking revolution to ride on the back of AI. Visibly, as efficiency rises, AI will have a tangible and optimistic influence on banking.</w:t>
      </w:r>
    </w:p>
    <w:p w14:paraId="31BE07BB" w14:textId="54559045" w:rsidR="00BA1E17" w:rsidRDefault="00BA1E17" w:rsidP="00BA1E17">
      <w:pPr>
        <w:rPr>
          <w:rFonts w:ascii="Times New Roman" w:hAnsi="Times New Roman" w:cs="Times New Roman"/>
          <w:sz w:val="21"/>
          <w:szCs w:val="21"/>
        </w:rPr>
      </w:pPr>
      <w:r>
        <w:rPr>
          <w:noProof/>
          <w:color w:val="0000FF"/>
          <w:sz w:val="21"/>
          <w:szCs w:val="21"/>
          <w:bdr w:val="none" w:sz="0" w:space="0" w:color="auto" w:frame="1"/>
        </w:rPr>
        <w:drawing>
          <wp:inline distT="0" distB="0" distL="0" distR="0" wp14:anchorId="26B5FB8D" wp14:editId="65F3C83C">
            <wp:extent cx="914400" cy="914400"/>
            <wp:effectExtent l="0" t="0" r="0" b="0"/>
            <wp:docPr id="522070809" name="Picture 42" descr="Im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g">
                      <a:hlinkClick r:id="rId30"/>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23B57E4" w14:textId="77777777" w:rsidR="00BA1E17" w:rsidRDefault="00BA1E17" w:rsidP="00BA1E17">
      <w:pPr>
        <w:pStyle w:val="designation"/>
        <w:spacing w:before="0" w:beforeAutospacing="0" w:after="0" w:afterAutospacing="0" w:line="360" w:lineRule="atLeast"/>
        <w:rPr>
          <w:rFonts w:ascii="Roboto Slab" w:hAnsi="Roboto Slab" w:cs="Roboto Slab"/>
          <w:color w:val="717171"/>
        </w:rPr>
      </w:pPr>
      <w:r>
        <w:rPr>
          <w:rFonts w:ascii="Roboto Slab" w:hAnsi="Roboto Slab" w:cs="Roboto Slab"/>
          <w:color w:val="717171"/>
        </w:rPr>
        <w:t>Author</w:t>
      </w:r>
    </w:p>
    <w:p w14:paraId="19A7A032" w14:textId="77777777" w:rsidR="00BA1E17" w:rsidRDefault="00BA1E17" w:rsidP="00BA1E17">
      <w:pPr>
        <w:pStyle w:val="Heading4"/>
        <w:spacing w:before="120" w:line="540" w:lineRule="atLeast"/>
        <w:rPr>
          <w:rFonts w:ascii="Roboto Slab" w:hAnsi="Roboto Slab" w:cs="Roboto Slab"/>
          <w:color w:val="EB6B24"/>
          <w:sz w:val="36"/>
          <w:szCs w:val="36"/>
        </w:rPr>
      </w:pPr>
      <w:r>
        <w:rPr>
          <w:rFonts w:ascii="Roboto Slab" w:hAnsi="Roboto Slab" w:cs="Roboto Slab"/>
          <w:color w:val="EB6B24"/>
          <w:sz w:val="36"/>
          <w:szCs w:val="36"/>
        </w:rPr>
        <w:t>Sray Agarwal</w:t>
      </w:r>
    </w:p>
    <w:p w14:paraId="4EB953E3" w14:textId="77777777" w:rsidR="00BA1E17" w:rsidRDefault="00BA1E17" w:rsidP="00BA1E17">
      <w:pPr>
        <w:pStyle w:val="author-detail"/>
        <w:spacing w:before="180" w:beforeAutospacing="0" w:after="0" w:afterAutospacing="0" w:line="480" w:lineRule="atLeast"/>
        <w:rPr>
          <w:rFonts w:ascii="Poppins" w:hAnsi="Poppins" w:cs="Poppins"/>
          <w:color w:val="2A2A2A"/>
          <w:spacing w:val="5"/>
        </w:rPr>
      </w:pPr>
      <w:r>
        <w:rPr>
          <w:rFonts w:ascii="Poppins" w:hAnsi="Poppins" w:cs="Poppins"/>
          <w:color w:val="2A2A2A"/>
          <w:spacing w:val="5"/>
        </w:rPr>
        <w:t>Sray Agarwal is currently working for Publicis Sapient as a Data Scientist and is based out of London. His expertise lies in Predictive Modelling, Forecasting and advanced Machine Learning. He possesses a deep understanding of algorithms and advanced statistics. He has a background in management, economic and has done a master equivalent program in Data Science and Analytics. His current areas of interest are Fair and ethical ML. He is also a Microsoft MVP in AI</w:t>
      </w:r>
    </w:p>
    <w:p w14:paraId="36D40E5F" w14:textId="77777777" w:rsidR="00BA1E17" w:rsidRDefault="00BA1E17" w:rsidP="00BA1E17">
      <w:pPr>
        <w:pStyle w:val="Heading5"/>
        <w:shd w:val="clear" w:color="auto" w:fill="FFFFFF"/>
        <w:spacing w:before="0" w:line="450" w:lineRule="atLeast"/>
        <w:rPr>
          <w:rFonts w:ascii="Roboto Slab" w:hAnsi="Roboto Slab" w:cs="Roboto Slab"/>
          <w:color w:val="121212"/>
          <w:sz w:val="30"/>
          <w:szCs w:val="30"/>
        </w:rPr>
      </w:pPr>
      <w:r>
        <w:rPr>
          <w:rFonts w:ascii="Roboto Slab" w:hAnsi="Roboto Slab" w:cs="Roboto Slab"/>
          <w:color w:val="121212"/>
          <w:sz w:val="30"/>
          <w:szCs w:val="30"/>
        </w:rPr>
        <w:t>DISCOVER MORE ARTICLES</w:t>
      </w:r>
    </w:p>
    <w:p w14:paraId="0038235D" w14:textId="77777777" w:rsidR="00BA1E17" w:rsidRDefault="00BA1E17" w:rsidP="00BA1E17">
      <w:pPr>
        <w:shd w:val="clear" w:color="auto" w:fill="FFFFFF"/>
        <w:rPr>
          <w:rFonts w:ascii="Times New Roman" w:hAnsi="Times New Roman" w:cs="Times New Roman"/>
          <w:color w:val="000000"/>
          <w:sz w:val="21"/>
          <w:szCs w:val="21"/>
        </w:rPr>
      </w:pPr>
      <w:hyperlink r:id="rId42" w:history="1">
        <w:r>
          <w:rPr>
            <w:rStyle w:val="Hyperlink"/>
            <w:sz w:val="21"/>
            <w:szCs w:val="21"/>
            <w:bdr w:val="none" w:sz="0" w:space="0" w:color="auto" w:frame="1"/>
          </w:rPr>
          <w:t>View All</w:t>
        </w:r>
      </w:hyperlink>
    </w:p>
    <w:p w14:paraId="08D45A3B"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hyperlink r:id="rId43" w:tgtFrame="_blank" w:history="1">
        <w:r>
          <w:rPr>
            <w:color w:val="0000FF"/>
            <w:sz w:val="21"/>
            <w:szCs w:val="21"/>
            <w:bdr w:val="single" w:sz="6" w:space="12" w:color="E7E7E7" w:frame="1"/>
            <w:shd w:val="clear" w:color="auto" w:fill="FEFEFE"/>
          </w:rPr>
          <w:br/>
        </w:r>
      </w:hyperlink>
      <w:proofErr w:type="spellStart"/>
      <w:r>
        <w:rPr>
          <w:rFonts w:ascii="Poppins" w:hAnsi="Poppins" w:cs="Poppins"/>
          <w:color w:val="2A2A2A"/>
          <w:spacing w:val="5"/>
        </w:rPr>
        <w:t>ngerprint</w:t>
      </w:r>
      <w:proofErr w:type="spellEnd"/>
      <w:r>
        <w:rPr>
          <w:rFonts w:ascii="Poppins" w:hAnsi="Poppins" w:cs="Poppins"/>
          <w:color w:val="2A2A2A"/>
          <w:spacing w:val="5"/>
        </w:rPr>
        <w:t xml:space="preserve"> of that caller and looks for unusual activity, potential fraud to trace unsolicited callers. It integrates with the company’s internal systems and identifies people's voices, locations, and devices. This is added to a database for future reference and help separate legitimate callers from scammers. </w:t>
      </w:r>
    </w:p>
    <w:p w14:paraId="55964513"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Santander and HSBC both started voice banking technology on their mobile apps in collaboration with Nuance Communications which are intended as an additional layer of biometric security for the customer. By analysing over 100 factors such as speed, diction, accent and pronunciation, individuals can authorize themselves and make payments, report lost cards, set up account alerts and answer questions about spending. </w:t>
      </w:r>
    </w:p>
    <w:p w14:paraId="00E4DA39"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Recently, Bank of America launched a financial digital assistant called Erica while other banks like UBS, Credit Suisse and JPMorgan are using virtual-advisors (intelligent chatbots) that makes the use of cognitive and Machine learning to guide customers with financial planning and investments. One such breakthrough is Amelia that was able to manage 65% of the most common customer queries in under four minutes instead of the average 18 minutes in case of manual query resolution. Importantly, for the banking industry, Amelia can perform all of the key customer-related processes without ever wandering away from the rules &amp; regulations. '</w:t>
      </w:r>
      <w:proofErr w:type="spellStart"/>
      <w:r>
        <w:rPr>
          <w:rFonts w:ascii="Poppins" w:hAnsi="Poppins" w:cs="Poppins"/>
          <w:color w:val="2A2A2A"/>
          <w:spacing w:val="5"/>
        </w:rPr>
        <w:t>Luvo</w:t>
      </w:r>
      <w:proofErr w:type="spellEnd"/>
      <w:r>
        <w:rPr>
          <w:rFonts w:ascii="Poppins" w:hAnsi="Poppins" w:cs="Poppins"/>
          <w:color w:val="2A2A2A"/>
          <w:spacing w:val="5"/>
        </w:rPr>
        <w:t>' is another online virtual assistant developed - using IBM's Watson AI system - which was recently rolled out by the Royal Bank of Scotland (RBS) and NatWest to interact with customers and address queries and perform simple banking activities via a chat tool powered by AI. </w:t>
      </w:r>
    </w:p>
    <w:p w14:paraId="66947AE5" w14:textId="77777777" w:rsidR="00BA1E17" w:rsidRDefault="00BA1E17" w:rsidP="00BA1E17">
      <w:pPr>
        <w:pStyle w:val="Heading2"/>
        <w:spacing w:before="720" w:line="576" w:lineRule="atLeast"/>
        <w:rPr>
          <w:rFonts w:ascii="Roboto Slab" w:hAnsi="Roboto Slab" w:cs="Roboto Slab"/>
          <w:color w:val="121212"/>
        </w:rPr>
      </w:pPr>
      <w:r>
        <w:rPr>
          <w:rFonts w:ascii="Roboto Slab" w:hAnsi="Roboto Slab" w:cs="Roboto Slab"/>
          <w:color w:val="121212"/>
        </w:rPr>
        <w:t>Credit Rating without a history of banking </w:t>
      </w:r>
    </w:p>
    <w:p w14:paraId="693B9A40"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 xml:space="preserve">Going deep into rural requirements, AI clubbed with computer vision and deep learning can utilize farmers’ geo-spatial data, pictures of their farms/fields (clicked from a cell phone camera), historical yield, historical trade records, weather and soil data, a technology used for farming, remote-sensing data to come up with right financial advice for farmers by taking into account risks and sales potential. These data can also be used by Fintech to optimize insurance and other financial benefits. Moreover, farmers who are illiterate and may not understand the fine prints of documents can be assisted with reading a contract using the text to speech feature and to fill their forms using speech to text algorithms. In another example, MSMEs are being reached for financial services by accessing the movement of products from shelves (using deep learning and computer vision) to estimate financial stability and repayment potential of customers. Services like FIBR assists Fintech to use AI (computer vision, predictive analytics and natural language processing) for providing financial services for MSME sectors where no previous banking traces can be found. Other examples would be Tala, that uses non-traditional data to predict credit score of those who are not covered by credit bureau like CIBIL by looking at data ranging from ‘social networks, mobile texts and call data, online transactions, app usage frequency and purpose and various other </w:t>
      </w:r>
      <w:proofErr w:type="gramStart"/>
      <w:r>
        <w:rPr>
          <w:rFonts w:ascii="Poppins" w:hAnsi="Poppins" w:cs="Poppins"/>
          <w:color w:val="2A2A2A"/>
          <w:spacing w:val="5"/>
        </w:rPr>
        <w:t>individuals</w:t>
      </w:r>
      <w:proofErr w:type="gramEnd"/>
      <w:r>
        <w:rPr>
          <w:rFonts w:ascii="Poppins" w:hAnsi="Poppins" w:cs="Poppins"/>
          <w:color w:val="2A2A2A"/>
          <w:spacing w:val="5"/>
        </w:rPr>
        <w:t xml:space="preserve"> attributes’. With the rollout of GST which had made it mandatory for tax filing to be online, these analyses can be generalised across industries, geographies, demographics or combinations. AI systems can further analyse tax data and build a quite accurate probabilistic model by merging these data with postal codes, cell phone records, travel pattern, social network etc. </w:t>
      </w:r>
    </w:p>
    <w:p w14:paraId="2E99869B" w14:textId="77777777" w:rsidR="00BA1E17" w:rsidRDefault="00BA1E17" w:rsidP="00BA1E17">
      <w:pPr>
        <w:pStyle w:val="Heading2"/>
        <w:spacing w:before="720" w:line="576" w:lineRule="atLeast"/>
        <w:rPr>
          <w:rFonts w:ascii="Roboto Slab" w:hAnsi="Roboto Slab" w:cs="Roboto Slab"/>
          <w:color w:val="121212"/>
        </w:rPr>
      </w:pPr>
      <w:r>
        <w:rPr>
          <w:rFonts w:ascii="Roboto Slab" w:hAnsi="Roboto Slab" w:cs="Roboto Slab"/>
          <w:color w:val="121212"/>
        </w:rPr>
        <w:t>Pre-emptive measures for fraud </w:t>
      </w:r>
    </w:p>
    <w:p w14:paraId="52CDBDBA"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Online payments fraud on the hindsight involves the use of credit card to make unauthorized purchases. For fraud dispute detection systems that involve machine learning, businesses must label the payments, explicitly indicating for each of their payments whether it is fraudulent or not or use Machine Learning techniques to set rules for labelling the transactions if not done by the system. </w:t>
      </w:r>
    </w:p>
    <w:p w14:paraId="39F4651C"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 To warn the system (pre-empt) to be cautious of the next transaction as the transaction may be raised as a disputed transaction. The system would thus raise an alarm even before the transaction takes paces and place an extra authorization for the next transaction to happen.</w:t>
      </w:r>
    </w:p>
    <w:p w14:paraId="6FD7A328"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 To help in decision making whether a transaction that has been as raised as a dispute is actually a dispute or a fraud (dispute despite being provided with evidence). </w:t>
      </w:r>
    </w:p>
    <w:p w14:paraId="3E9B3A61"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 Assign a score to customers in order to find out those customers that have a high probability of raising dispute that may lead to fraud dispute (dispute despite being provided with evidence). </w:t>
      </w:r>
    </w:p>
    <w:p w14:paraId="641B7706"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Association rules such as ‘If disputed transactions are preceded by a common merchant’. These may seem non-important as these are undisputed, but rule mining would reveal that the next transaction would be raised as disputed thus revealing a pattern of sequence that may lead to fraudulent transactions. Analysis of existing fraudulent transactional data can help confirm the suspicion and provide a score. This score can be first used to create an alert and more importantly as a feature to train credit transaction classification models for dispute. </w:t>
      </w:r>
    </w:p>
    <w:p w14:paraId="0CB20E94"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The extensive feature set includes the transactional details, customer scores and a few engineered features like Shift from spending pattern, Shift from a general mode of transaction, Distance from Common transaction area, Common fraudulent previous merchants that have high probability frauds. </w:t>
      </w:r>
    </w:p>
    <w:p w14:paraId="25E5FEBC"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Citing a few examples, banks like RBS Royal Bank of Scotland, Danske Bank, OCBC are using AI to predict fake transactions in real-time.ML can allow computers to learn a suspicious pattern and raise alerts and by automation of the triaging process for alerts. ML is quite fast in learning behaviour and finds out an anomalous pattern that could indicate various financial crimes. Few examples being abnormal transactions between borders, abnormal transaction values, abnormal transactions time, sequence and pattern of transactions. </w:t>
      </w:r>
    </w:p>
    <w:p w14:paraId="036A4A44" w14:textId="77777777" w:rsidR="00BA1E17" w:rsidRDefault="00BA1E17" w:rsidP="00BA1E17">
      <w:pPr>
        <w:pStyle w:val="Heading2"/>
        <w:spacing w:before="720" w:line="576" w:lineRule="atLeast"/>
        <w:rPr>
          <w:rFonts w:ascii="Roboto Slab" w:hAnsi="Roboto Slab" w:cs="Roboto Slab"/>
          <w:color w:val="121212"/>
        </w:rPr>
      </w:pPr>
      <w:r>
        <w:rPr>
          <w:rFonts w:ascii="Roboto Slab" w:hAnsi="Roboto Slab" w:cs="Roboto Slab"/>
          <w:color w:val="121212"/>
        </w:rPr>
        <w:t>Banking Advancements across Globe </w:t>
      </w:r>
    </w:p>
    <w:p w14:paraId="1FAFCF9F"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Taking an example of TransferWise (an international money transfer portal) which lowered the cost of remittance down to around 1% thus allowing millions of people to transfer money across the world without heavy charges. Extending the thought, a huge remittance potential lies in rural areas as more than 100 million people migrate from one village to other for work and can be brought under the banking system for proper remittance. A study by National Remote Payments Survey by National Council of Applied Economic Research (in partnership with Nielsen’s forecasting technique) states that domestic remittance is around 1000 billion per year where rural India contribution is around 60-70% but only 30-40% of these remittances are done using a proper channel. </w:t>
      </w:r>
    </w:p>
    <w:p w14:paraId="36BCD417"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Open banking - </w:t>
      </w:r>
      <w:proofErr w:type="spellStart"/>
      <w:r>
        <w:rPr>
          <w:rFonts w:ascii="Poppins" w:hAnsi="Poppins" w:cs="Poppins"/>
          <w:color w:val="2A2A2A"/>
          <w:spacing w:val="5"/>
        </w:rPr>
        <w:t>a.k.</w:t>
      </w:r>
      <w:proofErr w:type="gramStart"/>
      <w:r>
        <w:rPr>
          <w:rFonts w:ascii="Poppins" w:hAnsi="Poppins" w:cs="Poppins"/>
          <w:color w:val="2A2A2A"/>
          <w:spacing w:val="5"/>
        </w:rPr>
        <w:t>a</w:t>
      </w:r>
      <w:proofErr w:type="spellEnd"/>
      <w:proofErr w:type="gramEnd"/>
      <w:r>
        <w:rPr>
          <w:rFonts w:ascii="Poppins" w:hAnsi="Poppins" w:cs="Poppins"/>
          <w:color w:val="2A2A2A"/>
          <w:spacing w:val="5"/>
        </w:rPr>
        <w:t> open API is being implemented across the UK and EU - would allow a bank “to access native fintech solutions in a plug and play type of way”. In a simple case, Experian Connect API gives power to customers to view their credit score instantly without any hassle. Banks and customers can now not only use it for tracking their credit score but can also plan its course for improvement. The website states that “Consumer-empowered sharing allows you to create products and services for previously unreachable markets”. It further states that it allows “landlords, property owners, real estate agents and other small business professionals the ability to view a credit report online” thus enhancing the reach and scope of credit scoring. Similar transactional behaviour can allow an ML algorithm to learn more about spending pattern of an individual and thus predict better recommendations for products and credit score, to say the least. This also allows easy portability of bank accounts and banking services (the way mobile number portability works) as Open banking would allow various system and databases to talk to each other seamlessly and customer data won’t be the property of one bank. </w:t>
      </w:r>
    </w:p>
    <w:p w14:paraId="05213B38"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Paytm in India (during demonetization) was a lifesaver for MSME. AI and ML if clubbed with open API would allow fintech to offer various other banking services using data from the likes of Paytm. ML can peruse customer data like spending habits to advise financial planning. ML can enhance identity profiling in multiple ways as discussed in the sections above. AI will not only decrease transaction-fraud detection by taking various features other than customer details (such as geospatial data, keystrokes, pressure, speed, timings, monetary movement, device details etc) to verify the identity of a person in real-time thus validating real-time transfers. AI can use network analytics to understand and predict the upcoming fraudulent transaction by learning the pattern from fraudsters. AI can be used to read financial pattern by looking at mobile bills, SMSs, call records, mobile browsing history, frequency and distance travelled thus creating deeper user profiles. </w:t>
      </w:r>
    </w:p>
    <w:p w14:paraId="66E9840C"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In an example from Africa, ML allows small rural workers to get their transaction approved without delays and get their money transferred to their account from as far as America almost instantly. Data collected through the IoT can aid fintech in making a better decision by using ML to dive deep into customers’ spending patterns, transaction pattern thus boosting rural banking </w:t>
      </w:r>
    </w:p>
    <w:p w14:paraId="277B9CBF" w14:textId="77777777" w:rsidR="00BA1E17" w:rsidRDefault="00BA1E17" w:rsidP="00BA1E17">
      <w:pPr>
        <w:pStyle w:val="NormalWeb"/>
        <w:spacing w:before="360" w:beforeAutospacing="0" w:after="0" w:afterAutospacing="0" w:line="480" w:lineRule="atLeast"/>
        <w:rPr>
          <w:rFonts w:ascii="Poppins" w:hAnsi="Poppins" w:cs="Poppins"/>
          <w:color w:val="2A2A2A"/>
          <w:spacing w:val="5"/>
        </w:rPr>
      </w:pPr>
      <w:r>
        <w:rPr>
          <w:rFonts w:ascii="Poppins" w:hAnsi="Poppins" w:cs="Poppins"/>
          <w:color w:val="2A2A2A"/>
          <w:spacing w:val="5"/>
        </w:rPr>
        <w:t>The best attribute of Open Banking is eliminating multiple mediators and connecting banking services directly to customers thus reducing costs of money transfer. </w:t>
      </w:r>
    </w:p>
    <w:p w14:paraId="4C3923CD" w14:textId="77777777" w:rsidR="00BA1E17" w:rsidRDefault="00BA1E17" w:rsidP="00BA1E17">
      <w:pPr>
        <w:pStyle w:val="Heading2"/>
        <w:spacing w:before="720" w:line="576" w:lineRule="atLeast"/>
        <w:rPr>
          <w:rFonts w:ascii="Roboto Slab" w:hAnsi="Roboto Slab" w:cs="Roboto Slab"/>
          <w:color w:val="121212"/>
        </w:rPr>
      </w:pPr>
      <w:r>
        <w:rPr>
          <w:rFonts w:ascii="Roboto Slab" w:hAnsi="Roboto Slab" w:cs="Roboto Slab"/>
          <w:color w:val="121212"/>
        </w:rPr>
        <w:t>Conclusion </w:t>
      </w:r>
    </w:p>
    <w:p w14:paraId="471F5633" w14:textId="77777777" w:rsidR="00BA1E17" w:rsidRDefault="00BA1E17" w:rsidP="00BA1E17">
      <w:pPr>
        <w:pStyle w:val="NormalWeb"/>
        <w:spacing w:before="360" w:beforeAutospacing="0" w:line="480" w:lineRule="atLeast"/>
        <w:rPr>
          <w:rFonts w:ascii="Poppins" w:hAnsi="Poppins" w:cs="Poppins"/>
          <w:color w:val="2A2A2A"/>
          <w:spacing w:val="5"/>
        </w:rPr>
      </w:pPr>
      <w:r>
        <w:rPr>
          <w:rFonts w:ascii="Poppins" w:hAnsi="Poppins" w:cs="Poppins"/>
          <w:color w:val="2A2A2A"/>
          <w:spacing w:val="5"/>
        </w:rPr>
        <w:t>As banks focus on efficiency, customer delight, experience, their use of innovative technology is crucial. Artificial intelligence (AI), or the use of computers to carry out the processing and decision-making tasks previously carried out by humans, is one form of innovative technology banks are adopting at a very high rate to achieve these objectives. The steady increase of AI in banking, however, will likely have both positive and negative impacts on the banking industry. Given the fact that India is accelerating towards digital mindset and given that STEM population in India stands at 2.5 lakhs per annum, there is no denial for future of banking revolution to ride on the back of AI. Visibly, as efficiency rises, AI will have a tangible and optimistic influence on banking.</w:t>
      </w:r>
    </w:p>
    <w:p w14:paraId="183ABD7E" w14:textId="7E6EFCFB" w:rsidR="00BA1E17" w:rsidRDefault="00BA1E17" w:rsidP="00BA1E17">
      <w:pPr>
        <w:rPr>
          <w:rFonts w:ascii="Times New Roman" w:hAnsi="Times New Roman" w:cs="Times New Roman"/>
          <w:sz w:val="21"/>
          <w:szCs w:val="21"/>
        </w:rPr>
      </w:pPr>
      <w:r>
        <w:rPr>
          <w:noProof/>
          <w:color w:val="0000FF"/>
          <w:sz w:val="21"/>
          <w:szCs w:val="21"/>
          <w:bdr w:val="none" w:sz="0" w:space="0" w:color="auto" w:frame="1"/>
        </w:rPr>
        <w:drawing>
          <wp:inline distT="0" distB="0" distL="0" distR="0" wp14:anchorId="2B7D8141" wp14:editId="58242A13">
            <wp:extent cx="914400" cy="914400"/>
            <wp:effectExtent l="0" t="0" r="0" b="0"/>
            <wp:docPr id="997422767" name="Picture 43" descr="Im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g">
                      <a:hlinkClick r:id="rId7"/>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08451E2" w14:textId="77777777" w:rsidR="00BA1E17" w:rsidRDefault="00BA1E17" w:rsidP="00BA1E17">
      <w:pPr>
        <w:pStyle w:val="designation"/>
        <w:spacing w:before="0" w:beforeAutospacing="0" w:after="0" w:afterAutospacing="0" w:line="360" w:lineRule="atLeast"/>
        <w:rPr>
          <w:rFonts w:ascii="Roboto Slab" w:hAnsi="Roboto Slab" w:cs="Roboto Slab"/>
          <w:color w:val="717171"/>
        </w:rPr>
      </w:pPr>
      <w:r>
        <w:rPr>
          <w:rFonts w:ascii="Roboto Slab" w:hAnsi="Roboto Slab" w:cs="Roboto Slab"/>
          <w:color w:val="717171"/>
        </w:rPr>
        <w:t>Author</w:t>
      </w:r>
    </w:p>
    <w:p w14:paraId="0F460D0B" w14:textId="77777777" w:rsidR="00BA1E17" w:rsidRDefault="00BA1E17" w:rsidP="00BA1E17">
      <w:pPr>
        <w:pStyle w:val="Heading4"/>
        <w:spacing w:before="120" w:line="540" w:lineRule="atLeast"/>
        <w:rPr>
          <w:rFonts w:ascii="Roboto Slab" w:hAnsi="Roboto Slab" w:cs="Roboto Slab"/>
          <w:color w:val="EB6B24"/>
          <w:sz w:val="36"/>
          <w:szCs w:val="36"/>
        </w:rPr>
      </w:pPr>
      <w:r>
        <w:rPr>
          <w:rFonts w:ascii="Roboto Slab" w:hAnsi="Roboto Slab" w:cs="Roboto Slab"/>
          <w:color w:val="EB6B24"/>
          <w:sz w:val="36"/>
          <w:szCs w:val="36"/>
        </w:rPr>
        <w:t>Sray Agarwal</w:t>
      </w:r>
    </w:p>
    <w:p w14:paraId="0D6F0C7B" w14:textId="77777777" w:rsidR="00BA1E17" w:rsidRDefault="00BA1E17" w:rsidP="00BA1E17">
      <w:pPr>
        <w:pStyle w:val="author-detail"/>
        <w:spacing w:before="180" w:beforeAutospacing="0" w:after="0" w:afterAutospacing="0" w:line="480" w:lineRule="atLeast"/>
        <w:rPr>
          <w:rFonts w:ascii="Poppins" w:hAnsi="Poppins" w:cs="Poppins"/>
          <w:color w:val="2A2A2A"/>
          <w:spacing w:val="5"/>
        </w:rPr>
      </w:pPr>
      <w:r>
        <w:rPr>
          <w:rFonts w:ascii="Poppins" w:hAnsi="Poppins" w:cs="Poppins"/>
          <w:color w:val="2A2A2A"/>
          <w:spacing w:val="5"/>
        </w:rPr>
        <w:t>Sray Agarwal is currently working for Publicis Sapient as a Data Scientist and is based out of London. His expertise lies in Predictive Modelling, Forecasting and advanced Machine Learning. He possesses a deep understanding of algorithms and advanced statistics. He has a background in management, economic and has done a master equivalent program in Data Science and Analytics. His current areas of interest are Fair and ethical ML. He is also a Microsoft MVP in AI</w:t>
      </w:r>
    </w:p>
    <w:p w14:paraId="11F34BA1" w14:textId="585053C4" w:rsidR="00BA1E17" w:rsidRDefault="00BA1E17" w:rsidP="00BA1E17">
      <w:pPr>
        <w:shd w:val="clear" w:color="auto" w:fill="FFFFFF"/>
        <w:rPr>
          <w:rFonts w:ascii="Times New Roman" w:hAnsi="Times New Roman" w:cs="Times New Roman"/>
          <w:color w:val="000000"/>
          <w:sz w:val="21"/>
          <w:szCs w:val="21"/>
        </w:rPr>
      </w:pPr>
    </w:p>
    <w:p w14:paraId="17CAF5A3" w14:textId="3DA90FD1" w:rsidR="0083740D" w:rsidRDefault="00BA1E17" w:rsidP="00BA1E17">
      <w:pPr>
        <w:pStyle w:val="NormalWeb"/>
        <w:shd w:val="clear" w:color="auto" w:fill="FFFFFF"/>
        <w:spacing w:before="360" w:beforeAutospacing="0" w:after="0" w:afterAutospacing="0" w:line="480" w:lineRule="atLeast"/>
        <w:rPr>
          <w:rFonts w:ascii="Poppins" w:hAnsi="Poppins" w:cs="Poppins"/>
          <w:color w:val="2A2A2A"/>
          <w:spacing w:val="5"/>
        </w:rPr>
      </w:pPr>
      <w:hyperlink r:id="rId44" w:tgtFrame="_blank" w:history="1">
        <w:r>
          <w:rPr>
            <w:color w:val="0000FF"/>
            <w:sz w:val="21"/>
            <w:szCs w:val="21"/>
            <w:bdr w:val="single" w:sz="6" w:space="12" w:color="E7E7E7" w:frame="1"/>
            <w:shd w:val="clear" w:color="auto" w:fill="FEFEFE"/>
          </w:rPr>
          <w:br/>
        </w:r>
      </w:hyperlink>
    </w:p>
    <w:p w14:paraId="1F7279B4" w14:textId="524DA124" w:rsidR="0083740D" w:rsidRPr="0083740D" w:rsidRDefault="0083740D" w:rsidP="0083740D">
      <w:pPr>
        <w:spacing w:line="240" w:lineRule="auto"/>
        <w:ind w:left="720"/>
        <w:rPr>
          <w:rFonts w:ascii="Times New Roman" w:hAnsi="Times New Roman" w:cs="Times New Roman"/>
          <w:sz w:val="21"/>
          <w:szCs w:val="21"/>
        </w:rPr>
      </w:pPr>
    </w:p>
    <w:sectPr w:rsidR="0083740D" w:rsidRPr="0083740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Roboto Slab">
    <w:charset w:val="00"/>
    <w:family w:val="auto"/>
    <w:pitch w:val="variable"/>
    <w:sig w:usb0="000004FF" w:usb1="8000405F" w:usb2="00000022" w:usb3="00000000" w:csb0="0000019F" w:csb1="00000000"/>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46A65"/>
    <w:multiLevelType w:val="multilevel"/>
    <w:tmpl w:val="CBC01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A307DA"/>
    <w:multiLevelType w:val="multilevel"/>
    <w:tmpl w:val="D9B46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3220B9"/>
    <w:multiLevelType w:val="multilevel"/>
    <w:tmpl w:val="3B48B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40251F2"/>
    <w:multiLevelType w:val="multilevel"/>
    <w:tmpl w:val="0B92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078723">
    <w:abstractNumId w:val="3"/>
  </w:num>
  <w:num w:numId="2" w16cid:durableId="933317977">
    <w:abstractNumId w:val="0"/>
  </w:num>
  <w:num w:numId="3" w16cid:durableId="858816373">
    <w:abstractNumId w:val="2"/>
  </w:num>
  <w:num w:numId="4" w16cid:durableId="3807131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C86"/>
    <w:rsid w:val="00757C86"/>
    <w:rsid w:val="0083740D"/>
    <w:rsid w:val="00BA1E1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B9E22"/>
  <w15:chartTrackingRefBased/>
  <w15:docId w15:val="{1E5EB91B-8551-485E-B428-67A6A4E28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3740D"/>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link w:val="Heading3Char"/>
    <w:uiPriority w:val="9"/>
    <w:qFormat/>
    <w:rsid w:val="0083740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unhideWhenUsed/>
    <w:qFormat/>
    <w:rsid w:val="0083740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3740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3740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740D"/>
    <w:rPr>
      <w:color w:val="0563C1" w:themeColor="hyperlink"/>
      <w:u w:val="single"/>
    </w:rPr>
  </w:style>
  <w:style w:type="character" w:styleId="UnresolvedMention">
    <w:name w:val="Unresolved Mention"/>
    <w:basedOn w:val="DefaultParagraphFont"/>
    <w:uiPriority w:val="99"/>
    <w:semiHidden/>
    <w:unhideWhenUsed/>
    <w:rsid w:val="0083740D"/>
    <w:rPr>
      <w:color w:val="605E5C"/>
      <w:shd w:val="clear" w:color="auto" w:fill="E1DFDD"/>
    </w:rPr>
  </w:style>
  <w:style w:type="character" w:customStyle="1" w:styleId="Heading3Char">
    <w:name w:val="Heading 3 Char"/>
    <w:basedOn w:val="DefaultParagraphFont"/>
    <w:link w:val="Heading3"/>
    <w:uiPriority w:val="9"/>
    <w:rsid w:val="0083740D"/>
    <w:rPr>
      <w:rFonts w:ascii="Times New Roman" w:eastAsia="Times New Roman" w:hAnsi="Times New Roman" w:cs="Times New Roman"/>
      <w:b/>
      <w:bCs/>
      <w:kern w:val="0"/>
      <w:sz w:val="27"/>
      <w:szCs w:val="27"/>
      <w:lang w:eastAsia="en-IN"/>
      <w14:ligatures w14:val="none"/>
    </w:rPr>
  </w:style>
  <w:style w:type="paragraph" w:customStyle="1" w:styleId="txt-12-400">
    <w:name w:val="txt-12-400"/>
    <w:basedOn w:val="Normal"/>
    <w:rsid w:val="0083740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ap-nav-home">
    <w:name w:val="map-nav-home"/>
    <w:basedOn w:val="Normal"/>
    <w:rsid w:val="0083740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ap-current">
    <w:name w:val="map-current"/>
    <w:basedOn w:val="Normal"/>
    <w:rsid w:val="0083740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xt-reg">
    <w:name w:val="txt-reg"/>
    <w:basedOn w:val="DefaultParagraphFont"/>
    <w:rsid w:val="0083740D"/>
  </w:style>
  <w:style w:type="paragraph" w:styleId="NormalWeb">
    <w:name w:val="Normal (Web)"/>
    <w:basedOn w:val="Normal"/>
    <w:uiPriority w:val="99"/>
    <w:semiHidden/>
    <w:unhideWhenUsed/>
    <w:rsid w:val="0083740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3740D"/>
    <w:rPr>
      <w:b/>
      <w:bCs/>
    </w:rPr>
  </w:style>
  <w:style w:type="character" w:customStyle="1" w:styleId="Heading4Char">
    <w:name w:val="Heading 4 Char"/>
    <w:basedOn w:val="DefaultParagraphFont"/>
    <w:link w:val="Heading4"/>
    <w:uiPriority w:val="9"/>
    <w:rsid w:val="0083740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3740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3740D"/>
    <w:rPr>
      <w:rFonts w:asciiTheme="majorHAnsi" w:eastAsiaTheme="majorEastAsia" w:hAnsiTheme="majorHAnsi" w:cstheme="majorBidi"/>
      <w:color w:val="1F3763" w:themeColor="accent1" w:themeShade="7F"/>
    </w:rPr>
  </w:style>
  <w:style w:type="paragraph" w:customStyle="1" w:styleId="sub-card-context">
    <w:name w:val="sub-card-context"/>
    <w:basedOn w:val="Normal"/>
    <w:rsid w:val="0083740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sub-info">
    <w:name w:val="sub-info"/>
    <w:basedOn w:val="Normal"/>
    <w:rsid w:val="0083740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context">
    <w:name w:val="context"/>
    <w:basedOn w:val="Normal"/>
    <w:rsid w:val="0083740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right-card-head">
    <w:name w:val="right-card-head"/>
    <w:basedOn w:val="Normal"/>
    <w:rsid w:val="0083740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card-head">
    <w:name w:val="card-head"/>
    <w:basedOn w:val="Normal"/>
    <w:rsid w:val="0083740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card-context">
    <w:name w:val="card-context"/>
    <w:basedOn w:val="Normal"/>
    <w:rsid w:val="0083740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sub-tag">
    <w:name w:val="sub-tag"/>
    <w:basedOn w:val="DefaultParagraphFont"/>
    <w:rsid w:val="0083740D"/>
  </w:style>
  <w:style w:type="paragraph" w:customStyle="1" w:styleId="entities">
    <w:name w:val="entities"/>
    <w:basedOn w:val="Normal"/>
    <w:rsid w:val="0083740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xt-14">
    <w:name w:val="txt-14"/>
    <w:basedOn w:val="DefaultParagraphFont"/>
    <w:rsid w:val="0083740D"/>
  </w:style>
  <w:style w:type="paragraph" w:customStyle="1" w:styleId="txt-141">
    <w:name w:val="txt-141"/>
    <w:basedOn w:val="Normal"/>
    <w:rsid w:val="0083740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semiHidden/>
    <w:rsid w:val="0083740D"/>
    <w:rPr>
      <w:rFonts w:asciiTheme="majorHAnsi" w:eastAsiaTheme="majorEastAsia" w:hAnsiTheme="majorHAnsi" w:cstheme="majorBidi"/>
      <w:color w:val="2F5496" w:themeColor="accent1" w:themeShade="BF"/>
      <w:sz w:val="26"/>
      <w:szCs w:val="23"/>
    </w:rPr>
  </w:style>
  <w:style w:type="paragraph" w:customStyle="1" w:styleId="banner-body">
    <w:name w:val="banner-body"/>
    <w:basedOn w:val="Normal"/>
    <w:rsid w:val="0083740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designation">
    <w:name w:val="designation"/>
    <w:basedOn w:val="Normal"/>
    <w:rsid w:val="00BA1E1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author-detail">
    <w:name w:val="author-detail"/>
    <w:basedOn w:val="Normal"/>
    <w:rsid w:val="00BA1E1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165620">
      <w:bodyDiv w:val="1"/>
      <w:marLeft w:val="0"/>
      <w:marRight w:val="0"/>
      <w:marTop w:val="0"/>
      <w:marBottom w:val="0"/>
      <w:divBdr>
        <w:top w:val="none" w:sz="0" w:space="0" w:color="auto"/>
        <w:left w:val="none" w:sz="0" w:space="0" w:color="auto"/>
        <w:bottom w:val="none" w:sz="0" w:space="0" w:color="auto"/>
        <w:right w:val="none" w:sz="0" w:space="0" w:color="auto"/>
      </w:divBdr>
      <w:divsChild>
        <w:div w:id="532184812">
          <w:marLeft w:val="0"/>
          <w:marRight w:val="0"/>
          <w:marTop w:val="0"/>
          <w:marBottom w:val="0"/>
          <w:divBdr>
            <w:top w:val="none" w:sz="0" w:space="0" w:color="auto"/>
            <w:left w:val="none" w:sz="0" w:space="0" w:color="auto"/>
            <w:bottom w:val="none" w:sz="0" w:space="0" w:color="auto"/>
            <w:right w:val="none" w:sz="0" w:space="0" w:color="auto"/>
          </w:divBdr>
          <w:divsChild>
            <w:div w:id="24529229">
              <w:marLeft w:val="0"/>
              <w:marRight w:val="0"/>
              <w:marTop w:val="0"/>
              <w:marBottom w:val="0"/>
              <w:divBdr>
                <w:top w:val="none" w:sz="0" w:space="0" w:color="auto"/>
                <w:left w:val="none" w:sz="0" w:space="0" w:color="auto"/>
                <w:bottom w:val="none" w:sz="0" w:space="0" w:color="auto"/>
                <w:right w:val="none" w:sz="0" w:space="0" w:color="auto"/>
              </w:divBdr>
              <w:divsChild>
                <w:div w:id="812989275">
                  <w:marLeft w:val="0"/>
                  <w:marRight w:val="0"/>
                  <w:marTop w:val="0"/>
                  <w:marBottom w:val="0"/>
                  <w:divBdr>
                    <w:top w:val="none" w:sz="0" w:space="0" w:color="auto"/>
                    <w:left w:val="none" w:sz="0" w:space="0" w:color="auto"/>
                    <w:bottom w:val="none" w:sz="0" w:space="0" w:color="auto"/>
                    <w:right w:val="none" w:sz="0" w:space="0" w:color="auto"/>
                  </w:divBdr>
                  <w:divsChild>
                    <w:div w:id="782578437">
                      <w:marLeft w:val="0"/>
                      <w:marRight w:val="0"/>
                      <w:marTop w:val="0"/>
                      <w:marBottom w:val="0"/>
                      <w:divBdr>
                        <w:top w:val="none" w:sz="0" w:space="0" w:color="auto"/>
                        <w:left w:val="none" w:sz="0" w:space="0" w:color="auto"/>
                        <w:bottom w:val="none" w:sz="0" w:space="0" w:color="auto"/>
                        <w:right w:val="none" w:sz="0" w:space="0" w:color="auto"/>
                      </w:divBdr>
                    </w:div>
                    <w:div w:id="1460420313">
                      <w:marLeft w:val="0"/>
                      <w:marRight w:val="0"/>
                      <w:marTop w:val="0"/>
                      <w:marBottom w:val="0"/>
                      <w:divBdr>
                        <w:top w:val="single" w:sz="2" w:space="0" w:color="E7E7E7"/>
                        <w:left w:val="none" w:sz="0" w:space="0" w:color="auto"/>
                        <w:bottom w:val="none" w:sz="0" w:space="0" w:color="auto"/>
                        <w:right w:val="none" w:sz="0" w:space="0" w:color="auto"/>
                      </w:divBdr>
                    </w:div>
                  </w:divsChild>
                </w:div>
                <w:div w:id="507990976">
                  <w:marLeft w:val="0"/>
                  <w:marRight w:val="0"/>
                  <w:marTop w:val="0"/>
                  <w:marBottom w:val="0"/>
                  <w:divBdr>
                    <w:top w:val="none" w:sz="0" w:space="0" w:color="auto"/>
                    <w:left w:val="none" w:sz="0" w:space="0" w:color="auto"/>
                    <w:bottom w:val="none" w:sz="0" w:space="0" w:color="auto"/>
                    <w:right w:val="none" w:sz="0" w:space="0" w:color="auto"/>
                  </w:divBdr>
                  <w:divsChild>
                    <w:div w:id="54946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079183">
          <w:marLeft w:val="0"/>
          <w:marRight w:val="0"/>
          <w:marTop w:val="0"/>
          <w:marBottom w:val="0"/>
          <w:divBdr>
            <w:top w:val="none" w:sz="0" w:space="0" w:color="auto"/>
            <w:left w:val="none" w:sz="0" w:space="0" w:color="auto"/>
            <w:bottom w:val="none" w:sz="0" w:space="0" w:color="auto"/>
            <w:right w:val="none" w:sz="0" w:space="0" w:color="auto"/>
          </w:divBdr>
          <w:divsChild>
            <w:div w:id="601645236">
              <w:marLeft w:val="0"/>
              <w:marRight w:val="0"/>
              <w:marTop w:val="0"/>
              <w:marBottom w:val="0"/>
              <w:divBdr>
                <w:top w:val="none" w:sz="0" w:space="0" w:color="auto"/>
                <w:left w:val="none" w:sz="0" w:space="0" w:color="auto"/>
                <w:bottom w:val="none" w:sz="0" w:space="0" w:color="auto"/>
                <w:right w:val="none" w:sz="0" w:space="0" w:color="auto"/>
              </w:divBdr>
              <w:divsChild>
                <w:div w:id="1033338169">
                  <w:marLeft w:val="0"/>
                  <w:marRight w:val="0"/>
                  <w:marTop w:val="0"/>
                  <w:marBottom w:val="0"/>
                  <w:divBdr>
                    <w:top w:val="none" w:sz="0" w:space="0" w:color="auto"/>
                    <w:left w:val="none" w:sz="0" w:space="0" w:color="auto"/>
                    <w:bottom w:val="none" w:sz="0" w:space="0" w:color="auto"/>
                    <w:right w:val="none" w:sz="0" w:space="0" w:color="auto"/>
                  </w:divBdr>
                </w:div>
              </w:divsChild>
            </w:div>
            <w:div w:id="223180938">
              <w:marLeft w:val="0"/>
              <w:marRight w:val="0"/>
              <w:marTop w:val="0"/>
              <w:marBottom w:val="0"/>
              <w:divBdr>
                <w:top w:val="none" w:sz="0" w:space="0" w:color="auto"/>
                <w:left w:val="none" w:sz="0" w:space="0" w:color="auto"/>
                <w:bottom w:val="none" w:sz="0" w:space="0" w:color="auto"/>
                <w:right w:val="none" w:sz="0" w:space="0" w:color="auto"/>
              </w:divBdr>
              <w:divsChild>
                <w:div w:id="1418209417">
                  <w:marLeft w:val="0"/>
                  <w:marRight w:val="0"/>
                  <w:marTop w:val="0"/>
                  <w:marBottom w:val="0"/>
                  <w:divBdr>
                    <w:top w:val="none" w:sz="0" w:space="0" w:color="auto"/>
                    <w:left w:val="none" w:sz="0" w:space="0" w:color="auto"/>
                    <w:bottom w:val="none" w:sz="0" w:space="0" w:color="auto"/>
                    <w:right w:val="none" w:sz="0" w:space="0" w:color="auto"/>
                  </w:divBdr>
                  <w:divsChild>
                    <w:div w:id="1109932035">
                      <w:marLeft w:val="0"/>
                      <w:marRight w:val="0"/>
                      <w:marTop w:val="0"/>
                      <w:marBottom w:val="720"/>
                      <w:divBdr>
                        <w:top w:val="none" w:sz="0" w:space="0" w:color="auto"/>
                        <w:left w:val="none" w:sz="0" w:space="0" w:color="auto"/>
                        <w:bottom w:val="none" w:sz="0" w:space="0" w:color="auto"/>
                        <w:right w:val="none" w:sz="0" w:space="0" w:color="auto"/>
                      </w:divBdr>
                      <w:divsChild>
                        <w:div w:id="216942012">
                          <w:marLeft w:val="0"/>
                          <w:marRight w:val="0"/>
                          <w:marTop w:val="360"/>
                          <w:marBottom w:val="0"/>
                          <w:divBdr>
                            <w:top w:val="none" w:sz="0" w:space="0" w:color="auto"/>
                            <w:left w:val="none" w:sz="0" w:space="0" w:color="auto"/>
                            <w:bottom w:val="none" w:sz="0" w:space="0" w:color="auto"/>
                            <w:right w:val="none" w:sz="0" w:space="0" w:color="auto"/>
                          </w:divBdr>
                        </w:div>
                        <w:div w:id="1703245911">
                          <w:marLeft w:val="0"/>
                          <w:marRight w:val="0"/>
                          <w:marTop w:val="360"/>
                          <w:marBottom w:val="0"/>
                          <w:divBdr>
                            <w:top w:val="none" w:sz="0" w:space="0" w:color="auto"/>
                            <w:left w:val="none" w:sz="0" w:space="0" w:color="auto"/>
                            <w:bottom w:val="none" w:sz="0" w:space="0" w:color="auto"/>
                            <w:right w:val="none" w:sz="0" w:space="0" w:color="auto"/>
                          </w:divBdr>
                        </w:div>
                      </w:divsChild>
                    </w:div>
                    <w:div w:id="1647972989">
                      <w:marLeft w:val="0"/>
                      <w:marRight w:val="0"/>
                      <w:marTop w:val="0"/>
                      <w:marBottom w:val="0"/>
                      <w:divBdr>
                        <w:top w:val="none" w:sz="0" w:space="0" w:color="auto"/>
                        <w:left w:val="none" w:sz="0" w:space="0" w:color="auto"/>
                        <w:bottom w:val="none" w:sz="0" w:space="0" w:color="auto"/>
                        <w:right w:val="none" w:sz="0" w:space="0" w:color="auto"/>
                      </w:divBdr>
                    </w:div>
                  </w:divsChild>
                </w:div>
                <w:div w:id="204218077">
                  <w:marLeft w:val="0"/>
                  <w:marRight w:val="0"/>
                  <w:marTop w:val="0"/>
                  <w:marBottom w:val="0"/>
                  <w:divBdr>
                    <w:top w:val="none" w:sz="0" w:space="0" w:color="auto"/>
                    <w:left w:val="none" w:sz="0" w:space="0" w:color="auto"/>
                    <w:bottom w:val="none" w:sz="0" w:space="0" w:color="auto"/>
                    <w:right w:val="none" w:sz="0" w:space="0" w:color="auto"/>
                  </w:divBdr>
                  <w:divsChild>
                    <w:div w:id="31584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12575">
      <w:bodyDiv w:val="1"/>
      <w:marLeft w:val="0"/>
      <w:marRight w:val="0"/>
      <w:marTop w:val="0"/>
      <w:marBottom w:val="0"/>
      <w:divBdr>
        <w:top w:val="none" w:sz="0" w:space="0" w:color="auto"/>
        <w:left w:val="none" w:sz="0" w:space="0" w:color="auto"/>
        <w:bottom w:val="none" w:sz="0" w:space="0" w:color="auto"/>
        <w:right w:val="none" w:sz="0" w:space="0" w:color="auto"/>
      </w:divBdr>
      <w:divsChild>
        <w:div w:id="1917590574">
          <w:marLeft w:val="0"/>
          <w:marRight w:val="0"/>
          <w:marTop w:val="0"/>
          <w:marBottom w:val="0"/>
          <w:divBdr>
            <w:top w:val="none" w:sz="0" w:space="0" w:color="auto"/>
            <w:left w:val="none" w:sz="0" w:space="0" w:color="auto"/>
            <w:bottom w:val="none" w:sz="0" w:space="0" w:color="auto"/>
            <w:right w:val="none" w:sz="0" w:space="0" w:color="auto"/>
          </w:divBdr>
          <w:divsChild>
            <w:div w:id="352146144">
              <w:marLeft w:val="0"/>
              <w:marRight w:val="0"/>
              <w:marTop w:val="0"/>
              <w:marBottom w:val="0"/>
              <w:divBdr>
                <w:top w:val="none" w:sz="0" w:space="0" w:color="auto"/>
                <w:left w:val="none" w:sz="0" w:space="0" w:color="auto"/>
                <w:bottom w:val="none" w:sz="0" w:space="0" w:color="auto"/>
                <w:right w:val="none" w:sz="0" w:space="0" w:color="auto"/>
              </w:divBdr>
              <w:divsChild>
                <w:div w:id="2064985562">
                  <w:marLeft w:val="0"/>
                  <w:marRight w:val="0"/>
                  <w:marTop w:val="0"/>
                  <w:marBottom w:val="0"/>
                  <w:divBdr>
                    <w:top w:val="none" w:sz="0" w:space="0" w:color="auto"/>
                    <w:left w:val="none" w:sz="0" w:space="0" w:color="auto"/>
                    <w:bottom w:val="none" w:sz="0" w:space="0" w:color="auto"/>
                    <w:right w:val="none" w:sz="0" w:space="0" w:color="auto"/>
                  </w:divBdr>
                </w:div>
              </w:divsChild>
            </w:div>
            <w:div w:id="79375589">
              <w:marLeft w:val="0"/>
              <w:marRight w:val="0"/>
              <w:marTop w:val="0"/>
              <w:marBottom w:val="0"/>
              <w:divBdr>
                <w:top w:val="none" w:sz="0" w:space="0" w:color="auto"/>
                <w:left w:val="none" w:sz="0" w:space="0" w:color="auto"/>
                <w:bottom w:val="none" w:sz="0" w:space="0" w:color="auto"/>
                <w:right w:val="none" w:sz="0" w:space="0" w:color="auto"/>
              </w:divBdr>
              <w:divsChild>
                <w:div w:id="132986810">
                  <w:marLeft w:val="0"/>
                  <w:marRight w:val="0"/>
                  <w:marTop w:val="720"/>
                  <w:marBottom w:val="0"/>
                  <w:divBdr>
                    <w:top w:val="none" w:sz="0" w:space="0" w:color="auto"/>
                    <w:left w:val="none" w:sz="0" w:space="0" w:color="auto"/>
                    <w:bottom w:val="none" w:sz="0" w:space="0" w:color="auto"/>
                    <w:right w:val="none" w:sz="0" w:space="0" w:color="auto"/>
                  </w:divBdr>
                  <w:divsChild>
                    <w:div w:id="1088847097">
                      <w:marLeft w:val="0"/>
                      <w:marRight w:val="0"/>
                      <w:marTop w:val="0"/>
                      <w:marBottom w:val="0"/>
                      <w:divBdr>
                        <w:top w:val="none" w:sz="0" w:space="0" w:color="auto"/>
                        <w:left w:val="none" w:sz="0" w:space="0" w:color="auto"/>
                        <w:bottom w:val="none" w:sz="0" w:space="0" w:color="auto"/>
                        <w:right w:val="none" w:sz="0" w:space="0" w:color="auto"/>
                      </w:divBdr>
                      <w:divsChild>
                        <w:div w:id="2018772717">
                          <w:marLeft w:val="0"/>
                          <w:marRight w:val="0"/>
                          <w:marTop w:val="0"/>
                          <w:marBottom w:val="0"/>
                          <w:divBdr>
                            <w:top w:val="single" w:sz="6" w:space="18" w:color="E7E7E7"/>
                            <w:left w:val="none" w:sz="0" w:space="0" w:color="auto"/>
                            <w:bottom w:val="none" w:sz="0" w:space="18" w:color="auto"/>
                            <w:right w:val="none" w:sz="0" w:space="0" w:color="auto"/>
                          </w:divBdr>
                          <w:divsChild>
                            <w:div w:id="245114811">
                              <w:marLeft w:val="0"/>
                              <w:marRight w:val="0"/>
                              <w:marTop w:val="0"/>
                              <w:marBottom w:val="0"/>
                              <w:divBdr>
                                <w:top w:val="none" w:sz="0" w:space="0" w:color="auto"/>
                                <w:left w:val="none" w:sz="0" w:space="0" w:color="auto"/>
                                <w:bottom w:val="none" w:sz="0" w:space="0" w:color="auto"/>
                                <w:right w:val="none" w:sz="0" w:space="0" w:color="auto"/>
                              </w:divBdr>
                            </w:div>
                            <w:div w:id="110469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0507047">
          <w:marLeft w:val="0"/>
          <w:marRight w:val="0"/>
          <w:marTop w:val="0"/>
          <w:marBottom w:val="0"/>
          <w:divBdr>
            <w:top w:val="none" w:sz="0" w:space="0" w:color="auto"/>
            <w:left w:val="none" w:sz="0" w:space="0" w:color="auto"/>
            <w:bottom w:val="none" w:sz="0" w:space="0" w:color="auto"/>
            <w:right w:val="none" w:sz="0" w:space="0" w:color="auto"/>
          </w:divBdr>
          <w:divsChild>
            <w:div w:id="2059041460">
              <w:marLeft w:val="0"/>
              <w:marRight w:val="0"/>
              <w:marTop w:val="720"/>
              <w:marBottom w:val="0"/>
              <w:divBdr>
                <w:top w:val="none" w:sz="0" w:space="0" w:color="auto"/>
                <w:left w:val="none" w:sz="0" w:space="0" w:color="auto"/>
                <w:bottom w:val="none" w:sz="0" w:space="0" w:color="auto"/>
                <w:right w:val="none" w:sz="0" w:space="0" w:color="auto"/>
              </w:divBdr>
              <w:divsChild>
                <w:div w:id="1531529768">
                  <w:marLeft w:val="0"/>
                  <w:marRight w:val="0"/>
                  <w:marTop w:val="0"/>
                  <w:marBottom w:val="0"/>
                  <w:divBdr>
                    <w:top w:val="none" w:sz="0" w:space="0" w:color="auto"/>
                    <w:left w:val="none" w:sz="0" w:space="0" w:color="auto"/>
                    <w:bottom w:val="none" w:sz="0" w:space="0" w:color="auto"/>
                    <w:right w:val="none" w:sz="0" w:space="0" w:color="auto"/>
                  </w:divBdr>
                  <w:divsChild>
                    <w:div w:id="86802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493382">
      <w:bodyDiv w:val="1"/>
      <w:marLeft w:val="0"/>
      <w:marRight w:val="0"/>
      <w:marTop w:val="0"/>
      <w:marBottom w:val="0"/>
      <w:divBdr>
        <w:top w:val="none" w:sz="0" w:space="0" w:color="auto"/>
        <w:left w:val="none" w:sz="0" w:space="0" w:color="auto"/>
        <w:bottom w:val="none" w:sz="0" w:space="0" w:color="auto"/>
        <w:right w:val="none" w:sz="0" w:space="0" w:color="auto"/>
      </w:divBdr>
      <w:divsChild>
        <w:div w:id="460927232">
          <w:marLeft w:val="0"/>
          <w:marRight w:val="0"/>
          <w:marTop w:val="0"/>
          <w:marBottom w:val="0"/>
          <w:divBdr>
            <w:top w:val="none" w:sz="0" w:space="0" w:color="auto"/>
            <w:left w:val="none" w:sz="0" w:space="0" w:color="auto"/>
            <w:bottom w:val="none" w:sz="0" w:space="0" w:color="auto"/>
            <w:right w:val="none" w:sz="0" w:space="0" w:color="auto"/>
          </w:divBdr>
          <w:divsChild>
            <w:div w:id="1957985546">
              <w:marLeft w:val="0"/>
              <w:marRight w:val="0"/>
              <w:marTop w:val="0"/>
              <w:marBottom w:val="0"/>
              <w:divBdr>
                <w:top w:val="none" w:sz="0" w:space="0" w:color="auto"/>
                <w:left w:val="none" w:sz="0" w:space="0" w:color="auto"/>
                <w:bottom w:val="none" w:sz="0" w:space="0" w:color="auto"/>
                <w:right w:val="none" w:sz="0" w:space="0" w:color="auto"/>
              </w:divBdr>
              <w:divsChild>
                <w:div w:id="275605951">
                  <w:marLeft w:val="0"/>
                  <w:marRight w:val="0"/>
                  <w:marTop w:val="0"/>
                  <w:marBottom w:val="0"/>
                  <w:divBdr>
                    <w:top w:val="none" w:sz="0" w:space="0" w:color="auto"/>
                    <w:left w:val="none" w:sz="0" w:space="0" w:color="auto"/>
                    <w:bottom w:val="none" w:sz="0" w:space="0" w:color="auto"/>
                    <w:right w:val="none" w:sz="0" w:space="0" w:color="auto"/>
                  </w:divBdr>
                  <w:divsChild>
                    <w:div w:id="1523590656">
                      <w:marLeft w:val="0"/>
                      <w:marRight w:val="0"/>
                      <w:marTop w:val="0"/>
                      <w:marBottom w:val="0"/>
                      <w:divBdr>
                        <w:top w:val="none" w:sz="0" w:space="0" w:color="auto"/>
                        <w:left w:val="none" w:sz="0" w:space="0" w:color="auto"/>
                        <w:bottom w:val="none" w:sz="0" w:space="0" w:color="auto"/>
                        <w:right w:val="none" w:sz="0" w:space="0" w:color="auto"/>
                      </w:divBdr>
                    </w:div>
                    <w:div w:id="1749839670">
                      <w:marLeft w:val="0"/>
                      <w:marRight w:val="0"/>
                      <w:marTop w:val="0"/>
                      <w:marBottom w:val="0"/>
                      <w:divBdr>
                        <w:top w:val="single" w:sz="2" w:space="0" w:color="E7E7E7"/>
                        <w:left w:val="none" w:sz="0" w:space="0" w:color="auto"/>
                        <w:bottom w:val="none" w:sz="0" w:space="0" w:color="auto"/>
                        <w:right w:val="none" w:sz="0" w:space="0" w:color="auto"/>
                      </w:divBdr>
                    </w:div>
                  </w:divsChild>
                </w:div>
                <w:div w:id="1779444088">
                  <w:marLeft w:val="0"/>
                  <w:marRight w:val="0"/>
                  <w:marTop w:val="0"/>
                  <w:marBottom w:val="0"/>
                  <w:divBdr>
                    <w:top w:val="none" w:sz="0" w:space="0" w:color="auto"/>
                    <w:left w:val="none" w:sz="0" w:space="0" w:color="auto"/>
                    <w:bottom w:val="none" w:sz="0" w:space="0" w:color="auto"/>
                    <w:right w:val="none" w:sz="0" w:space="0" w:color="auto"/>
                  </w:divBdr>
                  <w:divsChild>
                    <w:div w:id="192179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681992">
          <w:marLeft w:val="0"/>
          <w:marRight w:val="0"/>
          <w:marTop w:val="0"/>
          <w:marBottom w:val="0"/>
          <w:divBdr>
            <w:top w:val="none" w:sz="0" w:space="0" w:color="auto"/>
            <w:left w:val="none" w:sz="0" w:space="0" w:color="auto"/>
            <w:bottom w:val="none" w:sz="0" w:space="0" w:color="auto"/>
            <w:right w:val="none" w:sz="0" w:space="0" w:color="auto"/>
          </w:divBdr>
          <w:divsChild>
            <w:div w:id="1317689590">
              <w:marLeft w:val="0"/>
              <w:marRight w:val="0"/>
              <w:marTop w:val="0"/>
              <w:marBottom w:val="0"/>
              <w:divBdr>
                <w:top w:val="none" w:sz="0" w:space="0" w:color="auto"/>
                <w:left w:val="none" w:sz="0" w:space="0" w:color="auto"/>
                <w:bottom w:val="none" w:sz="0" w:space="0" w:color="auto"/>
                <w:right w:val="none" w:sz="0" w:space="0" w:color="auto"/>
              </w:divBdr>
              <w:divsChild>
                <w:div w:id="1112477092">
                  <w:marLeft w:val="0"/>
                  <w:marRight w:val="0"/>
                  <w:marTop w:val="0"/>
                  <w:marBottom w:val="0"/>
                  <w:divBdr>
                    <w:top w:val="none" w:sz="0" w:space="0" w:color="auto"/>
                    <w:left w:val="none" w:sz="0" w:space="0" w:color="auto"/>
                    <w:bottom w:val="none" w:sz="0" w:space="0" w:color="auto"/>
                    <w:right w:val="none" w:sz="0" w:space="0" w:color="auto"/>
                  </w:divBdr>
                </w:div>
              </w:divsChild>
            </w:div>
            <w:div w:id="499002413">
              <w:marLeft w:val="0"/>
              <w:marRight w:val="0"/>
              <w:marTop w:val="0"/>
              <w:marBottom w:val="0"/>
              <w:divBdr>
                <w:top w:val="none" w:sz="0" w:space="0" w:color="auto"/>
                <w:left w:val="none" w:sz="0" w:space="0" w:color="auto"/>
                <w:bottom w:val="none" w:sz="0" w:space="0" w:color="auto"/>
                <w:right w:val="none" w:sz="0" w:space="0" w:color="auto"/>
              </w:divBdr>
              <w:divsChild>
                <w:div w:id="774639596">
                  <w:marLeft w:val="0"/>
                  <w:marRight w:val="0"/>
                  <w:marTop w:val="0"/>
                  <w:marBottom w:val="0"/>
                  <w:divBdr>
                    <w:top w:val="none" w:sz="0" w:space="0" w:color="auto"/>
                    <w:left w:val="none" w:sz="0" w:space="0" w:color="auto"/>
                    <w:bottom w:val="none" w:sz="0" w:space="0" w:color="auto"/>
                    <w:right w:val="none" w:sz="0" w:space="0" w:color="auto"/>
                  </w:divBdr>
                  <w:divsChild>
                    <w:div w:id="995181473">
                      <w:marLeft w:val="0"/>
                      <w:marRight w:val="0"/>
                      <w:marTop w:val="0"/>
                      <w:marBottom w:val="720"/>
                      <w:divBdr>
                        <w:top w:val="none" w:sz="0" w:space="0" w:color="auto"/>
                        <w:left w:val="none" w:sz="0" w:space="0" w:color="auto"/>
                        <w:bottom w:val="none" w:sz="0" w:space="0" w:color="auto"/>
                        <w:right w:val="none" w:sz="0" w:space="0" w:color="auto"/>
                      </w:divBdr>
                      <w:divsChild>
                        <w:div w:id="2018802643">
                          <w:marLeft w:val="0"/>
                          <w:marRight w:val="0"/>
                          <w:marTop w:val="360"/>
                          <w:marBottom w:val="0"/>
                          <w:divBdr>
                            <w:top w:val="none" w:sz="0" w:space="0" w:color="auto"/>
                            <w:left w:val="none" w:sz="0" w:space="0" w:color="auto"/>
                            <w:bottom w:val="none" w:sz="0" w:space="0" w:color="auto"/>
                            <w:right w:val="none" w:sz="0" w:space="0" w:color="auto"/>
                          </w:divBdr>
                        </w:div>
                        <w:div w:id="1812021965">
                          <w:marLeft w:val="0"/>
                          <w:marRight w:val="0"/>
                          <w:marTop w:val="360"/>
                          <w:marBottom w:val="0"/>
                          <w:divBdr>
                            <w:top w:val="none" w:sz="0" w:space="0" w:color="auto"/>
                            <w:left w:val="none" w:sz="0" w:space="0" w:color="auto"/>
                            <w:bottom w:val="none" w:sz="0" w:space="0" w:color="auto"/>
                            <w:right w:val="none" w:sz="0" w:space="0" w:color="auto"/>
                          </w:divBdr>
                        </w:div>
                      </w:divsChild>
                    </w:div>
                    <w:div w:id="298385432">
                      <w:marLeft w:val="0"/>
                      <w:marRight w:val="0"/>
                      <w:marTop w:val="0"/>
                      <w:marBottom w:val="0"/>
                      <w:divBdr>
                        <w:top w:val="none" w:sz="0" w:space="0" w:color="auto"/>
                        <w:left w:val="none" w:sz="0" w:space="0" w:color="auto"/>
                        <w:bottom w:val="none" w:sz="0" w:space="0" w:color="auto"/>
                        <w:right w:val="none" w:sz="0" w:space="0" w:color="auto"/>
                      </w:divBdr>
                    </w:div>
                  </w:divsChild>
                </w:div>
                <w:div w:id="2040622342">
                  <w:marLeft w:val="0"/>
                  <w:marRight w:val="0"/>
                  <w:marTop w:val="0"/>
                  <w:marBottom w:val="0"/>
                  <w:divBdr>
                    <w:top w:val="none" w:sz="0" w:space="0" w:color="auto"/>
                    <w:left w:val="none" w:sz="0" w:space="0" w:color="auto"/>
                    <w:bottom w:val="none" w:sz="0" w:space="0" w:color="auto"/>
                    <w:right w:val="none" w:sz="0" w:space="0" w:color="auto"/>
                  </w:divBdr>
                  <w:divsChild>
                    <w:div w:id="130288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488889">
      <w:bodyDiv w:val="1"/>
      <w:marLeft w:val="0"/>
      <w:marRight w:val="0"/>
      <w:marTop w:val="0"/>
      <w:marBottom w:val="0"/>
      <w:divBdr>
        <w:top w:val="none" w:sz="0" w:space="0" w:color="auto"/>
        <w:left w:val="none" w:sz="0" w:space="0" w:color="auto"/>
        <w:bottom w:val="none" w:sz="0" w:space="0" w:color="auto"/>
        <w:right w:val="none" w:sz="0" w:space="0" w:color="auto"/>
      </w:divBdr>
      <w:divsChild>
        <w:div w:id="1557157194">
          <w:marLeft w:val="0"/>
          <w:marRight w:val="0"/>
          <w:marTop w:val="0"/>
          <w:marBottom w:val="0"/>
          <w:divBdr>
            <w:top w:val="none" w:sz="0" w:space="0" w:color="auto"/>
            <w:left w:val="none" w:sz="0" w:space="0" w:color="auto"/>
            <w:bottom w:val="none" w:sz="0" w:space="0" w:color="auto"/>
            <w:right w:val="none" w:sz="0" w:space="0" w:color="auto"/>
          </w:divBdr>
          <w:divsChild>
            <w:div w:id="1030453541">
              <w:marLeft w:val="0"/>
              <w:marRight w:val="0"/>
              <w:marTop w:val="0"/>
              <w:marBottom w:val="0"/>
              <w:divBdr>
                <w:top w:val="none" w:sz="0" w:space="0" w:color="auto"/>
                <w:left w:val="none" w:sz="0" w:space="0" w:color="auto"/>
                <w:bottom w:val="none" w:sz="0" w:space="0" w:color="auto"/>
                <w:right w:val="none" w:sz="0" w:space="0" w:color="auto"/>
              </w:divBdr>
              <w:divsChild>
                <w:div w:id="949701856">
                  <w:marLeft w:val="0"/>
                  <w:marRight w:val="0"/>
                  <w:marTop w:val="0"/>
                  <w:marBottom w:val="0"/>
                  <w:divBdr>
                    <w:top w:val="none" w:sz="0" w:space="0" w:color="auto"/>
                    <w:left w:val="none" w:sz="0" w:space="0" w:color="auto"/>
                    <w:bottom w:val="none" w:sz="0" w:space="0" w:color="auto"/>
                    <w:right w:val="none" w:sz="0" w:space="0" w:color="auto"/>
                  </w:divBdr>
                </w:div>
              </w:divsChild>
            </w:div>
            <w:div w:id="256400730">
              <w:marLeft w:val="0"/>
              <w:marRight w:val="0"/>
              <w:marTop w:val="0"/>
              <w:marBottom w:val="0"/>
              <w:divBdr>
                <w:top w:val="none" w:sz="0" w:space="0" w:color="auto"/>
                <w:left w:val="none" w:sz="0" w:space="0" w:color="auto"/>
                <w:bottom w:val="none" w:sz="0" w:space="0" w:color="auto"/>
                <w:right w:val="none" w:sz="0" w:space="0" w:color="auto"/>
              </w:divBdr>
              <w:divsChild>
                <w:div w:id="835413503">
                  <w:marLeft w:val="0"/>
                  <w:marRight w:val="0"/>
                  <w:marTop w:val="720"/>
                  <w:marBottom w:val="0"/>
                  <w:divBdr>
                    <w:top w:val="none" w:sz="0" w:space="0" w:color="auto"/>
                    <w:left w:val="none" w:sz="0" w:space="0" w:color="auto"/>
                    <w:bottom w:val="none" w:sz="0" w:space="0" w:color="auto"/>
                    <w:right w:val="none" w:sz="0" w:space="0" w:color="auto"/>
                  </w:divBdr>
                  <w:divsChild>
                    <w:div w:id="1448312682">
                      <w:marLeft w:val="0"/>
                      <w:marRight w:val="0"/>
                      <w:marTop w:val="0"/>
                      <w:marBottom w:val="0"/>
                      <w:divBdr>
                        <w:top w:val="none" w:sz="0" w:space="0" w:color="auto"/>
                        <w:left w:val="none" w:sz="0" w:space="0" w:color="auto"/>
                        <w:bottom w:val="none" w:sz="0" w:space="0" w:color="auto"/>
                        <w:right w:val="none" w:sz="0" w:space="0" w:color="auto"/>
                      </w:divBdr>
                      <w:divsChild>
                        <w:div w:id="945964996">
                          <w:marLeft w:val="0"/>
                          <w:marRight w:val="0"/>
                          <w:marTop w:val="0"/>
                          <w:marBottom w:val="0"/>
                          <w:divBdr>
                            <w:top w:val="single" w:sz="6" w:space="18" w:color="E7E7E7"/>
                            <w:left w:val="none" w:sz="0" w:space="0" w:color="auto"/>
                            <w:bottom w:val="none" w:sz="0" w:space="18" w:color="auto"/>
                            <w:right w:val="none" w:sz="0" w:space="0" w:color="auto"/>
                          </w:divBdr>
                          <w:divsChild>
                            <w:div w:id="447089507">
                              <w:marLeft w:val="0"/>
                              <w:marRight w:val="0"/>
                              <w:marTop w:val="0"/>
                              <w:marBottom w:val="0"/>
                              <w:divBdr>
                                <w:top w:val="none" w:sz="0" w:space="0" w:color="auto"/>
                                <w:left w:val="none" w:sz="0" w:space="0" w:color="auto"/>
                                <w:bottom w:val="none" w:sz="0" w:space="0" w:color="auto"/>
                                <w:right w:val="none" w:sz="0" w:space="0" w:color="auto"/>
                              </w:divBdr>
                            </w:div>
                            <w:div w:id="14461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7028861">
          <w:marLeft w:val="0"/>
          <w:marRight w:val="0"/>
          <w:marTop w:val="0"/>
          <w:marBottom w:val="0"/>
          <w:divBdr>
            <w:top w:val="none" w:sz="0" w:space="0" w:color="auto"/>
            <w:left w:val="none" w:sz="0" w:space="0" w:color="auto"/>
            <w:bottom w:val="none" w:sz="0" w:space="0" w:color="auto"/>
            <w:right w:val="none" w:sz="0" w:space="0" w:color="auto"/>
          </w:divBdr>
          <w:divsChild>
            <w:div w:id="1218976180">
              <w:marLeft w:val="0"/>
              <w:marRight w:val="0"/>
              <w:marTop w:val="720"/>
              <w:marBottom w:val="0"/>
              <w:divBdr>
                <w:top w:val="none" w:sz="0" w:space="0" w:color="auto"/>
                <w:left w:val="none" w:sz="0" w:space="0" w:color="auto"/>
                <w:bottom w:val="none" w:sz="0" w:space="0" w:color="auto"/>
                <w:right w:val="none" w:sz="0" w:space="0" w:color="auto"/>
              </w:divBdr>
              <w:divsChild>
                <w:div w:id="1629772531">
                  <w:marLeft w:val="0"/>
                  <w:marRight w:val="0"/>
                  <w:marTop w:val="0"/>
                  <w:marBottom w:val="0"/>
                  <w:divBdr>
                    <w:top w:val="none" w:sz="0" w:space="0" w:color="auto"/>
                    <w:left w:val="none" w:sz="0" w:space="0" w:color="auto"/>
                    <w:bottom w:val="none" w:sz="0" w:space="0" w:color="auto"/>
                    <w:right w:val="none" w:sz="0" w:space="0" w:color="auto"/>
                  </w:divBdr>
                  <w:divsChild>
                    <w:div w:id="32089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329296">
      <w:bodyDiv w:val="1"/>
      <w:marLeft w:val="0"/>
      <w:marRight w:val="0"/>
      <w:marTop w:val="0"/>
      <w:marBottom w:val="0"/>
      <w:divBdr>
        <w:top w:val="none" w:sz="0" w:space="0" w:color="auto"/>
        <w:left w:val="none" w:sz="0" w:space="0" w:color="auto"/>
        <w:bottom w:val="none" w:sz="0" w:space="0" w:color="auto"/>
        <w:right w:val="none" w:sz="0" w:space="0" w:color="auto"/>
      </w:divBdr>
      <w:divsChild>
        <w:div w:id="1747023527">
          <w:marLeft w:val="0"/>
          <w:marRight w:val="0"/>
          <w:marTop w:val="0"/>
          <w:marBottom w:val="0"/>
          <w:divBdr>
            <w:top w:val="none" w:sz="0" w:space="0" w:color="auto"/>
            <w:left w:val="none" w:sz="0" w:space="0" w:color="auto"/>
            <w:bottom w:val="none" w:sz="0" w:space="0" w:color="auto"/>
            <w:right w:val="none" w:sz="0" w:space="0" w:color="auto"/>
          </w:divBdr>
          <w:divsChild>
            <w:div w:id="1086459737">
              <w:marLeft w:val="0"/>
              <w:marRight w:val="0"/>
              <w:marTop w:val="0"/>
              <w:marBottom w:val="0"/>
              <w:divBdr>
                <w:top w:val="none" w:sz="0" w:space="0" w:color="auto"/>
                <w:left w:val="none" w:sz="0" w:space="0" w:color="auto"/>
                <w:bottom w:val="none" w:sz="0" w:space="0" w:color="auto"/>
                <w:right w:val="none" w:sz="0" w:space="0" w:color="auto"/>
              </w:divBdr>
              <w:divsChild>
                <w:div w:id="1380088856">
                  <w:marLeft w:val="0"/>
                  <w:marRight w:val="0"/>
                  <w:marTop w:val="0"/>
                  <w:marBottom w:val="0"/>
                  <w:divBdr>
                    <w:top w:val="none" w:sz="0" w:space="0" w:color="auto"/>
                    <w:left w:val="none" w:sz="0" w:space="0" w:color="auto"/>
                    <w:bottom w:val="none" w:sz="0" w:space="0" w:color="auto"/>
                    <w:right w:val="none" w:sz="0" w:space="0" w:color="auto"/>
                  </w:divBdr>
                  <w:divsChild>
                    <w:div w:id="86497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62961">
              <w:marLeft w:val="0"/>
              <w:marRight w:val="0"/>
              <w:marTop w:val="0"/>
              <w:marBottom w:val="0"/>
              <w:divBdr>
                <w:top w:val="none" w:sz="0" w:space="0" w:color="auto"/>
                <w:left w:val="none" w:sz="0" w:space="0" w:color="auto"/>
                <w:bottom w:val="none" w:sz="0" w:space="0" w:color="auto"/>
                <w:right w:val="none" w:sz="0" w:space="0" w:color="auto"/>
              </w:divBdr>
              <w:divsChild>
                <w:div w:id="1763187460">
                  <w:marLeft w:val="0"/>
                  <w:marRight w:val="0"/>
                  <w:marTop w:val="720"/>
                  <w:marBottom w:val="0"/>
                  <w:divBdr>
                    <w:top w:val="none" w:sz="0" w:space="0" w:color="auto"/>
                    <w:left w:val="none" w:sz="0" w:space="0" w:color="auto"/>
                    <w:bottom w:val="none" w:sz="0" w:space="0" w:color="auto"/>
                    <w:right w:val="none" w:sz="0" w:space="0" w:color="auto"/>
                  </w:divBdr>
                  <w:divsChild>
                    <w:div w:id="786968590">
                      <w:marLeft w:val="0"/>
                      <w:marRight w:val="0"/>
                      <w:marTop w:val="0"/>
                      <w:marBottom w:val="0"/>
                      <w:divBdr>
                        <w:top w:val="none" w:sz="0" w:space="0" w:color="auto"/>
                        <w:left w:val="none" w:sz="0" w:space="0" w:color="auto"/>
                        <w:bottom w:val="none" w:sz="0" w:space="0" w:color="auto"/>
                        <w:right w:val="none" w:sz="0" w:space="0" w:color="auto"/>
                      </w:divBdr>
                      <w:divsChild>
                        <w:div w:id="1226840224">
                          <w:marLeft w:val="0"/>
                          <w:marRight w:val="0"/>
                          <w:marTop w:val="0"/>
                          <w:marBottom w:val="0"/>
                          <w:divBdr>
                            <w:top w:val="none" w:sz="0" w:space="0" w:color="auto"/>
                            <w:left w:val="none" w:sz="0" w:space="0" w:color="auto"/>
                            <w:bottom w:val="none" w:sz="0" w:space="0" w:color="auto"/>
                            <w:right w:val="none" w:sz="0" w:space="0" w:color="auto"/>
                          </w:divBdr>
                        </w:div>
                      </w:divsChild>
                    </w:div>
                    <w:div w:id="1171146065">
                      <w:marLeft w:val="0"/>
                      <w:marRight w:val="0"/>
                      <w:marTop w:val="0"/>
                      <w:marBottom w:val="0"/>
                      <w:divBdr>
                        <w:top w:val="none" w:sz="0" w:space="0" w:color="auto"/>
                        <w:left w:val="none" w:sz="0" w:space="0" w:color="auto"/>
                        <w:bottom w:val="none" w:sz="0" w:space="0" w:color="auto"/>
                        <w:right w:val="none" w:sz="0" w:space="0" w:color="auto"/>
                      </w:divBdr>
                    </w:div>
                    <w:div w:id="1262642464">
                      <w:marLeft w:val="0"/>
                      <w:marRight w:val="240"/>
                      <w:marTop w:val="0"/>
                      <w:marBottom w:val="0"/>
                      <w:divBdr>
                        <w:top w:val="none" w:sz="0" w:space="0" w:color="auto"/>
                        <w:left w:val="none" w:sz="0" w:space="0" w:color="auto"/>
                        <w:bottom w:val="none" w:sz="0" w:space="0" w:color="auto"/>
                        <w:right w:val="none" w:sz="0" w:space="0" w:color="auto"/>
                      </w:divBdr>
                      <w:divsChild>
                        <w:div w:id="1240795469">
                          <w:marLeft w:val="0"/>
                          <w:marRight w:val="0"/>
                          <w:marTop w:val="60"/>
                          <w:marBottom w:val="0"/>
                          <w:divBdr>
                            <w:top w:val="none" w:sz="0" w:space="0" w:color="auto"/>
                            <w:left w:val="none" w:sz="0" w:space="0" w:color="auto"/>
                            <w:bottom w:val="none" w:sz="0" w:space="0" w:color="auto"/>
                            <w:right w:val="none" w:sz="0" w:space="0" w:color="auto"/>
                          </w:divBdr>
                          <w:divsChild>
                            <w:div w:id="110384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9350">
                      <w:marLeft w:val="0"/>
                      <w:marRight w:val="0"/>
                      <w:marTop w:val="0"/>
                      <w:marBottom w:val="0"/>
                      <w:divBdr>
                        <w:top w:val="none" w:sz="0" w:space="0" w:color="auto"/>
                        <w:left w:val="none" w:sz="0" w:space="0" w:color="auto"/>
                        <w:bottom w:val="none" w:sz="0" w:space="0" w:color="auto"/>
                        <w:right w:val="none" w:sz="0" w:space="0" w:color="auto"/>
                      </w:divBdr>
                    </w:div>
                    <w:div w:id="1098334135">
                      <w:marLeft w:val="0"/>
                      <w:marRight w:val="240"/>
                      <w:marTop w:val="0"/>
                      <w:marBottom w:val="0"/>
                      <w:divBdr>
                        <w:top w:val="none" w:sz="0" w:space="0" w:color="auto"/>
                        <w:left w:val="none" w:sz="0" w:space="0" w:color="auto"/>
                        <w:bottom w:val="none" w:sz="0" w:space="0" w:color="auto"/>
                        <w:right w:val="none" w:sz="0" w:space="0" w:color="auto"/>
                      </w:divBdr>
                      <w:divsChild>
                        <w:div w:id="1152521496">
                          <w:marLeft w:val="0"/>
                          <w:marRight w:val="0"/>
                          <w:marTop w:val="60"/>
                          <w:marBottom w:val="0"/>
                          <w:divBdr>
                            <w:top w:val="none" w:sz="0" w:space="0" w:color="auto"/>
                            <w:left w:val="none" w:sz="0" w:space="0" w:color="auto"/>
                            <w:bottom w:val="none" w:sz="0" w:space="0" w:color="auto"/>
                            <w:right w:val="none" w:sz="0" w:space="0" w:color="auto"/>
                          </w:divBdr>
                          <w:divsChild>
                            <w:div w:id="199394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835953">
              <w:marLeft w:val="0"/>
              <w:marRight w:val="0"/>
              <w:marTop w:val="0"/>
              <w:marBottom w:val="0"/>
              <w:divBdr>
                <w:top w:val="none" w:sz="0" w:space="0" w:color="auto"/>
                <w:left w:val="none" w:sz="0" w:space="0" w:color="auto"/>
                <w:bottom w:val="none" w:sz="0" w:space="0" w:color="auto"/>
                <w:right w:val="none" w:sz="0" w:space="0" w:color="auto"/>
              </w:divBdr>
              <w:divsChild>
                <w:div w:id="109514308">
                  <w:marLeft w:val="0"/>
                  <w:marRight w:val="0"/>
                  <w:marTop w:val="0"/>
                  <w:marBottom w:val="0"/>
                  <w:divBdr>
                    <w:top w:val="none" w:sz="0" w:space="0" w:color="auto"/>
                    <w:left w:val="none" w:sz="0" w:space="0" w:color="auto"/>
                    <w:bottom w:val="none" w:sz="0" w:space="0" w:color="auto"/>
                    <w:right w:val="none" w:sz="0" w:space="0" w:color="auto"/>
                  </w:divBdr>
                  <w:divsChild>
                    <w:div w:id="351692213">
                      <w:marLeft w:val="0"/>
                      <w:marRight w:val="0"/>
                      <w:marTop w:val="120"/>
                      <w:marBottom w:val="0"/>
                      <w:divBdr>
                        <w:top w:val="none" w:sz="0" w:space="0" w:color="auto"/>
                        <w:left w:val="none" w:sz="0" w:space="0" w:color="auto"/>
                        <w:bottom w:val="none" w:sz="0" w:space="0" w:color="auto"/>
                        <w:right w:val="none" w:sz="0" w:space="0" w:color="auto"/>
                      </w:divBdr>
                    </w:div>
                  </w:divsChild>
                </w:div>
                <w:div w:id="1235428239">
                  <w:marLeft w:val="0"/>
                  <w:marRight w:val="0"/>
                  <w:marTop w:val="90"/>
                  <w:marBottom w:val="0"/>
                  <w:divBdr>
                    <w:top w:val="none" w:sz="0" w:space="0" w:color="auto"/>
                    <w:left w:val="none" w:sz="0" w:space="0" w:color="auto"/>
                    <w:bottom w:val="none" w:sz="0" w:space="0" w:color="auto"/>
                    <w:right w:val="none" w:sz="0" w:space="0" w:color="auto"/>
                  </w:divBdr>
                </w:div>
              </w:divsChild>
            </w:div>
            <w:div w:id="614286484">
              <w:marLeft w:val="0"/>
              <w:marRight w:val="0"/>
              <w:marTop w:val="0"/>
              <w:marBottom w:val="0"/>
              <w:divBdr>
                <w:top w:val="none" w:sz="0" w:space="0" w:color="auto"/>
                <w:left w:val="none" w:sz="0" w:space="0" w:color="auto"/>
                <w:bottom w:val="none" w:sz="0" w:space="0" w:color="auto"/>
                <w:right w:val="none" w:sz="0" w:space="0" w:color="auto"/>
              </w:divBdr>
            </w:div>
            <w:div w:id="1474787769">
              <w:marLeft w:val="0"/>
              <w:marRight w:val="0"/>
              <w:marTop w:val="0"/>
              <w:marBottom w:val="0"/>
              <w:divBdr>
                <w:top w:val="none" w:sz="0" w:space="0" w:color="auto"/>
                <w:left w:val="none" w:sz="0" w:space="0" w:color="auto"/>
                <w:bottom w:val="none" w:sz="0" w:space="0" w:color="auto"/>
                <w:right w:val="none" w:sz="0" w:space="0" w:color="auto"/>
              </w:divBdr>
              <w:divsChild>
                <w:div w:id="135413993">
                  <w:marLeft w:val="0"/>
                  <w:marRight w:val="0"/>
                  <w:marTop w:val="390"/>
                  <w:marBottom w:val="0"/>
                  <w:divBdr>
                    <w:top w:val="none" w:sz="0" w:space="0" w:color="auto"/>
                    <w:left w:val="none" w:sz="0" w:space="0" w:color="auto"/>
                    <w:bottom w:val="none" w:sz="0" w:space="0" w:color="auto"/>
                    <w:right w:val="none" w:sz="0" w:space="0" w:color="auto"/>
                  </w:divBdr>
                  <w:divsChild>
                    <w:div w:id="2033143030">
                      <w:marLeft w:val="0"/>
                      <w:marRight w:val="0"/>
                      <w:marTop w:val="0"/>
                      <w:marBottom w:val="0"/>
                      <w:divBdr>
                        <w:top w:val="none" w:sz="0" w:space="0" w:color="auto"/>
                        <w:left w:val="none" w:sz="0" w:space="0" w:color="auto"/>
                        <w:bottom w:val="none" w:sz="0" w:space="0" w:color="auto"/>
                        <w:right w:val="none" w:sz="0" w:space="0" w:color="auto"/>
                      </w:divBdr>
                      <w:divsChild>
                        <w:div w:id="787896086">
                          <w:marLeft w:val="0"/>
                          <w:marRight w:val="0"/>
                          <w:marTop w:val="0"/>
                          <w:marBottom w:val="0"/>
                          <w:divBdr>
                            <w:top w:val="none" w:sz="0" w:space="0" w:color="auto"/>
                            <w:left w:val="none" w:sz="0" w:space="0" w:color="auto"/>
                            <w:bottom w:val="none" w:sz="0" w:space="0" w:color="auto"/>
                            <w:right w:val="none" w:sz="0" w:space="0" w:color="auto"/>
                          </w:divBdr>
                          <w:divsChild>
                            <w:div w:id="187913150">
                              <w:marLeft w:val="0"/>
                              <w:marRight w:val="300"/>
                              <w:marTop w:val="0"/>
                              <w:marBottom w:val="0"/>
                              <w:divBdr>
                                <w:top w:val="none" w:sz="0" w:space="0" w:color="auto"/>
                                <w:left w:val="none" w:sz="0" w:space="0" w:color="auto"/>
                                <w:bottom w:val="none" w:sz="0" w:space="0" w:color="auto"/>
                                <w:right w:val="none" w:sz="0" w:space="0" w:color="auto"/>
                              </w:divBdr>
                              <w:divsChild>
                                <w:div w:id="1122263267">
                                  <w:marLeft w:val="0"/>
                                  <w:marRight w:val="0"/>
                                  <w:marTop w:val="0"/>
                                  <w:marBottom w:val="0"/>
                                  <w:divBdr>
                                    <w:top w:val="single" w:sz="2" w:space="0" w:color="B8B8B8"/>
                                    <w:left w:val="single" w:sz="2" w:space="0" w:color="B8B8B8"/>
                                    <w:bottom w:val="single" w:sz="2" w:space="0" w:color="B8B8B8"/>
                                    <w:right w:val="single" w:sz="2" w:space="0" w:color="B8B8B8"/>
                                  </w:divBdr>
                                  <w:divsChild>
                                    <w:div w:id="1345786644">
                                      <w:marLeft w:val="0"/>
                                      <w:marRight w:val="0"/>
                                      <w:marTop w:val="0"/>
                                      <w:marBottom w:val="0"/>
                                      <w:divBdr>
                                        <w:top w:val="none" w:sz="0" w:space="0" w:color="auto"/>
                                        <w:left w:val="none" w:sz="0" w:space="0" w:color="auto"/>
                                        <w:bottom w:val="none" w:sz="0" w:space="0" w:color="auto"/>
                                        <w:right w:val="none" w:sz="0" w:space="0" w:color="auto"/>
                                      </w:divBdr>
                                      <w:divsChild>
                                        <w:div w:id="1860851854">
                                          <w:marLeft w:val="0"/>
                                          <w:marRight w:val="0"/>
                                          <w:marTop w:val="100"/>
                                          <w:marBottom w:val="100"/>
                                          <w:divBdr>
                                            <w:top w:val="none" w:sz="0" w:space="0" w:color="auto"/>
                                            <w:left w:val="none" w:sz="0" w:space="0" w:color="auto"/>
                                            <w:bottom w:val="none" w:sz="0" w:space="0" w:color="auto"/>
                                            <w:right w:val="none" w:sz="0" w:space="0" w:color="auto"/>
                                          </w:divBdr>
                                        </w:div>
                                      </w:divsChild>
                                    </w:div>
                                    <w:div w:id="1411733932">
                                      <w:marLeft w:val="0"/>
                                      <w:marRight w:val="0"/>
                                      <w:marTop w:val="0"/>
                                      <w:marBottom w:val="0"/>
                                      <w:divBdr>
                                        <w:top w:val="none" w:sz="0" w:space="0" w:color="auto"/>
                                        <w:left w:val="none" w:sz="0" w:space="0" w:color="auto"/>
                                        <w:bottom w:val="none" w:sz="0" w:space="0" w:color="auto"/>
                                        <w:right w:val="none" w:sz="0" w:space="0" w:color="auto"/>
                                      </w:divBdr>
                                      <w:divsChild>
                                        <w:div w:id="10034255">
                                          <w:marLeft w:val="0"/>
                                          <w:marRight w:val="0"/>
                                          <w:marTop w:val="0"/>
                                          <w:marBottom w:val="0"/>
                                          <w:divBdr>
                                            <w:top w:val="single" w:sz="6" w:space="9" w:color="B8B8B8"/>
                                            <w:left w:val="single" w:sz="6" w:space="9" w:color="B8B8B8"/>
                                            <w:bottom w:val="single" w:sz="6" w:space="9" w:color="B8B8B8"/>
                                            <w:right w:val="single" w:sz="6" w:space="9" w:color="B8B8B8"/>
                                          </w:divBdr>
                                          <w:divsChild>
                                            <w:div w:id="718364000">
                                              <w:marLeft w:val="0"/>
                                              <w:marRight w:val="0"/>
                                              <w:marTop w:val="0"/>
                                              <w:marBottom w:val="0"/>
                                              <w:divBdr>
                                                <w:top w:val="none" w:sz="0" w:space="0" w:color="auto"/>
                                                <w:left w:val="none" w:sz="0" w:space="0" w:color="auto"/>
                                                <w:bottom w:val="none" w:sz="0" w:space="0" w:color="auto"/>
                                                <w:right w:val="none" w:sz="0" w:space="0" w:color="auto"/>
                                              </w:divBdr>
                                              <w:divsChild>
                                                <w:div w:id="1639651651">
                                                  <w:marLeft w:val="0"/>
                                                  <w:marRight w:val="0"/>
                                                  <w:marTop w:val="90"/>
                                                  <w:marBottom w:val="0"/>
                                                  <w:divBdr>
                                                    <w:top w:val="single" w:sz="6" w:space="5" w:color="E7E7E7"/>
                                                    <w:left w:val="none" w:sz="0" w:space="0" w:color="auto"/>
                                                    <w:bottom w:val="none" w:sz="0" w:space="0" w:color="auto"/>
                                                    <w:right w:val="none" w:sz="0" w:space="0" w:color="auto"/>
                                                  </w:divBdr>
                                                </w:div>
                                              </w:divsChild>
                                            </w:div>
                                            <w:div w:id="1234119336">
                                              <w:marLeft w:val="600"/>
                                              <w:marRight w:val="0"/>
                                              <w:marTop w:val="0"/>
                                              <w:marBottom w:val="0"/>
                                              <w:divBdr>
                                                <w:top w:val="none" w:sz="0" w:space="0" w:color="auto"/>
                                                <w:left w:val="none" w:sz="0" w:space="0" w:color="auto"/>
                                                <w:bottom w:val="none" w:sz="0" w:space="0" w:color="auto"/>
                                                <w:right w:val="none" w:sz="0" w:space="0" w:color="auto"/>
                                              </w:divBdr>
                                            </w:div>
                                          </w:divsChild>
                                        </w:div>
                                        <w:div w:id="2007635104">
                                          <w:marLeft w:val="0"/>
                                          <w:marRight w:val="0"/>
                                          <w:marTop w:val="240"/>
                                          <w:marBottom w:val="0"/>
                                          <w:divBdr>
                                            <w:top w:val="single" w:sz="6" w:space="9" w:color="B8B8B8"/>
                                            <w:left w:val="single" w:sz="6" w:space="9" w:color="B8B8B8"/>
                                            <w:bottom w:val="single" w:sz="6" w:space="9" w:color="B8B8B8"/>
                                            <w:right w:val="single" w:sz="6" w:space="9" w:color="B8B8B8"/>
                                          </w:divBdr>
                                          <w:divsChild>
                                            <w:div w:id="62997227">
                                              <w:marLeft w:val="0"/>
                                              <w:marRight w:val="0"/>
                                              <w:marTop w:val="0"/>
                                              <w:marBottom w:val="0"/>
                                              <w:divBdr>
                                                <w:top w:val="none" w:sz="0" w:space="0" w:color="auto"/>
                                                <w:left w:val="none" w:sz="0" w:space="0" w:color="auto"/>
                                                <w:bottom w:val="none" w:sz="0" w:space="0" w:color="auto"/>
                                                <w:right w:val="none" w:sz="0" w:space="0" w:color="auto"/>
                                              </w:divBdr>
                                              <w:divsChild>
                                                <w:div w:id="463237355">
                                                  <w:marLeft w:val="0"/>
                                                  <w:marRight w:val="0"/>
                                                  <w:marTop w:val="90"/>
                                                  <w:marBottom w:val="0"/>
                                                  <w:divBdr>
                                                    <w:top w:val="single" w:sz="6" w:space="5" w:color="E7E7E7"/>
                                                    <w:left w:val="none" w:sz="0" w:space="0" w:color="auto"/>
                                                    <w:bottom w:val="none" w:sz="0" w:space="0" w:color="auto"/>
                                                    <w:right w:val="none" w:sz="0" w:space="0" w:color="auto"/>
                                                  </w:divBdr>
                                                </w:div>
                                              </w:divsChild>
                                            </w:div>
                                            <w:div w:id="157667211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363969">
                              <w:marLeft w:val="0"/>
                              <w:marRight w:val="300"/>
                              <w:marTop w:val="0"/>
                              <w:marBottom w:val="0"/>
                              <w:divBdr>
                                <w:top w:val="none" w:sz="0" w:space="0" w:color="auto"/>
                                <w:left w:val="none" w:sz="0" w:space="0" w:color="auto"/>
                                <w:bottom w:val="none" w:sz="0" w:space="0" w:color="auto"/>
                                <w:right w:val="none" w:sz="0" w:space="0" w:color="auto"/>
                              </w:divBdr>
                              <w:divsChild>
                                <w:div w:id="1970159686">
                                  <w:marLeft w:val="0"/>
                                  <w:marRight w:val="0"/>
                                  <w:marTop w:val="0"/>
                                  <w:marBottom w:val="0"/>
                                  <w:divBdr>
                                    <w:top w:val="single" w:sz="2" w:space="0" w:color="B8B8B8"/>
                                    <w:left w:val="single" w:sz="2" w:space="0" w:color="B8B8B8"/>
                                    <w:bottom w:val="single" w:sz="2" w:space="0" w:color="B8B8B8"/>
                                    <w:right w:val="single" w:sz="2" w:space="0" w:color="B8B8B8"/>
                                  </w:divBdr>
                                  <w:divsChild>
                                    <w:div w:id="606894109">
                                      <w:marLeft w:val="0"/>
                                      <w:marRight w:val="0"/>
                                      <w:marTop w:val="0"/>
                                      <w:marBottom w:val="0"/>
                                      <w:divBdr>
                                        <w:top w:val="none" w:sz="0" w:space="0" w:color="auto"/>
                                        <w:left w:val="none" w:sz="0" w:space="0" w:color="auto"/>
                                        <w:bottom w:val="none" w:sz="0" w:space="0" w:color="auto"/>
                                        <w:right w:val="none" w:sz="0" w:space="0" w:color="auto"/>
                                      </w:divBdr>
                                      <w:divsChild>
                                        <w:div w:id="1286234343">
                                          <w:marLeft w:val="0"/>
                                          <w:marRight w:val="0"/>
                                          <w:marTop w:val="100"/>
                                          <w:marBottom w:val="100"/>
                                          <w:divBdr>
                                            <w:top w:val="none" w:sz="0" w:space="0" w:color="auto"/>
                                            <w:left w:val="none" w:sz="0" w:space="0" w:color="auto"/>
                                            <w:bottom w:val="none" w:sz="0" w:space="0" w:color="auto"/>
                                            <w:right w:val="none" w:sz="0" w:space="0" w:color="auto"/>
                                          </w:divBdr>
                                        </w:div>
                                      </w:divsChild>
                                    </w:div>
                                    <w:div w:id="407270738">
                                      <w:marLeft w:val="0"/>
                                      <w:marRight w:val="0"/>
                                      <w:marTop w:val="0"/>
                                      <w:marBottom w:val="0"/>
                                      <w:divBdr>
                                        <w:top w:val="none" w:sz="0" w:space="0" w:color="auto"/>
                                        <w:left w:val="none" w:sz="0" w:space="0" w:color="auto"/>
                                        <w:bottom w:val="none" w:sz="0" w:space="0" w:color="auto"/>
                                        <w:right w:val="none" w:sz="0" w:space="0" w:color="auto"/>
                                      </w:divBdr>
                                      <w:divsChild>
                                        <w:div w:id="424420337">
                                          <w:marLeft w:val="0"/>
                                          <w:marRight w:val="0"/>
                                          <w:marTop w:val="0"/>
                                          <w:marBottom w:val="0"/>
                                          <w:divBdr>
                                            <w:top w:val="single" w:sz="6" w:space="9" w:color="B8B8B8"/>
                                            <w:left w:val="single" w:sz="6" w:space="9" w:color="B8B8B8"/>
                                            <w:bottom w:val="single" w:sz="6" w:space="9" w:color="B8B8B8"/>
                                            <w:right w:val="single" w:sz="6" w:space="9" w:color="B8B8B8"/>
                                          </w:divBdr>
                                          <w:divsChild>
                                            <w:div w:id="244458935">
                                              <w:marLeft w:val="0"/>
                                              <w:marRight w:val="0"/>
                                              <w:marTop w:val="0"/>
                                              <w:marBottom w:val="0"/>
                                              <w:divBdr>
                                                <w:top w:val="none" w:sz="0" w:space="0" w:color="auto"/>
                                                <w:left w:val="none" w:sz="0" w:space="0" w:color="auto"/>
                                                <w:bottom w:val="none" w:sz="0" w:space="0" w:color="auto"/>
                                                <w:right w:val="none" w:sz="0" w:space="0" w:color="auto"/>
                                              </w:divBdr>
                                              <w:divsChild>
                                                <w:div w:id="1361861919">
                                                  <w:marLeft w:val="0"/>
                                                  <w:marRight w:val="0"/>
                                                  <w:marTop w:val="120"/>
                                                  <w:marBottom w:val="0"/>
                                                  <w:divBdr>
                                                    <w:top w:val="none" w:sz="0" w:space="0" w:color="auto"/>
                                                    <w:left w:val="none" w:sz="0" w:space="0" w:color="auto"/>
                                                    <w:bottom w:val="none" w:sz="0" w:space="0" w:color="auto"/>
                                                    <w:right w:val="none" w:sz="0" w:space="0" w:color="auto"/>
                                                  </w:divBdr>
                                                  <w:divsChild>
                                                    <w:div w:id="194541467">
                                                      <w:marLeft w:val="0"/>
                                                      <w:marRight w:val="0"/>
                                                      <w:marTop w:val="0"/>
                                                      <w:marBottom w:val="0"/>
                                                      <w:divBdr>
                                                        <w:top w:val="none" w:sz="0" w:space="0" w:color="auto"/>
                                                        <w:left w:val="none" w:sz="0" w:space="0" w:color="auto"/>
                                                        <w:bottom w:val="none" w:sz="0" w:space="0" w:color="auto"/>
                                                        <w:right w:val="none" w:sz="0" w:space="0" w:color="auto"/>
                                                      </w:divBdr>
                                                    </w:div>
                                                    <w:div w:id="6967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4527">
                                              <w:marLeft w:val="600"/>
                                              <w:marRight w:val="0"/>
                                              <w:marTop w:val="0"/>
                                              <w:marBottom w:val="0"/>
                                              <w:divBdr>
                                                <w:top w:val="none" w:sz="0" w:space="0" w:color="auto"/>
                                                <w:left w:val="none" w:sz="0" w:space="0" w:color="auto"/>
                                                <w:bottom w:val="none" w:sz="0" w:space="0" w:color="auto"/>
                                                <w:right w:val="none" w:sz="0" w:space="0" w:color="auto"/>
                                              </w:divBdr>
                                            </w:div>
                                          </w:divsChild>
                                        </w:div>
                                        <w:div w:id="150413762">
                                          <w:marLeft w:val="0"/>
                                          <w:marRight w:val="0"/>
                                          <w:marTop w:val="240"/>
                                          <w:marBottom w:val="0"/>
                                          <w:divBdr>
                                            <w:top w:val="single" w:sz="6" w:space="9" w:color="B8B8B8"/>
                                            <w:left w:val="single" w:sz="6" w:space="9" w:color="B8B8B8"/>
                                            <w:bottom w:val="single" w:sz="6" w:space="9" w:color="B8B8B8"/>
                                            <w:right w:val="single" w:sz="6" w:space="9" w:color="B8B8B8"/>
                                          </w:divBdr>
                                          <w:divsChild>
                                            <w:div w:id="2102794169">
                                              <w:marLeft w:val="0"/>
                                              <w:marRight w:val="0"/>
                                              <w:marTop w:val="0"/>
                                              <w:marBottom w:val="0"/>
                                              <w:divBdr>
                                                <w:top w:val="none" w:sz="0" w:space="0" w:color="auto"/>
                                                <w:left w:val="none" w:sz="0" w:space="0" w:color="auto"/>
                                                <w:bottom w:val="none" w:sz="0" w:space="0" w:color="auto"/>
                                                <w:right w:val="none" w:sz="0" w:space="0" w:color="auto"/>
                                              </w:divBdr>
                                              <w:divsChild>
                                                <w:div w:id="377583708">
                                                  <w:marLeft w:val="0"/>
                                                  <w:marRight w:val="0"/>
                                                  <w:marTop w:val="120"/>
                                                  <w:marBottom w:val="0"/>
                                                  <w:divBdr>
                                                    <w:top w:val="none" w:sz="0" w:space="0" w:color="auto"/>
                                                    <w:left w:val="none" w:sz="0" w:space="0" w:color="auto"/>
                                                    <w:bottom w:val="none" w:sz="0" w:space="0" w:color="auto"/>
                                                    <w:right w:val="none" w:sz="0" w:space="0" w:color="auto"/>
                                                  </w:divBdr>
                                                  <w:divsChild>
                                                    <w:div w:id="2027561294">
                                                      <w:marLeft w:val="0"/>
                                                      <w:marRight w:val="0"/>
                                                      <w:marTop w:val="0"/>
                                                      <w:marBottom w:val="0"/>
                                                      <w:divBdr>
                                                        <w:top w:val="none" w:sz="0" w:space="0" w:color="auto"/>
                                                        <w:left w:val="none" w:sz="0" w:space="0" w:color="auto"/>
                                                        <w:bottom w:val="none" w:sz="0" w:space="0" w:color="auto"/>
                                                        <w:right w:val="none" w:sz="0" w:space="0" w:color="auto"/>
                                                      </w:divBdr>
                                                    </w:div>
                                                    <w:div w:id="9338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3330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541458">
                              <w:marLeft w:val="0"/>
                              <w:marRight w:val="300"/>
                              <w:marTop w:val="0"/>
                              <w:marBottom w:val="0"/>
                              <w:divBdr>
                                <w:top w:val="none" w:sz="0" w:space="0" w:color="auto"/>
                                <w:left w:val="none" w:sz="0" w:space="0" w:color="auto"/>
                                <w:bottom w:val="none" w:sz="0" w:space="0" w:color="auto"/>
                                <w:right w:val="none" w:sz="0" w:space="0" w:color="auto"/>
                              </w:divBdr>
                              <w:divsChild>
                                <w:div w:id="78329701">
                                  <w:marLeft w:val="0"/>
                                  <w:marRight w:val="0"/>
                                  <w:marTop w:val="0"/>
                                  <w:marBottom w:val="0"/>
                                  <w:divBdr>
                                    <w:top w:val="single" w:sz="2" w:space="0" w:color="B8B8B8"/>
                                    <w:left w:val="single" w:sz="2" w:space="0" w:color="B8B8B8"/>
                                    <w:bottom w:val="single" w:sz="2" w:space="0" w:color="B8B8B8"/>
                                    <w:right w:val="single" w:sz="2" w:space="0" w:color="B8B8B8"/>
                                  </w:divBdr>
                                  <w:divsChild>
                                    <w:div w:id="897594770">
                                      <w:marLeft w:val="0"/>
                                      <w:marRight w:val="0"/>
                                      <w:marTop w:val="0"/>
                                      <w:marBottom w:val="0"/>
                                      <w:divBdr>
                                        <w:top w:val="none" w:sz="0" w:space="0" w:color="auto"/>
                                        <w:left w:val="none" w:sz="0" w:space="0" w:color="auto"/>
                                        <w:bottom w:val="none" w:sz="0" w:space="0" w:color="auto"/>
                                        <w:right w:val="none" w:sz="0" w:space="0" w:color="auto"/>
                                      </w:divBdr>
                                      <w:divsChild>
                                        <w:div w:id="1298414744">
                                          <w:marLeft w:val="0"/>
                                          <w:marRight w:val="0"/>
                                          <w:marTop w:val="100"/>
                                          <w:marBottom w:val="100"/>
                                          <w:divBdr>
                                            <w:top w:val="none" w:sz="0" w:space="0" w:color="auto"/>
                                            <w:left w:val="none" w:sz="0" w:space="0" w:color="auto"/>
                                            <w:bottom w:val="none" w:sz="0" w:space="0" w:color="auto"/>
                                            <w:right w:val="none" w:sz="0" w:space="0" w:color="auto"/>
                                          </w:divBdr>
                                        </w:div>
                                      </w:divsChild>
                                    </w:div>
                                    <w:div w:id="794565764">
                                      <w:marLeft w:val="0"/>
                                      <w:marRight w:val="0"/>
                                      <w:marTop w:val="0"/>
                                      <w:marBottom w:val="0"/>
                                      <w:divBdr>
                                        <w:top w:val="none" w:sz="0" w:space="0" w:color="auto"/>
                                        <w:left w:val="none" w:sz="0" w:space="0" w:color="auto"/>
                                        <w:bottom w:val="none" w:sz="0" w:space="0" w:color="auto"/>
                                        <w:right w:val="none" w:sz="0" w:space="0" w:color="auto"/>
                                      </w:divBdr>
                                      <w:divsChild>
                                        <w:div w:id="1140807140">
                                          <w:marLeft w:val="0"/>
                                          <w:marRight w:val="0"/>
                                          <w:marTop w:val="0"/>
                                          <w:marBottom w:val="0"/>
                                          <w:divBdr>
                                            <w:top w:val="single" w:sz="6" w:space="9" w:color="B8B8B8"/>
                                            <w:left w:val="single" w:sz="6" w:space="9" w:color="B8B8B8"/>
                                            <w:bottom w:val="single" w:sz="6" w:space="9" w:color="B8B8B8"/>
                                            <w:right w:val="single" w:sz="6" w:space="9" w:color="B8B8B8"/>
                                          </w:divBdr>
                                          <w:divsChild>
                                            <w:div w:id="2048680443">
                                              <w:marLeft w:val="0"/>
                                              <w:marRight w:val="0"/>
                                              <w:marTop w:val="0"/>
                                              <w:marBottom w:val="0"/>
                                              <w:divBdr>
                                                <w:top w:val="none" w:sz="0" w:space="0" w:color="auto"/>
                                                <w:left w:val="none" w:sz="0" w:space="0" w:color="auto"/>
                                                <w:bottom w:val="none" w:sz="0" w:space="0" w:color="auto"/>
                                                <w:right w:val="none" w:sz="0" w:space="0" w:color="auto"/>
                                              </w:divBdr>
                                              <w:divsChild>
                                                <w:div w:id="1256591518">
                                                  <w:marLeft w:val="0"/>
                                                  <w:marRight w:val="0"/>
                                                  <w:marTop w:val="90"/>
                                                  <w:marBottom w:val="0"/>
                                                  <w:divBdr>
                                                    <w:top w:val="single" w:sz="6" w:space="5" w:color="E7E7E7"/>
                                                    <w:left w:val="none" w:sz="0" w:space="0" w:color="auto"/>
                                                    <w:bottom w:val="none" w:sz="0" w:space="0" w:color="auto"/>
                                                    <w:right w:val="none" w:sz="0" w:space="0" w:color="auto"/>
                                                  </w:divBdr>
                                                </w:div>
                                              </w:divsChild>
                                            </w:div>
                                            <w:div w:id="86462024">
                                              <w:marLeft w:val="600"/>
                                              <w:marRight w:val="0"/>
                                              <w:marTop w:val="0"/>
                                              <w:marBottom w:val="0"/>
                                              <w:divBdr>
                                                <w:top w:val="none" w:sz="0" w:space="0" w:color="auto"/>
                                                <w:left w:val="none" w:sz="0" w:space="0" w:color="auto"/>
                                                <w:bottom w:val="none" w:sz="0" w:space="0" w:color="auto"/>
                                                <w:right w:val="none" w:sz="0" w:space="0" w:color="auto"/>
                                              </w:divBdr>
                                            </w:div>
                                          </w:divsChild>
                                        </w:div>
                                        <w:div w:id="160243332">
                                          <w:marLeft w:val="0"/>
                                          <w:marRight w:val="0"/>
                                          <w:marTop w:val="240"/>
                                          <w:marBottom w:val="0"/>
                                          <w:divBdr>
                                            <w:top w:val="single" w:sz="6" w:space="9" w:color="B8B8B8"/>
                                            <w:left w:val="single" w:sz="6" w:space="9" w:color="B8B8B8"/>
                                            <w:bottom w:val="single" w:sz="6" w:space="9" w:color="B8B8B8"/>
                                            <w:right w:val="single" w:sz="6" w:space="9" w:color="B8B8B8"/>
                                          </w:divBdr>
                                          <w:divsChild>
                                            <w:div w:id="1591501045">
                                              <w:marLeft w:val="0"/>
                                              <w:marRight w:val="0"/>
                                              <w:marTop w:val="0"/>
                                              <w:marBottom w:val="0"/>
                                              <w:divBdr>
                                                <w:top w:val="none" w:sz="0" w:space="0" w:color="auto"/>
                                                <w:left w:val="none" w:sz="0" w:space="0" w:color="auto"/>
                                                <w:bottom w:val="none" w:sz="0" w:space="0" w:color="auto"/>
                                                <w:right w:val="none" w:sz="0" w:space="0" w:color="auto"/>
                                              </w:divBdr>
                                              <w:divsChild>
                                                <w:div w:id="870842514">
                                                  <w:marLeft w:val="0"/>
                                                  <w:marRight w:val="0"/>
                                                  <w:marTop w:val="90"/>
                                                  <w:marBottom w:val="0"/>
                                                  <w:divBdr>
                                                    <w:top w:val="single" w:sz="6" w:space="5" w:color="E7E7E7"/>
                                                    <w:left w:val="none" w:sz="0" w:space="0" w:color="auto"/>
                                                    <w:bottom w:val="none" w:sz="0" w:space="0" w:color="auto"/>
                                                    <w:right w:val="none" w:sz="0" w:space="0" w:color="auto"/>
                                                  </w:divBdr>
                                                </w:div>
                                              </w:divsChild>
                                            </w:div>
                                            <w:div w:id="959998707">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111464">
                              <w:marLeft w:val="0"/>
                              <w:marRight w:val="300"/>
                              <w:marTop w:val="0"/>
                              <w:marBottom w:val="0"/>
                              <w:divBdr>
                                <w:top w:val="none" w:sz="0" w:space="0" w:color="auto"/>
                                <w:left w:val="none" w:sz="0" w:space="0" w:color="auto"/>
                                <w:bottom w:val="none" w:sz="0" w:space="0" w:color="auto"/>
                                <w:right w:val="none" w:sz="0" w:space="0" w:color="auto"/>
                              </w:divBdr>
                              <w:divsChild>
                                <w:div w:id="1747652740">
                                  <w:marLeft w:val="0"/>
                                  <w:marRight w:val="0"/>
                                  <w:marTop w:val="0"/>
                                  <w:marBottom w:val="0"/>
                                  <w:divBdr>
                                    <w:top w:val="single" w:sz="2" w:space="0" w:color="B8B8B8"/>
                                    <w:left w:val="single" w:sz="2" w:space="0" w:color="B8B8B8"/>
                                    <w:bottom w:val="single" w:sz="2" w:space="0" w:color="B8B8B8"/>
                                    <w:right w:val="single" w:sz="2" w:space="0" w:color="B8B8B8"/>
                                  </w:divBdr>
                                  <w:divsChild>
                                    <w:div w:id="1648315767">
                                      <w:marLeft w:val="0"/>
                                      <w:marRight w:val="0"/>
                                      <w:marTop w:val="0"/>
                                      <w:marBottom w:val="0"/>
                                      <w:divBdr>
                                        <w:top w:val="none" w:sz="0" w:space="0" w:color="auto"/>
                                        <w:left w:val="none" w:sz="0" w:space="0" w:color="auto"/>
                                        <w:bottom w:val="none" w:sz="0" w:space="0" w:color="auto"/>
                                        <w:right w:val="none" w:sz="0" w:space="0" w:color="auto"/>
                                      </w:divBdr>
                                      <w:divsChild>
                                        <w:div w:id="1749843589">
                                          <w:marLeft w:val="0"/>
                                          <w:marRight w:val="0"/>
                                          <w:marTop w:val="100"/>
                                          <w:marBottom w:val="100"/>
                                          <w:divBdr>
                                            <w:top w:val="none" w:sz="0" w:space="0" w:color="auto"/>
                                            <w:left w:val="none" w:sz="0" w:space="0" w:color="auto"/>
                                            <w:bottom w:val="none" w:sz="0" w:space="0" w:color="auto"/>
                                            <w:right w:val="none" w:sz="0" w:space="0" w:color="auto"/>
                                          </w:divBdr>
                                        </w:div>
                                      </w:divsChild>
                                    </w:div>
                                    <w:div w:id="1729527005">
                                      <w:marLeft w:val="0"/>
                                      <w:marRight w:val="0"/>
                                      <w:marTop w:val="0"/>
                                      <w:marBottom w:val="0"/>
                                      <w:divBdr>
                                        <w:top w:val="none" w:sz="0" w:space="0" w:color="auto"/>
                                        <w:left w:val="none" w:sz="0" w:space="0" w:color="auto"/>
                                        <w:bottom w:val="none" w:sz="0" w:space="0" w:color="auto"/>
                                        <w:right w:val="none" w:sz="0" w:space="0" w:color="auto"/>
                                      </w:divBdr>
                                      <w:divsChild>
                                        <w:div w:id="2038387809">
                                          <w:marLeft w:val="0"/>
                                          <w:marRight w:val="0"/>
                                          <w:marTop w:val="0"/>
                                          <w:marBottom w:val="0"/>
                                          <w:divBdr>
                                            <w:top w:val="single" w:sz="6" w:space="9" w:color="B8B8B8"/>
                                            <w:left w:val="single" w:sz="6" w:space="9" w:color="B8B8B8"/>
                                            <w:bottom w:val="single" w:sz="6" w:space="9" w:color="B8B8B8"/>
                                            <w:right w:val="single" w:sz="6" w:space="9" w:color="B8B8B8"/>
                                          </w:divBdr>
                                          <w:divsChild>
                                            <w:div w:id="90245239">
                                              <w:marLeft w:val="0"/>
                                              <w:marRight w:val="0"/>
                                              <w:marTop w:val="0"/>
                                              <w:marBottom w:val="0"/>
                                              <w:divBdr>
                                                <w:top w:val="none" w:sz="0" w:space="0" w:color="auto"/>
                                                <w:left w:val="none" w:sz="0" w:space="0" w:color="auto"/>
                                                <w:bottom w:val="none" w:sz="0" w:space="0" w:color="auto"/>
                                                <w:right w:val="none" w:sz="0" w:space="0" w:color="auto"/>
                                              </w:divBdr>
                                              <w:divsChild>
                                                <w:div w:id="1054083606">
                                                  <w:marLeft w:val="0"/>
                                                  <w:marRight w:val="0"/>
                                                  <w:marTop w:val="120"/>
                                                  <w:marBottom w:val="0"/>
                                                  <w:divBdr>
                                                    <w:top w:val="none" w:sz="0" w:space="0" w:color="auto"/>
                                                    <w:left w:val="none" w:sz="0" w:space="0" w:color="auto"/>
                                                    <w:bottom w:val="none" w:sz="0" w:space="0" w:color="auto"/>
                                                    <w:right w:val="none" w:sz="0" w:space="0" w:color="auto"/>
                                                  </w:divBdr>
                                                  <w:divsChild>
                                                    <w:div w:id="1589117828">
                                                      <w:marLeft w:val="0"/>
                                                      <w:marRight w:val="0"/>
                                                      <w:marTop w:val="0"/>
                                                      <w:marBottom w:val="0"/>
                                                      <w:divBdr>
                                                        <w:top w:val="none" w:sz="0" w:space="0" w:color="auto"/>
                                                        <w:left w:val="none" w:sz="0" w:space="0" w:color="auto"/>
                                                        <w:bottom w:val="none" w:sz="0" w:space="0" w:color="auto"/>
                                                        <w:right w:val="none" w:sz="0" w:space="0" w:color="auto"/>
                                                      </w:divBdr>
                                                    </w:div>
                                                    <w:div w:id="184517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93609">
                                              <w:marLeft w:val="600"/>
                                              <w:marRight w:val="0"/>
                                              <w:marTop w:val="0"/>
                                              <w:marBottom w:val="0"/>
                                              <w:divBdr>
                                                <w:top w:val="none" w:sz="0" w:space="0" w:color="auto"/>
                                                <w:left w:val="none" w:sz="0" w:space="0" w:color="auto"/>
                                                <w:bottom w:val="none" w:sz="0" w:space="0" w:color="auto"/>
                                                <w:right w:val="none" w:sz="0" w:space="0" w:color="auto"/>
                                              </w:divBdr>
                                            </w:div>
                                          </w:divsChild>
                                        </w:div>
                                        <w:div w:id="2043288747">
                                          <w:marLeft w:val="0"/>
                                          <w:marRight w:val="0"/>
                                          <w:marTop w:val="240"/>
                                          <w:marBottom w:val="0"/>
                                          <w:divBdr>
                                            <w:top w:val="single" w:sz="6" w:space="9" w:color="B8B8B8"/>
                                            <w:left w:val="single" w:sz="6" w:space="9" w:color="B8B8B8"/>
                                            <w:bottom w:val="single" w:sz="6" w:space="9" w:color="B8B8B8"/>
                                            <w:right w:val="single" w:sz="6" w:space="9" w:color="B8B8B8"/>
                                          </w:divBdr>
                                          <w:divsChild>
                                            <w:div w:id="505245817">
                                              <w:marLeft w:val="0"/>
                                              <w:marRight w:val="0"/>
                                              <w:marTop w:val="0"/>
                                              <w:marBottom w:val="0"/>
                                              <w:divBdr>
                                                <w:top w:val="none" w:sz="0" w:space="0" w:color="auto"/>
                                                <w:left w:val="none" w:sz="0" w:space="0" w:color="auto"/>
                                                <w:bottom w:val="none" w:sz="0" w:space="0" w:color="auto"/>
                                                <w:right w:val="none" w:sz="0" w:space="0" w:color="auto"/>
                                              </w:divBdr>
                                              <w:divsChild>
                                                <w:div w:id="1783106508">
                                                  <w:marLeft w:val="0"/>
                                                  <w:marRight w:val="0"/>
                                                  <w:marTop w:val="120"/>
                                                  <w:marBottom w:val="0"/>
                                                  <w:divBdr>
                                                    <w:top w:val="none" w:sz="0" w:space="0" w:color="auto"/>
                                                    <w:left w:val="none" w:sz="0" w:space="0" w:color="auto"/>
                                                    <w:bottom w:val="none" w:sz="0" w:space="0" w:color="auto"/>
                                                    <w:right w:val="none" w:sz="0" w:space="0" w:color="auto"/>
                                                  </w:divBdr>
                                                  <w:divsChild>
                                                    <w:div w:id="1007056880">
                                                      <w:marLeft w:val="0"/>
                                                      <w:marRight w:val="0"/>
                                                      <w:marTop w:val="0"/>
                                                      <w:marBottom w:val="0"/>
                                                      <w:divBdr>
                                                        <w:top w:val="none" w:sz="0" w:space="0" w:color="auto"/>
                                                        <w:left w:val="none" w:sz="0" w:space="0" w:color="auto"/>
                                                        <w:bottom w:val="none" w:sz="0" w:space="0" w:color="auto"/>
                                                        <w:right w:val="none" w:sz="0" w:space="0" w:color="auto"/>
                                                      </w:divBdr>
                                                    </w:div>
                                                    <w:div w:id="17546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2265">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672063">
                              <w:marLeft w:val="0"/>
                              <w:marRight w:val="300"/>
                              <w:marTop w:val="0"/>
                              <w:marBottom w:val="0"/>
                              <w:divBdr>
                                <w:top w:val="none" w:sz="0" w:space="0" w:color="auto"/>
                                <w:left w:val="none" w:sz="0" w:space="0" w:color="auto"/>
                                <w:bottom w:val="none" w:sz="0" w:space="0" w:color="auto"/>
                                <w:right w:val="none" w:sz="0" w:space="0" w:color="auto"/>
                              </w:divBdr>
                              <w:divsChild>
                                <w:div w:id="370228775">
                                  <w:marLeft w:val="0"/>
                                  <w:marRight w:val="0"/>
                                  <w:marTop w:val="0"/>
                                  <w:marBottom w:val="0"/>
                                  <w:divBdr>
                                    <w:top w:val="single" w:sz="2" w:space="0" w:color="B8B8B8"/>
                                    <w:left w:val="single" w:sz="2" w:space="0" w:color="B8B8B8"/>
                                    <w:bottom w:val="single" w:sz="2" w:space="0" w:color="B8B8B8"/>
                                    <w:right w:val="single" w:sz="2" w:space="0" w:color="B8B8B8"/>
                                  </w:divBdr>
                                  <w:divsChild>
                                    <w:div w:id="38938956">
                                      <w:marLeft w:val="0"/>
                                      <w:marRight w:val="0"/>
                                      <w:marTop w:val="0"/>
                                      <w:marBottom w:val="0"/>
                                      <w:divBdr>
                                        <w:top w:val="none" w:sz="0" w:space="0" w:color="auto"/>
                                        <w:left w:val="none" w:sz="0" w:space="0" w:color="auto"/>
                                        <w:bottom w:val="none" w:sz="0" w:space="0" w:color="auto"/>
                                        <w:right w:val="none" w:sz="0" w:space="0" w:color="auto"/>
                                      </w:divBdr>
                                      <w:divsChild>
                                        <w:div w:id="400181777">
                                          <w:marLeft w:val="0"/>
                                          <w:marRight w:val="0"/>
                                          <w:marTop w:val="100"/>
                                          <w:marBottom w:val="100"/>
                                          <w:divBdr>
                                            <w:top w:val="none" w:sz="0" w:space="0" w:color="auto"/>
                                            <w:left w:val="none" w:sz="0" w:space="0" w:color="auto"/>
                                            <w:bottom w:val="none" w:sz="0" w:space="0" w:color="auto"/>
                                            <w:right w:val="none" w:sz="0" w:space="0" w:color="auto"/>
                                          </w:divBdr>
                                        </w:div>
                                      </w:divsChild>
                                    </w:div>
                                    <w:div w:id="167988043">
                                      <w:marLeft w:val="0"/>
                                      <w:marRight w:val="0"/>
                                      <w:marTop w:val="0"/>
                                      <w:marBottom w:val="0"/>
                                      <w:divBdr>
                                        <w:top w:val="none" w:sz="0" w:space="0" w:color="auto"/>
                                        <w:left w:val="none" w:sz="0" w:space="0" w:color="auto"/>
                                        <w:bottom w:val="none" w:sz="0" w:space="0" w:color="auto"/>
                                        <w:right w:val="none" w:sz="0" w:space="0" w:color="auto"/>
                                      </w:divBdr>
                                      <w:divsChild>
                                        <w:div w:id="839809215">
                                          <w:marLeft w:val="0"/>
                                          <w:marRight w:val="0"/>
                                          <w:marTop w:val="0"/>
                                          <w:marBottom w:val="0"/>
                                          <w:divBdr>
                                            <w:top w:val="single" w:sz="6" w:space="9" w:color="B8B8B8"/>
                                            <w:left w:val="single" w:sz="6" w:space="9" w:color="B8B8B8"/>
                                            <w:bottom w:val="single" w:sz="6" w:space="9" w:color="B8B8B8"/>
                                            <w:right w:val="single" w:sz="6" w:space="9" w:color="B8B8B8"/>
                                          </w:divBdr>
                                          <w:divsChild>
                                            <w:div w:id="834800789">
                                              <w:marLeft w:val="0"/>
                                              <w:marRight w:val="0"/>
                                              <w:marTop w:val="0"/>
                                              <w:marBottom w:val="0"/>
                                              <w:divBdr>
                                                <w:top w:val="none" w:sz="0" w:space="0" w:color="auto"/>
                                                <w:left w:val="none" w:sz="0" w:space="0" w:color="auto"/>
                                                <w:bottom w:val="none" w:sz="0" w:space="0" w:color="auto"/>
                                                <w:right w:val="none" w:sz="0" w:space="0" w:color="auto"/>
                                              </w:divBdr>
                                              <w:divsChild>
                                                <w:div w:id="1238977683">
                                                  <w:marLeft w:val="0"/>
                                                  <w:marRight w:val="0"/>
                                                  <w:marTop w:val="90"/>
                                                  <w:marBottom w:val="0"/>
                                                  <w:divBdr>
                                                    <w:top w:val="single" w:sz="6" w:space="5" w:color="E7E7E7"/>
                                                    <w:left w:val="none" w:sz="0" w:space="0" w:color="auto"/>
                                                    <w:bottom w:val="none" w:sz="0" w:space="0" w:color="auto"/>
                                                    <w:right w:val="none" w:sz="0" w:space="0" w:color="auto"/>
                                                  </w:divBdr>
                                                </w:div>
                                              </w:divsChild>
                                            </w:div>
                                            <w:div w:id="962269049">
                                              <w:marLeft w:val="600"/>
                                              <w:marRight w:val="0"/>
                                              <w:marTop w:val="0"/>
                                              <w:marBottom w:val="0"/>
                                              <w:divBdr>
                                                <w:top w:val="none" w:sz="0" w:space="0" w:color="auto"/>
                                                <w:left w:val="none" w:sz="0" w:space="0" w:color="auto"/>
                                                <w:bottom w:val="none" w:sz="0" w:space="0" w:color="auto"/>
                                                <w:right w:val="none" w:sz="0" w:space="0" w:color="auto"/>
                                              </w:divBdr>
                                            </w:div>
                                          </w:divsChild>
                                        </w:div>
                                        <w:div w:id="164247776">
                                          <w:marLeft w:val="0"/>
                                          <w:marRight w:val="0"/>
                                          <w:marTop w:val="240"/>
                                          <w:marBottom w:val="0"/>
                                          <w:divBdr>
                                            <w:top w:val="single" w:sz="6" w:space="9" w:color="B8B8B8"/>
                                            <w:left w:val="single" w:sz="6" w:space="9" w:color="B8B8B8"/>
                                            <w:bottom w:val="single" w:sz="6" w:space="9" w:color="B8B8B8"/>
                                            <w:right w:val="single" w:sz="6" w:space="9" w:color="B8B8B8"/>
                                          </w:divBdr>
                                          <w:divsChild>
                                            <w:div w:id="1610357889">
                                              <w:marLeft w:val="0"/>
                                              <w:marRight w:val="0"/>
                                              <w:marTop w:val="0"/>
                                              <w:marBottom w:val="0"/>
                                              <w:divBdr>
                                                <w:top w:val="none" w:sz="0" w:space="0" w:color="auto"/>
                                                <w:left w:val="none" w:sz="0" w:space="0" w:color="auto"/>
                                                <w:bottom w:val="none" w:sz="0" w:space="0" w:color="auto"/>
                                                <w:right w:val="none" w:sz="0" w:space="0" w:color="auto"/>
                                              </w:divBdr>
                                              <w:divsChild>
                                                <w:div w:id="1861891792">
                                                  <w:marLeft w:val="0"/>
                                                  <w:marRight w:val="0"/>
                                                  <w:marTop w:val="90"/>
                                                  <w:marBottom w:val="0"/>
                                                  <w:divBdr>
                                                    <w:top w:val="single" w:sz="6" w:space="5" w:color="E7E7E7"/>
                                                    <w:left w:val="none" w:sz="0" w:space="0" w:color="auto"/>
                                                    <w:bottom w:val="none" w:sz="0" w:space="0" w:color="auto"/>
                                                    <w:right w:val="none" w:sz="0" w:space="0" w:color="auto"/>
                                                  </w:divBdr>
                                                </w:div>
                                              </w:divsChild>
                                            </w:div>
                                            <w:div w:id="318392125">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0527329">
              <w:marLeft w:val="0"/>
              <w:marRight w:val="0"/>
              <w:marTop w:val="0"/>
              <w:marBottom w:val="960"/>
              <w:divBdr>
                <w:top w:val="none" w:sz="0" w:space="0" w:color="auto"/>
                <w:left w:val="none" w:sz="0" w:space="0" w:color="auto"/>
                <w:bottom w:val="none" w:sz="0" w:space="0" w:color="auto"/>
                <w:right w:val="none" w:sz="0" w:space="0" w:color="auto"/>
              </w:divBdr>
              <w:divsChild>
                <w:div w:id="438717251">
                  <w:marLeft w:val="0"/>
                  <w:marRight w:val="0"/>
                  <w:marTop w:val="0"/>
                  <w:marBottom w:val="0"/>
                  <w:divBdr>
                    <w:top w:val="single" w:sz="6" w:space="0" w:color="717171"/>
                    <w:left w:val="single" w:sz="6" w:space="0" w:color="717171"/>
                    <w:bottom w:val="single" w:sz="6" w:space="0" w:color="717171"/>
                    <w:right w:val="single" w:sz="6" w:space="0" w:color="717171"/>
                  </w:divBdr>
                  <w:divsChild>
                    <w:div w:id="1422142786">
                      <w:marLeft w:val="0"/>
                      <w:marRight w:val="0"/>
                      <w:marTop w:val="0"/>
                      <w:marBottom w:val="0"/>
                      <w:divBdr>
                        <w:top w:val="none" w:sz="0" w:space="0" w:color="auto"/>
                        <w:left w:val="none" w:sz="0" w:space="0" w:color="auto"/>
                        <w:bottom w:val="none" w:sz="0" w:space="0" w:color="auto"/>
                        <w:right w:val="none" w:sz="0" w:space="0" w:color="auto"/>
                      </w:divBdr>
                    </w:div>
                    <w:div w:id="129421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500506">
          <w:marLeft w:val="0"/>
          <w:marRight w:val="0"/>
          <w:marTop w:val="0"/>
          <w:marBottom w:val="0"/>
          <w:divBdr>
            <w:top w:val="none" w:sz="0" w:space="0" w:color="auto"/>
            <w:left w:val="none" w:sz="0" w:space="0" w:color="auto"/>
            <w:bottom w:val="none" w:sz="0" w:space="0" w:color="auto"/>
            <w:right w:val="none" w:sz="0" w:space="0" w:color="auto"/>
          </w:divBdr>
          <w:divsChild>
            <w:div w:id="135534413">
              <w:marLeft w:val="0"/>
              <w:marRight w:val="0"/>
              <w:marTop w:val="0"/>
              <w:marBottom w:val="0"/>
              <w:divBdr>
                <w:top w:val="none" w:sz="0" w:space="0" w:color="auto"/>
                <w:left w:val="none" w:sz="0" w:space="0" w:color="auto"/>
                <w:bottom w:val="single" w:sz="6" w:space="17" w:color="414141"/>
                <w:right w:val="none" w:sz="0" w:space="6" w:color="auto"/>
              </w:divBdr>
            </w:div>
            <w:div w:id="1488284651">
              <w:marLeft w:val="0"/>
              <w:marRight w:val="0"/>
              <w:marTop w:val="0"/>
              <w:marBottom w:val="0"/>
              <w:divBdr>
                <w:top w:val="none" w:sz="0" w:space="0" w:color="auto"/>
                <w:left w:val="none" w:sz="0" w:space="0" w:color="auto"/>
                <w:bottom w:val="none" w:sz="0" w:space="0" w:color="auto"/>
                <w:right w:val="none" w:sz="0" w:space="0" w:color="auto"/>
              </w:divBdr>
            </w:div>
            <w:div w:id="953098983">
              <w:marLeft w:val="0"/>
              <w:marRight w:val="0"/>
              <w:marTop w:val="0"/>
              <w:marBottom w:val="0"/>
              <w:divBdr>
                <w:top w:val="none" w:sz="0" w:space="0" w:color="auto"/>
                <w:left w:val="none" w:sz="0" w:space="0" w:color="auto"/>
                <w:bottom w:val="none" w:sz="0" w:space="0" w:color="auto"/>
                <w:right w:val="none" w:sz="0" w:space="0" w:color="auto"/>
              </w:divBdr>
              <w:divsChild>
                <w:div w:id="41370630">
                  <w:marLeft w:val="0"/>
                  <w:marRight w:val="0"/>
                  <w:marTop w:val="0"/>
                  <w:marBottom w:val="240"/>
                  <w:divBdr>
                    <w:top w:val="none" w:sz="0" w:space="0" w:color="auto"/>
                    <w:left w:val="none" w:sz="0" w:space="0" w:color="auto"/>
                    <w:bottom w:val="none" w:sz="0" w:space="0" w:color="auto"/>
                    <w:right w:val="none" w:sz="0" w:space="0" w:color="auto"/>
                  </w:divBdr>
                </w:div>
              </w:divsChild>
            </w:div>
            <w:div w:id="3554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18708">
      <w:bodyDiv w:val="1"/>
      <w:marLeft w:val="0"/>
      <w:marRight w:val="0"/>
      <w:marTop w:val="0"/>
      <w:marBottom w:val="0"/>
      <w:divBdr>
        <w:top w:val="none" w:sz="0" w:space="0" w:color="auto"/>
        <w:left w:val="none" w:sz="0" w:space="0" w:color="auto"/>
        <w:bottom w:val="none" w:sz="0" w:space="0" w:color="auto"/>
        <w:right w:val="none" w:sz="0" w:space="0" w:color="auto"/>
      </w:divBdr>
      <w:divsChild>
        <w:div w:id="1681617974">
          <w:marLeft w:val="0"/>
          <w:marRight w:val="0"/>
          <w:marTop w:val="0"/>
          <w:marBottom w:val="0"/>
          <w:divBdr>
            <w:top w:val="none" w:sz="0" w:space="0" w:color="auto"/>
            <w:left w:val="none" w:sz="0" w:space="0" w:color="auto"/>
            <w:bottom w:val="none" w:sz="0" w:space="0" w:color="auto"/>
            <w:right w:val="none" w:sz="0" w:space="0" w:color="auto"/>
          </w:divBdr>
          <w:divsChild>
            <w:div w:id="1254434284">
              <w:marLeft w:val="0"/>
              <w:marRight w:val="0"/>
              <w:marTop w:val="0"/>
              <w:marBottom w:val="0"/>
              <w:divBdr>
                <w:top w:val="none" w:sz="0" w:space="0" w:color="auto"/>
                <w:left w:val="none" w:sz="0" w:space="0" w:color="auto"/>
                <w:bottom w:val="none" w:sz="0" w:space="0" w:color="auto"/>
                <w:right w:val="none" w:sz="0" w:space="0" w:color="auto"/>
              </w:divBdr>
              <w:divsChild>
                <w:div w:id="1778259465">
                  <w:marLeft w:val="0"/>
                  <w:marRight w:val="0"/>
                  <w:marTop w:val="0"/>
                  <w:marBottom w:val="0"/>
                  <w:divBdr>
                    <w:top w:val="none" w:sz="0" w:space="0" w:color="auto"/>
                    <w:left w:val="none" w:sz="0" w:space="0" w:color="auto"/>
                    <w:bottom w:val="none" w:sz="0" w:space="0" w:color="auto"/>
                    <w:right w:val="none" w:sz="0" w:space="0" w:color="auto"/>
                  </w:divBdr>
                  <w:divsChild>
                    <w:div w:id="1136872396">
                      <w:marLeft w:val="0"/>
                      <w:marRight w:val="0"/>
                      <w:marTop w:val="0"/>
                      <w:marBottom w:val="0"/>
                      <w:divBdr>
                        <w:top w:val="none" w:sz="0" w:space="0" w:color="auto"/>
                        <w:left w:val="none" w:sz="0" w:space="0" w:color="auto"/>
                        <w:bottom w:val="none" w:sz="0" w:space="0" w:color="auto"/>
                        <w:right w:val="none" w:sz="0" w:space="0" w:color="auto"/>
                      </w:divBdr>
                    </w:div>
                    <w:div w:id="1873348181">
                      <w:marLeft w:val="0"/>
                      <w:marRight w:val="0"/>
                      <w:marTop w:val="0"/>
                      <w:marBottom w:val="0"/>
                      <w:divBdr>
                        <w:top w:val="single" w:sz="2" w:space="0" w:color="E7E7E7"/>
                        <w:left w:val="none" w:sz="0" w:space="0" w:color="auto"/>
                        <w:bottom w:val="none" w:sz="0" w:space="0" w:color="auto"/>
                        <w:right w:val="none" w:sz="0" w:space="0" w:color="auto"/>
                      </w:divBdr>
                    </w:div>
                  </w:divsChild>
                </w:div>
                <w:div w:id="199170262">
                  <w:marLeft w:val="0"/>
                  <w:marRight w:val="0"/>
                  <w:marTop w:val="0"/>
                  <w:marBottom w:val="0"/>
                  <w:divBdr>
                    <w:top w:val="none" w:sz="0" w:space="0" w:color="auto"/>
                    <w:left w:val="none" w:sz="0" w:space="0" w:color="auto"/>
                    <w:bottom w:val="none" w:sz="0" w:space="0" w:color="auto"/>
                    <w:right w:val="none" w:sz="0" w:space="0" w:color="auto"/>
                  </w:divBdr>
                  <w:divsChild>
                    <w:div w:id="178600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924376">
          <w:marLeft w:val="0"/>
          <w:marRight w:val="0"/>
          <w:marTop w:val="0"/>
          <w:marBottom w:val="0"/>
          <w:divBdr>
            <w:top w:val="none" w:sz="0" w:space="0" w:color="auto"/>
            <w:left w:val="none" w:sz="0" w:space="0" w:color="auto"/>
            <w:bottom w:val="none" w:sz="0" w:space="0" w:color="auto"/>
            <w:right w:val="none" w:sz="0" w:space="0" w:color="auto"/>
          </w:divBdr>
          <w:divsChild>
            <w:div w:id="665673521">
              <w:marLeft w:val="0"/>
              <w:marRight w:val="0"/>
              <w:marTop w:val="0"/>
              <w:marBottom w:val="0"/>
              <w:divBdr>
                <w:top w:val="none" w:sz="0" w:space="0" w:color="auto"/>
                <w:left w:val="none" w:sz="0" w:space="0" w:color="auto"/>
                <w:bottom w:val="none" w:sz="0" w:space="0" w:color="auto"/>
                <w:right w:val="none" w:sz="0" w:space="0" w:color="auto"/>
              </w:divBdr>
              <w:divsChild>
                <w:div w:id="416098491">
                  <w:marLeft w:val="0"/>
                  <w:marRight w:val="0"/>
                  <w:marTop w:val="0"/>
                  <w:marBottom w:val="0"/>
                  <w:divBdr>
                    <w:top w:val="none" w:sz="0" w:space="0" w:color="auto"/>
                    <w:left w:val="none" w:sz="0" w:space="0" w:color="auto"/>
                    <w:bottom w:val="none" w:sz="0" w:space="0" w:color="auto"/>
                    <w:right w:val="none" w:sz="0" w:space="0" w:color="auto"/>
                  </w:divBdr>
                </w:div>
              </w:divsChild>
            </w:div>
            <w:div w:id="410275692">
              <w:marLeft w:val="0"/>
              <w:marRight w:val="0"/>
              <w:marTop w:val="0"/>
              <w:marBottom w:val="0"/>
              <w:divBdr>
                <w:top w:val="none" w:sz="0" w:space="0" w:color="auto"/>
                <w:left w:val="none" w:sz="0" w:space="0" w:color="auto"/>
                <w:bottom w:val="none" w:sz="0" w:space="0" w:color="auto"/>
                <w:right w:val="none" w:sz="0" w:space="0" w:color="auto"/>
              </w:divBdr>
              <w:divsChild>
                <w:div w:id="669406605">
                  <w:marLeft w:val="0"/>
                  <w:marRight w:val="0"/>
                  <w:marTop w:val="0"/>
                  <w:marBottom w:val="0"/>
                  <w:divBdr>
                    <w:top w:val="none" w:sz="0" w:space="0" w:color="auto"/>
                    <w:left w:val="none" w:sz="0" w:space="0" w:color="auto"/>
                    <w:bottom w:val="none" w:sz="0" w:space="0" w:color="auto"/>
                    <w:right w:val="none" w:sz="0" w:space="0" w:color="auto"/>
                  </w:divBdr>
                  <w:divsChild>
                    <w:div w:id="1974362161">
                      <w:marLeft w:val="0"/>
                      <w:marRight w:val="0"/>
                      <w:marTop w:val="0"/>
                      <w:marBottom w:val="720"/>
                      <w:divBdr>
                        <w:top w:val="none" w:sz="0" w:space="0" w:color="auto"/>
                        <w:left w:val="none" w:sz="0" w:space="0" w:color="auto"/>
                        <w:bottom w:val="none" w:sz="0" w:space="0" w:color="auto"/>
                        <w:right w:val="none" w:sz="0" w:space="0" w:color="auto"/>
                      </w:divBdr>
                      <w:divsChild>
                        <w:div w:id="2108115959">
                          <w:marLeft w:val="0"/>
                          <w:marRight w:val="0"/>
                          <w:marTop w:val="360"/>
                          <w:marBottom w:val="0"/>
                          <w:divBdr>
                            <w:top w:val="none" w:sz="0" w:space="0" w:color="auto"/>
                            <w:left w:val="none" w:sz="0" w:space="0" w:color="auto"/>
                            <w:bottom w:val="none" w:sz="0" w:space="0" w:color="auto"/>
                            <w:right w:val="none" w:sz="0" w:space="0" w:color="auto"/>
                          </w:divBdr>
                        </w:div>
                        <w:div w:id="1566724175">
                          <w:marLeft w:val="0"/>
                          <w:marRight w:val="0"/>
                          <w:marTop w:val="360"/>
                          <w:marBottom w:val="0"/>
                          <w:divBdr>
                            <w:top w:val="none" w:sz="0" w:space="0" w:color="auto"/>
                            <w:left w:val="none" w:sz="0" w:space="0" w:color="auto"/>
                            <w:bottom w:val="none" w:sz="0" w:space="0" w:color="auto"/>
                            <w:right w:val="none" w:sz="0" w:space="0" w:color="auto"/>
                          </w:divBdr>
                        </w:div>
                      </w:divsChild>
                    </w:div>
                    <w:div w:id="1542478655">
                      <w:marLeft w:val="0"/>
                      <w:marRight w:val="0"/>
                      <w:marTop w:val="0"/>
                      <w:marBottom w:val="0"/>
                      <w:divBdr>
                        <w:top w:val="none" w:sz="0" w:space="0" w:color="auto"/>
                        <w:left w:val="none" w:sz="0" w:space="0" w:color="auto"/>
                        <w:bottom w:val="none" w:sz="0" w:space="0" w:color="auto"/>
                        <w:right w:val="none" w:sz="0" w:space="0" w:color="auto"/>
                      </w:divBdr>
                    </w:div>
                  </w:divsChild>
                </w:div>
                <w:div w:id="1647082569">
                  <w:marLeft w:val="0"/>
                  <w:marRight w:val="0"/>
                  <w:marTop w:val="0"/>
                  <w:marBottom w:val="0"/>
                  <w:divBdr>
                    <w:top w:val="none" w:sz="0" w:space="0" w:color="auto"/>
                    <w:left w:val="none" w:sz="0" w:space="0" w:color="auto"/>
                    <w:bottom w:val="none" w:sz="0" w:space="0" w:color="auto"/>
                    <w:right w:val="none" w:sz="0" w:space="0" w:color="auto"/>
                  </w:divBdr>
                  <w:divsChild>
                    <w:div w:id="76981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177614">
      <w:bodyDiv w:val="1"/>
      <w:marLeft w:val="0"/>
      <w:marRight w:val="0"/>
      <w:marTop w:val="0"/>
      <w:marBottom w:val="0"/>
      <w:divBdr>
        <w:top w:val="none" w:sz="0" w:space="0" w:color="auto"/>
        <w:left w:val="none" w:sz="0" w:space="0" w:color="auto"/>
        <w:bottom w:val="none" w:sz="0" w:space="0" w:color="auto"/>
        <w:right w:val="none" w:sz="0" w:space="0" w:color="auto"/>
      </w:divBdr>
      <w:divsChild>
        <w:div w:id="1551069280">
          <w:marLeft w:val="0"/>
          <w:marRight w:val="0"/>
          <w:marTop w:val="0"/>
          <w:marBottom w:val="0"/>
          <w:divBdr>
            <w:top w:val="none" w:sz="0" w:space="0" w:color="auto"/>
            <w:left w:val="none" w:sz="0" w:space="0" w:color="auto"/>
            <w:bottom w:val="none" w:sz="0" w:space="0" w:color="auto"/>
            <w:right w:val="none" w:sz="0" w:space="0" w:color="auto"/>
          </w:divBdr>
          <w:divsChild>
            <w:div w:id="896625607">
              <w:marLeft w:val="0"/>
              <w:marRight w:val="0"/>
              <w:marTop w:val="0"/>
              <w:marBottom w:val="0"/>
              <w:divBdr>
                <w:top w:val="none" w:sz="0" w:space="0" w:color="auto"/>
                <w:left w:val="none" w:sz="0" w:space="0" w:color="auto"/>
                <w:bottom w:val="none" w:sz="0" w:space="0" w:color="auto"/>
                <w:right w:val="none" w:sz="0" w:space="0" w:color="auto"/>
              </w:divBdr>
              <w:divsChild>
                <w:div w:id="939796646">
                  <w:marLeft w:val="0"/>
                  <w:marRight w:val="0"/>
                  <w:marTop w:val="0"/>
                  <w:marBottom w:val="0"/>
                  <w:divBdr>
                    <w:top w:val="none" w:sz="0" w:space="0" w:color="auto"/>
                    <w:left w:val="none" w:sz="0" w:space="0" w:color="auto"/>
                    <w:bottom w:val="none" w:sz="0" w:space="0" w:color="auto"/>
                    <w:right w:val="none" w:sz="0" w:space="0" w:color="auto"/>
                  </w:divBdr>
                  <w:divsChild>
                    <w:div w:id="1026908779">
                      <w:marLeft w:val="0"/>
                      <w:marRight w:val="0"/>
                      <w:marTop w:val="0"/>
                      <w:marBottom w:val="0"/>
                      <w:divBdr>
                        <w:top w:val="single" w:sz="2" w:space="0" w:color="E7E7E7"/>
                        <w:left w:val="none" w:sz="0" w:space="0" w:color="auto"/>
                        <w:bottom w:val="none" w:sz="0" w:space="0" w:color="auto"/>
                        <w:right w:val="none" w:sz="0" w:space="0" w:color="auto"/>
                      </w:divBdr>
                    </w:div>
                  </w:divsChild>
                </w:div>
                <w:div w:id="1338267232">
                  <w:marLeft w:val="0"/>
                  <w:marRight w:val="0"/>
                  <w:marTop w:val="0"/>
                  <w:marBottom w:val="0"/>
                  <w:divBdr>
                    <w:top w:val="none" w:sz="0" w:space="0" w:color="auto"/>
                    <w:left w:val="none" w:sz="0" w:space="0" w:color="auto"/>
                    <w:bottom w:val="none" w:sz="0" w:space="0" w:color="auto"/>
                    <w:right w:val="none" w:sz="0" w:space="0" w:color="auto"/>
                  </w:divBdr>
                  <w:divsChild>
                    <w:div w:id="191512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812937">
          <w:marLeft w:val="0"/>
          <w:marRight w:val="0"/>
          <w:marTop w:val="0"/>
          <w:marBottom w:val="0"/>
          <w:divBdr>
            <w:top w:val="none" w:sz="0" w:space="0" w:color="auto"/>
            <w:left w:val="none" w:sz="0" w:space="0" w:color="auto"/>
            <w:bottom w:val="none" w:sz="0" w:space="0" w:color="auto"/>
            <w:right w:val="none" w:sz="0" w:space="0" w:color="auto"/>
          </w:divBdr>
          <w:divsChild>
            <w:div w:id="593900403">
              <w:marLeft w:val="0"/>
              <w:marRight w:val="0"/>
              <w:marTop w:val="0"/>
              <w:marBottom w:val="0"/>
              <w:divBdr>
                <w:top w:val="none" w:sz="0" w:space="0" w:color="auto"/>
                <w:left w:val="none" w:sz="0" w:space="0" w:color="auto"/>
                <w:bottom w:val="none" w:sz="0" w:space="0" w:color="auto"/>
                <w:right w:val="none" w:sz="0" w:space="0" w:color="auto"/>
              </w:divBdr>
              <w:divsChild>
                <w:div w:id="1266112122">
                  <w:marLeft w:val="0"/>
                  <w:marRight w:val="0"/>
                  <w:marTop w:val="0"/>
                  <w:marBottom w:val="0"/>
                  <w:divBdr>
                    <w:top w:val="none" w:sz="0" w:space="0" w:color="auto"/>
                    <w:left w:val="none" w:sz="0" w:space="0" w:color="auto"/>
                    <w:bottom w:val="none" w:sz="0" w:space="0" w:color="auto"/>
                    <w:right w:val="none" w:sz="0" w:space="0" w:color="auto"/>
                  </w:divBdr>
                </w:div>
              </w:divsChild>
            </w:div>
            <w:div w:id="82916017">
              <w:marLeft w:val="0"/>
              <w:marRight w:val="0"/>
              <w:marTop w:val="0"/>
              <w:marBottom w:val="0"/>
              <w:divBdr>
                <w:top w:val="none" w:sz="0" w:space="0" w:color="auto"/>
                <w:left w:val="none" w:sz="0" w:space="0" w:color="auto"/>
                <w:bottom w:val="none" w:sz="0" w:space="0" w:color="auto"/>
                <w:right w:val="none" w:sz="0" w:space="0" w:color="auto"/>
              </w:divBdr>
              <w:divsChild>
                <w:div w:id="1007363371">
                  <w:marLeft w:val="0"/>
                  <w:marRight w:val="0"/>
                  <w:marTop w:val="0"/>
                  <w:marBottom w:val="0"/>
                  <w:divBdr>
                    <w:top w:val="none" w:sz="0" w:space="0" w:color="auto"/>
                    <w:left w:val="none" w:sz="0" w:space="0" w:color="auto"/>
                    <w:bottom w:val="none" w:sz="0" w:space="0" w:color="auto"/>
                    <w:right w:val="none" w:sz="0" w:space="0" w:color="auto"/>
                  </w:divBdr>
                  <w:divsChild>
                    <w:div w:id="1667900298">
                      <w:marLeft w:val="0"/>
                      <w:marRight w:val="0"/>
                      <w:marTop w:val="0"/>
                      <w:marBottom w:val="720"/>
                      <w:divBdr>
                        <w:top w:val="none" w:sz="0" w:space="0" w:color="auto"/>
                        <w:left w:val="none" w:sz="0" w:space="0" w:color="auto"/>
                        <w:bottom w:val="none" w:sz="0" w:space="0" w:color="auto"/>
                        <w:right w:val="none" w:sz="0" w:space="0" w:color="auto"/>
                      </w:divBdr>
                      <w:divsChild>
                        <w:div w:id="1639147005">
                          <w:marLeft w:val="0"/>
                          <w:marRight w:val="0"/>
                          <w:marTop w:val="360"/>
                          <w:marBottom w:val="0"/>
                          <w:divBdr>
                            <w:top w:val="none" w:sz="0" w:space="0" w:color="auto"/>
                            <w:left w:val="none" w:sz="0" w:space="0" w:color="auto"/>
                            <w:bottom w:val="none" w:sz="0" w:space="0" w:color="auto"/>
                            <w:right w:val="none" w:sz="0" w:space="0" w:color="auto"/>
                          </w:divBdr>
                        </w:div>
                        <w:div w:id="1308167341">
                          <w:marLeft w:val="0"/>
                          <w:marRight w:val="0"/>
                          <w:marTop w:val="360"/>
                          <w:marBottom w:val="0"/>
                          <w:divBdr>
                            <w:top w:val="none" w:sz="0" w:space="0" w:color="auto"/>
                            <w:left w:val="none" w:sz="0" w:space="0" w:color="auto"/>
                            <w:bottom w:val="none" w:sz="0" w:space="0" w:color="auto"/>
                            <w:right w:val="none" w:sz="0" w:space="0" w:color="auto"/>
                          </w:divBdr>
                        </w:div>
                      </w:divsChild>
                    </w:div>
                    <w:div w:id="98066457">
                      <w:marLeft w:val="0"/>
                      <w:marRight w:val="0"/>
                      <w:marTop w:val="0"/>
                      <w:marBottom w:val="0"/>
                      <w:divBdr>
                        <w:top w:val="none" w:sz="0" w:space="0" w:color="auto"/>
                        <w:left w:val="none" w:sz="0" w:space="0" w:color="auto"/>
                        <w:bottom w:val="none" w:sz="0" w:space="0" w:color="auto"/>
                        <w:right w:val="none" w:sz="0" w:space="0" w:color="auto"/>
                      </w:divBdr>
                    </w:div>
                  </w:divsChild>
                </w:div>
                <w:div w:id="461702538">
                  <w:marLeft w:val="0"/>
                  <w:marRight w:val="0"/>
                  <w:marTop w:val="0"/>
                  <w:marBottom w:val="0"/>
                  <w:divBdr>
                    <w:top w:val="none" w:sz="0" w:space="0" w:color="auto"/>
                    <w:left w:val="none" w:sz="0" w:space="0" w:color="auto"/>
                    <w:bottom w:val="none" w:sz="0" w:space="0" w:color="auto"/>
                    <w:right w:val="none" w:sz="0" w:space="0" w:color="auto"/>
                  </w:divBdr>
                  <w:divsChild>
                    <w:div w:id="187730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317644">
      <w:bodyDiv w:val="1"/>
      <w:marLeft w:val="0"/>
      <w:marRight w:val="0"/>
      <w:marTop w:val="0"/>
      <w:marBottom w:val="0"/>
      <w:divBdr>
        <w:top w:val="none" w:sz="0" w:space="0" w:color="auto"/>
        <w:left w:val="none" w:sz="0" w:space="0" w:color="auto"/>
        <w:bottom w:val="none" w:sz="0" w:space="0" w:color="auto"/>
        <w:right w:val="none" w:sz="0" w:space="0" w:color="auto"/>
      </w:divBdr>
      <w:divsChild>
        <w:div w:id="1044869715">
          <w:marLeft w:val="0"/>
          <w:marRight w:val="0"/>
          <w:marTop w:val="0"/>
          <w:marBottom w:val="0"/>
          <w:divBdr>
            <w:top w:val="none" w:sz="0" w:space="0" w:color="auto"/>
            <w:left w:val="none" w:sz="0" w:space="0" w:color="auto"/>
            <w:bottom w:val="none" w:sz="0" w:space="0" w:color="auto"/>
            <w:right w:val="none" w:sz="0" w:space="0" w:color="auto"/>
          </w:divBdr>
          <w:divsChild>
            <w:div w:id="1381440088">
              <w:marLeft w:val="0"/>
              <w:marRight w:val="0"/>
              <w:marTop w:val="0"/>
              <w:marBottom w:val="0"/>
              <w:divBdr>
                <w:top w:val="none" w:sz="0" w:space="0" w:color="auto"/>
                <w:left w:val="none" w:sz="0" w:space="0" w:color="auto"/>
                <w:bottom w:val="none" w:sz="0" w:space="0" w:color="auto"/>
                <w:right w:val="none" w:sz="0" w:space="0" w:color="auto"/>
              </w:divBdr>
              <w:divsChild>
                <w:div w:id="2022466619">
                  <w:marLeft w:val="0"/>
                  <w:marRight w:val="0"/>
                  <w:marTop w:val="0"/>
                  <w:marBottom w:val="0"/>
                  <w:divBdr>
                    <w:top w:val="none" w:sz="0" w:space="0" w:color="auto"/>
                    <w:left w:val="none" w:sz="0" w:space="0" w:color="auto"/>
                    <w:bottom w:val="none" w:sz="0" w:space="0" w:color="auto"/>
                    <w:right w:val="none" w:sz="0" w:space="0" w:color="auto"/>
                  </w:divBdr>
                </w:div>
              </w:divsChild>
            </w:div>
            <w:div w:id="376200040">
              <w:marLeft w:val="0"/>
              <w:marRight w:val="0"/>
              <w:marTop w:val="0"/>
              <w:marBottom w:val="0"/>
              <w:divBdr>
                <w:top w:val="none" w:sz="0" w:space="0" w:color="auto"/>
                <w:left w:val="none" w:sz="0" w:space="0" w:color="auto"/>
                <w:bottom w:val="none" w:sz="0" w:space="0" w:color="auto"/>
                <w:right w:val="none" w:sz="0" w:space="0" w:color="auto"/>
              </w:divBdr>
              <w:divsChild>
                <w:div w:id="536432019">
                  <w:marLeft w:val="0"/>
                  <w:marRight w:val="0"/>
                  <w:marTop w:val="720"/>
                  <w:marBottom w:val="0"/>
                  <w:divBdr>
                    <w:top w:val="none" w:sz="0" w:space="0" w:color="auto"/>
                    <w:left w:val="none" w:sz="0" w:space="0" w:color="auto"/>
                    <w:bottom w:val="none" w:sz="0" w:space="0" w:color="auto"/>
                    <w:right w:val="none" w:sz="0" w:space="0" w:color="auto"/>
                  </w:divBdr>
                  <w:divsChild>
                    <w:div w:id="2070375349">
                      <w:marLeft w:val="0"/>
                      <w:marRight w:val="0"/>
                      <w:marTop w:val="0"/>
                      <w:marBottom w:val="0"/>
                      <w:divBdr>
                        <w:top w:val="none" w:sz="0" w:space="0" w:color="auto"/>
                        <w:left w:val="none" w:sz="0" w:space="0" w:color="auto"/>
                        <w:bottom w:val="none" w:sz="0" w:space="0" w:color="auto"/>
                        <w:right w:val="none" w:sz="0" w:space="0" w:color="auto"/>
                      </w:divBdr>
                      <w:divsChild>
                        <w:div w:id="1706521047">
                          <w:marLeft w:val="0"/>
                          <w:marRight w:val="0"/>
                          <w:marTop w:val="0"/>
                          <w:marBottom w:val="0"/>
                          <w:divBdr>
                            <w:top w:val="single" w:sz="6" w:space="18" w:color="E7E7E7"/>
                            <w:left w:val="none" w:sz="0" w:space="0" w:color="auto"/>
                            <w:bottom w:val="none" w:sz="0" w:space="18" w:color="auto"/>
                            <w:right w:val="none" w:sz="0" w:space="0" w:color="auto"/>
                          </w:divBdr>
                          <w:divsChild>
                            <w:div w:id="702945005">
                              <w:marLeft w:val="0"/>
                              <w:marRight w:val="0"/>
                              <w:marTop w:val="0"/>
                              <w:marBottom w:val="0"/>
                              <w:divBdr>
                                <w:top w:val="none" w:sz="0" w:space="0" w:color="auto"/>
                                <w:left w:val="none" w:sz="0" w:space="0" w:color="auto"/>
                                <w:bottom w:val="none" w:sz="0" w:space="0" w:color="auto"/>
                                <w:right w:val="none" w:sz="0" w:space="0" w:color="auto"/>
                              </w:divBdr>
                            </w:div>
                            <w:div w:id="45740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287923">
          <w:marLeft w:val="0"/>
          <w:marRight w:val="0"/>
          <w:marTop w:val="0"/>
          <w:marBottom w:val="0"/>
          <w:divBdr>
            <w:top w:val="none" w:sz="0" w:space="0" w:color="auto"/>
            <w:left w:val="none" w:sz="0" w:space="0" w:color="auto"/>
            <w:bottom w:val="none" w:sz="0" w:space="0" w:color="auto"/>
            <w:right w:val="none" w:sz="0" w:space="0" w:color="auto"/>
          </w:divBdr>
          <w:divsChild>
            <w:div w:id="1855225711">
              <w:marLeft w:val="0"/>
              <w:marRight w:val="0"/>
              <w:marTop w:val="720"/>
              <w:marBottom w:val="0"/>
              <w:divBdr>
                <w:top w:val="none" w:sz="0" w:space="0" w:color="auto"/>
                <w:left w:val="none" w:sz="0" w:space="0" w:color="auto"/>
                <w:bottom w:val="none" w:sz="0" w:space="0" w:color="auto"/>
                <w:right w:val="none" w:sz="0" w:space="0" w:color="auto"/>
              </w:divBdr>
              <w:divsChild>
                <w:div w:id="2047827010">
                  <w:marLeft w:val="0"/>
                  <w:marRight w:val="0"/>
                  <w:marTop w:val="0"/>
                  <w:marBottom w:val="0"/>
                  <w:divBdr>
                    <w:top w:val="none" w:sz="0" w:space="0" w:color="auto"/>
                    <w:left w:val="none" w:sz="0" w:space="0" w:color="auto"/>
                    <w:bottom w:val="none" w:sz="0" w:space="0" w:color="auto"/>
                    <w:right w:val="none" w:sz="0" w:space="0" w:color="auto"/>
                  </w:divBdr>
                  <w:divsChild>
                    <w:div w:id="6842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hyperlink" Target="https://indiaai.gov.in/companies" TargetMode="External"/><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indiaai.gov.in/countriesregions" TargetMode="External"/><Relationship Id="rId34" Type="http://schemas.openxmlformats.org/officeDocument/2006/relationships/hyperlink" Target="https://indiaai.gov.in/user-contribution" TargetMode="External"/><Relationship Id="rId42" Type="http://schemas.openxmlformats.org/officeDocument/2006/relationships/hyperlink" Target="https://indiaai.gov.in/search?queryData=%7B%22searchText%22%3A%22AI%20powered%20FinTech%3A%20The%20drivers%20of%20Digital%20India%22,%22tagName%22%3A%22%22,%22collectionTypes%22%3A%5B2%5D,%22is_brand%22%3Afalse,%22read_time%22%3A%22%22,%22author_name%22%3A%22%22,%22published_date%22%3A%22%22,%22sort_by%22%3A%22%22,%22tags%22%3A%5B%22Fintech%22,%22AI%20for%20transformation%22,%22Economy%22,%22Rural%20India%22,%22BFSI%22,%22Banking%22,%22MSME%22%5D,%22tagsSearched%22%3Atrue%7D" TargetMode="External"/><Relationship Id="rId7" Type="http://schemas.openxmlformats.org/officeDocument/2006/relationships/hyperlink" Target="javascript:;" TargetMode="External"/><Relationship Id="rId12" Type="http://schemas.openxmlformats.org/officeDocument/2006/relationships/hyperlink" Target="https://indiaai.gov.in/research-reports/ai-now-2019-report" TargetMode="External"/><Relationship Id="rId17" Type="http://schemas.openxmlformats.org/officeDocument/2006/relationships/hyperlink" Target="https://indiaai.gov.in/companies" TargetMode="External"/><Relationship Id="rId25" Type="http://schemas.openxmlformats.org/officeDocument/2006/relationships/hyperlink" Target="https://indiaai.gov.in/countriesregions" TargetMode="External"/><Relationship Id="rId33" Type="http://schemas.openxmlformats.org/officeDocument/2006/relationships/hyperlink" Target="https://indiaai.gov.in/about-us" TargetMode="External"/><Relationship Id="rId38" Type="http://schemas.openxmlformats.org/officeDocument/2006/relationships/hyperlink" Target="javascript:;"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gif"/><Relationship Id="rId20" Type="http://schemas.openxmlformats.org/officeDocument/2006/relationships/image" Target="media/image8.gif"/><Relationship Id="rId29" Type="http://schemas.openxmlformats.org/officeDocument/2006/relationships/hyperlink" Target="https://indiaai.gov.in/user-contribution" TargetMode="External"/><Relationship Id="rId41" Type="http://schemas.openxmlformats.org/officeDocument/2006/relationships/hyperlink" Target="https://indiaai.gov.in/article/how-to-prepare-students-for-the-rise-of-artificial-intelligence-in-the-workforce" TargetMode="External"/><Relationship Id="rId1" Type="http://schemas.openxmlformats.org/officeDocument/2006/relationships/numbering" Target="numbering.xml"/><Relationship Id="rId6" Type="http://schemas.openxmlformats.org/officeDocument/2006/relationships/hyperlink" Target="https://indiaai.gov.in/user-contribution" TargetMode="External"/><Relationship Id="rId11" Type="http://schemas.openxmlformats.org/officeDocument/2006/relationships/image" Target="media/image2.jpeg"/><Relationship Id="rId24" Type="http://schemas.openxmlformats.org/officeDocument/2006/relationships/hyperlink" Target="https://indiaai.gov.in/companies" TargetMode="External"/><Relationship Id="rId32" Type="http://schemas.openxmlformats.org/officeDocument/2006/relationships/image" Target="media/image12.png"/><Relationship Id="rId37" Type="http://schemas.openxmlformats.org/officeDocument/2006/relationships/hyperlink" Target="https://indiaai.gov.in/user-contribution" TargetMode="External"/><Relationship Id="rId40" Type="http://schemas.openxmlformats.org/officeDocument/2006/relationships/hyperlink" Target="https://indiaai.gov.in/search?queryData=%7B%22searchText%22%3A%22AI%20powered%20FinTech%3A%20The%20drivers%20of%20Digital%20India%22,%22tagName%22%3A%22%22,%22collectionTypes%22%3A%5B2%5D,%22is_brand%22%3Afalse,%22read_time%22%3A%22%22,%22author_name%22%3A%22%22,%22published_date%22%3A%22%22,%22sort_by%22%3A%22%22,%22tags%22%3A%5B%22Fintech%22,%22AI%20for%20transformation%22,%22Economy%22,%22Rural%20India%22,%22BFSI%22,%22Banking%22,%22MSME%22%5D,%22tagsSearched%22%3Atrue%7D" TargetMode="External"/><Relationship Id="rId45" Type="http://schemas.openxmlformats.org/officeDocument/2006/relationships/fontTable" Target="fontTable.xml"/><Relationship Id="rId5" Type="http://schemas.openxmlformats.org/officeDocument/2006/relationships/hyperlink" Target="https://indiaai.gov.in/about-us" TargetMode="Externa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indiaai.gov.in/about-us" TargetMode="External"/><Relationship Id="rId36" Type="http://schemas.openxmlformats.org/officeDocument/2006/relationships/hyperlink" Target="https://indiaai.gov.in/about-us" TargetMode="External"/><Relationship Id="rId10" Type="http://schemas.openxmlformats.org/officeDocument/2006/relationships/hyperlink" Target="https://indiaai.gov.in/research-reports/ai-index-2019" TargetMode="External"/><Relationship Id="rId19" Type="http://schemas.openxmlformats.org/officeDocument/2006/relationships/image" Target="media/image7.png"/><Relationship Id="rId31" Type="http://schemas.openxmlformats.org/officeDocument/2006/relationships/image" Target="media/image11.png"/><Relationship Id="rId44" Type="http://schemas.openxmlformats.org/officeDocument/2006/relationships/hyperlink" Target="https://indiaai.gov.in/article/how-to-prepare-students-for-the-rise-of-artificial-intelligence-in-the-workforce" TargetMode="External"/><Relationship Id="rId4" Type="http://schemas.openxmlformats.org/officeDocument/2006/relationships/webSettings" Target="webSettings.xml"/><Relationship Id="rId9" Type="http://schemas.openxmlformats.org/officeDocument/2006/relationships/hyperlink" Target="https://indiaai.gov.in/search?queryData=%7B%22searchText%22%3A%22National%20Strategy%20For%20Artificial%20Intelligence%22,%22tagName%22%3A%22%22,%22collectionTypes%22%3A%5B9%5D,%22is_brand%22%3Afalse,%22read_time%22%3A%22%22,%22author_name%22%3A%22%22,%22published_date%22%3A%22%22,%22sort_by%22%3A%22%22,%22tags%22%3A%5B%22NITI%20Aayog%22,%22AI%20Governance%22,%22India%22,%22Indian%20AI%22%5D,%22tagsSearched%22%3Atrue%7D" TargetMode="External"/><Relationship Id="rId14" Type="http://schemas.openxmlformats.org/officeDocument/2006/relationships/hyperlink" Target="https://indiaai.gov.in/user-contribution" TargetMode="External"/><Relationship Id="rId22" Type="http://schemas.openxmlformats.org/officeDocument/2006/relationships/image" Target="media/image9.png"/><Relationship Id="rId27" Type="http://schemas.openxmlformats.org/officeDocument/2006/relationships/hyperlink" Target="mailto:%20support.ai@mail.nasscom.in"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 Id="rId43" Type="http://schemas.openxmlformats.org/officeDocument/2006/relationships/hyperlink" Target="https://indiaai.gov.in/article/how-to-prepare-students-for-the-rise-of-artificial-intelligence-in-the-workfor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47</Pages>
  <Words>9292</Words>
  <Characters>52969</Characters>
  <Application>Microsoft Office Word</Application>
  <DocSecurity>0</DocSecurity>
  <Lines>441</Lines>
  <Paragraphs>124</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        National Strategy For Artificial Intelligence</vt:lpstr>
      <vt:lpstr>        AI powered FinTech: The drivers of Digital India</vt:lpstr>
      <vt:lpstr>    Banking the Unbanked </vt:lpstr>
      <vt:lpstr>        AI powered FinTech: The drivers of Digital India</vt:lpstr>
      <vt:lpstr>    Banking the Unbanked </vt:lpstr>
      <vt:lpstr>    Enter AI and Machine learning </vt:lpstr>
      <vt:lpstr>    AI breaks language barriers </vt:lpstr>
      <vt:lpstr>    Authorize the Voice  </vt:lpstr>
      <vt:lpstr>        AI powered FinTech: The drivers of Digital India</vt:lpstr>
      <vt:lpstr>    Banking the Unbanked </vt:lpstr>
      <vt:lpstr>    Enter AI and Machine learning </vt:lpstr>
      <vt:lpstr>    AI breaks language barriers </vt:lpstr>
      <vt:lpstr>    Authorize the Voice  </vt:lpstr>
    </vt:vector>
  </TitlesOfParts>
  <Company/>
  <LinksUpToDate>false</LinksUpToDate>
  <CharactersWithSpaces>62137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2024-04-24T12:07:00Z</dcterms:created>
  <dcterms:modified xsi:type="dcterms:W3CDTF">2024-04-24T12:30:00Z</dcterms:modified>
</cp:coreProperties>
</file>