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ANSH GAUR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Aspiring SAP S/4HANA / ABAP Cloud Developer</w:t>
      </w:r>
    </w:p>
    <w:p>
      <w:pPr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India  |  +91-XXXXXXXXXX  |  your.email@example.com  |  linkedin.com/in/yourprofile  |  github.com/yourusername</w:t>
      </w:r>
    </w:p>
    <w:p>
      <w:pPr>
        <w:pBdr>
          <w:bottom w:val="single" w:color="000000" w:sz="6" w:space="1"/>
        </w:pBdr>
        <w:spacing w:after="40" w:before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Computer Science student building a career as an SAP S/4HANA / ABAP Cloud Developer, with focus on modern ABAP, CDS data modeling, RAP, OData, Fiori Elements, SAP BTP and Clean Core principles. Backed by hands-on data engineering experience in Python, SQL, REST APIs, PostgreSQL and Docker, including an entity-resolution and semantic search system. Seeking an entry-level SAP development or internship role.</w:t>
      </w:r>
    </w:p>
    <w:p>
      <w:pPr>
        <w:pBdr>
          <w:bottom w:val="single" w:color="000000" w:sz="6" w:space="1"/>
        </w:pBdr>
        <w:spacing w:after="40" w:before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SAP Development: </w:t>
      </w:r>
      <w:r>
        <w:rPr>
          <w:rFonts w:ascii="Calibri" w:cs="Calibri" w:eastAsia="Calibri" w:hAnsi="Calibri"/>
          <w:sz w:val="19"/>
          <w:szCs w:val="19"/>
        </w:rPr>
        <w:t xml:space="preserve">ABAP, ABAP Cloud, ABAP SQL, Object-Oriented ABAP, Core Data Services (CDS), RESTful ABAP Programming Model (RAP), Entity Manipulation Language (EML), OData, Fiori Elements, SAP BTP, SAP S/4HANA, Clean Core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Programming: </w:t>
      </w:r>
      <w:r>
        <w:rPr>
          <w:rFonts w:ascii="Calibri" w:cs="Calibri" w:eastAsia="Calibri" w:hAnsi="Calibri"/>
          <w:sz w:val="19"/>
          <w:szCs w:val="19"/>
        </w:rPr>
        <w:t xml:space="preserve">Python, SQL, REST APIs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Databases &amp; Data: </w:t>
      </w:r>
      <w:r>
        <w:rPr>
          <w:rFonts w:ascii="Calibri" w:cs="Calibri" w:eastAsia="Calibri" w:hAnsi="Calibri"/>
          <w:sz w:val="19"/>
          <w:szCs w:val="19"/>
        </w:rPr>
        <w:t xml:space="preserve">PostgreSQL, MySQL, MongoDB, Data Modeling, ETL / Data Pipelines, Data Integration, Vector Search / Embeddings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Tools: </w:t>
      </w:r>
      <w:r>
        <w:rPr>
          <w:rFonts w:ascii="Calibri" w:cs="Calibri" w:eastAsia="Calibri" w:hAnsi="Calibri"/>
          <w:sz w:val="19"/>
          <w:szCs w:val="19"/>
        </w:rPr>
        <w:t xml:space="preserve">SAP Business Application Studio, Eclipse ADT, Git, GitHub, Docker, VS Code</w:t>
      </w:r>
    </w:p>
    <w:p>
      <w:pPr>
        <w:pBdr>
          <w:bottom w:val="single" w:color="000000" w:sz="6" w:space="1"/>
        </w:pBdr>
        <w:spacing w:after="40" w:before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tabs>
          <w:tab w:val="right" w:pos="10204"/>
        </w:tabs>
        <w:spacing w:after="1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SAP Sales &amp; Order Management Application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In Progress</w:t>
      </w:r>
    </w:p>
    <w:p>
      <w:pPr>
        <w:spacing w:after="3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ABAP Cloud, CDS, RAP, OData, Fiori Elements  |  github.com/yourusername/sap-sales-order-management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Building a business application for managing customers, products and sales orders using ABAP Cloud development concepts.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Modeling data with CDS views and implementing a RAP business object with behavior definitions for create, update and delete.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Adding validations and determinations, using EML for programmatic access, and exposing services via OData.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Developing a Fiori Elements UI and ABAP Unit tests while following Clean Core principles.</w:t>
      </w:r>
    </w:p>
    <w:p>
      <w:pPr>
        <w:tabs>
          <w:tab w:val="right" w:pos="10204"/>
        </w:tabs>
        <w:spacing w:after="1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SAP Inventory Management Application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In Progress</w:t>
      </w:r>
    </w:p>
    <w:p>
      <w:pPr>
        <w:spacing w:after="3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ABAP Cloud, CDS, RAP, OData, Fiori Elements  |  github.com/yourusername/sap-inventory-management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Developing an application to track products, stock levels and warehouse information.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Designing CDS views for inventory data and RAP business objects with stock-related validations and inventory actions.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Exposing functionality through OData with a Fiori Elements interface; documenting architecture, data model and business logic.</w:t>
      </w:r>
    </w:p>
    <w:p>
      <w:pPr>
        <w:tabs>
          <w:tab w:val="right" w:pos="10204"/>
        </w:tabs>
        <w:spacing w:after="1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AICTE Unified Search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Python, PostgreSQL, MySQL, MongoDB, Docker</w:t>
      </w:r>
    </w:p>
    <w:p>
      <w:pPr>
        <w:spacing w:after="3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Entity resolution, vector search, REST API  |  github.com/yourusername/aicte-unified-search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Built a unified search system consolidating fragmented educational datasets from multiple heterogeneous sources into a canonical PostgreSQL data store covering institutions, courses, faculty, scholarships, approvals and internships.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Implemented entity resolution and deduplication using fuzzy matching and normalization to reconcile inconsistent institution names and identifiers.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Implemented semantic search using 384-dimensional embeddings with HNSW-based vector indexing.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Built REST APIs for search, entity retrieval, conflict analysis and question answering; containerized with Docker.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Added row-level lineage linking each canonical record back to its originating source records.</w:t>
      </w:r>
    </w:p>
    <w:p>
      <w:pPr>
        <w:tabs>
          <w:tab w:val="right" w:pos="10204"/>
        </w:tabs>
        <w:spacing w:after="1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SAP Enterprise Data Integration Pipeline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In Progress</w:t>
      </w:r>
    </w:p>
    <w:p>
      <w:pPr>
        <w:spacing w:after="3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SAP BTP, ABAP, REST APIs, Python, SQL  |  github.com/yourusername/sap-data-integration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Prototyping a pipeline that exchanges structured business data between enterprise application data and an external processing system via REST APIs.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Developing Python transformation components and SQL validation logic, separating source, transformation and destination layers.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Documenting data flow, error handling and integration architecture; evaluating SAP BTP services for integration.</w:t>
      </w:r>
    </w:p>
    <w:p>
      <w:pPr>
        <w:pBdr>
          <w:bottom w:val="single" w:color="000000" w:sz="6" w:space="1"/>
        </w:pBdr>
        <w:spacing w:after="40" w:before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RESEARCH</w:t>
      </w:r>
    </w:p>
    <w:p>
      <w:pPr>
        <w:tabs>
          <w:tab w:val="right" w:pos="10204"/>
        </w:tabs>
        <w:spacing w:after="1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Self-Organizing Data Lakehouses via Continuous-Projected Dataset Fingerprinting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Ongoing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Investigating dataset-level semantic indexing to improve data discovery in large data lakehouse environments.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Exploring multi-view dataset representations combining schema, textual and semantic information to identify related, joinable or unionable datasets.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Studying applicability to lakehouse formats such as Apache Iceberg and Delta Lake.</w:t>
      </w:r>
    </w:p>
    <w:p>
      <w:pPr>
        <w:pBdr>
          <w:bottom w:val="single" w:color="000000" w:sz="6" w:space="1"/>
        </w:pBdr>
        <w:spacing w:after="40" w:before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tabs>
          <w:tab w:val="right" w:pos="10204"/>
        </w:tabs>
        <w:spacing w:after="1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Bachelor of Computer Applications / Computer Science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Expected [YEAR]</w:t>
      </w:r>
    </w:p>
    <w:p>
      <w:p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[University / College Name], India  |  CGPA: [X.XX / X.XX]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Database Management Systems, Data Structures &amp; Algorithms, Object-Oriented Programming, Operating Systems, Computer Networks, Software Engineering, AI / ML</w:t>
      </w:r>
    </w:p>
    <w:p>
      <w:pPr>
        <w:pBdr>
          <w:bottom w:val="single" w:color="000000" w:sz="6" w:space="1"/>
        </w:pBdr>
        <w:spacing w:after="40" w:before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TRAINING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SAP Learning Hub, Student Edition</w:t>
      </w:r>
      <w:r>
        <w:rPr>
          <w:rFonts w:ascii="Calibri" w:cs="Calibri" w:eastAsia="Calibri" w:hAnsi="Calibri"/>
          <w:sz w:val="19"/>
          <w:szCs w:val="19"/>
        </w:rPr>
        <w:t xml:space="preserve"> (in progress): Basic ABAP Programming, Core ABAP, ABAP Cloud, CDS, RAP, OData, Fiori Elements, SAP BTP, Clean Core</w:t>
      </w:r>
    </w:p>
    <w:sectPr>
      <w:pgSz w:w="11906" w:h="16838" w:orient="portrait"/>
      <w:pgMar w:top="540" w:right="851" w:bottom="500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2026-09-30T04:53:42.473Z</dcterms:created>
  <dcterms:modified xsi:type="dcterms:W3CDTF">2026-09-30T04:53:42.474Z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