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  <w:u w:val="single"/>
        </w:rPr>
        <w:t>INVENTION DISCLOSURE FORM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  <w:u w:val="single"/>
        </w:rPr>
        <w:t>A. GENERAL INFORMATION: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ind w:hanging="360" w:left="360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Title of the proposed invention </w:t>
      </w:r>
    </w:p>
    <w:p>
      <w:pPr>
        <w:pStyle w:val="ListParagraph"/>
        <w:ind w:left="360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(Suggest the most suitable title for the proposed invention) Word limit: 15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ind w:hanging="360" w:left="360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Details of Applicant/s:</w:t>
      </w:r>
    </w:p>
    <w:tbl>
      <w:tblPr>
        <w:tblpPr w:vertAnchor="text" w:horzAnchor="margin" w:leftFromText="180" w:rightFromText="180" w:tblpX="108" w:tblpY="302"/>
        <w:tblW w:w="9551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6"/>
        <w:gridCol w:w="2000"/>
        <w:gridCol w:w="1623"/>
        <w:gridCol w:w="2934"/>
        <w:gridCol w:w="2618"/>
      </w:tblGrid>
      <w:tr>
        <w:trPr>
          <w:trHeight w:val="827" w:hRule="atLeast"/>
        </w:trPr>
        <w:tc>
          <w:tcPr>
            <w:tcW w:w="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#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Full Name/s</w:t>
            </w:r>
          </w:p>
        </w:tc>
        <w:tc>
          <w:tcPr>
            <w:tcW w:w="1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Nationality</w:t>
            </w:r>
          </w:p>
        </w:tc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Complete address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Type: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Legal Entity or Start Up or Natural Person(s)</w:t>
            </w:r>
          </w:p>
        </w:tc>
      </w:tr>
      <w:tr>
        <w:trPr>
          <w:trHeight w:val="270" w:hRule="atLeast"/>
        </w:trPr>
        <w:tc>
          <w:tcPr>
            <w:tcW w:w="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Ansh Pal</w:t>
            </w:r>
          </w:p>
        </w:tc>
        <w:tc>
          <w:tcPr>
            <w:tcW w:w="1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Indian</w:t>
            </w:r>
          </w:p>
        </w:tc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Garamond" w:hAnsi="Garamond" w:eastAsia="Calibri"/>
                <w:kern w:val="0"/>
                <w:sz w:val="24"/>
                <w:szCs w:val="24"/>
                <w:lang w:val="en-IN" w:eastAsia="en-US" w:bidi="ar-SA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25,Shankar Nagar, Khajrana, Indore(M.P.)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</w:r>
          </w:p>
        </w:tc>
      </w:tr>
      <w:tr>
        <w:trPr>
          <w:trHeight w:val="270" w:hRule="atLeast"/>
        </w:trPr>
        <w:tc>
          <w:tcPr>
            <w:tcW w:w="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Abhas Jaiswal</w:t>
            </w:r>
          </w:p>
        </w:tc>
        <w:tc>
          <w:tcPr>
            <w:tcW w:w="1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Indian</w:t>
            </w:r>
          </w:p>
        </w:tc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Garamond" w:hAnsi="Garamond" w:eastAsia="Calibri"/>
                <w:kern w:val="0"/>
                <w:sz w:val="24"/>
                <w:szCs w:val="24"/>
                <w:lang w:val="en-IN" w:eastAsia="en-US" w:bidi="ar-SA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17,Vivekanand Colony, Dewas (M.P.)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</w:r>
          </w:p>
        </w:tc>
      </w:tr>
      <w:tr>
        <w:trPr>
          <w:trHeight w:val="270" w:hRule="atLeast"/>
        </w:trPr>
        <w:tc>
          <w:tcPr>
            <w:tcW w:w="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3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Ishita Arya</w:t>
            </w:r>
          </w:p>
        </w:tc>
        <w:tc>
          <w:tcPr>
            <w:tcW w:w="16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Indian</w:t>
            </w:r>
          </w:p>
        </w:tc>
        <w:tc>
          <w:tcPr>
            <w:tcW w:w="2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Garamond" w:hAnsi="Garamond" w:eastAsia="Calibri"/>
                <w:kern w:val="0"/>
                <w:sz w:val="24"/>
                <w:szCs w:val="24"/>
                <w:lang w:val="en-IN" w:eastAsia="en-US" w:bidi="ar-SA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191, Sundarvan Colony,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Garamond" w:hAnsi="Garamond" w:eastAsia="Calibri"/>
                <w:kern w:val="0"/>
                <w:sz w:val="24"/>
                <w:szCs w:val="24"/>
                <w:lang w:val="en-IN" w:eastAsia="en-US" w:bidi="ar-SA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Dhar (M.P.)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</w:r>
          </w:p>
        </w:tc>
      </w:tr>
      <w:tr>
        <w:trPr>
          <w:trHeight w:val="270" w:hRule="atLeast"/>
        </w:trPr>
        <w:tc>
          <w:tcPr>
            <w:tcW w:w="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4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Lavish Jangid</w:t>
            </w:r>
          </w:p>
        </w:tc>
        <w:tc>
          <w:tcPr>
            <w:tcW w:w="16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Indian</w:t>
            </w:r>
          </w:p>
        </w:tc>
        <w:tc>
          <w:tcPr>
            <w:tcW w:w="2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Garamond" w:hAnsi="Garamond" w:eastAsia="Calibri"/>
                <w:kern w:val="0"/>
                <w:sz w:val="24"/>
                <w:szCs w:val="24"/>
                <w:lang w:val="en-IN" w:eastAsia="en-US" w:bidi="ar-SA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  <w:t>309, The Grand Maratha Colony, Indore (M.P.)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Garamond" w:hAnsi="Garamond"/>
                <w:sz w:val="24"/>
                <w:szCs w:val="24"/>
              </w:rPr>
            </w:pPr>
            <w:r>
              <w:rPr>
                <w:rFonts w:eastAsia="Calibri" w:ascii="Garamond" w:hAnsi="Garamond"/>
                <w:kern w:val="0"/>
                <w:sz w:val="24"/>
                <w:szCs w:val="24"/>
                <w:lang w:val="en-IN" w:eastAsia="en-US" w:bidi="ar-SA"/>
              </w:rPr>
            </w:r>
          </w:p>
        </w:tc>
      </w:tr>
    </w:tbl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ind w:hanging="360" w:left="360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Details of Inventor/s:</w:t>
      </w:r>
    </w:p>
    <w:p>
      <w:pPr>
        <w:pStyle w:val="ListParagraph"/>
        <w:ind w:left="360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Are the Applicants also the inventors: Yes </w:t>
      </w:r>
    </w:p>
    <w:p>
      <w:pPr>
        <w:pStyle w:val="ListParagraph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ind w:hanging="360" w:left="360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Date of the proposed invention (Earliest conception date of the proposed invention):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/>
          <w:bCs/>
          <w:color w:val="000000"/>
          <w:sz w:val="20"/>
          <w:szCs w:val="20"/>
        </w:rPr>
      </w:pPr>
      <w:r>
        <w:rPr>
          <w:rFonts w:ascii="Noto Serif" w:hAnsi="Noto Serif"/>
          <w:b/>
          <w:bCs/>
          <w:color w:val="000000"/>
          <w:sz w:val="20"/>
          <w:szCs w:val="20"/>
          <w:u w:val="single"/>
        </w:rPr>
        <w:t>B. QUESTIONNAIRE: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Field and general description of the proposed invention</w:t>
      </w:r>
    </w:p>
    <w:p>
      <w:pPr>
        <w:pStyle w:val="Heading2"/>
        <w:keepNext w:val="false"/>
        <w:keepLines w:val="false"/>
        <w:spacing w:lineRule="auto" w:line="240" w:before="75" w:after="0"/>
        <w:rPr>
          <w:rFonts w:ascii="Noto Serif" w:hAnsi="Noto Serif"/>
          <w:b/>
          <w:bCs/>
          <w:color w:val="000000"/>
          <w:sz w:val="20"/>
          <w:szCs w:val="20"/>
        </w:rPr>
      </w:pPr>
      <w:bookmarkStart w:id="0" w:name="_k6ntqp5v6oel"/>
      <w:bookmarkEnd w:id="0"/>
      <w:r>
        <w:rPr>
          <w:rFonts w:ascii="Noto Serif" w:hAnsi="Noto Serif"/>
          <w:b/>
          <w:bCs/>
          <w:color w:val="000000"/>
          <w:sz w:val="20"/>
          <w:szCs w:val="20"/>
        </w:rPr>
        <w:t>Field of the Invention</w:t>
      </w:r>
    </w:p>
    <w:p>
      <w:pPr>
        <w:pStyle w:val="Heading2"/>
        <w:spacing w:lineRule="auto" w:line="240" w:before="75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proposed invention relates to the field of digital identity verification, academic profile management, and skill-based networking systems. It falls under technologies such as:</w:t>
      </w:r>
    </w:p>
    <w:p>
      <w:pPr>
        <w:pStyle w:val="normal1"/>
        <w:numPr>
          <w:ilvl w:val="0"/>
          <w:numId w:val="3"/>
        </w:numPr>
        <w:spacing w:lineRule="auto" w:line="240" w:before="69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Web and mobile information systems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Secure authentication and authorization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Facial recognition and computer vision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Data management of educational records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Skill-based search and matchmaking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Institutional communication frameworks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Digital certificate verification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Privacy-preserving contact mechanisms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provides a structured digital platform that allows educational institutions to verify users, store academic information securely, and enable intelligent connections between students, faculty, and external opportunities.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/>
          <w:bCs/>
          <w:color w:val="000000"/>
          <w:sz w:val="20"/>
          <w:szCs w:val="20"/>
        </w:rPr>
      </w:pPr>
      <w:bookmarkStart w:id="1" w:name="_14ih91ogyk8v"/>
      <w:bookmarkEnd w:id="1"/>
      <w:r>
        <w:rPr>
          <w:rFonts w:ascii="Noto Serif" w:hAnsi="Noto Serif"/>
          <w:b/>
          <w:bCs/>
          <w:color w:val="000000"/>
          <w:sz w:val="20"/>
          <w:szCs w:val="20"/>
        </w:rPr>
        <w:t>General Description of the Proposed Invention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introduces a system named AcroIn, a unified platform designed for colleges and students where academic and professional information is securely stored, verified, and used for matchmaking based on skills and interests.</w:t>
      </w:r>
    </w:p>
    <w:p>
      <w:pPr>
        <w:pStyle w:val="normal1"/>
        <w:spacing w:lineRule="auto" w:line="240" w:before="126" w:after="126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works by:</w:t>
      </w:r>
    </w:p>
    <w:p>
      <w:pPr>
        <w:pStyle w:val="normal1"/>
        <w:numPr>
          <w:ilvl w:val="0"/>
          <w:numId w:val="4"/>
        </w:numPr>
        <w:spacing w:lineRule="auto" w:line="240" w:before="126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Ensuring that only real students and faculty members can join, using college email verification, facial recognition, and approval workflows.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Providing students with a verified digital academic profile containing their skills, projects, certificates, internships, achievements, and personal details.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Allowing faculty to validate student information, ensuring trust and authenticity.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Offering advanced search and filters so students can discover teammates, opportunities, and mentors.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Providing a mediated communication system where users can connect without revealing private contact numbers.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Enabling admins to manage, monitor, and update institutional data, roles, activities, and system usage.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aims to create a trusted digital ecosystem inside an educational institute where academic data becomes meaningful, verified, and useful for real-world opportunities like hackathons, internships, competitions, and placements.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1"/>
        <w:rPr>
          <w:rFonts w:ascii="Noto Serif" w:hAnsi="Noto Serif"/>
          <w:b/>
          <w:bCs/>
          <w:color w:val="000000"/>
          <w:sz w:val="20"/>
          <w:szCs w:val="20"/>
        </w:rPr>
      </w:pPr>
      <w:r>
        <w:rPr>
          <w:rFonts w:ascii="Noto Serif" w:hAnsi="Noto Serif"/>
          <w:b/>
          <w:bCs/>
          <w:color w:val="000000"/>
          <w:sz w:val="20"/>
          <w:szCs w:val="20"/>
        </w:rPr>
        <w:t xml:space="preserve">Applications of the Invention </w:t>
      </w:r>
    </w:p>
    <w:p>
      <w:pPr>
        <w:pStyle w:val="Heading3"/>
        <w:keepNext w:val="false"/>
        <w:keepLines w:val="false"/>
        <w:spacing w:lineRule="auto" w:line="240" w:before="52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" w:name="_8iy5rcamj751"/>
      <w:bookmarkEnd w:id="2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Skill-Based Student Networking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helps students find partners for hackathons, competitions, group projects, coding contests, and startups by filtering profiles based on skills, domain, achievements, and year of study.</w:t>
      </w:r>
    </w:p>
    <w:p>
      <w:pPr>
        <w:pStyle w:val="Heading3"/>
        <w:keepNext w:val="false"/>
        <w:keepLines w:val="false"/>
        <w:spacing w:lineRule="auto" w:line="240" w:before="166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" w:name="_wvksbntgd9yf"/>
      <w:bookmarkEnd w:id="3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Verified Digital Academic Identity</w:t>
      </w:r>
    </w:p>
    <w:p>
      <w:pPr>
        <w:pStyle w:val="normal1"/>
        <w:spacing w:lineRule="exact" w:line="259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Each student and faculty member has a college-approved profile that contains:</w:t>
      </w:r>
    </w:p>
    <w:p>
      <w:pPr>
        <w:pStyle w:val="normal1"/>
        <w:numPr>
          <w:ilvl w:val="0"/>
          <w:numId w:val="5"/>
        </w:numPr>
        <w:spacing w:lineRule="exact" w:line="259" w:before="69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Personal details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Education information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CGPA and semester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Verified certificates and internships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Technical and soft skills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Projects with descriptions and links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126"/>
        <w:ind w:hanging="360" w:left="720"/>
        <w:rPr/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LinkedIn/GitHub accounts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becomes a digital resume backed by the institution.</w:t>
      </w:r>
    </w:p>
    <w:p>
      <w:pPr>
        <w:pStyle w:val="Heading3"/>
        <w:keepNext w:val="false"/>
        <w:keepLines w:val="false"/>
        <w:spacing w:lineRule="auto" w:line="240" w:before="166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" w:name="_vgj4vxuly3k0"/>
      <w:bookmarkEnd w:id="4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3. Placement and Internship Search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Placement cells and companies can search profiles based on:</w:t>
      </w:r>
    </w:p>
    <w:p>
      <w:pPr>
        <w:pStyle w:val="normal1"/>
        <w:numPr>
          <w:ilvl w:val="0"/>
          <w:numId w:val="6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Internships completed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Certificates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Department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Semester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CGPA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reduces manual work and eliminates fake resumes.</w:t>
      </w:r>
    </w:p>
    <w:p>
      <w:pPr>
        <w:pStyle w:val="Heading3"/>
        <w:keepNext w:val="false"/>
        <w:keepLines w:val="false"/>
        <w:spacing w:lineRule="auto" w:line="240" w:before="166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5" w:name="_1fcuuxvvyynb"/>
      <w:bookmarkEnd w:id="5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4. Secure and Private Communication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platform provides communication channels where:</w:t>
      </w:r>
    </w:p>
    <w:p>
      <w:pPr>
        <w:pStyle w:val="normal1"/>
        <w:numPr>
          <w:ilvl w:val="0"/>
          <w:numId w:val="7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can request contact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Faculty approves or mediates communication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126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Actual phone numbers remain hidden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prevents harassment, misuse, or unwanted sharing of personal numbers.</w:t>
      </w:r>
    </w:p>
    <w:p>
      <w:pPr>
        <w:pStyle w:val="Heading3"/>
        <w:keepNext w:val="false"/>
        <w:keepLines w:val="false"/>
        <w:spacing w:lineRule="auto" w:line="240" w:before="223" w:after="57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6" w:name="_2im7ulo9p3tr"/>
      <w:bookmarkEnd w:id="6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5. Certificate and Internship Validation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Faculty members can approve or reject:</w:t>
      </w:r>
    </w:p>
    <w:p>
      <w:pPr>
        <w:pStyle w:val="normal1"/>
        <w:numPr>
          <w:ilvl w:val="0"/>
          <w:numId w:val="8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Course certificates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Participation certificates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Internship completion proofs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12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 documentation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ensures that all uploaded achievements are real.</w:t>
      </w:r>
    </w:p>
    <w:p>
      <w:pPr>
        <w:pStyle w:val="Heading3"/>
        <w:keepNext w:val="false"/>
        <w:keepLines w:val="false"/>
        <w:spacing w:lineRule="auto" w:line="240" w:before="223" w:after="23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7" w:name="_2rp6f8dvtkim"/>
      <w:bookmarkEnd w:id="7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6. Facial Recognition Search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Authorized users can search for a student using:</w:t>
      </w:r>
    </w:p>
    <w:p>
      <w:pPr>
        <w:pStyle w:val="normal1"/>
        <w:numPr>
          <w:ilvl w:val="0"/>
          <w:numId w:val="9"/>
        </w:numPr>
        <w:spacing w:lineRule="auto" w:line="240" w:before="69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face scan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photo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12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Live camera input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automatically matches faces with stored profile pictures for quick verification.</w:t>
      </w:r>
    </w:p>
    <w:p>
      <w:pPr>
        <w:pStyle w:val="Heading3"/>
        <w:keepNext w:val="false"/>
        <w:keepLines w:val="false"/>
        <w:spacing w:lineRule="auto" w:line="240" w:before="223" w:after="23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8" w:name="_609m53o4uwiy"/>
      <w:bookmarkEnd w:id="8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7. Opportunistic Feed and Alerts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Admin and faculty can post:</w:t>
      </w:r>
    </w:p>
    <w:p>
      <w:pPr>
        <w:pStyle w:val="normal1"/>
        <w:numPr>
          <w:ilvl w:val="0"/>
          <w:numId w:val="49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Hackathon notices</w:t>
      </w:r>
    </w:p>
    <w:p>
      <w:pPr>
        <w:pStyle w:val="normal1"/>
        <w:numPr>
          <w:ilvl w:val="0"/>
          <w:numId w:val="4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Competitions</w:t>
      </w:r>
    </w:p>
    <w:p>
      <w:pPr>
        <w:pStyle w:val="normal1"/>
        <w:numPr>
          <w:ilvl w:val="0"/>
          <w:numId w:val="4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Scholarships</w:t>
      </w:r>
    </w:p>
    <w:p>
      <w:pPr>
        <w:pStyle w:val="normal1"/>
        <w:numPr>
          <w:ilvl w:val="0"/>
          <w:numId w:val="4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Internships</w:t>
      </w:r>
    </w:p>
    <w:p>
      <w:pPr>
        <w:pStyle w:val="normal1"/>
        <w:numPr>
          <w:ilvl w:val="0"/>
          <w:numId w:val="4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Placement deadlines</w:t>
      </w:r>
    </w:p>
    <w:p>
      <w:pPr>
        <w:pStyle w:val="normal1"/>
        <w:numPr>
          <w:ilvl w:val="0"/>
          <w:numId w:val="4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Department updates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receive push notifications so they never miss opportunities.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Heading3"/>
        <w:keepNext w:val="false"/>
        <w:keepLines w:val="false"/>
        <w:spacing w:lineRule="auto" w:line="240" w:before="223" w:after="23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9" w:name="_j6h1j8msprzl"/>
      <w:bookmarkEnd w:id="9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8. Data Organization for Institutions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acts as a centralized digital record system for colleges. It helps maintain:</w:t>
      </w:r>
    </w:p>
    <w:p>
      <w:pPr>
        <w:pStyle w:val="normal1"/>
        <w:numPr>
          <w:ilvl w:val="0"/>
          <w:numId w:val="11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Verified lists of students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Profile updates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Department-wise skill sets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 achievements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Alumni information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Activity analytics</w:t>
      </w:r>
      <w:bookmarkStart w:id="10" w:name="_1eqioon1m9ga"/>
      <w:bookmarkEnd w:id="10"/>
    </w:p>
    <w:p>
      <w:pPr>
        <w:pStyle w:val="Heading3"/>
        <w:keepNext w:val="false"/>
        <w:keepLines w:val="false"/>
        <w:spacing w:lineRule="auto" w:line="240" w:before="223" w:after="23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1" w:name="_d9n89bt41nr4"/>
      <w:bookmarkEnd w:id="11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9. Privacy and Safety Tools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includes features that:</w:t>
      </w:r>
    </w:p>
    <w:p>
      <w:pPr>
        <w:pStyle w:val="normal1"/>
        <w:numPr>
          <w:ilvl w:val="0"/>
          <w:numId w:val="12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Remove users automatically after graduation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Block users if needed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Provide controlled access to sensitive data</w:t>
      </w:r>
    </w:p>
    <w:p>
      <w:pPr>
        <w:pStyle w:val="Heading3"/>
        <w:keepNext w:val="false"/>
        <w:keepLines w:val="false"/>
        <w:spacing w:lineRule="auto" w:line="240" w:before="223" w:after="23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2" w:name="_ivaviwgfdyfb"/>
      <w:bookmarkEnd w:id="12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 Use Cases Beyond Colleges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Although designed for colleges, the invention can also be used in:</w:t>
      </w:r>
    </w:p>
    <w:p>
      <w:pPr>
        <w:pStyle w:val="normal1"/>
        <w:numPr>
          <w:ilvl w:val="0"/>
          <w:numId w:val="13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Training institutes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 development centers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NGO-run educational programs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Coaching institutes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Internship selection platforms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Scholarship review bodies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Existing technology</w:t>
      </w:r>
    </w:p>
    <w:p>
      <w:pPr>
        <w:pStyle w:val="Heading2"/>
        <w:keepNext w:val="false"/>
        <w:keepLines w:val="false"/>
        <w:spacing w:lineRule="auto" w:line="240" w:before="75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3" w:name="_kgmvy7lnag33"/>
      <w:bookmarkEnd w:id="13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2.1 Platforms that Already Exist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a.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Handshake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Handshake is a website used by many colleges where students create profiles and companies search for interns. Students upload their skills, projects, and personal details.</w:t>
      </w:r>
    </w:p>
    <w:p>
      <w:pPr>
        <w:pStyle w:val="Heading3"/>
        <w:keepNext w:val="false"/>
        <w:keepLines w:val="false"/>
        <w:spacing w:lineRule="auto" w:line="240" w:before="223" w:after="114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b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. LinkedIn</w:t>
      </w:r>
    </w:p>
    <w:p>
      <w:pPr>
        <w:pStyle w:val="Heading3"/>
        <w:spacing w:lineRule="auto" w:line="240" w:before="52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LinkedIn is the world’s biggest professional network. Students and working people make profiles, list their skills, and connect with others. But it does not verify if a student’s certificates or achievements are real.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. ResearchGate / Academia.edu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These websites are used mainly by researchers. Students and teachers can share research papers and connect with other researchers.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. Credly / Digital Badges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Credly is a platform where organizations give digital certificates or badges. These badges can be verified online to check if they are real.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e.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Social Media “Student Spaces”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Apps like Instagram now allow students to add their school or college to their profile and join a student community. But they do not verify certificates or academic achievements.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2.2 Technologies and Patents Already Known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There are several patents and inventions that describe how to:</w:t>
      </w:r>
    </w:p>
    <w:p>
      <w:pPr>
        <w:pStyle w:val="Heading3"/>
        <w:keepNext w:val="false"/>
        <w:keepLines w:val="false"/>
        <w:spacing w:lineRule="auto" w:line="240" w:before="223" w:after="23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4" w:name="_sz94kwehtzkb"/>
      <w:bookmarkEnd w:id="14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Use Face Recognition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Many companies have already invented systems to:</w:t>
      </w:r>
    </w:p>
    <w:p>
      <w:pPr>
        <w:pStyle w:val="normal1"/>
        <w:numPr>
          <w:ilvl w:val="0"/>
          <w:numId w:val="14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Detect a person’s face</w:t>
      </w:r>
    </w:p>
    <w:p>
      <w:pPr>
        <w:pStyle w:val="normal1"/>
        <w:numPr>
          <w:ilvl w:val="0"/>
          <w:numId w:val="14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Create a digital pattern from the face</w:t>
      </w:r>
    </w:p>
    <w:p>
      <w:pPr>
        <w:pStyle w:val="normal1"/>
        <w:numPr>
          <w:ilvl w:val="0"/>
          <w:numId w:val="1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Match it with stored images</w:t>
      </w:r>
    </w:p>
    <w:p>
      <w:pPr>
        <w:pStyle w:val="normal1"/>
        <w:numPr>
          <w:ilvl w:val="0"/>
          <w:numId w:val="14"/>
        </w:numPr>
        <w:spacing w:lineRule="auto" w:line="240" w:beforeAutospacing="0" w:before="0" w:after="12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Check if the person is real and not using a fake image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These systems are used in mobile phones, security apps, and attendance systems.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5" w:name="_m9i9cwc22p61"/>
      <w:bookmarkEnd w:id="15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Match Faces in Social Networks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Some patents show how apps can scan a photo and connect the face to a user profile.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6" w:name="_du3nuzejo1k"/>
      <w:bookmarkEnd w:id="16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3. Academic Networking Sites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There are research papers explaining how academic networks work, how students connect, and how they share information.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2.3 Common Devices and Processes Used in the Industry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Many existing platforms use the following tools and steps: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7" w:name="_7rvhtmhfkvfm"/>
      <w:bookmarkEnd w:id="17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Devices</w:t>
      </w:r>
    </w:p>
    <w:p>
      <w:pPr>
        <w:pStyle w:val="normal1"/>
        <w:numPr>
          <w:ilvl w:val="0"/>
          <w:numId w:val="15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Mobile phones</w:t>
      </w:r>
    </w:p>
    <w:p>
      <w:pPr>
        <w:pStyle w:val="normal1"/>
        <w:numPr>
          <w:ilvl w:val="0"/>
          <w:numId w:val="1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Laptops</w:t>
      </w:r>
    </w:p>
    <w:p>
      <w:pPr>
        <w:pStyle w:val="normal1"/>
        <w:numPr>
          <w:ilvl w:val="0"/>
          <w:numId w:val="15"/>
        </w:numPr>
        <w:spacing w:lineRule="auto" w:line="240" w:beforeAutospacing="0" w:before="0" w:after="69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Cameras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These devices are used to register, take profile photos, scan faces, or upload documents.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8" w:name="_rm2tpjybydsg"/>
      <w:bookmarkEnd w:id="18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Login and Verification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Most platforms use:</w:t>
      </w:r>
    </w:p>
    <w:p>
      <w:pPr>
        <w:pStyle w:val="normal1"/>
        <w:numPr>
          <w:ilvl w:val="0"/>
          <w:numId w:val="16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Email verification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College email login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Passwords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Sometimes OTP or two-step verification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19" w:name="_5kga8wnn5924"/>
      <w:bookmarkEnd w:id="19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3. Face Recognition Steps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Face recognition systems usually follow this process:</w:t>
      </w:r>
    </w:p>
    <w:p>
      <w:pPr>
        <w:pStyle w:val="normal1"/>
        <w:numPr>
          <w:ilvl w:val="0"/>
          <w:numId w:val="17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Capture photo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Detect the face in the photo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Create a digital pattern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Compare it with stored face data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Confirm if it matches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0" w:name="_tfvm65pa6kvl"/>
      <w:bookmarkEnd w:id="20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4. Certificate Verification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Some platforms give:</w:t>
      </w:r>
    </w:p>
    <w:p>
      <w:pPr>
        <w:pStyle w:val="normal1"/>
        <w:numPr>
          <w:ilvl w:val="0"/>
          <w:numId w:val="18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Online certificates</w:t>
      </w:r>
    </w:p>
    <w:p>
      <w:pPr>
        <w:pStyle w:val="normal1"/>
        <w:numPr>
          <w:ilvl w:val="0"/>
          <w:numId w:val="1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Digital badges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These certificates can be checked online to confirm if they are real.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1" w:name="_jdqqsafpz4f2"/>
      <w:bookmarkEnd w:id="21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5. Search and Filters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Platforms like LinkedIn and Handshake allow searching using:</w:t>
      </w:r>
    </w:p>
    <w:p>
      <w:pPr>
        <w:pStyle w:val="normal1"/>
        <w:numPr>
          <w:ilvl w:val="0"/>
          <w:numId w:val="19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Skills</w:t>
      </w:r>
    </w:p>
    <w:p>
      <w:pPr>
        <w:pStyle w:val="normal1"/>
        <w:numPr>
          <w:ilvl w:val="0"/>
          <w:numId w:val="1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Projects</w:t>
      </w:r>
    </w:p>
    <w:p>
      <w:pPr>
        <w:pStyle w:val="normal1"/>
        <w:numPr>
          <w:ilvl w:val="0"/>
          <w:numId w:val="1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Department</w:t>
      </w:r>
    </w:p>
    <w:p>
      <w:pPr>
        <w:pStyle w:val="normal1"/>
        <w:numPr>
          <w:ilvl w:val="0"/>
          <w:numId w:val="19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Job role</w:t>
      </w:r>
    </w:p>
    <w:p>
      <w:pPr>
        <w:pStyle w:val="Heading3"/>
        <w:keepNext w:val="false"/>
        <w:keepLines w:val="false"/>
        <w:spacing w:lineRule="auto" w:line="240" w:before="166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2" w:name="_803aya4eslzl"/>
      <w:bookmarkEnd w:id="22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6. Admin Review Systems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Many platforms have admin or teacher approval systems to review content or verify profiles.</w:t>
      </w:r>
    </w:p>
    <w:p>
      <w:pPr>
        <w:pStyle w:val="Heading3"/>
        <w:keepNext w:val="false"/>
        <w:keepLines w:val="false"/>
        <w:spacing w:lineRule="auto" w:line="240" w:before="223" w:after="57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3" w:name="_6jz01jasu9q7"/>
      <w:bookmarkEnd w:id="23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7. Notifications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Most modern apps send:</w:t>
      </w:r>
    </w:p>
    <w:p>
      <w:pPr>
        <w:pStyle w:val="normal1"/>
        <w:numPr>
          <w:ilvl w:val="0"/>
          <w:numId w:val="20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Alerts</w:t>
      </w:r>
    </w:p>
    <w:p>
      <w:pPr>
        <w:pStyle w:val="normal1"/>
        <w:numPr>
          <w:ilvl w:val="0"/>
          <w:numId w:val="20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Announcements</w:t>
      </w:r>
    </w:p>
    <w:p>
      <w:pPr>
        <w:pStyle w:val="normal1"/>
        <w:numPr>
          <w:ilvl w:val="0"/>
          <w:numId w:val="20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Job updates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2.4 Limitations of Existing Technology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Even though many systems exist, they usually have some gaps:</w:t>
      </w:r>
    </w:p>
    <w:p>
      <w:pPr>
        <w:pStyle w:val="Heading3"/>
        <w:keepNext w:val="false"/>
        <w:keepLines w:val="false"/>
        <w:spacing w:lineRule="auto" w:line="240" w:before="114" w:after="114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4" w:name="_hezyosj8mq77"/>
      <w:bookmarkEnd w:id="24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No Complete Verification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Platforms like LinkedIn or Instagram do not verify certificates, skills, or internships.</w:t>
      </w:r>
    </w:p>
    <w:p>
      <w:pPr>
        <w:pStyle w:val="Heading3"/>
        <w:keepNext w:val="false"/>
        <w:keepLines w:val="false"/>
        <w:spacing w:lineRule="auto" w:line="240" w:before="223" w:after="23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5" w:name="_xtf8cabmvoq3"/>
      <w:bookmarkEnd w:id="25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Features Are Split Across Many Apps</w:t>
      </w:r>
    </w:p>
    <w:p>
      <w:pPr>
        <w:pStyle w:val="normal1"/>
        <w:numPr>
          <w:ilvl w:val="0"/>
          <w:numId w:val="21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LinkedIn is for networking</w:t>
      </w:r>
    </w:p>
    <w:p>
      <w:pPr>
        <w:pStyle w:val="normal1"/>
        <w:numPr>
          <w:ilvl w:val="0"/>
          <w:numId w:val="2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Handshake is for jobs</w:t>
      </w:r>
    </w:p>
    <w:p>
      <w:pPr>
        <w:pStyle w:val="normal1"/>
        <w:numPr>
          <w:ilvl w:val="0"/>
          <w:numId w:val="2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Credly is for certificates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No single app does all of these together.</w:t>
      </w:r>
    </w:p>
    <w:p>
      <w:pPr>
        <w:pStyle w:val="Heading3"/>
        <w:keepNext w:val="false"/>
        <w:keepLines w:val="false"/>
        <w:spacing w:lineRule="auto" w:line="240" w:before="223" w:after="57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6" w:name="_rvniabjsn15h"/>
      <w:bookmarkEnd w:id="26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3. No Controlled Communication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Most platforms allow direct messaging, which can cause privacy problems. Very few platforms hide phone numbers and allow contact only through a mediator.</w:t>
      </w:r>
    </w:p>
    <w:p>
      <w:pPr>
        <w:pStyle w:val="Heading3"/>
        <w:keepNext w:val="false"/>
        <w:keepLines w:val="false"/>
        <w:spacing w:lineRule="auto" w:line="240" w:before="280" w:after="17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7" w:name="_lth35169omfa"/>
      <w:bookmarkEnd w:id="27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4. No Face-Scan Search for Students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Most apps don’t allow searching for a student using a face scan.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2.5 Summary</w:t>
      </w:r>
    </w:p>
    <w:p>
      <w:pPr>
        <w:pStyle w:val="normal1"/>
        <w:spacing w:lineRule="auto" w:line="240" w:before="126" w:after="126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Existing technologies provide:</w:t>
      </w:r>
    </w:p>
    <w:p>
      <w:pPr>
        <w:pStyle w:val="normal1"/>
        <w:numPr>
          <w:ilvl w:val="0"/>
          <w:numId w:val="22"/>
        </w:numPr>
        <w:spacing w:lineRule="auto" w:line="240" w:before="183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Professional networking</w:t>
      </w:r>
    </w:p>
    <w:p>
      <w:pPr>
        <w:pStyle w:val="normal1"/>
        <w:numPr>
          <w:ilvl w:val="0"/>
          <w:numId w:val="2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 job search tools</w:t>
      </w:r>
    </w:p>
    <w:p>
      <w:pPr>
        <w:pStyle w:val="normal1"/>
        <w:numPr>
          <w:ilvl w:val="0"/>
          <w:numId w:val="2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Simple email verification</w:t>
      </w:r>
    </w:p>
    <w:p>
      <w:pPr>
        <w:pStyle w:val="normal1"/>
        <w:numPr>
          <w:ilvl w:val="0"/>
          <w:numId w:val="2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Digital certificate systems</w:t>
      </w:r>
    </w:p>
    <w:p>
      <w:pPr>
        <w:pStyle w:val="normal1"/>
        <w:numPr>
          <w:ilvl w:val="0"/>
          <w:numId w:val="22"/>
        </w:numPr>
        <w:spacing w:lineRule="auto" w:line="240" w:beforeAutospacing="0" w:before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Face recognition systems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But none of them combine everything into one single platform that:</w:t>
      </w:r>
    </w:p>
    <w:p>
      <w:pPr>
        <w:pStyle w:val="normal1"/>
        <w:numPr>
          <w:ilvl w:val="0"/>
          <w:numId w:val="23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Verifies students and faculty</w:t>
      </w:r>
    </w:p>
    <w:p>
      <w:pPr>
        <w:pStyle w:val="normal1"/>
        <w:numPr>
          <w:ilvl w:val="0"/>
          <w:numId w:val="2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Checks certificates through teachers</w:t>
      </w:r>
    </w:p>
    <w:p>
      <w:pPr>
        <w:pStyle w:val="normal1"/>
        <w:numPr>
          <w:ilvl w:val="0"/>
          <w:numId w:val="2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Allows contact without showing phone numbers</w:t>
      </w:r>
    </w:p>
    <w:p>
      <w:pPr>
        <w:pStyle w:val="normal1"/>
        <w:numPr>
          <w:ilvl w:val="0"/>
          <w:numId w:val="2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Uses face recognition to find student profiles</w:t>
      </w:r>
    </w:p>
    <w:p>
      <w:pPr>
        <w:pStyle w:val="normal1"/>
        <w:numPr>
          <w:ilvl w:val="0"/>
          <w:numId w:val="23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Offers opportunities, competitions, internships, and placements in one place</w:t>
      </w:r>
    </w:p>
    <w:p>
      <w:pPr>
        <w:pStyle w:val="Normal"/>
        <w:spacing w:before="0" w:after="46"/>
        <w:jc w:val="both"/>
        <w:rPr>
          <w:sz w:val="20"/>
          <w:szCs w:val="20"/>
        </w:rPr>
      </w:pPr>
      <w:r>
        <w:rPr>
          <w:rFonts w:cs="Times New Roman" w:ascii="Times New Roman" w:hAnsi="Times New Roman"/>
          <w:b/>
          <w:sz w:val="20"/>
          <w:szCs w:val="20"/>
        </w:rPr>
        <w:t>3. Drawbacks in the prior art that the proposed invention addresses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In the existing academic ecosystem, there is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no unified, verified, and intelligent platform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 that connects students, faculty, and administrators within an institution. Current solutions are either fragmented, manually operated, or lack verification mechanisms. The following drawbacks are commonly observed in the prior art:</w:t>
      </w:r>
    </w:p>
    <w:p>
      <w:pPr>
        <w:pStyle w:val="Normal"/>
        <w:numPr>
          <w:ilvl w:val="0"/>
          <w:numId w:val="0"/>
        </w:numPr>
        <w:spacing w:lineRule="auto" w:line="240" w:before="223" w:after="223"/>
        <w:jc w:val="left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3.1. Absence of Verified Academic Profiles</w:t>
        <w:br/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Existing platforms (e.g., LinkedIn, college ERP portals, departmental records) do not provide:</w:t>
      </w:r>
    </w:p>
    <w:p>
      <w:pPr>
        <w:pStyle w:val="Normal"/>
        <w:numPr>
          <w:ilvl w:val="0"/>
          <w:numId w:val="23"/>
        </w:numPr>
        <w:spacing w:lineRule="auto" w:line="240" w:before="109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Faculty-verified academic achievements</w:t>
      </w:r>
    </w:p>
    <w:p>
      <w:pPr>
        <w:pStyle w:val="Normal"/>
        <w:numPr>
          <w:ilvl w:val="0"/>
          <w:numId w:val="23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Authenticity checks for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projects, certificates, and internships</w:t>
      </w:r>
    </w:p>
    <w:p>
      <w:pPr>
        <w:pStyle w:val="Normal"/>
        <w:numPr>
          <w:ilvl w:val="0"/>
          <w:numId w:val="23"/>
        </w:numPr>
        <w:spacing w:lineRule="auto" w:line="240" w:before="0" w:after="109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Reliable validation of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skills or accomplishments</w:t>
      </w:r>
    </w:p>
    <w:p>
      <w:pPr>
        <w:pStyle w:val="Normal"/>
        <w:spacing w:lineRule="auto" w:line="240" w:before="166" w:after="166"/>
        <w:jc w:val="left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This results in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misrepresentation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inflated or fake profiles, and unreliable student data.</w:t>
        <w:br/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Verification relied on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manual checks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offline signatures, or HR departments contacting colleges individually — all inefficient and inconsistent.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3.2. Fragmented Student Data Across Departments</w:t>
        <w:br/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Academic information is currently scattered across:</w:t>
      </w:r>
    </w:p>
    <w:p>
      <w:pPr>
        <w:pStyle w:val="Normal"/>
        <w:numPr>
          <w:ilvl w:val="0"/>
          <w:numId w:val="25"/>
        </w:numPr>
        <w:spacing w:lineRule="auto" w:line="240" w:before="109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Departmental files</w:t>
      </w:r>
    </w:p>
    <w:p>
      <w:pPr>
        <w:pStyle w:val="Normal"/>
        <w:numPr>
          <w:ilvl w:val="0"/>
          <w:numId w:val="25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Faculty records</w:t>
      </w:r>
    </w:p>
    <w:p>
      <w:pPr>
        <w:pStyle w:val="Normal"/>
        <w:numPr>
          <w:ilvl w:val="0"/>
          <w:numId w:val="25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ERP systems</w:t>
      </w:r>
    </w:p>
    <w:p>
      <w:pPr>
        <w:pStyle w:val="Normal"/>
        <w:numPr>
          <w:ilvl w:val="0"/>
          <w:numId w:val="25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Placement cells</w:t>
      </w:r>
    </w:p>
    <w:p>
      <w:pPr>
        <w:pStyle w:val="Normal"/>
        <w:numPr>
          <w:ilvl w:val="0"/>
          <w:numId w:val="25"/>
        </w:numPr>
        <w:spacing w:lineRule="auto" w:line="240" w:before="0" w:after="109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Personal drives of students</w:t>
      </w:r>
    </w:p>
    <w:p>
      <w:pPr>
        <w:pStyle w:val="Normal"/>
        <w:spacing w:lineRule="auto" w:line="240" w:before="166" w:after="166"/>
        <w:jc w:val="left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There is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no centralized student skill &amp; achievement repository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making it difficult for faculty or institutions to track talent.</w:t>
        <w:br/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Colleges   used  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multiple   disconnected  systems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spreadsheets, or  manual  documentation, which lacked scalability and accuracy.</w:t>
      </w:r>
    </w:p>
    <w:p>
      <w:pPr>
        <w:pStyle w:val="Normal"/>
        <w:numPr>
          <w:ilvl w:val="0"/>
          <w:numId w:val="0"/>
        </w:numPr>
        <w:spacing w:lineRule="auto" w:line="240" w:before="0" w:after="0"/>
        <w:jc w:val="left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3.3. Limited Discoverability of Students Based on Skills</w:t>
        <w:br/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Existing college systems do not allow: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Searching students by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skills, projects, CGPA, departments, or interests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Finding suitable teams for hackathons, competitions, or group projects</w:t>
      </w:r>
    </w:p>
    <w:p>
      <w:pPr>
        <w:pStyle w:val="Normal"/>
        <w:numPr>
          <w:ilvl w:val="0"/>
          <w:numId w:val="3"/>
        </w:numPr>
        <w:spacing w:lineRule="auto" w:line="240" w:before="0" w:after="223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Identifying expertise across departments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Students depended on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WhatsApp groups, notices, or word-of-mouth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which is highly inefficient, slow, and inaccurate.</w:t>
      </w:r>
    </w:p>
    <w:p>
      <w:pPr>
        <w:pStyle w:val="Normal"/>
        <w:numPr>
          <w:ilvl w:val="0"/>
          <w:numId w:val="0"/>
        </w:numPr>
        <w:spacing w:lineRule="auto" w:line="240" w:before="223" w:after="223"/>
        <w:jc w:val="left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3.4. No Identity-Based Search or AI Recognition</w:t>
        <w:br/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No prior system enables finding students using:</w:t>
      </w:r>
    </w:p>
    <w:p>
      <w:pPr>
        <w:pStyle w:val="Normal"/>
        <w:numPr>
          <w:ilvl w:val="0"/>
          <w:numId w:val="38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Face recognition</w:t>
      </w:r>
    </w:p>
    <w:p>
      <w:pPr>
        <w:pStyle w:val="Normal"/>
        <w:numPr>
          <w:ilvl w:val="0"/>
          <w:numId w:val="38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Image-based identification</w:t>
      </w:r>
    </w:p>
    <w:p>
      <w:pPr>
        <w:pStyle w:val="Normal"/>
        <w:numPr>
          <w:ilvl w:val="0"/>
          <w:numId w:val="38"/>
        </w:numPr>
        <w:spacing w:lineRule="auto" w:line="240" w:before="0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Visual search for participants during events, attendance, or security checks</w:t>
      </w:r>
    </w:p>
    <w:p>
      <w:pPr>
        <w:pStyle w:val="Normal"/>
        <w:spacing w:lineRule="auto" w:line="240" w:before="166" w:after="166"/>
        <w:ind w:hanging="0" w:left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Manual searching using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ID cards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registration lists, or paperwork — time-consuming, error-prone, and not scalable.</w:t>
      </w:r>
    </w:p>
    <w:p>
      <w:pPr>
        <w:pStyle w:val="Normal"/>
        <w:numPr>
          <w:ilvl w:val="0"/>
          <w:numId w:val="0"/>
        </w:numPr>
        <w:spacing w:lineRule="auto" w:line="240" w:before="52" w:after="52"/>
        <w:jc w:val="left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3.5. Unregulated Communication Between Students and Faculty</w:t>
        <w:br/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Common communication tools (WhatsApp, email, phone calls) pose issues:</w:t>
      </w:r>
    </w:p>
    <w:p>
      <w:pPr>
        <w:pStyle w:val="Normal"/>
        <w:numPr>
          <w:ilvl w:val="0"/>
          <w:numId w:val="43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Faculty numbers become public</w:t>
      </w:r>
    </w:p>
    <w:p>
      <w:pPr>
        <w:pStyle w:val="Normal"/>
        <w:numPr>
          <w:ilvl w:val="0"/>
          <w:numId w:val="43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Unverified students can misuse contact access</w:t>
      </w:r>
    </w:p>
    <w:p>
      <w:pPr>
        <w:pStyle w:val="Normal"/>
        <w:numPr>
          <w:ilvl w:val="0"/>
          <w:numId w:val="43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No moderation or authentication layer</w:t>
      </w:r>
    </w:p>
    <w:p>
      <w:pPr>
        <w:pStyle w:val="Normal"/>
        <w:numPr>
          <w:ilvl w:val="0"/>
          <w:numId w:val="43"/>
        </w:numPr>
        <w:spacing w:lineRule="auto" w:line="240" w:before="0" w:after="52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No records for academic communication security</w:t>
      </w:r>
    </w:p>
    <w:p>
      <w:pPr>
        <w:pStyle w:val="Normal"/>
        <w:spacing w:lineRule="auto" w:line="240" w:before="109" w:after="109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Institutions placed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informal communication guidelines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but no technology layer to enforce safety.</w:t>
      </w:r>
    </w:p>
    <w:p>
      <w:pPr>
        <w:pStyle w:val="Normal"/>
        <w:spacing w:lineRule="auto" w:line="240" w:before="109" w:after="109"/>
        <w:jc w:val="both"/>
        <w:rPr>
          <w:rFonts w:ascii="Times New Roman" w:hAnsi="Times New Roman" w:eastAsia="Times New Roman" w:cs="Times New Roman"/>
          <w:lang w:eastAsia="en-IN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jc w:val="left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3.6. No Standard Platform for Posting Institutional Opportunities</w:t>
        <w:br/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Important opportunities such as:</w:t>
      </w:r>
    </w:p>
    <w:p>
      <w:pPr>
        <w:pStyle w:val="ListParagraph"/>
        <w:numPr>
          <w:ilvl w:val="0"/>
          <w:numId w:val="29"/>
        </w:numPr>
        <w:spacing w:lineRule="auto" w:line="240" w:before="0" w:after="0"/>
        <w:contextualSpacing/>
        <w:jc w:val="both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Internships</w:t>
      </w:r>
    </w:p>
    <w:p>
      <w:pPr>
        <w:pStyle w:val="Normal"/>
        <w:numPr>
          <w:ilvl w:val="0"/>
          <w:numId w:val="29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Hackathons</w:t>
      </w:r>
    </w:p>
    <w:p>
      <w:pPr>
        <w:pStyle w:val="Normal"/>
        <w:numPr>
          <w:ilvl w:val="0"/>
          <w:numId w:val="29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Competitions</w:t>
      </w:r>
    </w:p>
    <w:p>
      <w:pPr>
        <w:pStyle w:val="Normal"/>
        <w:numPr>
          <w:ilvl w:val="0"/>
          <w:numId w:val="29"/>
        </w:numPr>
        <w:spacing w:lineRule="auto" w:line="240" w:before="0" w:after="109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Placement drives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are posted on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notice boards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WhatsApp groups, emails, or class groups — none of which ensure:</w:t>
      </w:r>
    </w:p>
    <w:p>
      <w:pPr>
        <w:pStyle w:val="ListParagraph"/>
        <w:numPr>
          <w:ilvl w:val="0"/>
          <w:numId w:val="45"/>
        </w:numPr>
        <w:spacing w:lineRule="auto" w:line="240" w:before="0" w:after="0"/>
        <w:contextualSpacing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Targeted delivery to relevant students</w:t>
      </w:r>
    </w:p>
    <w:p>
      <w:pPr>
        <w:pStyle w:val="ListParagraph"/>
        <w:numPr>
          <w:ilvl w:val="0"/>
          <w:numId w:val="45"/>
        </w:numPr>
        <w:spacing w:lineRule="auto" w:line="240" w:before="0" w:after="0"/>
        <w:contextualSpacing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Structured categorization</w:t>
      </w:r>
    </w:p>
    <w:p>
      <w:pPr>
        <w:pStyle w:val="ListParagraph"/>
        <w:numPr>
          <w:ilvl w:val="0"/>
          <w:numId w:val="45"/>
        </w:numPr>
        <w:spacing w:lineRule="auto" w:line="240" w:before="0" w:after="0"/>
        <w:contextualSpacing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Real-time alerts</w:t>
      </w:r>
    </w:p>
    <w:p>
      <w:pPr>
        <w:pStyle w:val="ListParagraph"/>
        <w:numPr>
          <w:ilvl w:val="0"/>
          <w:numId w:val="45"/>
        </w:numPr>
        <w:spacing w:lineRule="auto" w:line="240" w:before="0" w:afterAutospacing="1"/>
        <w:contextualSpacing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Verification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Manual announcements and unorganized distribution through student representatives.</w:t>
      </w:r>
    </w:p>
    <w:p>
      <w:pPr>
        <w:pStyle w:val="Normal"/>
        <w:numPr>
          <w:ilvl w:val="0"/>
          <w:numId w:val="0"/>
        </w:numPr>
        <w:tabs>
          <w:tab w:val="clear" w:pos="720"/>
          <w:tab w:val="right" w:pos="9026" w:leader="none"/>
        </w:tabs>
        <w:spacing w:lineRule="auto" w:line="240" w:beforeAutospacing="1" w:afterAutospacing="1"/>
        <w:jc w:val="both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3.7. Weak Anti-Fraud &amp; Data Integrity Mechanisms</w:t>
        <w:br/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Current systems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do not detect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:</w:t>
      </w:r>
    </w:p>
    <w:p>
      <w:pPr>
        <w:pStyle w:val="Normal"/>
        <w:numPr>
          <w:ilvl w:val="0"/>
          <w:numId w:val="5"/>
        </w:numPr>
        <w:spacing w:lineRule="auto" w:line="240" w:beforeAutospacing="1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Fake certificates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Plagiarized projects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Tampered resumes</w:t>
      </w:r>
    </w:p>
    <w:p>
      <w:pPr>
        <w:pStyle w:val="Normal"/>
        <w:numPr>
          <w:ilvl w:val="0"/>
          <w:numId w:val="5"/>
        </w:numPr>
        <w:spacing w:lineRule="auto" w:line="240" w:before="0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Inconsistent academic claims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Faculty conducted case-by-case manual verification — highly resource intensive and unreliable.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3.8. Lack of Auto-Deletion Policies for Alumni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Most academic systems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retain inactive or outdated profiles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, which leads to:</w:t>
      </w:r>
    </w:p>
    <w:p>
      <w:pPr>
        <w:pStyle w:val="Normal"/>
        <w:numPr>
          <w:ilvl w:val="0"/>
          <w:numId w:val="24"/>
        </w:numPr>
        <w:spacing w:lineRule="auto" w:line="240" w:beforeAutospacing="1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Database clutter</w:t>
      </w:r>
    </w:p>
    <w:p>
      <w:pPr>
        <w:pStyle w:val="Normal"/>
        <w:numPr>
          <w:ilvl w:val="0"/>
          <w:numId w:val="24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Privacy risks</w:t>
      </w:r>
    </w:p>
    <w:p>
      <w:pPr>
        <w:pStyle w:val="Normal"/>
        <w:numPr>
          <w:ilvl w:val="0"/>
          <w:numId w:val="24"/>
        </w:numPr>
        <w:spacing w:lineRule="auto" w:line="240" w:before="0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Unauthenticated users accessing the system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Manual cleanup, which is rarely done and always incomplete.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>3.9. No Consolidated Analytics or Tracking System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Institutions lack dashboards that provide:</w:t>
      </w:r>
    </w:p>
    <w:p>
      <w:pPr>
        <w:pStyle w:val="Normal"/>
        <w:numPr>
          <w:ilvl w:val="0"/>
          <w:numId w:val="42"/>
        </w:numPr>
        <w:spacing w:lineRule="auto" w:line="240" w:beforeAutospacing="1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Skill distribution</w:t>
      </w:r>
    </w:p>
    <w:p>
      <w:pPr>
        <w:pStyle w:val="Normal"/>
        <w:numPr>
          <w:ilvl w:val="0"/>
          <w:numId w:val="42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Department-wise performance</w:t>
      </w:r>
    </w:p>
    <w:p>
      <w:pPr>
        <w:pStyle w:val="Normal"/>
        <w:numPr>
          <w:ilvl w:val="0"/>
          <w:numId w:val="42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Participation in competitions</w:t>
      </w:r>
    </w:p>
    <w:p>
      <w:pPr>
        <w:pStyle w:val="Normal"/>
        <w:numPr>
          <w:ilvl w:val="0"/>
          <w:numId w:val="42"/>
        </w:numPr>
        <w:spacing w:lineRule="auto" w:line="240" w:before="0" w:after="0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Achievement trends</w:t>
      </w:r>
    </w:p>
    <w:p>
      <w:pPr>
        <w:pStyle w:val="Normal"/>
        <w:numPr>
          <w:ilvl w:val="0"/>
          <w:numId w:val="42"/>
        </w:numPr>
        <w:spacing w:lineRule="auto" w:line="240" w:before="0" w:afterAutospacing="1"/>
        <w:jc w:val="both"/>
        <w:rPr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>Placement interest analytics</w:t>
      </w:r>
    </w:p>
    <w:p>
      <w:pPr>
        <w:pStyle w:val="Normal"/>
        <w:spacing w:lineRule="auto" w:line="240" w:beforeAutospacing="1" w:afterAutospacing="1"/>
        <w:jc w:val="both"/>
        <w:rPr/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eastAsia="en-IN"/>
        </w:rPr>
        <w:t xml:space="preserve">Earlier workaround: </w:t>
      </w:r>
      <w:r>
        <w:rPr>
          <w:rFonts w:eastAsia="Times New Roman" w:cs="Times New Roman" w:ascii="Times New Roman" w:hAnsi="Times New Roman"/>
          <w:sz w:val="20"/>
          <w:szCs w:val="20"/>
          <w:lang w:eastAsia="en-IN"/>
        </w:rPr>
        <w:t xml:space="preserve">Excel sheets and manual reports prepared by faculty, leading to inaccuracies and delays. </w:t>
      </w:r>
      <w:r>
        <w:rPr>
          <w:rFonts w:cs="Times New Roman" w:ascii="Times New Roman" w:hAnsi="Times New Roman"/>
          <w:sz w:val="20"/>
          <w:szCs w:val="20"/>
        </w:rPr>
        <w:t xml:space="preserve">These gaps created the need for an invention like </w:t>
      </w:r>
      <w:r>
        <w:rPr>
          <w:rStyle w:val="Strong"/>
          <w:rFonts w:cs="Times New Roman" w:ascii="Times New Roman" w:hAnsi="Times New Roman"/>
          <w:sz w:val="20"/>
          <w:szCs w:val="20"/>
        </w:rPr>
        <w:t>AcroIn</w:t>
      </w:r>
      <w:r>
        <w:rPr>
          <w:rFonts w:cs="Times New Roman" w:ascii="Times New Roman" w:hAnsi="Times New Roman"/>
          <w:sz w:val="20"/>
          <w:szCs w:val="20"/>
        </w:rPr>
        <w:t>, which integrates verification, networking, AI recognition, and academic data management into a single secure platform.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</w:rPr>
      </w:pPr>
      <w:r>
        <w:rPr>
          <w:rFonts w:cs="Times New Roman" w:ascii="Times New Roman" w:hAnsi="Times New Roman"/>
          <w:b/>
          <w:sz w:val="20"/>
          <w:szCs w:val="20"/>
        </w:rPr>
        <w:t xml:space="preserve">4. Solution proposed by the proposed invention 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The proposed invention, </w:t>
      </w:r>
      <w:r>
        <w:rPr>
          <w:rStyle w:val="Strong"/>
          <w:sz w:val="20"/>
          <w:szCs w:val="20"/>
        </w:rPr>
        <w:t>AcroIn — A Smart, Verified Academic Networking System</w:t>
      </w:r>
      <w:r>
        <w:rPr>
          <w:sz w:val="20"/>
          <w:szCs w:val="20"/>
        </w:rPr>
        <w:t>, introduces a unified, AI-driven digital platform that eliminates the limitations present in the prior art. The invention provides a secure, authenticated, and intelligent ecosystem for academic networking within colleges. It centralizes data, enforces verification, enhances discoverability, and ensures regulated communication between users.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The following solutions demonstrate how the invention overcomes existing drawbacks: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4.1. Verified Academic Profiles Through Faculty-Moderated Authentication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No existing platform verifies projects, certificates, skills, and achievements.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invention introduces a </w:t>
      </w:r>
      <w:r>
        <w:rPr>
          <w:rStyle w:val="Strong"/>
          <w:sz w:val="20"/>
          <w:szCs w:val="20"/>
        </w:rPr>
        <w:t>faculty verification module</w:t>
      </w:r>
      <w:r>
        <w:rPr>
          <w:sz w:val="20"/>
          <w:szCs w:val="20"/>
        </w:rPr>
        <w:t>, where in:</w:t>
      </w:r>
    </w:p>
    <w:p>
      <w:pPr>
        <w:pStyle w:val="NormalWeb"/>
        <w:numPr>
          <w:ilvl w:val="0"/>
          <w:numId w:val="41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All achievements uploaded by students (projects, certificates, internships) are routed to designated faculty members.</w:t>
      </w:r>
    </w:p>
    <w:p>
      <w:pPr>
        <w:pStyle w:val="NormalWeb"/>
        <w:numPr>
          <w:ilvl w:val="0"/>
          <w:numId w:val="41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approve or reject claims using a structured verification workflow.</w:t>
      </w:r>
    </w:p>
    <w:p>
      <w:pPr>
        <w:pStyle w:val="NormalWeb"/>
        <w:numPr>
          <w:ilvl w:val="0"/>
          <w:numId w:val="41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Verified items receive a “trusted” badge to prevent misrepresentation.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This ensures </w:t>
      </w:r>
      <w:r>
        <w:rPr>
          <w:rStyle w:val="Strong"/>
          <w:sz w:val="20"/>
          <w:szCs w:val="20"/>
        </w:rPr>
        <w:t>authentic, institution-trusted student profiles</w:t>
      </w:r>
      <w:r>
        <w:rPr>
          <w:sz w:val="20"/>
          <w:szCs w:val="20"/>
        </w:rPr>
        <w:t>, overcoming the credibility issues of prior systems.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4.2. Centralized Repository for Student Academic Data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Fragmented academic records across departments.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invention creates a </w:t>
      </w:r>
      <w:r>
        <w:rPr>
          <w:rStyle w:val="Strong"/>
          <w:sz w:val="20"/>
          <w:szCs w:val="20"/>
        </w:rPr>
        <w:t>centralized academic repository</w:t>
      </w:r>
      <w:r>
        <w:rPr>
          <w:sz w:val="20"/>
          <w:szCs w:val="20"/>
        </w:rPr>
        <w:t xml:space="preserve"> that stores:</w:t>
      </w:r>
    </w:p>
    <w:p>
      <w:pPr>
        <w:pStyle w:val="NormalWeb"/>
        <w:numPr>
          <w:ilvl w:val="0"/>
          <w:numId w:val="39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Student profiles</w:t>
      </w:r>
    </w:p>
    <w:p>
      <w:pPr>
        <w:pStyle w:val="NormalWeb"/>
        <w:numPr>
          <w:ilvl w:val="0"/>
          <w:numId w:val="39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Skills</w:t>
      </w:r>
    </w:p>
    <w:p>
      <w:pPr>
        <w:pStyle w:val="NormalWeb"/>
        <w:numPr>
          <w:ilvl w:val="0"/>
          <w:numId w:val="39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Projects</w:t>
      </w:r>
    </w:p>
    <w:p>
      <w:pPr>
        <w:pStyle w:val="NormalWeb"/>
        <w:numPr>
          <w:ilvl w:val="0"/>
          <w:numId w:val="39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Certificates</w:t>
      </w:r>
    </w:p>
    <w:p>
      <w:pPr>
        <w:pStyle w:val="NormalWeb"/>
        <w:numPr>
          <w:ilvl w:val="0"/>
          <w:numId w:val="39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Internships</w:t>
      </w:r>
    </w:p>
    <w:p>
      <w:pPr>
        <w:pStyle w:val="NormalWeb"/>
        <w:numPr>
          <w:ilvl w:val="0"/>
          <w:numId w:val="39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Academic data (CGPA, semester, department)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With role-based access controls, faculty and administrators can efficiently track academic growth, eliminating fragmentation and redundancy.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4.3. Intelligent Multi-Filter Search Engine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No skill-based or project-based student discovery tools.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system introduces an </w:t>
      </w:r>
      <w:r>
        <w:rPr>
          <w:rStyle w:val="Strong"/>
          <w:sz w:val="20"/>
          <w:szCs w:val="20"/>
        </w:rPr>
        <w:t>advanced search and filtering engine</w:t>
      </w:r>
      <w:r>
        <w:rPr>
          <w:sz w:val="20"/>
          <w:szCs w:val="20"/>
        </w:rPr>
        <w:t xml:space="preserve"> that allows users to locate students based on:</w:t>
      </w:r>
    </w:p>
    <w:p>
      <w:pPr>
        <w:pStyle w:val="NormalWeb"/>
        <w:numPr>
          <w:ilvl w:val="0"/>
          <w:numId w:val="33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Skills</w:t>
      </w:r>
    </w:p>
    <w:p>
      <w:pPr>
        <w:pStyle w:val="NormalWeb"/>
        <w:numPr>
          <w:ilvl w:val="0"/>
          <w:numId w:val="33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Departments</w:t>
      </w:r>
    </w:p>
    <w:p>
      <w:pPr>
        <w:pStyle w:val="NormalWeb"/>
        <w:numPr>
          <w:ilvl w:val="0"/>
          <w:numId w:val="33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CGPA ranges</w:t>
      </w:r>
    </w:p>
    <w:p>
      <w:pPr>
        <w:pStyle w:val="NormalWeb"/>
        <w:numPr>
          <w:ilvl w:val="0"/>
          <w:numId w:val="33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Project categories</w:t>
      </w:r>
    </w:p>
    <w:p>
      <w:pPr>
        <w:pStyle w:val="NormalWeb"/>
        <w:numPr>
          <w:ilvl w:val="0"/>
          <w:numId w:val="33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Achievements</w:t>
      </w:r>
    </w:p>
    <w:p>
      <w:pPr>
        <w:pStyle w:val="NormalWeb"/>
        <w:numPr>
          <w:ilvl w:val="0"/>
          <w:numId w:val="33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Year/Semester</w:t>
      </w:r>
    </w:p>
    <w:p>
      <w:pPr>
        <w:pStyle w:val="NormalWeb"/>
        <w:numPr>
          <w:ilvl w:val="0"/>
          <w:numId w:val="33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Internships and certifications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This provides </w:t>
      </w:r>
      <w:r>
        <w:rPr>
          <w:rStyle w:val="Strong"/>
          <w:sz w:val="20"/>
          <w:szCs w:val="20"/>
        </w:rPr>
        <w:t>instant discovery of talent</w:t>
      </w:r>
      <w:r>
        <w:rPr>
          <w:sz w:val="20"/>
          <w:szCs w:val="20"/>
        </w:rPr>
        <w:t>, solving the inefficiencies of WhatsApp groups, notice boards, and manual coordination.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4.4. AI-Driven Face Recognition Search System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No prior technology enables identifying students using facial data within an institution.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invention integrates </w:t>
      </w:r>
      <w:r>
        <w:rPr>
          <w:rStyle w:val="Strong"/>
          <w:sz w:val="20"/>
          <w:szCs w:val="20"/>
        </w:rPr>
        <w:t>face recognition techniques</w:t>
      </w:r>
      <w:r>
        <w:rPr>
          <w:sz w:val="20"/>
          <w:szCs w:val="20"/>
        </w:rPr>
        <w:t xml:space="preserve"> (FaceAPI/OpenCV/TensorFlow.js) to allow:</w:t>
      </w:r>
    </w:p>
    <w:p>
      <w:pPr>
        <w:pStyle w:val="NormalWeb"/>
        <w:numPr>
          <w:ilvl w:val="0"/>
          <w:numId w:val="47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Searching students via image input</w:t>
      </w:r>
    </w:p>
    <w:p>
      <w:pPr>
        <w:pStyle w:val="NormalWeb"/>
        <w:numPr>
          <w:ilvl w:val="0"/>
          <w:numId w:val="4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Identifying participants during events</w:t>
      </w:r>
    </w:p>
    <w:p>
      <w:pPr>
        <w:pStyle w:val="NormalWeb"/>
        <w:numPr>
          <w:ilvl w:val="0"/>
          <w:numId w:val="47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Verifying attendance or registration visually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All operations occur with </w:t>
      </w:r>
      <w:r>
        <w:rPr>
          <w:rStyle w:val="Strong"/>
          <w:sz w:val="20"/>
          <w:szCs w:val="20"/>
        </w:rPr>
        <w:t>student consent</w:t>
      </w:r>
      <w:r>
        <w:rPr>
          <w:sz w:val="20"/>
          <w:szCs w:val="20"/>
        </w:rPr>
        <w:t>, ensuring compliance with privacy and identity regulations. This substantially reduces manual searching, paperwork, and identification errors.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4.5. Secure, Faculty-Mediated Communication Workflow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Unregulated communication channels expose faculty and students to security risks.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invention introduces a </w:t>
      </w:r>
      <w:r>
        <w:rPr>
          <w:rStyle w:val="Strong"/>
          <w:sz w:val="20"/>
          <w:szCs w:val="20"/>
        </w:rPr>
        <w:t>protected communication system</w:t>
      </w:r>
      <w:r>
        <w:rPr>
          <w:sz w:val="20"/>
          <w:szCs w:val="20"/>
        </w:rPr>
        <w:t xml:space="preserve"> that:</w:t>
      </w:r>
    </w:p>
    <w:p>
      <w:pPr>
        <w:pStyle w:val="NormalWeb"/>
        <w:numPr>
          <w:ilvl w:val="0"/>
          <w:numId w:val="13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Masks personal contact information</w:t>
      </w:r>
    </w:p>
    <w:p>
      <w:pPr>
        <w:pStyle w:val="NormalWeb"/>
        <w:numPr>
          <w:ilvl w:val="0"/>
          <w:numId w:val="13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Routes communication requests through faculty</w:t>
      </w:r>
    </w:p>
    <w:p>
      <w:pPr>
        <w:pStyle w:val="NormalWeb"/>
        <w:numPr>
          <w:ilvl w:val="0"/>
          <w:numId w:val="13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Uses AI-based toxicity detection to moderate chat behaviour</w:t>
      </w:r>
    </w:p>
    <w:p>
      <w:pPr>
        <w:pStyle w:val="NormalWeb"/>
        <w:numPr>
          <w:ilvl w:val="0"/>
          <w:numId w:val="13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Allows faculty to approve or deny student–student or student–faculty interactions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This creates a </w:t>
      </w:r>
      <w:r>
        <w:rPr>
          <w:rStyle w:val="Strong"/>
          <w:sz w:val="20"/>
          <w:szCs w:val="20"/>
        </w:rPr>
        <w:t>controlled and safe communication environment</w:t>
      </w:r>
      <w:r>
        <w:rPr>
          <w:sz w:val="20"/>
          <w:szCs w:val="20"/>
        </w:rPr>
        <w:t xml:space="preserve"> not found in any prior system.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4.6. Structured Opportunity Hub With Real-Time Notifications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Unorganized distribution of hackathons, internships, or competitions.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system incorporates a </w:t>
      </w:r>
      <w:r>
        <w:rPr>
          <w:rStyle w:val="Strong"/>
          <w:sz w:val="20"/>
          <w:szCs w:val="20"/>
        </w:rPr>
        <w:t>centralized opportunity board</w:t>
      </w:r>
      <w:r>
        <w:rPr>
          <w:sz w:val="20"/>
          <w:szCs w:val="20"/>
        </w:rPr>
        <w:t>, where faculty can post:</w:t>
      </w:r>
    </w:p>
    <w:p>
      <w:pPr>
        <w:pStyle w:val="NormalWeb"/>
        <w:numPr>
          <w:ilvl w:val="0"/>
          <w:numId w:val="22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Internships</w:t>
      </w:r>
    </w:p>
    <w:p>
      <w:pPr>
        <w:pStyle w:val="NormalWeb"/>
        <w:numPr>
          <w:ilvl w:val="0"/>
          <w:numId w:val="2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Hackathons</w:t>
      </w:r>
    </w:p>
    <w:p>
      <w:pPr>
        <w:pStyle w:val="NormalWeb"/>
        <w:numPr>
          <w:ilvl w:val="0"/>
          <w:numId w:val="2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Competitions</w:t>
      </w:r>
    </w:p>
    <w:p>
      <w:pPr>
        <w:pStyle w:val="NormalWeb"/>
        <w:numPr>
          <w:ilvl w:val="0"/>
          <w:numId w:val="2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Workshops</w:t>
      </w:r>
    </w:p>
    <w:p>
      <w:pPr>
        <w:pStyle w:val="NormalWeb"/>
        <w:numPr>
          <w:ilvl w:val="0"/>
          <w:numId w:val="2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Industrial visits</w:t>
      </w:r>
    </w:p>
    <w:p>
      <w:pPr>
        <w:pStyle w:val="NormalWeb"/>
        <w:numPr>
          <w:ilvl w:val="0"/>
          <w:numId w:val="22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Placement drives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Eligible students receive </w:t>
      </w:r>
      <w:r>
        <w:rPr>
          <w:rStyle w:val="Strong"/>
          <w:sz w:val="20"/>
          <w:szCs w:val="20"/>
        </w:rPr>
        <w:t>real-time notifications</w:t>
      </w:r>
      <w:r>
        <w:rPr>
          <w:sz w:val="20"/>
          <w:szCs w:val="20"/>
        </w:rPr>
        <w:t xml:space="preserve"> tailored to their skills and department, solving the inefficiency of notice boards and fragmented messaging groups.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4.7. Anti-Fraud Mechanisms and Data Integrity Controls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Fake certificates, forged resumes, and unverifiable achievements.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>The invention embeds anti-fraud systems such as:</w:t>
      </w:r>
    </w:p>
    <w:p>
      <w:pPr>
        <w:pStyle w:val="NormalWeb"/>
        <w:numPr>
          <w:ilvl w:val="0"/>
          <w:numId w:val="7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validation checkpoints</w:t>
      </w:r>
    </w:p>
    <w:p>
      <w:pPr>
        <w:pStyle w:val="NormalWeb"/>
        <w:numPr>
          <w:ilvl w:val="0"/>
          <w:numId w:val="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Automated verification history</w:t>
      </w:r>
    </w:p>
    <w:p>
      <w:pPr>
        <w:pStyle w:val="NormalWeb"/>
        <w:numPr>
          <w:ilvl w:val="0"/>
          <w:numId w:val="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Certificate metadata cross-checking</w:t>
      </w:r>
    </w:p>
    <w:p>
      <w:pPr>
        <w:pStyle w:val="NormalWeb"/>
        <w:numPr>
          <w:ilvl w:val="0"/>
          <w:numId w:val="7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Activity logging for audit trails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This ensures </w:t>
      </w:r>
      <w:r>
        <w:rPr>
          <w:rStyle w:val="Strong"/>
          <w:sz w:val="20"/>
          <w:szCs w:val="20"/>
        </w:rPr>
        <w:t>data integrity</w:t>
      </w:r>
      <w:r>
        <w:rPr>
          <w:sz w:val="20"/>
          <w:szCs w:val="20"/>
        </w:rPr>
        <w:t>, resolving inconsistencies created by manual verification in the prior art.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4.8. Automatic Graduation-Based Account Lifecycle Management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Long-term retention of outdated alumni data and security vulnerabilities.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system includes </w:t>
      </w:r>
      <w:r>
        <w:rPr>
          <w:rStyle w:val="Strong"/>
          <w:sz w:val="20"/>
          <w:szCs w:val="20"/>
        </w:rPr>
        <w:t>auto-deletion or archival policies</w:t>
      </w:r>
      <w:r>
        <w:rPr>
          <w:sz w:val="20"/>
          <w:szCs w:val="20"/>
        </w:rPr>
        <w:t>, where in:</w:t>
      </w:r>
    </w:p>
    <w:p>
      <w:pPr>
        <w:pStyle w:val="NormalWeb"/>
        <w:numPr>
          <w:ilvl w:val="0"/>
          <w:numId w:val="21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Accounts are automatically flagged upon graduation year</w:t>
      </w:r>
    </w:p>
    <w:p>
      <w:pPr>
        <w:pStyle w:val="NormalWeb"/>
        <w:numPr>
          <w:ilvl w:val="0"/>
          <w:numId w:val="21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System removes or anonymizes data after a configurable retention period</w:t>
      </w:r>
    </w:p>
    <w:p>
      <w:pPr>
        <w:pStyle w:val="NormalWeb"/>
        <w:numPr>
          <w:ilvl w:val="0"/>
          <w:numId w:val="21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Admins receive alerts prior to deletion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This prevents database clutter and enhances security compared to manual cleanup.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4.9. Analytics and Institutional Insights Dashboard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>Problem addressed:</w:t>
      </w:r>
      <w:r>
        <w:rPr>
          <w:sz w:val="20"/>
          <w:szCs w:val="20"/>
        </w:rPr>
        <w:t xml:space="preserve"> Lack of centralized metrics for academic performance and participation.</w:t>
      </w:r>
    </w:p>
    <w:p>
      <w:pPr>
        <w:pStyle w:val="NormalWeb"/>
        <w:spacing w:before="280" w:after="280"/>
        <w:jc w:val="both"/>
        <w:rPr/>
      </w:pPr>
      <w:r>
        <w:rPr>
          <w:rStyle w:val="Strong"/>
          <w:sz w:val="20"/>
          <w:szCs w:val="20"/>
        </w:rPr>
        <w:t xml:space="preserve">Proposed solution: </w:t>
      </w:r>
      <w:r>
        <w:rPr>
          <w:sz w:val="20"/>
          <w:szCs w:val="20"/>
        </w:rPr>
        <w:t xml:space="preserve">The invention introduces an </w:t>
      </w:r>
      <w:r>
        <w:rPr>
          <w:rStyle w:val="Strong"/>
          <w:sz w:val="20"/>
          <w:szCs w:val="20"/>
        </w:rPr>
        <w:t>analytics dashboard</w:t>
      </w:r>
      <w:r>
        <w:rPr>
          <w:sz w:val="20"/>
          <w:szCs w:val="20"/>
        </w:rPr>
        <w:t xml:space="preserve"> offering insights such as:</w:t>
      </w:r>
    </w:p>
    <w:p>
      <w:pPr>
        <w:pStyle w:val="NormalWeb"/>
        <w:numPr>
          <w:ilvl w:val="0"/>
          <w:numId w:val="14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Skill distribution across departments</w:t>
      </w:r>
    </w:p>
    <w:p>
      <w:pPr>
        <w:pStyle w:val="NormalWeb"/>
        <w:numPr>
          <w:ilvl w:val="0"/>
          <w:numId w:val="1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Participation trends in events</w:t>
      </w:r>
    </w:p>
    <w:p>
      <w:pPr>
        <w:pStyle w:val="NormalWeb"/>
        <w:numPr>
          <w:ilvl w:val="0"/>
          <w:numId w:val="1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Academic achievement charts</w:t>
      </w:r>
    </w:p>
    <w:p>
      <w:pPr>
        <w:pStyle w:val="NormalWeb"/>
        <w:numPr>
          <w:ilvl w:val="0"/>
          <w:numId w:val="1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Verified credentials statistics</w:t>
      </w:r>
    </w:p>
    <w:p>
      <w:pPr>
        <w:pStyle w:val="NormalWeb"/>
        <w:numPr>
          <w:ilvl w:val="0"/>
          <w:numId w:val="14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Talent concentration heatmaps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This assists faculty and administration in decision-making and planning, which previous systems do not provide. Together, these features create a </w:t>
      </w:r>
      <w:r>
        <w:rPr>
          <w:rStyle w:val="Strong"/>
          <w:sz w:val="20"/>
          <w:szCs w:val="20"/>
        </w:rPr>
        <w:t>novel and technologically superior ecosystem</w:t>
      </w:r>
      <w:r>
        <w:rPr>
          <w:sz w:val="20"/>
          <w:szCs w:val="20"/>
        </w:rPr>
        <w:t xml:space="preserve"> that addresses the inefficiencies, risks, and fragmentation of existing academic networking technologies.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sz w:val="20"/>
          <w:szCs w:val="20"/>
        </w:rPr>
      </w:pPr>
      <w:r>
        <w:rPr>
          <w:rFonts w:cs="Times New Roman" w:ascii="Times New Roman" w:hAnsi="Times New Roman"/>
          <w:b/>
          <w:sz w:val="20"/>
          <w:szCs w:val="20"/>
        </w:rPr>
        <w:t xml:space="preserve">5. Detailed Description of the proposed invention: 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The proposed invention, titled </w:t>
      </w:r>
      <w:r>
        <w:rPr>
          <w:rStyle w:val="Strong"/>
          <w:sz w:val="20"/>
          <w:szCs w:val="20"/>
        </w:rPr>
        <w:t>“AcroIn – Smart Academic Networking and Verification System”</w:t>
      </w:r>
      <w:r>
        <w:rPr>
          <w:sz w:val="20"/>
          <w:szCs w:val="20"/>
        </w:rPr>
        <w:t xml:space="preserve">, relates to a </w:t>
      </w:r>
      <w:r>
        <w:rPr>
          <w:rStyle w:val="Strong"/>
          <w:sz w:val="20"/>
          <w:szCs w:val="20"/>
        </w:rPr>
        <w:t>software-based system</w:t>
      </w:r>
      <w:r>
        <w:rPr>
          <w:sz w:val="20"/>
          <w:szCs w:val="20"/>
        </w:rPr>
        <w:t xml:space="preserve"> that integrates </w:t>
      </w:r>
      <w:r>
        <w:rPr>
          <w:rStyle w:val="Emphasis"/>
          <w:i w:val="false"/>
          <w:sz w:val="20"/>
          <w:szCs w:val="20"/>
        </w:rPr>
        <w:t>academic identity verification, AI-driven search mechanisms, centralized student data management, secure communication, and opportunity dissemination</w:t>
      </w:r>
      <w:r>
        <w:rPr>
          <w:sz w:val="20"/>
          <w:szCs w:val="20"/>
        </w:rPr>
        <w:t xml:space="preserve"> within a college or university environment.</w:t>
        <w:br/>
        <w:t xml:space="preserve">The invention comprises a </w:t>
      </w:r>
      <w:r>
        <w:rPr>
          <w:rStyle w:val="Strong"/>
          <w:sz w:val="20"/>
          <w:szCs w:val="20"/>
        </w:rPr>
        <w:t>web-based and optionally mobile-based platform</w:t>
      </w:r>
      <w:r>
        <w:rPr>
          <w:sz w:val="20"/>
          <w:szCs w:val="20"/>
        </w:rPr>
        <w:t>, implemented using distributed computing architecture.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The invention functions as a </w:t>
      </w:r>
      <w:r>
        <w:rPr>
          <w:rStyle w:val="Strong"/>
          <w:sz w:val="20"/>
          <w:szCs w:val="20"/>
        </w:rPr>
        <w:t>system + process</w:t>
      </w:r>
      <w:r>
        <w:rPr>
          <w:sz w:val="20"/>
          <w:szCs w:val="20"/>
        </w:rPr>
        <w:t>, where both structural components and procedural workflows together enable the intended operation.</w:t>
      </w:r>
    </w:p>
    <w:p>
      <w:pPr>
        <w:pStyle w:val="Heading1"/>
        <w:jc w:val="both"/>
        <w:rPr/>
      </w:pPr>
      <w:r>
        <w:rPr>
          <w:rStyle w:val="Strong"/>
          <w:rFonts w:cs="Times New Roman" w:ascii="Times New Roman" w:hAnsi="Times New Roman"/>
          <w:bCs w:val="false"/>
          <w:color w:val="auto"/>
          <w:sz w:val="20"/>
          <w:szCs w:val="20"/>
        </w:rPr>
        <w:t>5.1 Nature of the Invention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The invention is a </w:t>
      </w:r>
      <w:r>
        <w:rPr>
          <w:rStyle w:val="Strong"/>
          <w:sz w:val="20"/>
          <w:szCs w:val="20"/>
        </w:rPr>
        <w:t>computer-implemented system</w:t>
      </w:r>
      <w:r>
        <w:rPr>
          <w:sz w:val="20"/>
          <w:szCs w:val="20"/>
        </w:rPr>
        <w:t xml:space="preserve"> consisting of:</w:t>
      </w:r>
    </w:p>
    <w:p>
      <w:pPr>
        <w:pStyle w:val="NormalWeb"/>
        <w:numPr>
          <w:ilvl w:val="0"/>
          <w:numId w:val="16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Software modules</w:t>
      </w:r>
    </w:p>
    <w:p>
      <w:pPr>
        <w:pStyle w:val="NormalWeb"/>
        <w:numPr>
          <w:ilvl w:val="0"/>
          <w:numId w:val="1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Databases</w:t>
      </w:r>
    </w:p>
    <w:p>
      <w:pPr>
        <w:pStyle w:val="NormalWeb"/>
        <w:numPr>
          <w:ilvl w:val="0"/>
          <w:numId w:val="1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Server-side processing units</w:t>
      </w:r>
    </w:p>
    <w:p>
      <w:pPr>
        <w:pStyle w:val="NormalWeb"/>
        <w:numPr>
          <w:ilvl w:val="0"/>
          <w:numId w:val="1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Client-side interfaces</w:t>
      </w:r>
    </w:p>
    <w:p>
      <w:pPr>
        <w:pStyle w:val="NormalWeb"/>
        <w:numPr>
          <w:ilvl w:val="0"/>
          <w:numId w:val="16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AI recognition components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It operates as a </w:t>
      </w:r>
      <w:r>
        <w:rPr>
          <w:rStyle w:val="Strong"/>
          <w:sz w:val="20"/>
          <w:szCs w:val="20"/>
        </w:rPr>
        <w:t>networked platform</w:t>
      </w:r>
      <w:r>
        <w:rPr>
          <w:sz w:val="20"/>
          <w:szCs w:val="20"/>
        </w:rPr>
        <w:t xml:space="preserve"> connecting students, faculty, and administrators with role-based access and verification capabilities.</w:t>
      </w:r>
    </w:p>
    <w:p>
      <w:pPr>
        <w:pStyle w:val="Heading1"/>
        <w:jc w:val="both"/>
        <w:rPr/>
      </w:pPr>
      <w:r>
        <w:rPr>
          <w:rStyle w:val="Strong"/>
          <w:rFonts w:cs="Times New Roman" w:ascii="Times New Roman" w:hAnsi="Times New Roman"/>
          <w:bCs w:val="false"/>
          <w:color w:val="auto"/>
          <w:sz w:val="20"/>
          <w:szCs w:val="20"/>
        </w:rPr>
        <w:t>5.2 System Architecture Overview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The system comprises the following main components: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1. Authentication and Identity Management Module</w:t>
      </w:r>
    </w:p>
    <w:p>
      <w:pPr>
        <w:pStyle w:val="NormalWeb"/>
        <w:numPr>
          <w:ilvl w:val="0"/>
          <w:numId w:val="4"/>
        </w:numPr>
        <w:spacing w:before="280" w:after="0"/>
        <w:jc w:val="both"/>
        <w:rPr/>
      </w:pPr>
      <w:r>
        <w:rPr>
          <w:sz w:val="20"/>
          <w:szCs w:val="20"/>
        </w:rPr>
        <w:t xml:space="preserve">Handles user registration and login using </w:t>
      </w:r>
      <w:r>
        <w:rPr>
          <w:rStyle w:val="Emphasis"/>
          <w:i w:val="false"/>
          <w:sz w:val="20"/>
          <w:szCs w:val="20"/>
        </w:rPr>
        <w:t>college-issued email IDs</w:t>
      </w:r>
      <w:r>
        <w:rPr>
          <w:sz w:val="20"/>
          <w:szCs w:val="20"/>
        </w:rPr>
        <w:t>.</w:t>
      </w:r>
    </w:p>
    <w:p>
      <w:pPr>
        <w:pStyle w:val="NormalWeb"/>
        <w:numPr>
          <w:ilvl w:val="0"/>
          <w:numId w:val="4"/>
        </w:numPr>
        <w:spacing w:before="0" w:after="0"/>
        <w:jc w:val="both"/>
        <w:rPr/>
      </w:pPr>
      <w:r>
        <w:rPr>
          <w:sz w:val="20"/>
          <w:szCs w:val="20"/>
        </w:rPr>
        <w:t xml:space="preserve">Generates </w:t>
      </w:r>
      <w:r>
        <w:rPr>
          <w:rStyle w:val="Emphasis"/>
          <w:i w:val="false"/>
          <w:sz w:val="20"/>
          <w:szCs w:val="20"/>
        </w:rPr>
        <w:t>JWT-based tokens</w:t>
      </w:r>
      <w:r>
        <w:rPr>
          <w:sz w:val="20"/>
          <w:szCs w:val="20"/>
        </w:rPr>
        <w:t xml:space="preserve"> for secure access.</w:t>
      </w:r>
    </w:p>
    <w:p>
      <w:pPr>
        <w:pStyle w:val="NormalWeb"/>
        <w:numPr>
          <w:ilvl w:val="0"/>
          <w:numId w:val="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Implements multi-level role authentication (Student, Faculty, Super Admin).</w:t>
      </w:r>
    </w:p>
    <w:p>
      <w:pPr>
        <w:pStyle w:val="NormalWeb"/>
        <w:numPr>
          <w:ilvl w:val="0"/>
          <w:numId w:val="4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Includes password reset, session validation, logout, and auto-deletion triggers.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2. Profile Management Module</w:t>
      </w:r>
    </w:p>
    <w:p>
      <w:pPr>
        <w:pStyle w:val="NormalWeb"/>
        <w:numPr>
          <w:ilvl w:val="0"/>
          <w:numId w:val="40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Enables users to create and update academic profiles.</w:t>
      </w:r>
    </w:p>
    <w:p>
      <w:pPr>
        <w:pStyle w:val="NormalWeb"/>
        <w:numPr>
          <w:ilvl w:val="0"/>
          <w:numId w:val="4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Allows uploading of:</w:t>
      </w:r>
    </w:p>
    <w:p>
      <w:pPr>
        <w:pStyle w:val="NormalWeb"/>
        <w:numPr>
          <w:ilvl w:val="1"/>
          <w:numId w:val="4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Projects</w:t>
      </w:r>
    </w:p>
    <w:p>
      <w:pPr>
        <w:pStyle w:val="NormalWeb"/>
        <w:numPr>
          <w:ilvl w:val="1"/>
          <w:numId w:val="4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Certificates</w:t>
      </w:r>
    </w:p>
    <w:p>
      <w:pPr>
        <w:pStyle w:val="NormalWeb"/>
        <w:numPr>
          <w:ilvl w:val="1"/>
          <w:numId w:val="4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Internships</w:t>
      </w:r>
    </w:p>
    <w:p>
      <w:pPr>
        <w:pStyle w:val="NormalWeb"/>
        <w:numPr>
          <w:ilvl w:val="1"/>
          <w:numId w:val="4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Skills</w:t>
      </w:r>
    </w:p>
    <w:p>
      <w:pPr>
        <w:pStyle w:val="NormalWeb"/>
        <w:numPr>
          <w:ilvl w:val="1"/>
          <w:numId w:val="4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Resumes</w:t>
      </w:r>
    </w:p>
    <w:p>
      <w:pPr>
        <w:pStyle w:val="NormalWeb"/>
        <w:numPr>
          <w:ilvl w:val="1"/>
          <w:numId w:val="4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Academic records (CGPA, branch, semester)</w:t>
      </w:r>
    </w:p>
    <w:p>
      <w:pPr>
        <w:pStyle w:val="NormalWeb"/>
        <w:numPr>
          <w:ilvl w:val="0"/>
          <w:numId w:val="40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Stores the data within a centralized database with structured referencing.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3. Faculty Verification Module</w:t>
      </w:r>
    </w:p>
    <w:p>
      <w:pPr>
        <w:pStyle w:val="NormalWeb"/>
        <w:numPr>
          <w:ilvl w:val="0"/>
          <w:numId w:val="44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Routes all student-submitted achievements to assigned faculty.</w:t>
      </w:r>
    </w:p>
    <w:p>
      <w:pPr>
        <w:pStyle w:val="NormalWeb"/>
        <w:numPr>
          <w:ilvl w:val="0"/>
          <w:numId w:val="4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may:</w:t>
      </w:r>
    </w:p>
    <w:p>
      <w:pPr>
        <w:pStyle w:val="NormalWeb"/>
        <w:numPr>
          <w:ilvl w:val="1"/>
          <w:numId w:val="4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Approve</w:t>
      </w:r>
    </w:p>
    <w:p>
      <w:pPr>
        <w:pStyle w:val="NormalWeb"/>
        <w:numPr>
          <w:ilvl w:val="1"/>
          <w:numId w:val="4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Reject</w:t>
      </w:r>
    </w:p>
    <w:p>
      <w:pPr>
        <w:pStyle w:val="NormalWeb"/>
        <w:numPr>
          <w:ilvl w:val="1"/>
          <w:numId w:val="4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Add comments</w:t>
      </w:r>
    </w:p>
    <w:p>
      <w:pPr>
        <w:pStyle w:val="NormalWeb"/>
        <w:numPr>
          <w:ilvl w:val="1"/>
          <w:numId w:val="4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Flag suspicious content</w:t>
      </w:r>
    </w:p>
    <w:p>
      <w:pPr>
        <w:pStyle w:val="NormalWeb"/>
        <w:numPr>
          <w:ilvl w:val="0"/>
          <w:numId w:val="4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Generates a digital verification log stored alongside the achievement.</w:t>
      </w:r>
    </w:p>
    <w:p>
      <w:pPr>
        <w:pStyle w:val="NormalWeb"/>
        <w:numPr>
          <w:ilvl w:val="0"/>
          <w:numId w:val="44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Displays verification status (“Verified”, “Pending”, or “Rejected”).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4. Multi-Filter Search and Discovery Engine</w:t>
      </w:r>
    </w:p>
    <w:p>
      <w:pPr>
        <w:pStyle w:val="NormalWeb"/>
        <w:numPr>
          <w:ilvl w:val="0"/>
          <w:numId w:val="8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Allows students and faculty to search for peers based on:</w:t>
      </w:r>
    </w:p>
    <w:p>
      <w:pPr>
        <w:pStyle w:val="NormalWeb"/>
        <w:numPr>
          <w:ilvl w:val="1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Skills</w:t>
      </w:r>
    </w:p>
    <w:p>
      <w:pPr>
        <w:pStyle w:val="NormalWeb"/>
        <w:numPr>
          <w:ilvl w:val="1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Department</w:t>
      </w:r>
    </w:p>
    <w:p>
      <w:pPr>
        <w:pStyle w:val="NormalWeb"/>
        <w:numPr>
          <w:ilvl w:val="1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CGPA range</w:t>
      </w:r>
    </w:p>
    <w:p>
      <w:pPr>
        <w:pStyle w:val="NormalWeb"/>
        <w:numPr>
          <w:ilvl w:val="1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Project domain</w:t>
      </w:r>
    </w:p>
    <w:p>
      <w:pPr>
        <w:pStyle w:val="NormalWeb"/>
        <w:numPr>
          <w:ilvl w:val="1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Certifications</w:t>
      </w:r>
    </w:p>
    <w:p>
      <w:pPr>
        <w:pStyle w:val="NormalWeb"/>
        <w:numPr>
          <w:ilvl w:val="1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Internship type</w:t>
      </w:r>
    </w:p>
    <w:p>
      <w:pPr>
        <w:pStyle w:val="NormalWeb"/>
        <w:numPr>
          <w:ilvl w:val="1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Year/semester</w:t>
      </w:r>
    </w:p>
    <w:p>
      <w:pPr>
        <w:pStyle w:val="NormalWeb"/>
        <w:numPr>
          <w:ilvl w:val="0"/>
          <w:numId w:val="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Uses indexed queries for faster retrieval.</w:t>
      </w:r>
    </w:p>
    <w:p>
      <w:pPr>
        <w:pStyle w:val="NormalWeb"/>
        <w:numPr>
          <w:ilvl w:val="0"/>
          <w:numId w:val="8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Displays results with verification badges and filters.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5. AI-Based Face Recognition Module</w:t>
      </w:r>
    </w:p>
    <w:p>
      <w:pPr>
        <w:pStyle w:val="NormalWeb"/>
        <w:numPr>
          <w:ilvl w:val="0"/>
          <w:numId w:val="20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Allows identification of students through facial images.</w:t>
      </w:r>
    </w:p>
    <w:p>
      <w:pPr>
        <w:pStyle w:val="NormalWeb"/>
        <w:numPr>
          <w:ilvl w:val="0"/>
          <w:numId w:val="20"/>
        </w:numPr>
        <w:spacing w:before="0" w:after="0"/>
        <w:jc w:val="both"/>
        <w:rPr/>
      </w:pPr>
      <w:r>
        <w:rPr>
          <w:sz w:val="20"/>
          <w:szCs w:val="20"/>
        </w:rPr>
        <w:t xml:space="preserve">Uses libraries such as </w:t>
      </w:r>
      <w:r>
        <w:rPr>
          <w:rStyle w:val="Emphasis"/>
          <w:i w:val="false"/>
          <w:sz w:val="20"/>
          <w:szCs w:val="20"/>
        </w:rPr>
        <w:t>FaceAPI.js, OpenCV, TensorFlow.js</w:t>
      </w:r>
      <w:r>
        <w:rPr>
          <w:sz w:val="20"/>
          <w:szCs w:val="20"/>
        </w:rPr>
        <w:t xml:space="preserve"> for:</w:t>
      </w:r>
    </w:p>
    <w:p>
      <w:pPr>
        <w:pStyle w:val="NormalWeb"/>
        <w:numPr>
          <w:ilvl w:val="1"/>
          <w:numId w:val="2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Face detection</w:t>
      </w:r>
    </w:p>
    <w:p>
      <w:pPr>
        <w:pStyle w:val="NormalWeb"/>
        <w:numPr>
          <w:ilvl w:val="1"/>
          <w:numId w:val="2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Feature extraction</w:t>
      </w:r>
    </w:p>
    <w:p>
      <w:pPr>
        <w:pStyle w:val="NormalWeb"/>
        <w:numPr>
          <w:ilvl w:val="1"/>
          <w:numId w:val="2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Similarity matching</w:t>
      </w:r>
    </w:p>
    <w:p>
      <w:pPr>
        <w:pStyle w:val="NormalWeb"/>
        <w:numPr>
          <w:ilvl w:val="0"/>
          <w:numId w:val="2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Matches input images against stored face embeddings.</w:t>
      </w:r>
    </w:p>
    <w:p>
      <w:pPr>
        <w:pStyle w:val="NormalWeb"/>
        <w:numPr>
          <w:ilvl w:val="0"/>
          <w:numId w:val="2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Optional privacy setting ensures student opt-in.</w:t>
      </w:r>
    </w:p>
    <w:p>
      <w:pPr>
        <w:pStyle w:val="NormalWeb"/>
        <w:numPr>
          <w:ilvl w:val="0"/>
          <w:numId w:val="20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Performs controlled-access searches to prevent misuse.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6. Opportunities Management System</w:t>
      </w:r>
    </w:p>
    <w:p>
      <w:pPr>
        <w:pStyle w:val="NormalWeb"/>
        <w:numPr>
          <w:ilvl w:val="0"/>
          <w:numId w:val="26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and administrators can post:</w:t>
      </w:r>
    </w:p>
    <w:p>
      <w:pPr>
        <w:pStyle w:val="NormalWeb"/>
        <w:numPr>
          <w:ilvl w:val="1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Internships</w:t>
      </w:r>
    </w:p>
    <w:p>
      <w:pPr>
        <w:pStyle w:val="NormalWeb"/>
        <w:numPr>
          <w:ilvl w:val="1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Hackathons</w:t>
      </w:r>
    </w:p>
    <w:p>
      <w:pPr>
        <w:pStyle w:val="NormalWeb"/>
        <w:numPr>
          <w:ilvl w:val="1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Competitions</w:t>
      </w:r>
    </w:p>
    <w:p>
      <w:pPr>
        <w:pStyle w:val="NormalWeb"/>
        <w:numPr>
          <w:ilvl w:val="1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Workshops</w:t>
      </w:r>
    </w:p>
    <w:p>
      <w:pPr>
        <w:pStyle w:val="NormalWeb"/>
        <w:numPr>
          <w:ilvl w:val="1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Events</w:t>
      </w:r>
    </w:p>
    <w:p>
      <w:pPr>
        <w:pStyle w:val="NormalWeb"/>
        <w:numPr>
          <w:ilvl w:val="1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Skill programs</w:t>
      </w:r>
    </w:p>
    <w:p>
      <w:pPr>
        <w:pStyle w:val="NormalWeb"/>
        <w:numPr>
          <w:ilvl w:val="1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Placement-related notifications</w:t>
      </w:r>
    </w:p>
    <w:p>
      <w:pPr>
        <w:pStyle w:val="NormalWeb"/>
        <w:numPr>
          <w:ilvl w:val="0"/>
          <w:numId w:val="2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Students receive real-time notifications.</w:t>
      </w:r>
    </w:p>
    <w:p>
      <w:pPr>
        <w:pStyle w:val="NormalWeb"/>
        <w:numPr>
          <w:ilvl w:val="0"/>
          <w:numId w:val="26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Opportunities are tagged based on department, skill, or eligibility criteria.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7. Communication and Moderation System</w:t>
      </w:r>
    </w:p>
    <w:p>
      <w:pPr>
        <w:pStyle w:val="NormalWeb"/>
        <w:numPr>
          <w:ilvl w:val="0"/>
          <w:numId w:val="11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Provides role-regulated messaging.</w:t>
      </w:r>
    </w:p>
    <w:p>
      <w:pPr>
        <w:pStyle w:val="NormalWeb"/>
        <w:numPr>
          <w:ilvl w:val="0"/>
          <w:numId w:val="11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Student–faculty communication occurs through moderated channels.</w:t>
      </w:r>
    </w:p>
    <w:p>
      <w:pPr>
        <w:pStyle w:val="NormalWeb"/>
        <w:numPr>
          <w:ilvl w:val="0"/>
          <w:numId w:val="11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Personal phone numbers are hidden.</w:t>
      </w:r>
    </w:p>
    <w:p>
      <w:pPr>
        <w:pStyle w:val="NormalWeb"/>
        <w:numPr>
          <w:ilvl w:val="0"/>
          <w:numId w:val="11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AI toxicity filters analyze messages for abusive or inappropriate language.</w:t>
      </w:r>
    </w:p>
    <w:p>
      <w:pPr>
        <w:pStyle w:val="NormalWeb"/>
        <w:numPr>
          <w:ilvl w:val="0"/>
          <w:numId w:val="11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Faculty can approve or deny connection requests.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8. Analytics and Reporting Dashboard</w:t>
      </w:r>
    </w:p>
    <w:p>
      <w:pPr>
        <w:pStyle w:val="NormalWeb"/>
        <w:numPr>
          <w:ilvl w:val="0"/>
          <w:numId w:val="12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Generates insights based on:</w:t>
      </w:r>
    </w:p>
    <w:p>
      <w:pPr>
        <w:pStyle w:val="NormalWeb"/>
        <w:numPr>
          <w:ilvl w:val="1"/>
          <w:numId w:val="1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Skill distribution</w:t>
      </w:r>
    </w:p>
    <w:p>
      <w:pPr>
        <w:pStyle w:val="NormalWeb"/>
        <w:numPr>
          <w:ilvl w:val="1"/>
          <w:numId w:val="1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Verified projects statistics</w:t>
      </w:r>
    </w:p>
    <w:p>
      <w:pPr>
        <w:pStyle w:val="NormalWeb"/>
        <w:numPr>
          <w:ilvl w:val="1"/>
          <w:numId w:val="1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Participation trends</w:t>
      </w:r>
    </w:p>
    <w:p>
      <w:pPr>
        <w:pStyle w:val="NormalWeb"/>
        <w:numPr>
          <w:ilvl w:val="1"/>
          <w:numId w:val="1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Department-wise achievement mapping</w:t>
      </w:r>
    </w:p>
    <w:p>
      <w:pPr>
        <w:pStyle w:val="NormalWeb"/>
        <w:numPr>
          <w:ilvl w:val="1"/>
          <w:numId w:val="1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Academic performance patterns</w:t>
      </w:r>
    </w:p>
    <w:p>
      <w:pPr>
        <w:pStyle w:val="NormalWeb"/>
        <w:numPr>
          <w:ilvl w:val="0"/>
          <w:numId w:val="12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Uses charts, heatmaps, and table visualizations.</w:t>
      </w:r>
    </w:p>
    <w:p>
      <w:pPr>
        <w:pStyle w:val="Heading3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0"/>
          <w:szCs w:val="20"/>
        </w:rPr>
        <w:t>9. Automatic Graduation-Based Account Lifecycle System</w:t>
      </w:r>
    </w:p>
    <w:p>
      <w:pPr>
        <w:pStyle w:val="NormalWeb"/>
        <w:numPr>
          <w:ilvl w:val="0"/>
          <w:numId w:val="34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Automatically identifies graduating students based on:</w:t>
      </w:r>
    </w:p>
    <w:p>
      <w:pPr>
        <w:pStyle w:val="NormalWeb"/>
        <w:numPr>
          <w:ilvl w:val="1"/>
          <w:numId w:val="3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Admission year</w:t>
      </w:r>
    </w:p>
    <w:p>
      <w:pPr>
        <w:pStyle w:val="NormalWeb"/>
        <w:numPr>
          <w:ilvl w:val="1"/>
          <w:numId w:val="3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Course duration</w:t>
      </w:r>
    </w:p>
    <w:p>
      <w:pPr>
        <w:pStyle w:val="NormalWeb"/>
        <w:numPr>
          <w:ilvl w:val="1"/>
          <w:numId w:val="3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Semester data</w:t>
      </w:r>
    </w:p>
    <w:p>
      <w:pPr>
        <w:pStyle w:val="NormalWeb"/>
        <w:numPr>
          <w:ilvl w:val="0"/>
          <w:numId w:val="34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Executes deletion/archival process after defined retention period.</w:t>
      </w:r>
    </w:p>
    <w:p>
      <w:pPr>
        <w:pStyle w:val="NormalWeb"/>
        <w:numPr>
          <w:ilvl w:val="0"/>
          <w:numId w:val="34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Sends alerts before final deletion.</w:t>
      </w:r>
    </w:p>
    <w:p>
      <w:pPr>
        <w:pStyle w:val="Heading1"/>
        <w:jc w:val="both"/>
        <w:rPr/>
      </w:pPr>
      <w:r>
        <w:rPr>
          <w:rStyle w:val="Strong"/>
          <w:rFonts w:cs="Times New Roman" w:ascii="Times New Roman" w:hAnsi="Times New Roman"/>
          <w:bCs w:val="false"/>
          <w:color w:val="auto"/>
          <w:sz w:val="20"/>
          <w:szCs w:val="20"/>
        </w:rPr>
        <w:t>5.3 Database Architecture</w:t>
      </w:r>
    </w:p>
    <w:p>
      <w:pPr>
        <w:pStyle w:val="NormalWeb"/>
        <w:spacing w:before="280" w:after="280"/>
        <w:jc w:val="both"/>
        <w:rPr/>
      </w:pPr>
      <w:r>
        <w:rPr>
          <w:sz w:val="20"/>
          <w:szCs w:val="20"/>
        </w:rPr>
        <w:t xml:space="preserve">The system uses a </w:t>
      </w:r>
      <w:r>
        <w:rPr>
          <w:rStyle w:val="Strong"/>
          <w:sz w:val="20"/>
          <w:szCs w:val="20"/>
        </w:rPr>
        <w:t>NoSQL database (e.g., MongoDB)</w:t>
      </w:r>
      <w:r>
        <w:rPr>
          <w:sz w:val="20"/>
          <w:szCs w:val="20"/>
        </w:rPr>
        <w:t>. Key collections include:</w:t>
      </w:r>
    </w:p>
    <w:p>
      <w:pPr>
        <w:pStyle w:val="NormalWeb"/>
        <w:numPr>
          <w:ilvl w:val="0"/>
          <w:numId w:val="31"/>
        </w:numPr>
        <w:spacing w:before="280" w:after="0"/>
        <w:jc w:val="both"/>
        <w:rPr/>
      </w:pPr>
      <w:r>
        <w:rPr>
          <w:rStyle w:val="Strong"/>
          <w:sz w:val="20"/>
          <w:szCs w:val="20"/>
        </w:rPr>
        <w:t>Users</w:t>
      </w:r>
      <w:r>
        <w:rPr>
          <w:sz w:val="20"/>
          <w:szCs w:val="20"/>
        </w:rPr>
        <w:t xml:space="preserve"> (stores personal data, identity, roles)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Profiles</w:t>
      </w:r>
      <w:r>
        <w:rPr>
          <w:sz w:val="20"/>
          <w:szCs w:val="20"/>
        </w:rPr>
        <w:t xml:space="preserve"> (academic information, résumé fields)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Projects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Certificates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Internships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Skills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Opportunities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Notifications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Face Embeddings</w:t>
      </w:r>
    </w:p>
    <w:p>
      <w:pPr>
        <w:pStyle w:val="NormalWeb"/>
        <w:numPr>
          <w:ilvl w:val="0"/>
          <w:numId w:val="31"/>
        </w:numPr>
        <w:spacing w:before="0" w:after="0"/>
        <w:jc w:val="both"/>
        <w:rPr/>
      </w:pPr>
      <w:r>
        <w:rPr>
          <w:rStyle w:val="Strong"/>
          <w:sz w:val="20"/>
          <w:szCs w:val="20"/>
        </w:rPr>
        <w:t>Verification Logs</w:t>
      </w:r>
    </w:p>
    <w:p>
      <w:pPr>
        <w:pStyle w:val="NormalWeb"/>
        <w:numPr>
          <w:ilvl w:val="0"/>
          <w:numId w:val="31"/>
        </w:numPr>
        <w:spacing w:before="0" w:after="280"/>
        <w:jc w:val="both"/>
        <w:rPr/>
      </w:pPr>
      <w:r>
        <w:rPr>
          <w:rStyle w:val="Strong"/>
          <w:sz w:val="20"/>
          <w:szCs w:val="20"/>
        </w:rPr>
        <w:t>Reports &amp; Analytics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Documents are linked through unique identifiers and indexed for efficient queries.</w:t>
      </w:r>
    </w:p>
    <w:p>
      <w:pPr>
        <w:pStyle w:val="Heading1"/>
        <w:jc w:val="both"/>
        <w:rPr/>
      </w:pPr>
      <w:r>
        <w:rPr>
          <w:rStyle w:val="Strong"/>
          <w:rFonts w:cs="Times New Roman" w:ascii="Times New Roman" w:hAnsi="Times New Roman"/>
          <w:bCs w:val="false"/>
          <w:color w:val="auto"/>
          <w:sz w:val="20"/>
          <w:szCs w:val="20"/>
        </w:rPr>
        <w:t>5.4 Process Workflow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The invention involves multiple interconnected processes.</w:t>
        <w:br/>
        <w:t>Below is the detailed process description enabling a skilled person to replicate the invention.</w:t>
      </w:r>
    </w:p>
    <w:p>
      <w:pPr>
        <w:pStyle w:val="Normal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1: User Registration and Authentication</w:t>
      </w:r>
    </w:p>
    <w:p>
      <w:pPr>
        <w:pStyle w:val="NormalWeb"/>
        <w:numPr>
          <w:ilvl w:val="0"/>
          <w:numId w:val="28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User provides institution-issued email.</w:t>
      </w:r>
    </w:p>
    <w:p>
      <w:pPr>
        <w:pStyle w:val="NormalWeb"/>
        <w:numPr>
          <w:ilvl w:val="0"/>
          <w:numId w:val="2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System validates domain for eligibility.</w:t>
      </w:r>
    </w:p>
    <w:p>
      <w:pPr>
        <w:pStyle w:val="NormalWeb"/>
        <w:numPr>
          <w:ilvl w:val="0"/>
          <w:numId w:val="2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Account created with role assignment (Student / Faculty / Admin).</w:t>
      </w:r>
    </w:p>
    <w:p>
      <w:pPr>
        <w:pStyle w:val="NormalWeb"/>
        <w:numPr>
          <w:ilvl w:val="0"/>
          <w:numId w:val="2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JWT token generated for secure access.</w:t>
      </w:r>
    </w:p>
    <w:p>
      <w:pPr>
        <w:pStyle w:val="NormalWeb"/>
        <w:numPr>
          <w:ilvl w:val="0"/>
          <w:numId w:val="28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User logs in and gains access to relevant modules.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2: Profile Creation and Academic Data Upload</w:t>
      </w:r>
    </w:p>
    <w:p>
      <w:pPr>
        <w:pStyle w:val="NormalWeb"/>
        <w:numPr>
          <w:ilvl w:val="0"/>
          <w:numId w:val="15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User fills academic details (CGPA, branch, skills).</w:t>
      </w:r>
    </w:p>
    <w:p>
      <w:pPr>
        <w:pStyle w:val="NormalWeb"/>
        <w:numPr>
          <w:ilvl w:val="0"/>
          <w:numId w:val="15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Uploads achievements as digital files (PDF, JPG, PNG).</w:t>
      </w:r>
    </w:p>
    <w:p>
      <w:pPr>
        <w:pStyle w:val="NormalWeb"/>
        <w:numPr>
          <w:ilvl w:val="0"/>
          <w:numId w:val="15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Data stored in structured format.</w:t>
      </w:r>
    </w:p>
    <w:p>
      <w:pPr>
        <w:pStyle w:val="NormalWeb"/>
        <w:numPr>
          <w:ilvl w:val="0"/>
          <w:numId w:val="15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System creates “Pending Verification” tag automatically.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3: Faculty Verification Workflow</w:t>
      </w:r>
    </w:p>
    <w:p>
      <w:pPr>
        <w:pStyle w:val="NormalWeb"/>
        <w:numPr>
          <w:ilvl w:val="0"/>
          <w:numId w:val="37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receives notification of pending verification.</w:t>
      </w:r>
    </w:p>
    <w:p>
      <w:pPr>
        <w:pStyle w:val="NormalWeb"/>
        <w:numPr>
          <w:ilvl w:val="0"/>
          <w:numId w:val="3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opens achievement and assesses authenticity.</w:t>
      </w:r>
    </w:p>
    <w:p>
      <w:pPr>
        <w:pStyle w:val="NormalWeb"/>
        <w:numPr>
          <w:ilvl w:val="0"/>
          <w:numId w:val="3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selects an action: Approve/Reject/Flag.</w:t>
      </w:r>
    </w:p>
    <w:p>
      <w:pPr>
        <w:pStyle w:val="NormalWeb"/>
        <w:numPr>
          <w:ilvl w:val="0"/>
          <w:numId w:val="3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System updates verification status.</w:t>
      </w:r>
    </w:p>
    <w:p>
      <w:pPr>
        <w:pStyle w:val="NormalWeb"/>
        <w:numPr>
          <w:ilvl w:val="0"/>
          <w:numId w:val="37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Verification log is generated for future reference.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4: AI-Based Face Recognition Process</w:t>
      </w:r>
    </w:p>
    <w:p>
      <w:pPr>
        <w:pStyle w:val="NormalWeb"/>
        <w:numPr>
          <w:ilvl w:val="0"/>
          <w:numId w:val="18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User uploads a face image.</w:t>
      </w:r>
    </w:p>
    <w:p>
      <w:pPr>
        <w:pStyle w:val="NormalWeb"/>
        <w:numPr>
          <w:ilvl w:val="0"/>
          <w:numId w:val="1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System detects face landmarks.</w:t>
      </w:r>
    </w:p>
    <w:p>
      <w:pPr>
        <w:pStyle w:val="NormalWeb"/>
        <w:numPr>
          <w:ilvl w:val="0"/>
          <w:numId w:val="1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Extracts embedding vector using CNN-based feature extraction.</w:t>
      </w:r>
    </w:p>
    <w:p>
      <w:pPr>
        <w:pStyle w:val="NormalWeb"/>
        <w:numPr>
          <w:ilvl w:val="0"/>
          <w:numId w:val="1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Compares against database embeddings using similarity metric (e.g., Euclidean distance).</w:t>
      </w:r>
    </w:p>
    <w:p>
      <w:pPr>
        <w:pStyle w:val="NormalWeb"/>
        <w:numPr>
          <w:ilvl w:val="0"/>
          <w:numId w:val="18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Returns the most probable match.</w:t>
      </w:r>
    </w:p>
    <w:p>
      <w:pPr>
        <w:pStyle w:val="NormalWeb"/>
        <w:numPr>
          <w:ilvl w:val="0"/>
          <w:numId w:val="18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Displays student profile with confidence score.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5: Search and Discovery</w:t>
      </w:r>
    </w:p>
    <w:p>
      <w:pPr>
        <w:pStyle w:val="NormalWeb"/>
        <w:numPr>
          <w:ilvl w:val="0"/>
          <w:numId w:val="46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User enters search query or applies filters.</w:t>
      </w:r>
    </w:p>
    <w:p>
      <w:pPr>
        <w:pStyle w:val="NormalWeb"/>
        <w:numPr>
          <w:ilvl w:val="0"/>
          <w:numId w:val="4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Backend retrieves matching profiles using indexed queries.</w:t>
      </w:r>
    </w:p>
    <w:p>
      <w:pPr>
        <w:pStyle w:val="NormalWeb"/>
        <w:numPr>
          <w:ilvl w:val="0"/>
          <w:numId w:val="46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Filters applied sequentially (skills → department → CGPA → projects).</w:t>
      </w:r>
    </w:p>
    <w:p>
      <w:pPr>
        <w:pStyle w:val="NormalWeb"/>
        <w:numPr>
          <w:ilvl w:val="0"/>
          <w:numId w:val="46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Results displayed with verification badges.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6: Opportunity Posting and Notifications</w:t>
      </w:r>
    </w:p>
    <w:p>
      <w:pPr>
        <w:pStyle w:val="NormalWeb"/>
        <w:numPr>
          <w:ilvl w:val="0"/>
          <w:numId w:val="9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Faculty/admin creates opportunity entry.</w:t>
      </w:r>
    </w:p>
    <w:p>
      <w:pPr>
        <w:pStyle w:val="NormalWeb"/>
        <w:numPr>
          <w:ilvl w:val="0"/>
          <w:numId w:val="9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Tags eligibility rules (department, year, skills).</w:t>
      </w:r>
    </w:p>
    <w:p>
      <w:pPr>
        <w:pStyle w:val="NormalWeb"/>
        <w:numPr>
          <w:ilvl w:val="0"/>
          <w:numId w:val="9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System sends notifications to relevant students.</w:t>
      </w:r>
    </w:p>
    <w:p>
      <w:pPr>
        <w:pStyle w:val="NormalWeb"/>
        <w:numPr>
          <w:ilvl w:val="0"/>
          <w:numId w:val="9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Students view or apply for the opportunity.</w:t>
      </w:r>
    </w:p>
    <w:p>
      <w:pPr>
        <w:pStyle w:val="Normal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7: Communication and Moderation</w:t>
      </w:r>
    </w:p>
    <w:p>
      <w:pPr>
        <w:pStyle w:val="NormalWeb"/>
        <w:numPr>
          <w:ilvl w:val="0"/>
          <w:numId w:val="30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Student requests contact with another student or faculty.</w:t>
      </w:r>
    </w:p>
    <w:p>
      <w:pPr>
        <w:pStyle w:val="NormalWeb"/>
        <w:numPr>
          <w:ilvl w:val="0"/>
          <w:numId w:val="3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Request routed through faculty-moderated system.</w:t>
      </w:r>
    </w:p>
    <w:p>
      <w:pPr>
        <w:pStyle w:val="NormalWeb"/>
        <w:numPr>
          <w:ilvl w:val="0"/>
          <w:numId w:val="3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Communication allowed only upon approval.</w:t>
      </w:r>
    </w:p>
    <w:p>
      <w:pPr>
        <w:pStyle w:val="NormalWeb"/>
        <w:numPr>
          <w:ilvl w:val="0"/>
          <w:numId w:val="3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Messages pass through toxicity detection model.</w:t>
      </w:r>
    </w:p>
    <w:p>
      <w:pPr>
        <w:pStyle w:val="NormalWeb"/>
        <w:numPr>
          <w:ilvl w:val="0"/>
          <w:numId w:val="30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Violations trigger alerts and content flags.</w:t>
      </w:r>
    </w:p>
    <w:p>
      <w:pPr>
        <w:pStyle w:val="Heading2"/>
        <w:spacing w:before="280" w:after="280"/>
        <w:jc w:val="both"/>
        <w:rPr/>
      </w:pPr>
      <w:r>
        <w:rPr>
          <w:rStyle w:val="Strong"/>
          <w:b/>
          <w:bCs/>
          <w:sz w:val="20"/>
          <w:szCs w:val="20"/>
        </w:rPr>
        <w:t>Process 8: Graduation and Data Lifecycle</w:t>
      </w:r>
    </w:p>
    <w:p>
      <w:pPr>
        <w:pStyle w:val="NormalWeb"/>
        <w:numPr>
          <w:ilvl w:val="0"/>
          <w:numId w:val="32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System checks academic year and program duration.</w:t>
      </w:r>
    </w:p>
    <w:p>
      <w:pPr>
        <w:pStyle w:val="NormalWeb"/>
        <w:numPr>
          <w:ilvl w:val="0"/>
          <w:numId w:val="3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Flags accounts nearing graduation.</w:t>
      </w:r>
    </w:p>
    <w:p>
      <w:pPr>
        <w:pStyle w:val="NormalWeb"/>
        <w:numPr>
          <w:ilvl w:val="0"/>
          <w:numId w:val="3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Sends warning to user.</w:t>
      </w:r>
    </w:p>
    <w:p>
      <w:pPr>
        <w:pStyle w:val="NormalWeb"/>
        <w:numPr>
          <w:ilvl w:val="0"/>
          <w:numId w:val="32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After retention period, account is deleted or archived.</w:t>
      </w:r>
    </w:p>
    <w:p>
      <w:pPr>
        <w:pStyle w:val="NormalWeb"/>
        <w:numPr>
          <w:ilvl w:val="0"/>
          <w:numId w:val="32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Admin dashboard logs deletion activity.</w:t>
      </w:r>
    </w:p>
    <w:p>
      <w:pPr>
        <w:pStyle w:val="Heading1"/>
        <w:jc w:val="both"/>
        <w:rPr/>
      </w:pPr>
      <w:r>
        <w:rPr>
          <w:rStyle w:val="Strong"/>
          <w:rFonts w:cs="Times New Roman" w:ascii="Times New Roman" w:hAnsi="Times New Roman"/>
          <w:bCs w:val="false"/>
          <w:color w:val="auto"/>
          <w:sz w:val="20"/>
          <w:szCs w:val="20"/>
        </w:rPr>
        <w:t>5.5 Interlinking of Components</w:t>
      </w:r>
    </w:p>
    <w:p>
      <w:pPr>
        <w:pStyle w:val="NormalWeb"/>
        <w:numPr>
          <w:ilvl w:val="0"/>
          <w:numId w:val="35"/>
        </w:numPr>
        <w:spacing w:before="280" w:after="0"/>
        <w:jc w:val="both"/>
        <w:rPr/>
      </w:pPr>
      <w:r>
        <w:rPr>
          <w:sz w:val="20"/>
          <w:szCs w:val="20"/>
        </w:rPr>
        <w:t xml:space="preserve">The </w:t>
      </w:r>
      <w:r>
        <w:rPr>
          <w:rStyle w:val="Strong"/>
          <w:sz w:val="20"/>
          <w:szCs w:val="20"/>
        </w:rPr>
        <w:t>Authentication Module</w:t>
      </w:r>
      <w:r>
        <w:rPr>
          <w:sz w:val="20"/>
          <w:szCs w:val="20"/>
        </w:rPr>
        <w:t xml:space="preserve"> governs access to all other modules.</w:t>
      </w:r>
    </w:p>
    <w:p>
      <w:pPr>
        <w:pStyle w:val="NormalWeb"/>
        <w:numPr>
          <w:ilvl w:val="0"/>
          <w:numId w:val="35"/>
        </w:numPr>
        <w:spacing w:before="0" w:after="0"/>
        <w:jc w:val="both"/>
        <w:rPr/>
      </w:pPr>
      <w:r>
        <w:rPr>
          <w:sz w:val="20"/>
          <w:szCs w:val="20"/>
        </w:rPr>
        <w:t xml:space="preserve">The </w:t>
      </w:r>
      <w:r>
        <w:rPr>
          <w:rStyle w:val="Strong"/>
          <w:sz w:val="20"/>
          <w:szCs w:val="20"/>
        </w:rPr>
        <w:t>Profile Module</w:t>
      </w:r>
      <w:r>
        <w:rPr>
          <w:sz w:val="20"/>
          <w:szCs w:val="20"/>
        </w:rPr>
        <w:t xml:space="preserve"> integrates with </w:t>
      </w:r>
      <w:r>
        <w:rPr>
          <w:rStyle w:val="Strong"/>
          <w:sz w:val="20"/>
          <w:szCs w:val="20"/>
        </w:rPr>
        <w:t>Verification</w:t>
      </w:r>
      <w:r>
        <w:rPr>
          <w:sz w:val="20"/>
          <w:szCs w:val="20"/>
        </w:rPr>
        <w:t xml:space="preserve">, </w:t>
      </w:r>
      <w:r>
        <w:rPr>
          <w:rStyle w:val="Strong"/>
          <w:sz w:val="20"/>
          <w:szCs w:val="20"/>
        </w:rPr>
        <w:t>Face Recognition</w:t>
      </w:r>
      <w:r>
        <w:rPr>
          <w:sz w:val="20"/>
          <w:szCs w:val="20"/>
        </w:rPr>
        <w:t xml:space="preserve">, and </w:t>
      </w:r>
      <w:r>
        <w:rPr>
          <w:rStyle w:val="Strong"/>
          <w:sz w:val="20"/>
          <w:szCs w:val="20"/>
        </w:rPr>
        <w:t>Search</w:t>
      </w:r>
      <w:r>
        <w:rPr>
          <w:sz w:val="20"/>
          <w:szCs w:val="20"/>
        </w:rPr>
        <w:t>.</w:t>
      </w:r>
    </w:p>
    <w:p>
      <w:pPr>
        <w:pStyle w:val="NormalWeb"/>
        <w:numPr>
          <w:ilvl w:val="0"/>
          <w:numId w:val="35"/>
        </w:numPr>
        <w:spacing w:before="0" w:after="0"/>
        <w:jc w:val="both"/>
        <w:rPr/>
      </w:pPr>
      <w:r>
        <w:rPr>
          <w:sz w:val="20"/>
          <w:szCs w:val="20"/>
        </w:rPr>
        <w:t xml:space="preserve">The </w:t>
      </w:r>
      <w:r>
        <w:rPr>
          <w:rStyle w:val="Strong"/>
          <w:sz w:val="20"/>
          <w:szCs w:val="20"/>
        </w:rPr>
        <w:t>Opportunity Module</w:t>
      </w:r>
      <w:r>
        <w:rPr>
          <w:sz w:val="20"/>
          <w:szCs w:val="20"/>
        </w:rPr>
        <w:t xml:space="preserve"> connects with </w:t>
      </w:r>
      <w:r>
        <w:rPr>
          <w:rStyle w:val="Strong"/>
          <w:sz w:val="20"/>
          <w:szCs w:val="20"/>
        </w:rPr>
        <w:t>Notifications</w:t>
      </w:r>
      <w:r>
        <w:rPr>
          <w:sz w:val="20"/>
          <w:szCs w:val="20"/>
        </w:rPr>
        <w:t xml:space="preserve"> and </w:t>
      </w:r>
      <w:r>
        <w:rPr>
          <w:rStyle w:val="Strong"/>
          <w:sz w:val="20"/>
          <w:szCs w:val="20"/>
        </w:rPr>
        <w:t>User Profiles</w:t>
      </w:r>
      <w:r>
        <w:rPr>
          <w:sz w:val="20"/>
          <w:szCs w:val="20"/>
        </w:rPr>
        <w:t>.</w:t>
      </w:r>
    </w:p>
    <w:p>
      <w:pPr>
        <w:pStyle w:val="NormalWeb"/>
        <w:numPr>
          <w:ilvl w:val="0"/>
          <w:numId w:val="35"/>
        </w:numPr>
        <w:spacing w:before="0" w:after="0"/>
        <w:jc w:val="both"/>
        <w:rPr/>
      </w:pPr>
      <w:r>
        <w:rPr>
          <w:sz w:val="20"/>
          <w:szCs w:val="20"/>
        </w:rPr>
        <w:t xml:space="preserve">The </w:t>
      </w:r>
      <w:r>
        <w:rPr>
          <w:rStyle w:val="Strong"/>
          <w:sz w:val="20"/>
          <w:szCs w:val="20"/>
        </w:rPr>
        <w:t>Analytics Dashboard</w:t>
      </w:r>
      <w:r>
        <w:rPr>
          <w:sz w:val="20"/>
          <w:szCs w:val="20"/>
        </w:rPr>
        <w:t xml:space="preserve"> draws data from </w:t>
      </w:r>
      <w:r>
        <w:rPr>
          <w:rStyle w:val="Strong"/>
          <w:sz w:val="20"/>
          <w:szCs w:val="20"/>
        </w:rPr>
        <w:t>Profiles</w:t>
      </w:r>
      <w:r>
        <w:rPr>
          <w:sz w:val="20"/>
          <w:szCs w:val="20"/>
        </w:rPr>
        <w:t xml:space="preserve">, </w:t>
      </w:r>
      <w:r>
        <w:rPr>
          <w:rStyle w:val="Strong"/>
          <w:sz w:val="20"/>
          <w:szCs w:val="20"/>
        </w:rPr>
        <w:t>Projects</w:t>
      </w:r>
      <w:r>
        <w:rPr>
          <w:sz w:val="20"/>
          <w:szCs w:val="20"/>
        </w:rPr>
        <w:t xml:space="preserve">, </w:t>
      </w:r>
      <w:r>
        <w:rPr>
          <w:rStyle w:val="Strong"/>
          <w:sz w:val="20"/>
          <w:szCs w:val="20"/>
        </w:rPr>
        <w:t>Certificates</w:t>
      </w:r>
      <w:r>
        <w:rPr>
          <w:sz w:val="20"/>
          <w:szCs w:val="20"/>
        </w:rPr>
        <w:t xml:space="preserve">, and </w:t>
      </w:r>
      <w:r>
        <w:rPr>
          <w:rStyle w:val="Strong"/>
          <w:sz w:val="20"/>
          <w:szCs w:val="20"/>
        </w:rPr>
        <w:t>Opportunities</w:t>
      </w:r>
      <w:r>
        <w:rPr>
          <w:sz w:val="20"/>
          <w:szCs w:val="20"/>
        </w:rPr>
        <w:t>.</w:t>
      </w:r>
    </w:p>
    <w:p>
      <w:pPr>
        <w:pStyle w:val="NormalWeb"/>
        <w:numPr>
          <w:ilvl w:val="0"/>
          <w:numId w:val="35"/>
        </w:numPr>
        <w:spacing w:before="0" w:after="0"/>
        <w:jc w:val="both"/>
        <w:rPr/>
      </w:pPr>
      <w:r>
        <w:rPr>
          <w:sz w:val="20"/>
          <w:szCs w:val="20"/>
        </w:rPr>
        <w:t xml:space="preserve">The </w:t>
      </w:r>
      <w:r>
        <w:rPr>
          <w:rStyle w:val="Strong"/>
          <w:sz w:val="20"/>
          <w:szCs w:val="20"/>
        </w:rPr>
        <w:t>Communication Module</w:t>
      </w:r>
      <w:r>
        <w:rPr>
          <w:sz w:val="20"/>
          <w:szCs w:val="20"/>
        </w:rPr>
        <w:t xml:space="preserve"> works in parallel with </w:t>
      </w:r>
      <w:r>
        <w:rPr>
          <w:rStyle w:val="Strong"/>
          <w:sz w:val="20"/>
          <w:szCs w:val="20"/>
        </w:rPr>
        <w:t>Verification</w:t>
      </w:r>
      <w:r>
        <w:rPr>
          <w:sz w:val="20"/>
          <w:szCs w:val="20"/>
        </w:rPr>
        <w:t xml:space="preserve"> and </w:t>
      </w:r>
      <w:r>
        <w:rPr>
          <w:rStyle w:val="Strong"/>
          <w:sz w:val="20"/>
          <w:szCs w:val="20"/>
        </w:rPr>
        <w:t>Toxicity Detection</w:t>
      </w:r>
      <w:r>
        <w:rPr>
          <w:sz w:val="20"/>
          <w:szCs w:val="20"/>
        </w:rPr>
        <w:t>.</w:t>
      </w:r>
    </w:p>
    <w:p>
      <w:pPr>
        <w:pStyle w:val="NormalWeb"/>
        <w:numPr>
          <w:ilvl w:val="0"/>
          <w:numId w:val="35"/>
        </w:numPr>
        <w:spacing w:before="0" w:after="280"/>
        <w:jc w:val="both"/>
        <w:rPr/>
      </w:pPr>
      <w:r>
        <w:rPr>
          <w:sz w:val="20"/>
          <w:szCs w:val="20"/>
        </w:rPr>
        <w:t xml:space="preserve">The </w:t>
      </w:r>
      <w:r>
        <w:rPr>
          <w:rStyle w:val="Strong"/>
          <w:sz w:val="20"/>
          <w:szCs w:val="20"/>
        </w:rPr>
        <w:t>Graduation System</w:t>
      </w:r>
      <w:r>
        <w:rPr>
          <w:sz w:val="20"/>
          <w:szCs w:val="20"/>
        </w:rPr>
        <w:t xml:space="preserve"> periodically interacts with </w:t>
      </w:r>
      <w:r>
        <w:rPr>
          <w:rStyle w:val="Strong"/>
          <w:sz w:val="20"/>
          <w:szCs w:val="20"/>
        </w:rPr>
        <w:t>User Database</w:t>
      </w:r>
      <w:r>
        <w:rPr>
          <w:sz w:val="20"/>
          <w:szCs w:val="20"/>
        </w:rPr>
        <w:t xml:space="preserve"> and </w:t>
      </w:r>
      <w:r>
        <w:rPr>
          <w:rStyle w:val="Strong"/>
          <w:sz w:val="20"/>
          <w:szCs w:val="20"/>
        </w:rPr>
        <w:t>Admin Dashboard</w:t>
      </w:r>
      <w:r>
        <w:rPr>
          <w:sz w:val="20"/>
          <w:szCs w:val="20"/>
        </w:rPr>
        <w:t>.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Each module communicates through REST APIs and Web Socket channels, enabling real-time interactions and seamless working of the entire invention.</w:t>
      </w:r>
    </w:p>
    <w:p>
      <w:pPr>
        <w:pStyle w:val="Heading1"/>
        <w:jc w:val="both"/>
        <w:rPr/>
      </w:pPr>
      <w:r>
        <w:rPr>
          <w:rStyle w:val="Strong"/>
          <w:rFonts w:cs="Times New Roman" w:ascii="Times New Roman" w:hAnsi="Times New Roman"/>
          <w:bCs w:val="false"/>
          <w:color w:val="auto"/>
          <w:sz w:val="20"/>
          <w:szCs w:val="20"/>
        </w:rPr>
        <w:t>5.6 Working of the Invention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When deployed, the invention functions as follows:</w:t>
      </w:r>
    </w:p>
    <w:p>
      <w:pPr>
        <w:pStyle w:val="NormalWeb"/>
        <w:numPr>
          <w:ilvl w:val="0"/>
          <w:numId w:val="27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Students and faculty authenticate into the system.</w:t>
      </w:r>
    </w:p>
    <w:p>
      <w:pPr>
        <w:pStyle w:val="NormalWeb"/>
        <w:numPr>
          <w:ilvl w:val="0"/>
          <w:numId w:val="2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Students create academic profiles and upload achievements.</w:t>
      </w:r>
    </w:p>
    <w:p>
      <w:pPr>
        <w:pStyle w:val="NormalWeb"/>
        <w:numPr>
          <w:ilvl w:val="0"/>
          <w:numId w:val="2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verify these achievements, creating trusted academic identities.</w:t>
      </w:r>
    </w:p>
    <w:p>
      <w:pPr>
        <w:pStyle w:val="NormalWeb"/>
        <w:numPr>
          <w:ilvl w:val="0"/>
          <w:numId w:val="2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Students search for peers or opportunities using multi-filter tools or face recognition.</w:t>
      </w:r>
    </w:p>
    <w:p>
      <w:pPr>
        <w:pStyle w:val="NormalWeb"/>
        <w:numPr>
          <w:ilvl w:val="0"/>
          <w:numId w:val="2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Faculty and admins post opportunities and monitor academic trends.</w:t>
      </w:r>
    </w:p>
    <w:p>
      <w:pPr>
        <w:pStyle w:val="NormalWeb"/>
        <w:numPr>
          <w:ilvl w:val="0"/>
          <w:numId w:val="27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Communication occurs securely under moderated protocols.</w:t>
      </w:r>
    </w:p>
    <w:p>
      <w:pPr>
        <w:pStyle w:val="NormalWeb"/>
        <w:numPr>
          <w:ilvl w:val="0"/>
          <w:numId w:val="27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The system continuously analyzes data for analytics and manages account lifecycle processes.</w:t>
      </w:r>
    </w:p>
    <w:p>
      <w:pPr>
        <w:pStyle w:val="Normal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Heading1"/>
        <w:jc w:val="both"/>
        <w:rPr/>
      </w:pPr>
      <w:r>
        <w:rPr>
          <w:rStyle w:val="Strong"/>
          <w:rFonts w:cs="Times New Roman" w:ascii="Times New Roman" w:hAnsi="Times New Roman"/>
          <w:bCs w:val="false"/>
          <w:color w:val="auto"/>
          <w:sz w:val="20"/>
          <w:szCs w:val="20"/>
        </w:rPr>
        <w:t>5.7 Reproducibility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This description contains adequate technical detail, architectural explanation, and sequential workflow steps to enable any skilled computer engineer or software professional to:</w:t>
      </w:r>
    </w:p>
    <w:p>
      <w:pPr>
        <w:pStyle w:val="NormalWeb"/>
        <w:numPr>
          <w:ilvl w:val="0"/>
          <w:numId w:val="10"/>
        </w:numPr>
        <w:spacing w:before="280" w:after="0"/>
        <w:jc w:val="both"/>
        <w:rPr>
          <w:sz w:val="20"/>
          <w:szCs w:val="20"/>
        </w:rPr>
      </w:pPr>
      <w:r>
        <w:rPr>
          <w:sz w:val="20"/>
          <w:szCs w:val="20"/>
        </w:rPr>
        <w:t>Implement the platform</w:t>
      </w:r>
    </w:p>
    <w:p>
      <w:pPr>
        <w:pStyle w:val="NormalWeb"/>
        <w:numPr>
          <w:ilvl w:val="0"/>
          <w:numId w:val="1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Reproduce the modules</w:t>
      </w:r>
    </w:p>
    <w:p>
      <w:pPr>
        <w:pStyle w:val="NormalWeb"/>
        <w:numPr>
          <w:ilvl w:val="0"/>
          <w:numId w:val="1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Configure the database</w:t>
      </w:r>
    </w:p>
    <w:p>
      <w:pPr>
        <w:pStyle w:val="NormalWeb"/>
        <w:numPr>
          <w:ilvl w:val="0"/>
          <w:numId w:val="10"/>
        </w:numPr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Build interlinked workflows</w:t>
      </w:r>
    </w:p>
    <w:p>
      <w:pPr>
        <w:pStyle w:val="NormalWeb"/>
        <w:numPr>
          <w:ilvl w:val="0"/>
          <w:numId w:val="10"/>
        </w:numPr>
        <w:spacing w:before="0" w:after="280"/>
        <w:jc w:val="both"/>
        <w:rPr>
          <w:sz w:val="20"/>
          <w:szCs w:val="20"/>
        </w:rPr>
      </w:pPr>
      <w:r>
        <w:rPr>
          <w:sz w:val="20"/>
          <w:szCs w:val="20"/>
        </w:rPr>
        <w:t>Deploy the system using MERN or any equivalent technology stack</w:t>
      </w:r>
    </w:p>
    <w:p>
      <w:pPr>
        <w:pStyle w:val="NormalWeb"/>
        <w:spacing w:before="280" w:after="280"/>
        <w:jc w:val="both"/>
        <w:rPr>
          <w:sz w:val="20"/>
          <w:szCs w:val="20"/>
        </w:rPr>
      </w:pPr>
      <w:r>
        <w:rPr>
          <w:sz w:val="20"/>
          <w:szCs w:val="20"/>
        </w:rPr>
        <w:t>Thus, enabling replication of the proposed invention without requiring inventive experimentation.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6.  Drawings / Flow Charts / Block diagrams / Circuit diagrams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33240" cy="908304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240" cy="908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7. Novel / Inventive features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proposed invention introduces several distinctive and innovative features that make AcroIn significantly different from existing academic or networking systems: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8" w:name="_iaz7li5a0oc4"/>
      <w:bookmarkEnd w:id="28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Verified User Identity (No Fake Profiles)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ensures that only genuine students and faculty can create accounts.</w:t>
        <w:br/>
        <w:t xml:space="preserve"> User identity is verified through college-based authentication, preventing fake profiles or unauthorized access.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29" w:name="_lejzk1debgv2"/>
      <w:bookmarkEnd w:id="29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Faculty-Verified Profiles and Records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 student-uploaded items such as projects, certificates, and achievements are reviewed and approved by faculty members.</w:t>
        <w:br/>
        <w:t xml:space="preserve"> This creates a trusted and authenticated academic profile, ensuring accuracy and eliminating false claims.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0" w:name="_3lx9mq6n63be"/>
      <w:bookmarkEnd w:id="30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3. Skill-Based Smart Search System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platform enables users to search for students based on specific skills, departments, projects, or academic performance.</w:t>
        <w:br/>
        <w:t xml:space="preserve"> This dynamic filtering creates a precise and organized discovery system not available in traditional platforms.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4. AI-Based Face Recognition Search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includes a feature where a photo can be uploaded to identify and locate a student profile using AI facial recognition.</w:t>
        <w:br/>
        <w:t xml:space="preserve"> This ensures fast, accurate identification within the academic environment.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5.Controlled and Safe Communication Mechanism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includes a faculty-mediated communication process, ensuring that calls or chats between users occur only after teacher approval.</w:t>
        <w:br/>
        <w:t xml:space="preserve"> This offers a safe, monitored, and misuse-free environment, unlike regular social platforms.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6. Centralized Opportunity Dashboard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 academic opportunities—such as competitions, internships, placements, hackathons—are displayed in a single integrated dashboard.</w:t>
        <w:br/>
        <w:t xml:space="preserve"> This eliminates the need for multiple platforms and creates a unified information ecosystem.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7. Automatic Graduation-Based Account Removal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automatically deletes or archives a student’s account once they complete their course or graduate, maintaining an updated and clutter-free database.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8. High Security and Data Protection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Sensitive details such as phone numbers and personal information are hidden or protected, ensuring privacy.</w:t>
        <w:br/>
        <w:t xml:space="preserve"> The platform includes strict access controls for a secure academic environment.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9. Fully Integrated Academic Ecosystem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 academic components—projects, certificates, skills, opportunities, faculty verification, communication tools—are combined into a single digital platform, reducing fragmentation and improving efficiency.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8. Utility of the proposed invention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1" w:name="_p9yaznzg4ayz"/>
      <w:bookmarkEnd w:id="31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Helps Students Show Their Work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can keep all their projects, certificates, and skills in one place.</w:t>
        <w:br/>
        <w:t xml:space="preserve"> It’s like keeping all your drawing papers safely in one big folder.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Helps Teachers Check Everything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Teachers can check if the student really did the project or not.</w:t>
        <w:br/>
        <w:t xml:space="preserve"> Like your teacher checking your homework to see if it’s correct.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3. Helps Students Find Friends With Same Skills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If a student needs a friend who knows coding or designing,</w:t>
        <w:br/>
        <w:t xml:space="preserve"> AcroIn helps find them quickly.</w:t>
        <w:br/>
        <w:t xml:space="preserve"> Just like finding a friend who knows how to play the same game as you.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4. Helps Students Join Competitions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 competitions, hackathons, jobs, and events appear inside the app.</w:t>
        <w:br/>
        <w:t xml:space="preserve"> Students don’t need to search everywhere.</w:t>
        <w:br/>
        <w:t xml:space="preserve"> It’s like a big school notice board that shows everything.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5. Helps Teachers Share Opportunities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Teachers can post important things like job openings or events.</w:t>
        <w:br/>
        <w:t xml:space="preserve"> Just like a teacher telling the class,</w:t>
        <w:br/>
        <w:t xml:space="preserve"> “Kids, tomorrow we have a drawing competition!”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6. Face-Recognition Helps Find Students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If someone uploads a picture, AcroIn can help find who that student is.</w:t>
        <w:br/>
        <w:t xml:space="preserve"> It’s like looking at a class photo and knowing everyone’s name.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7. Helps College Stay Clean &amp; Organized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When a student finishes college, the app removes their account.</w:t>
        <w:br/>
        <w:t xml:space="preserve"> Like cleaning your school desk at the end of the year.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8. Makes Talking Safer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can talk only with teacher approval.</w:t>
        <w:br/>
        <w:t xml:space="preserve"> It keeps everyone safe—just like talking in front of a teacher.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9. Useful for All Colleges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Any college can use it to manage students, teachers, events, and records.</w:t>
        <w:br/>
        <w:t xml:space="preserve"> Like giving every school a smart helper.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9. Advantages </w:t>
      </w:r>
    </w:p>
    <w:p>
      <w:pPr>
        <w:pStyle w:val="Heading1"/>
        <w:keepNext w:val="false"/>
        <w:keepLines w:val="false"/>
        <w:spacing w:lineRule="auto" w:line="240" w:before="480" w:after="1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2" w:name="_lrkcxsnfrn41"/>
      <w:bookmarkEnd w:id="32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1. Prevention of Fake Users and Fake Information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verifies the identity of every student and faculty member through institutional credentials.</w:t>
        <w:br/>
        <w:t xml:space="preserve"> This eliminates fake profiles, false certificates, and unverified academic data, ensuring high authenticity.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2. Faculty-Validated Academic Records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Unlike conventional platforms where users can upload any information, AcroIn requires faculty approval for projects, certificates, and achievements.</w:t>
        <w:br/>
        <w:t xml:space="preserve"> This results in reliable, trustworthy, and institution-verified profiles.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3. Highly Efficient Student Discovery System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platform enables quick and accurate search based on skills, academic performance, department, project type, and other filters.</w:t>
        <w:br/>
        <w:t xml:space="preserve"> This provides a much more organized and precise discovery mechanism than general networking applications.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4. AI-Enabled Face Identification Feature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AcroIn uniquely provides face recognition–based search, allowing identification of students using image input.</w:t>
        <w:br/>
        <w:t xml:space="preserve"> This feature is generally unavailable in typical academic or social platforms.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5. Safe and Controlled Communication Environment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Communication between users is controlled through faculty mediation, ensuring a secure environment and preventing misuse.</w:t>
        <w:br/>
        <w:t xml:space="preserve"> This provides a supervised communication channel rather than unrestricted chatting.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6. Unified and Centralized Academic Platform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 academic elements—including projects, certificates, skills, opportunities, and faculty validation—are integrated into a single platform, reducing dependency on multiple applications or systems.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7. Automatic Cleanup of Inactive Profiles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automatically removes profiles of students who have completed their education.</w:t>
        <w:br/>
        <w:t xml:space="preserve"> This maintains a clean, updated, and clutter-free database.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8. Advanced Security and Privacy Protection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Sensitive user information such as phone numbers and personal details is hidden or protected using strict access controls.</w:t>
        <w:br/>
        <w:t xml:space="preserve"> This provides a highly secure environment compared to existing platforms.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9. Improved Efficiency for Faculty Members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reduces manual workload by automating verification, record-keeping, and student tracking, enabling faculty to manage large groups more efficiently.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 Enhanced Visibility for Colleges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Institutions can easily access and analyze student skills, achievements, and progress.</w:t>
        <w:br/>
        <w:t xml:space="preserve"> This helps colleges maintain accurate records, streamline management, and improve academic monitoring.</w:t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 Alternate Embodiments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3" w:name="_dm8toj1hhpjo"/>
      <w:bookmarkEnd w:id="33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10.1 Alternate Embodiment 1 — Without Facial Recognition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Instead of using face scanning:</w:t>
      </w:r>
    </w:p>
    <w:p>
      <w:pPr>
        <w:pStyle w:val="normal1"/>
        <w:numPr>
          <w:ilvl w:val="0"/>
          <w:numId w:val="24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can be verified only through college email ID</w:t>
      </w:r>
    </w:p>
    <w:p>
      <w:pPr>
        <w:pStyle w:val="normal1"/>
        <w:numPr>
          <w:ilvl w:val="0"/>
          <w:numId w:val="2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Faculty can manually approve the profile</w:t>
      </w:r>
    </w:p>
    <w:p>
      <w:pPr>
        <w:pStyle w:val="normal1"/>
        <w:numPr>
          <w:ilvl w:val="0"/>
          <w:numId w:val="24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Verification can also be done through OTP, student ID card upload, or QR code validation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version removes face technology but maintains full profile verification.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10.2 Alternate Embodiment 2 — Using Third-Party Verification Tools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Rather than building your own verification system:</w:t>
      </w:r>
    </w:p>
    <w:p>
      <w:pPr>
        <w:pStyle w:val="normal1"/>
        <w:numPr>
          <w:ilvl w:val="0"/>
          <w:numId w:val="25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platform can use APIs like</w:t>
      </w:r>
    </w:p>
    <w:p>
      <w:pPr>
        <w:pStyle w:val="normal1"/>
        <w:numPr>
          <w:ilvl w:val="1"/>
          <w:numId w:val="25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Aadhaar/UID-based student verification (if allowed)</w:t>
      </w:r>
    </w:p>
    <w:p>
      <w:pPr>
        <w:pStyle w:val="normal1"/>
        <w:numPr>
          <w:ilvl w:val="1"/>
          <w:numId w:val="25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DigiLocker certificate verification</w:t>
      </w:r>
    </w:p>
    <w:p>
      <w:pPr>
        <w:pStyle w:val="normal1"/>
        <w:numPr>
          <w:ilvl w:val="1"/>
          <w:numId w:val="25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Google Sign-In with institution domain</w:t>
      </w:r>
    </w:p>
    <w:p>
      <w:pPr>
        <w:pStyle w:val="normal1"/>
        <w:numPr>
          <w:ilvl w:val="0"/>
          <w:numId w:val="25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Teachers still approve academic data manually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reduces development effort.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4" w:name="_iq6e8owqhtax"/>
      <w:bookmarkEnd w:id="34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10.3 Alternate Embodiment 3 — Mobile-Only App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can work as:</w:t>
      </w:r>
    </w:p>
    <w:p>
      <w:pPr>
        <w:pStyle w:val="normal1"/>
        <w:numPr>
          <w:ilvl w:val="0"/>
          <w:numId w:val="26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mobile-only application</w:t>
      </w:r>
    </w:p>
    <w:p>
      <w:pPr>
        <w:pStyle w:val="normal1"/>
        <w:numPr>
          <w:ilvl w:val="0"/>
          <w:numId w:val="2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No website</w:t>
      </w:r>
    </w:p>
    <w:p>
      <w:pPr>
        <w:pStyle w:val="normal1"/>
        <w:numPr>
          <w:ilvl w:val="0"/>
          <w:numId w:val="26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Features like scanning, uploading, contacting, and searching are done only through a smartphone app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is useful for colleges that want a simpler system.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5" w:name="_p22b59irgtaw"/>
      <w:bookmarkEnd w:id="35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10.4 Alternate Embodiment 4 — Web-Only Platform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system can be:</w:t>
      </w:r>
    </w:p>
    <w:p>
      <w:pPr>
        <w:pStyle w:val="normal1"/>
        <w:numPr>
          <w:ilvl w:val="0"/>
          <w:numId w:val="27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website only, without a mobile app</w:t>
      </w:r>
    </w:p>
    <w:p>
      <w:pPr>
        <w:pStyle w:val="normal1"/>
        <w:numPr>
          <w:ilvl w:val="0"/>
          <w:numId w:val="2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use laptops/desktop for everything</w:t>
      </w:r>
    </w:p>
    <w:p>
      <w:pPr>
        <w:pStyle w:val="normal1"/>
        <w:numPr>
          <w:ilvl w:val="0"/>
          <w:numId w:val="27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Facial recognition (optional) can work through browser camera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Suitable for colleges with strong computer labs.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6" w:name="_89nfg5yl2v4"/>
      <w:bookmarkEnd w:id="36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10.5 Alternate Embodiment 5 — Faculty-Based Approval Only (No Automation)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Instead of automatic systems:</w:t>
      </w:r>
    </w:p>
    <w:p>
      <w:pPr>
        <w:pStyle w:val="normal1"/>
        <w:numPr>
          <w:ilvl w:val="0"/>
          <w:numId w:val="28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Teachers manually check all documents</w:t>
      </w:r>
    </w:p>
    <w:p>
      <w:pPr>
        <w:pStyle w:val="normal1"/>
        <w:numPr>
          <w:ilvl w:val="0"/>
          <w:numId w:val="2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 student updates must be approved by faculty</w:t>
      </w:r>
    </w:p>
    <w:p>
      <w:pPr>
        <w:pStyle w:val="normal1"/>
        <w:numPr>
          <w:ilvl w:val="0"/>
          <w:numId w:val="28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No AI or automated verification is used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Simpler but requires more faculty time.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7" w:name="_7s0otlb6zqwp"/>
      <w:bookmarkEnd w:id="37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10.6 Alternate Embodiment 6 — Automated AI Verification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more advanced version can use:</w:t>
      </w:r>
    </w:p>
    <w:p>
      <w:pPr>
        <w:pStyle w:val="normal1"/>
        <w:numPr>
          <w:ilvl w:val="0"/>
          <w:numId w:val="29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AI to check the authenticity of certificates</w:t>
      </w:r>
    </w:p>
    <w:p>
      <w:pPr>
        <w:pStyle w:val="normal1"/>
        <w:numPr>
          <w:ilvl w:val="0"/>
          <w:numId w:val="2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AI to detect fake or photoshopped documents</w:t>
      </w:r>
    </w:p>
    <w:p>
      <w:pPr>
        <w:pStyle w:val="normal1"/>
        <w:numPr>
          <w:ilvl w:val="0"/>
          <w:numId w:val="2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AI to review projects and tag skills</w:t>
      </w:r>
    </w:p>
    <w:p>
      <w:pPr>
        <w:pStyle w:val="normal1"/>
        <w:numPr>
          <w:ilvl w:val="0"/>
          <w:numId w:val="29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AI to detect inappropriate chat messages automatically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Only doubtful entries are sent to faculty for review.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8" w:name="_i2zs0nnuhrgq"/>
      <w:bookmarkEnd w:id="38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10.7 Alternate Embodiment 7 — Without Teacher Approval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 some institutions:</w:t>
      </w:r>
    </w:p>
    <w:p>
      <w:pPr>
        <w:pStyle w:val="normal1"/>
        <w:numPr>
          <w:ilvl w:val="0"/>
          <w:numId w:val="30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Admins can approve instead of teachers</w:t>
      </w:r>
    </w:p>
    <w:p>
      <w:pPr>
        <w:pStyle w:val="normal1"/>
        <w:numPr>
          <w:ilvl w:val="0"/>
          <w:numId w:val="30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Verification can be done by a dedicated office or club</w:t>
      </w:r>
    </w:p>
    <w:p>
      <w:pPr>
        <w:pStyle w:val="normal1"/>
        <w:numPr>
          <w:ilvl w:val="0"/>
          <w:numId w:val="30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 leaders or Training &amp; Placement Cell members can verify data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Useful for large colleges.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39" w:name="_t995t91btpen"/>
      <w:bookmarkEnd w:id="39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10.8 Alternate Embodiment 8 — In-House Hosting vs Cloud Hosting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Two different deployment methods: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Option A: Cloud Hosting</w:t>
      </w:r>
    </w:p>
    <w:p>
      <w:pPr>
        <w:pStyle w:val="normal1"/>
        <w:numPr>
          <w:ilvl w:val="0"/>
          <w:numId w:val="31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AWS, Azure, Google Cloud</w:t>
      </w:r>
    </w:p>
    <w:p>
      <w:pPr>
        <w:pStyle w:val="normal1"/>
        <w:numPr>
          <w:ilvl w:val="0"/>
          <w:numId w:val="3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Scales easily</w:t>
      </w:r>
    </w:p>
    <w:p>
      <w:pPr>
        <w:pStyle w:val="normal1"/>
        <w:numPr>
          <w:ilvl w:val="0"/>
          <w:numId w:val="31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Good for large institutions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Option B: On-Premise Hosting</w:t>
      </w:r>
    </w:p>
    <w:p>
      <w:pPr>
        <w:pStyle w:val="normal1"/>
        <w:numPr>
          <w:ilvl w:val="0"/>
          <w:numId w:val="32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Installed inside the college server room</w:t>
      </w:r>
    </w:p>
    <w:p>
      <w:pPr>
        <w:pStyle w:val="normal1"/>
        <w:numPr>
          <w:ilvl w:val="0"/>
          <w:numId w:val="3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Full control over data</w:t>
      </w:r>
    </w:p>
    <w:p>
      <w:pPr>
        <w:pStyle w:val="normal1"/>
        <w:numPr>
          <w:ilvl w:val="0"/>
          <w:numId w:val="32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Suitable for government institutions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works the same, only the hosting changes.</w:t>
      </w:r>
    </w:p>
    <w:p>
      <w:pPr>
        <w:pStyle w:val="normal1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10.9 Alternate Embodiment 9 — Contact Sharing Without Faculty Mediation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Instead of faculty approving contact requests: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masked calling system can be used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call each other through a virtual number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Neither side sees personal phone numbers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maintains privacy without faculty involvement.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0" w:name="_sa0dzgeum84q"/>
      <w:bookmarkEnd w:id="40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10.10 Alternate Embodiment 10 — Search Without Face Scan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If face recognition is not allowed or required:</w:t>
      </w:r>
    </w:p>
    <w:p>
      <w:pPr>
        <w:pStyle w:val="normal1"/>
        <w:numPr>
          <w:ilvl w:val="0"/>
          <w:numId w:val="33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Students can be searched by</w:t>
        <w:br/>
      </w:r>
    </w:p>
    <w:p>
      <w:pPr>
        <w:pStyle w:val="normal1"/>
        <w:numPr>
          <w:ilvl w:val="1"/>
          <w:numId w:val="33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Name</w:t>
      </w:r>
    </w:p>
    <w:p>
      <w:pPr>
        <w:pStyle w:val="normal1"/>
        <w:numPr>
          <w:ilvl w:val="1"/>
          <w:numId w:val="33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</w:t>
      </w: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</w:t>
      </w:r>
    </w:p>
    <w:p>
      <w:pPr>
        <w:pStyle w:val="normal1"/>
        <w:numPr>
          <w:ilvl w:val="1"/>
          <w:numId w:val="33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Department</w:t>
      </w:r>
    </w:p>
    <w:p>
      <w:pPr>
        <w:pStyle w:val="normal1"/>
        <w:numPr>
          <w:ilvl w:val="1"/>
          <w:numId w:val="33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</w:t>
      </w:r>
    </w:p>
    <w:p>
      <w:pPr>
        <w:pStyle w:val="normal1"/>
        <w:numPr>
          <w:ilvl w:val="1"/>
          <w:numId w:val="33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Roll number</w:t>
      </w:r>
    </w:p>
    <w:p>
      <w:pPr>
        <w:pStyle w:val="normal1"/>
        <w:numPr>
          <w:ilvl w:val="1"/>
          <w:numId w:val="33"/>
        </w:numPr>
        <w:spacing w:lineRule="auto" w:line="240" w:beforeAutospacing="0" w:before="0" w:afterAutospacing="0" w:after="0"/>
        <w:ind w:hanging="360" w:left="14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CGPA</w:t>
      </w:r>
    </w:p>
    <w:p>
      <w:pPr>
        <w:pStyle w:val="normal1"/>
        <w:numPr>
          <w:ilvl w:val="0"/>
          <w:numId w:val="33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Filters still allow detailed profile search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version keeps the search powerful but removes face-based search.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1" w:name="_968o0ehduzqr"/>
      <w:bookmarkEnd w:id="41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10.11 Alternate Embodiment 11 — Simplified Student Profile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minimal version can include only:</w:t>
      </w:r>
    </w:p>
    <w:p>
      <w:pPr>
        <w:pStyle w:val="normal1"/>
        <w:numPr>
          <w:ilvl w:val="0"/>
          <w:numId w:val="34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Skills</w:t>
      </w:r>
    </w:p>
    <w:p>
      <w:pPr>
        <w:pStyle w:val="normal1"/>
        <w:numPr>
          <w:ilvl w:val="0"/>
          <w:numId w:val="3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Projects</w:t>
      </w:r>
    </w:p>
    <w:p>
      <w:pPr>
        <w:pStyle w:val="normal1"/>
        <w:numPr>
          <w:ilvl w:val="0"/>
          <w:numId w:val="3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Department</w:t>
      </w:r>
    </w:p>
    <w:p>
      <w:pPr>
        <w:pStyle w:val="normal1"/>
        <w:numPr>
          <w:ilvl w:val="0"/>
          <w:numId w:val="34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Contact request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Without certificates, internships, or detailed records.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Useful for hackathons, clubs, or small colleges.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2" w:name="_d523bullvu2n"/>
      <w:bookmarkEnd w:id="42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10.12 Alternate Embodiment 12 — Enterprise/Corporate Version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can be adapted for:</w:t>
      </w:r>
    </w:p>
    <w:p>
      <w:pPr>
        <w:pStyle w:val="normal1"/>
        <w:numPr>
          <w:ilvl w:val="0"/>
          <w:numId w:val="35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Tech companies</w:t>
      </w:r>
    </w:p>
    <w:p>
      <w:pPr>
        <w:pStyle w:val="normal1"/>
        <w:numPr>
          <w:ilvl w:val="0"/>
          <w:numId w:val="3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NGOs</w:t>
      </w:r>
    </w:p>
    <w:p>
      <w:pPr>
        <w:pStyle w:val="normal1"/>
        <w:numPr>
          <w:ilvl w:val="0"/>
          <w:numId w:val="3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Skill-development institutions</w:t>
      </w:r>
    </w:p>
    <w:p>
      <w:pPr>
        <w:pStyle w:val="normal1"/>
        <w:numPr>
          <w:ilvl w:val="0"/>
          <w:numId w:val="35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Training centers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Employees or trainees can create profiles similar to student profiles.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3" w:name="_2dlb1yjmaoui"/>
      <w:bookmarkEnd w:id="43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10.13 Alternate Embodiment 13 — Government / University Level System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 central body (university/state) can:</w:t>
      </w:r>
    </w:p>
    <w:p>
      <w:pPr>
        <w:pStyle w:val="normal1"/>
        <w:numPr>
          <w:ilvl w:val="0"/>
          <w:numId w:val="36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Host the system</w:t>
      </w:r>
    </w:p>
    <w:p>
      <w:pPr>
        <w:pStyle w:val="normal1"/>
        <w:numPr>
          <w:ilvl w:val="0"/>
          <w:numId w:val="3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Manage profiles of all colleges under it</w:t>
      </w:r>
    </w:p>
    <w:p>
      <w:pPr>
        <w:pStyle w:val="normal1"/>
        <w:numPr>
          <w:ilvl w:val="0"/>
          <w:numId w:val="3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Allow cross-college search</w:t>
      </w:r>
    </w:p>
    <w:p>
      <w:pPr>
        <w:pStyle w:val="normal1"/>
        <w:numPr>
          <w:ilvl w:val="0"/>
          <w:numId w:val="36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Verify data through a higher authority</w:t>
      </w:r>
    </w:p>
    <w:p>
      <w:pPr>
        <w:pStyle w:val="normal1"/>
        <w:spacing w:lineRule="auto" w:line="240" w:before="240" w:after="24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This creates a statewide verified student network.</w:t>
      </w:r>
    </w:p>
    <w:p>
      <w:pPr>
        <w:pStyle w:val="Heading1"/>
        <w:keepNext w:val="false"/>
        <w:keepLines w:val="false"/>
        <w:spacing w:lineRule="auto" w:line="240" w:before="480" w:after="1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4" w:name="_bkuz0iybt1i"/>
      <w:bookmarkEnd w:id="44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Summary of Alternate Embodiments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The invention can be built in many ways by changing:</w:t>
      </w:r>
    </w:p>
    <w:p>
      <w:pPr>
        <w:pStyle w:val="normal1"/>
        <w:numPr>
          <w:ilvl w:val="0"/>
          <w:numId w:val="37"/>
        </w:numPr>
        <w:spacing w:lineRule="auto" w:line="240" w:before="24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Verification method</w:t>
      </w:r>
    </w:p>
    <w:p>
      <w:pPr>
        <w:pStyle w:val="normal1"/>
        <w:numPr>
          <w:ilvl w:val="0"/>
          <w:numId w:val="3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Device type (mobile/web)</w:t>
      </w:r>
    </w:p>
    <w:p>
      <w:pPr>
        <w:pStyle w:val="normal1"/>
        <w:numPr>
          <w:ilvl w:val="0"/>
          <w:numId w:val="3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AI usage</w:t>
      </w:r>
    </w:p>
    <w:p>
      <w:pPr>
        <w:pStyle w:val="normal1"/>
        <w:numPr>
          <w:ilvl w:val="0"/>
          <w:numId w:val="3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Hosting type</w:t>
      </w:r>
    </w:p>
    <w:p>
      <w:pPr>
        <w:pStyle w:val="normal1"/>
        <w:numPr>
          <w:ilvl w:val="0"/>
          <w:numId w:val="3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Approval system</w:t>
      </w:r>
    </w:p>
    <w:p>
      <w:pPr>
        <w:pStyle w:val="normal1"/>
        <w:numPr>
          <w:ilvl w:val="0"/>
          <w:numId w:val="37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Search system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But the main idea—a secure, verified student–faculty networking platform—remains the same in all versions.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before="0" w:after="46"/>
        <w:jc w:val="both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5" w:name="_GoBack"/>
      <w:bookmarkEnd w:id="45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 List of preferred keywords pertaining to the proposed invention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Below is a list of keywords and phrases that describe the invention, its features, technologies, and use cases. These keywords help categorize the invention and make it easier to search, understand, and classify.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11.1 General Keywords</w:t>
      </w:r>
    </w:p>
    <w:p>
      <w:pPr>
        <w:pStyle w:val="normal1"/>
        <w:numPr>
          <w:ilvl w:val="0"/>
          <w:numId w:val="38"/>
        </w:numPr>
        <w:spacing w:lineRule="auto" w:line="240" w:before="69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 networking platform</w:t>
      </w:r>
    </w:p>
    <w:p>
      <w:pPr>
        <w:pStyle w:val="normal1"/>
        <w:numPr>
          <w:ilvl w:val="0"/>
          <w:numId w:val="3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Academic profile system</w:t>
      </w:r>
    </w:p>
    <w:p>
      <w:pPr>
        <w:pStyle w:val="normal1"/>
        <w:numPr>
          <w:ilvl w:val="0"/>
          <w:numId w:val="3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College verification system</w:t>
      </w:r>
    </w:p>
    <w:p>
      <w:pPr>
        <w:pStyle w:val="normal1"/>
        <w:numPr>
          <w:ilvl w:val="0"/>
          <w:numId w:val="3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Secure student identity</w:t>
      </w:r>
    </w:p>
    <w:p>
      <w:pPr>
        <w:pStyle w:val="normal1"/>
        <w:numPr>
          <w:ilvl w:val="0"/>
          <w:numId w:val="3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Verified user profiles</w:t>
      </w:r>
    </w:p>
    <w:p>
      <w:pPr>
        <w:pStyle w:val="normal1"/>
        <w:numPr>
          <w:ilvl w:val="0"/>
          <w:numId w:val="3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Digital academic records</w:t>
      </w:r>
    </w:p>
    <w:p>
      <w:pPr>
        <w:pStyle w:val="normal1"/>
        <w:numPr>
          <w:ilvl w:val="0"/>
          <w:numId w:val="3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Educational management platform</w:t>
      </w:r>
    </w:p>
    <w:p>
      <w:pPr>
        <w:pStyle w:val="normal1"/>
        <w:numPr>
          <w:ilvl w:val="0"/>
          <w:numId w:val="38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Skill-based platform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11.2 Verification &amp; Authentication</w:t>
      </w:r>
    </w:p>
    <w:p>
      <w:pPr>
        <w:pStyle w:val="normal1"/>
        <w:numPr>
          <w:ilvl w:val="0"/>
          <w:numId w:val="39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 verification</w:t>
      </w:r>
    </w:p>
    <w:p>
      <w:pPr>
        <w:pStyle w:val="normal1"/>
        <w:numPr>
          <w:ilvl w:val="0"/>
          <w:numId w:val="3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Faculty approval</w:t>
      </w:r>
    </w:p>
    <w:p>
      <w:pPr>
        <w:pStyle w:val="normal1"/>
        <w:numPr>
          <w:ilvl w:val="0"/>
          <w:numId w:val="3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Identity authentication</w:t>
      </w:r>
    </w:p>
    <w:p>
      <w:pPr>
        <w:pStyle w:val="normal1"/>
        <w:numPr>
          <w:ilvl w:val="0"/>
          <w:numId w:val="3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Email-based verification</w:t>
      </w:r>
    </w:p>
    <w:p>
      <w:pPr>
        <w:pStyle w:val="normal1"/>
        <w:numPr>
          <w:ilvl w:val="0"/>
          <w:numId w:val="3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Document verification</w:t>
      </w:r>
    </w:p>
    <w:p>
      <w:pPr>
        <w:pStyle w:val="normal1"/>
        <w:numPr>
          <w:ilvl w:val="0"/>
          <w:numId w:val="3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Profile validation</w:t>
      </w:r>
    </w:p>
    <w:p>
      <w:pPr>
        <w:pStyle w:val="normal1"/>
        <w:numPr>
          <w:ilvl w:val="0"/>
          <w:numId w:val="39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Anti-fake profile system</w:t>
      </w:r>
    </w:p>
    <w:p>
      <w:pPr>
        <w:pStyle w:val="normal1"/>
        <w:numPr>
          <w:ilvl w:val="0"/>
          <w:numId w:val="39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Real-person verification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11.3 Facial Recognition (If used)</w:t>
      </w:r>
    </w:p>
    <w:p>
      <w:pPr>
        <w:pStyle w:val="normal1"/>
        <w:numPr>
          <w:ilvl w:val="0"/>
          <w:numId w:val="40"/>
        </w:numPr>
        <w:spacing w:lineRule="auto" w:line="240" w:before="69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Face match system</w:t>
      </w:r>
    </w:p>
    <w:p>
      <w:pPr>
        <w:pStyle w:val="normal1"/>
        <w:numPr>
          <w:ilvl w:val="0"/>
          <w:numId w:val="40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Face-based search</w:t>
      </w:r>
    </w:p>
    <w:p>
      <w:pPr>
        <w:pStyle w:val="normal1"/>
        <w:numPr>
          <w:ilvl w:val="0"/>
          <w:numId w:val="40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Face authentication</w:t>
      </w:r>
    </w:p>
    <w:p>
      <w:pPr>
        <w:pStyle w:val="normal1"/>
        <w:numPr>
          <w:ilvl w:val="0"/>
          <w:numId w:val="40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Image recognition</w:t>
      </w:r>
    </w:p>
    <w:p>
      <w:pPr>
        <w:pStyle w:val="normal1"/>
        <w:numPr>
          <w:ilvl w:val="0"/>
          <w:numId w:val="40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Biometric verification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11.4 User Profiles &amp; Data</w:t>
      </w:r>
    </w:p>
    <w:p>
      <w:pPr>
        <w:pStyle w:val="normal1"/>
        <w:numPr>
          <w:ilvl w:val="0"/>
          <w:numId w:val="41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 profile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Faculty profile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Academic data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Certificates upload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Internship records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Projects database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Skills tagging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Resume builder</w:t>
      </w:r>
    </w:p>
    <w:p>
      <w:pPr>
        <w:pStyle w:val="normal1"/>
        <w:numPr>
          <w:ilvl w:val="0"/>
          <w:numId w:val="41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Profile dashboard</w:t>
      </w:r>
    </w:p>
    <w:p>
      <w:pPr>
        <w:pStyle w:val="normal1"/>
        <w:spacing w:lineRule="auto" w:line="240" w:before="69" w:after="69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11.5 Search &amp; Filters</w:t>
      </w:r>
    </w:p>
    <w:p>
      <w:pPr>
        <w:pStyle w:val="normal1"/>
        <w:numPr>
          <w:ilvl w:val="0"/>
          <w:numId w:val="42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Skill search</w:t>
      </w:r>
    </w:p>
    <w:p>
      <w:pPr>
        <w:pStyle w:val="normal1"/>
        <w:numPr>
          <w:ilvl w:val="0"/>
          <w:numId w:val="4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Department filter</w:t>
      </w:r>
    </w:p>
    <w:p>
      <w:pPr>
        <w:pStyle w:val="normal1"/>
        <w:numPr>
          <w:ilvl w:val="0"/>
          <w:numId w:val="4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Project-based search</w:t>
      </w:r>
    </w:p>
    <w:p>
      <w:pPr>
        <w:pStyle w:val="normal1"/>
        <w:numPr>
          <w:ilvl w:val="0"/>
          <w:numId w:val="4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Advanced search</w:t>
      </w:r>
    </w:p>
    <w:p>
      <w:pPr>
        <w:pStyle w:val="normal1"/>
        <w:numPr>
          <w:ilvl w:val="0"/>
          <w:numId w:val="42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Smart filtering</w:t>
      </w:r>
    </w:p>
    <w:p>
      <w:pPr>
        <w:pStyle w:val="normal1"/>
        <w:numPr>
          <w:ilvl w:val="0"/>
          <w:numId w:val="42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 search engine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11.6 Communication System</w:t>
      </w:r>
    </w:p>
    <w:p>
      <w:pPr>
        <w:pStyle w:val="normal1"/>
        <w:numPr>
          <w:ilvl w:val="0"/>
          <w:numId w:val="43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Secure messaging</w:t>
      </w:r>
    </w:p>
    <w:p>
      <w:pPr>
        <w:pStyle w:val="normal1"/>
        <w:numPr>
          <w:ilvl w:val="0"/>
          <w:numId w:val="4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Controlled communication</w:t>
      </w:r>
    </w:p>
    <w:p>
      <w:pPr>
        <w:pStyle w:val="normal1"/>
        <w:numPr>
          <w:ilvl w:val="0"/>
          <w:numId w:val="4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Private contact system</w:t>
      </w:r>
    </w:p>
    <w:p>
      <w:pPr>
        <w:pStyle w:val="normal1"/>
        <w:numPr>
          <w:ilvl w:val="0"/>
          <w:numId w:val="4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Masked communication</w:t>
      </w:r>
    </w:p>
    <w:p>
      <w:pPr>
        <w:pStyle w:val="normal1"/>
        <w:numPr>
          <w:ilvl w:val="0"/>
          <w:numId w:val="4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Contact request approval</w:t>
      </w:r>
    </w:p>
    <w:p>
      <w:pPr>
        <w:pStyle w:val="normal1"/>
        <w:numPr>
          <w:ilvl w:val="0"/>
          <w:numId w:val="43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Faculty-mediated contact</w:t>
      </w:r>
    </w:p>
    <w:p>
      <w:pPr>
        <w:pStyle w:val="normal1"/>
        <w:numPr>
          <w:ilvl w:val="0"/>
          <w:numId w:val="43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Anti-harassment system</w:t>
      </w:r>
    </w:p>
    <w:p>
      <w:pPr>
        <w:pStyle w:val="normal1"/>
        <w:spacing w:lineRule="auto" w:line="240" w:before="12" w:after="12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11.7 Opportunities &amp; Notifications</w:t>
      </w:r>
    </w:p>
    <w:p>
      <w:pPr>
        <w:pStyle w:val="normal1"/>
        <w:numPr>
          <w:ilvl w:val="0"/>
          <w:numId w:val="44"/>
        </w:numPr>
        <w:spacing w:lineRule="auto" w:line="240" w:before="69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Internship updates</w:t>
      </w:r>
    </w:p>
    <w:p>
      <w:pPr>
        <w:pStyle w:val="normal1"/>
        <w:numPr>
          <w:ilvl w:val="0"/>
          <w:numId w:val="4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Placement alerts</w:t>
      </w:r>
    </w:p>
    <w:p>
      <w:pPr>
        <w:pStyle w:val="normal1"/>
        <w:numPr>
          <w:ilvl w:val="0"/>
          <w:numId w:val="4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Competition notifications</w:t>
      </w:r>
    </w:p>
    <w:p>
      <w:pPr>
        <w:pStyle w:val="normal1"/>
        <w:numPr>
          <w:ilvl w:val="0"/>
          <w:numId w:val="4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Event announcements</w:t>
      </w:r>
    </w:p>
    <w:p>
      <w:pPr>
        <w:pStyle w:val="normal1"/>
        <w:numPr>
          <w:ilvl w:val="0"/>
          <w:numId w:val="44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Push notification system</w:t>
      </w:r>
    </w:p>
    <w:p>
      <w:pPr>
        <w:pStyle w:val="normal1"/>
        <w:numPr>
          <w:ilvl w:val="0"/>
          <w:numId w:val="44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Opportunities feed</w:t>
      </w:r>
    </w:p>
    <w:p>
      <w:pPr>
        <w:pStyle w:val="normal1"/>
        <w:spacing w:lineRule="auto" w:line="240" w:before="0" w:after="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11.8 Admin &amp; Institutional Tools</w:t>
      </w:r>
    </w:p>
    <w:p>
      <w:pPr>
        <w:pStyle w:val="normal1"/>
        <w:numPr>
          <w:ilvl w:val="0"/>
          <w:numId w:val="48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Role management</w:t>
      </w:r>
    </w:p>
    <w:p>
      <w:pPr>
        <w:pStyle w:val="normal1"/>
        <w:numPr>
          <w:ilvl w:val="0"/>
          <w:numId w:val="4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Admin dashboard</w:t>
      </w:r>
    </w:p>
    <w:p>
      <w:pPr>
        <w:pStyle w:val="normal1"/>
        <w:numPr>
          <w:ilvl w:val="0"/>
          <w:numId w:val="4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Moderation tools</w:t>
      </w:r>
    </w:p>
    <w:p>
      <w:pPr>
        <w:pStyle w:val="normal1"/>
        <w:numPr>
          <w:ilvl w:val="0"/>
          <w:numId w:val="4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User access control</w:t>
      </w:r>
    </w:p>
    <w:p>
      <w:pPr>
        <w:pStyle w:val="normal1"/>
        <w:numPr>
          <w:ilvl w:val="0"/>
          <w:numId w:val="4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Profile review system</w:t>
      </w:r>
    </w:p>
    <w:p>
      <w:pPr>
        <w:pStyle w:val="normal1"/>
        <w:numPr>
          <w:ilvl w:val="0"/>
          <w:numId w:val="48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Data monitoring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6" w:name="_1ek5v6bsmt0n"/>
      <w:bookmarkEnd w:id="46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11.9 Safety &amp; Privacy</w:t>
      </w:r>
    </w:p>
    <w:p>
      <w:pPr>
        <w:pStyle w:val="normal1"/>
        <w:numPr>
          <w:ilvl w:val="0"/>
          <w:numId w:val="45"/>
        </w:numPr>
        <w:spacing w:lineRule="auto" w:line="24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Data privacy</w:t>
      </w:r>
    </w:p>
    <w:p>
      <w:pPr>
        <w:pStyle w:val="normal1"/>
        <w:numPr>
          <w:ilvl w:val="0"/>
          <w:numId w:val="4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Secure storage</w:t>
      </w:r>
    </w:p>
    <w:p>
      <w:pPr>
        <w:pStyle w:val="normal1"/>
        <w:numPr>
          <w:ilvl w:val="0"/>
          <w:numId w:val="4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Anti-fake certificate</w:t>
      </w:r>
    </w:p>
    <w:p>
      <w:pPr>
        <w:pStyle w:val="normal1"/>
        <w:numPr>
          <w:ilvl w:val="0"/>
          <w:numId w:val="4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Spam detection</w:t>
      </w:r>
    </w:p>
    <w:p>
      <w:pPr>
        <w:pStyle w:val="normal1"/>
        <w:numPr>
          <w:ilvl w:val="0"/>
          <w:numId w:val="45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Inappropriate message detection</w:t>
      </w:r>
    </w:p>
    <w:p>
      <w:pPr>
        <w:pStyle w:val="normal1"/>
        <w:numPr>
          <w:ilvl w:val="0"/>
          <w:numId w:val="45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Account protection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bookmarkStart w:id="47" w:name="_9lh3ld9u1zt1"/>
      <w:bookmarkEnd w:id="47"/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11.10 Technology &amp; Implementation</w:t>
      </w:r>
    </w:p>
    <w:p>
      <w:pPr>
        <w:pStyle w:val="normal1"/>
        <w:numPr>
          <w:ilvl w:val="0"/>
          <w:numId w:val="46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Web application</w:t>
      </w:r>
    </w:p>
    <w:p>
      <w:pPr>
        <w:pStyle w:val="normal1"/>
        <w:numPr>
          <w:ilvl w:val="0"/>
          <w:numId w:val="4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Mobile application</w:t>
      </w:r>
    </w:p>
    <w:p>
      <w:pPr>
        <w:pStyle w:val="normal1"/>
        <w:numPr>
          <w:ilvl w:val="0"/>
          <w:numId w:val="4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Cloud hosting</w:t>
      </w:r>
    </w:p>
    <w:p>
      <w:pPr>
        <w:pStyle w:val="normal1"/>
        <w:numPr>
          <w:ilvl w:val="0"/>
          <w:numId w:val="4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API integration</w:t>
      </w:r>
    </w:p>
    <w:p>
      <w:pPr>
        <w:pStyle w:val="normal1"/>
        <w:numPr>
          <w:ilvl w:val="0"/>
          <w:numId w:val="4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Database management</w:t>
      </w:r>
    </w:p>
    <w:p>
      <w:pPr>
        <w:pStyle w:val="normal1"/>
        <w:numPr>
          <w:ilvl w:val="0"/>
          <w:numId w:val="4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User interface</w:t>
      </w:r>
    </w:p>
    <w:p>
      <w:pPr>
        <w:pStyle w:val="normal1"/>
        <w:numPr>
          <w:ilvl w:val="0"/>
          <w:numId w:val="46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Data encryption</w:t>
      </w:r>
    </w:p>
    <w:p>
      <w:pPr>
        <w:pStyle w:val="normal1"/>
        <w:numPr>
          <w:ilvl w:val="0"/>
          <w:numId w:val="46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Role-based access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11.11 Use Case Keywords</w:t>
      </w:r>
    </w:p>
    <w:p>
      <w:pPr>
        <w:pStyle w:val="normal1"/>
        <w:numPr>
          <w:ilvl w:val="0"/>
          <w:numId w:val="47"/>
        </w:numPr>
        <w:spacing w:lineRule="auto" w:line="240" w:before="12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College students</w:t>
      </w:r>
    </w:p>
    <w:p>
      <w:pPr>
        <w:pStyle w:val="normal1"/>
        <w:numPr>
          <w:ilvl w:val="0"/>
          <w:numId w:val="4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Faculty verification</w:t>
      </w:r>
    </w:p>
    <w:p>
      <w:pPr>
        <w:pStyle w:val="normal1"/>
        <w:numPr>
          <w:ilvl w:val="0"/>
          <w:numId w:val="4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Placement cell</w:t>
      </w:r>
    </w:p>
    <w:p>
      <w:pPr>
        <w:pStyle w:val="normal1"/>
        <w:numPr>
          <w:ilvl w:val="0"/>
          <w:numId w:val="4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Hackathon team matching</w:t>
      </w:r>
    </w:p>
    <w:p>
      <w:pPr>
        <w:pStyle w:val="normal1"/>
        <w:numPr>
          <w:ilvl w:val="0"/>
          <w:numId w:val="4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Academic achievements</w:t>
      </w:r>
    </w:p>
    <w:p>
      <w:pPr>
        <w:pStyle w:val="normal1"/>
        <w:numPr>
          <w:ilvl w:val="0"/>
          <w:numId w:val="4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Student-to-student connect</w:t>
      </w:r>
    </w:p>
    <w:p>
      <w:pPr>
        <w:pStyle w:val="normal1"/>
        <w:numPr>
          <w:ilvl w:val="0"/>
          <w:numId w:val="47"/>
        </w:numPr>
        <w:spacing w:lineRule="auto" w:line="240" w:beforeAutospacing="0" w:before="0" w:afterAutospacing="0" w:after="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College community platform</w:t>
      </w:r>
    </w:p>
    <w:p>
      <w:pPr>
        <w:pStyle w:val="normal1"/>
        <w:numPr>
          <w:ilvl w:val="0"/>
          <w:numId w:val="47"/>
        </w:numPr>
        <w:spacing w:lineRule="auto" w:line="240" w:beforeAutospacing="0" w:before="0" w:after="240"/>
        <w:ind w:hanging="360" w:left="720"/>
        <w:rPr>
          <w:rFonts w:ascii="Noto Serif" w:hAnsi="Noto Serif"/>
          <w:b w:val="false"/>
          <w:bCs w:val="false"/>
          <w:color w:val="000000"/>
          <w:sz w:val="20"/>
          <w:szCs w:val="20"/>
        </w:rPr>
      </w:pPr>
      <w:r>
        <w:rPr>
          <w:rFonts w:ascii="Noto Serif" w:hAnsi="Noto Serif"/>
          <w:b w:val="false"/>
          <w:bCs w:val="false"/>
          <w:color w:val="000000"/>
          <w:sz w:val="20"/>
          <w:szCs w:val="20"/>
        </w:rPr>
        <w:t>Institutional digital ecosystem</w:t>
      </w:r>
    </w:p>
    <w:sectPr>
      <w:type w:val="nextPage"/>
      <w:pgSz w:w="11906" w:h="16838"/>
      <w:pgMar w:left="1440" w:right="1440" w:gutter="0" w:header="0" w:top="993" w:footer="0" w:bottom="1440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Noto Serif">
    <w:charset w:val="01"/>
    <w:family w:val="roman"/>
    <w:pitch w:val="variable"/>
  </w:font>
  <w:font w:name="Garamond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lowerLetter"/>
      <w:lvlText w:val="(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lowerLetter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lowerLetter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lowerLetter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lowerLetter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lowerLetter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w="http://schemas.openxmlformats.org/wordprocessingml/2006/main">
  <w:zoom w:percent="142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Sans Arabic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left"/>
    </w:pPr>
    <w:rPr>
      <w:rFonts w:ascii="Calibri" w:hAnsi="Calibri" w:eastAsia="Calibri"/>
      <w:color w:val="auto"/>
      <w:kern w:val="0"/>
      <w:sz w:val="22"/>
      <w:szCs w:val="22"/>
      <w:lang w:val="en-IN" w:eastAsia="en-U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spacing w:lineRule="auto" w:line="276" w:before="0" w:after="0"/>
      <w:jc w:val="left"/>
    </w:pPr>
    <w:rPr>
      <w:rFonts w:ascii="Calibri" w:hAnsi="Calibri" w:eastAsia="Calibri"/>
      <w:color w:val="auto"/>
      <w:kern w:val="0"/>
      <w:sz w:val="22"/>
      <w:szCs w:val="22"/>
      <w:lang w:val="en-IN" w:eastAsia="en-US" w:bidi="ar-SA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Application>LibreOffice/24.2.7.2$Linux_X86_64 LibreOffice_project/420$Build-2</Application>
  <AppVersion>15.0000</AppVersion>
  <Pages>25</Pages>
  <Words>5670</Words>
  <Characters>34703</Characters>
  <CharactersWithSpaces>39198</CharactersWithSpaces>
  <Paragraphs>788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2018-08-21T14:19:00Z</dcterms:created>
  <dc:creator>Abhishek</dc:creator>
  <dc:description/>
  <dc:language>en-US</dc:language>
  <cp:lastModifiedBy/>
  <dcterms:modified xsi:type="dcterms:W3CDTF">2025-11-14T17:50:38Z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