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9"/>
        </w:rPr>
      </w:pPr>
      <w:r>
        <w:rPr>
          <w:rFonts w:ascii="Times New Roman"/>
          <w:sz w:val="49"/>
        </w:rPr>
        <mc:AlternateContent>
          <mc:Choice Requires="wps">
            <w:drawing>
              <wp:anchor distT="0" distB="0" distL="0" distR="0" allowOverlap="1" layoutInCell="1" locked="0" behindDoc="0" simplePos="0" relativeHeight="15729152">
                <wp:simplePos x="0" y="0"/>
                <wp:positionH relativeFrom="page">
                  <wp:posOffset>952550</wp:posOffset>
                </wp:positionH>
                <wp:positionV relativeFrom="page">
                  <wp:posOffset>1753298</wp:posOffset>
                </wp:positionV>
                <wp:extent cx="5668645" cy="660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668645" cy="66040"/>
                          <a:chExt cx="5668645" cy="66040"/>
                        </a:xfrm>
                      </wpg:grpSpPr>
                      <wps:wsp>
                        <wps:cNvPr id="2" name="Graphic 2"/>
                        <wps:cNvSpPr/>
                        <wps:spPr>
                          <a:xfrm>
                            <a:off x="0" y="0"/>
                            <a:ext cx="5668645" cy="25400"/>
                          </a:xfrm>
                          <a:custGeom>
                            <a:avLst/>
                            <a:gdLst/>
                            <a:ahLst/>
                            <a:cxnLst/>
                            <a:rect l="l" t="t" r="r" b="b"/>
                            <a:pathLst>
                              <a:path w="5668645" h="25400">
                                <a:moveTo>
                                  <a:pt x="5668340" y="0"/>
                                </a:moveTo>
                                <a:lnTo>
                                  <a:pt x="0" y="0"/>
                                </a:lnTo>
                                <a:lnTo>
                                  <a:pt x="0" y="25311"/>
                                </a:lnTo>
                                <a:lnTo>
                                  <a:pt x="5668340" y="25311"/>
                                </a:lnTo>
                                <a:lnTo>
                                  <a:pt x="5668340"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59474"/>
                            <a:ext cx="5668645" cy="1270"/>
                          </a:xfrm>
                          <a:custGeom>
                            <a:avLst/>
                            <a:gdLst/>
                            <a:ahLst/>
                            <a:cxnLst/>
                            <a:rect l="l" t="t" r="r" b="b"/>
                            <a:pathLst>
                              <a:path w="5668645" h="0">
                                <a:moveTo>
                                  <a:pt x="0" y="0"/>
                                </a:moveTo>
                                <a:lnTo>
                                  <a:pt x="5668340" y="0"/>
                                </a:lnTo>
                              </a:path>
                            </a:pathLst>
                          </a:custGeom>
                          <a:ln w="126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003998pt;margin-top:138.055008pt;width:446.35pt;height:5.2pt;mso-position-horizontal-relative:page;mso-position-vertical-relative:page;z-index:15729152" id="docshapegroup1" coordorigin="1500,2761" coordsize="8927,104">
                <v:rect style="position:absolute;left:1500;top:2761;width:8927;height:40" id="docshape2" filled="true" fillcolor="#000000" stroked="false">
                  <v:fill type="solid"/>
                </v:rect>
                <v:line style="position:absolute" from="1500,2855" to="10427,2855" stroked="true" strokeweight=".996pt" strokecolor="#000000">
                  <v:stroke dashstyle="solid"/>
                </v:line>
                <w10:wrap type="none"/>
              </v:group>
            </w:pict>
          </mc:Fallback>
        </mc:AlternateContent>
      </w:r>
      <w:r>
        <w:rPr>
          <w:rFonts w:ascii="Times New Roman"/>
          <w:sz w:val="49"/>
        </w:rPr>
        <mc:AlternateContent>
          <mc:Choice Requires="wps">
            <w:drawing>
              <wp:anchor distT="0" distB="0" distL="0" distR="0" allowOverlap="1" layoutInCell="1" locked="0" behindDoc="0" simplePos="0" relativeHeight="15729664">
                <wp:simplePos x="0" y="0"/>
                <wp:positionH relativeFrom="page">
                  <wp:posOffset>952550</wp:posOffset>
                </wp:positionH>
                <wp:positionV relativeFrom="page">
                  <wp:posOffset>3562146</wp:posOffset>
                </wp:positionV>
                <wp:extent cx="5668645" cy="5334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668645" cy="53340"/>
                          <a:chExt cx="5668645" cy="53340"/>
                        </a:xfrm>
                      </wpg:grpSpPr>
                      <wps:wsp>
                        <wps:cNvPr id="5" name="Graphic 5"/>
                        <wps:cNvSpPr/>
                        <wps:spPr>
                          <a:xfrm>
                            <a:off x="0" y="6324"/>
                            <a:ext cx="5668645" cy="1270"/>
                          </a:xfrm>
                          <a:custGeom>
                            <a:avLst/>
                            <a:gdLst/>
                            <a:ahLst/>
                            <a:cxnLst/>
                            <a:rect l="l" t="t" r="r" b="b"/>
                            <a:pathLst>
                              <a:path w="5668645" h="0">
                                <a:moveTo>
                                  <a:pt x="0" y="0"/>
                                </a:moveTo>
                                <a:lnTo>
                                  <a:pt x="5668340" y="0"/>
                                </a:lnTo>
                              </a:path>
                            </a:pathLst>
                          </a:custGeom>
                          <a:ln w="12649">
                            <a:solidFill>
                              <a:srgbClr val="000000"/>
                            </a:solidFill>
                            <a:prstDash val="solid"/>
                          </a:ln>
                        </wps:spPr>
                        <wps:bodyPr wrap="square" lIns="0" tIns="0" rIns="0" bIns="0" rtlCol="0">
                          <a:prstTxWarp prst="textNoShape">
                            <a:avLst/>
                          </a:prstTxWarp>
                          <a:noAutofit/>
                        </wps:bodyPr>
                      </wps:wsp>
                      <wps:wsp>
                        <wps:cNvPr id="6" name="Graphic 6"/>
                        <wps:cNvSpPr/>
                        <wps:spPr>
                          <a:xfrm>
                            <a:off x="0" y="27825"/>
                            <a:ext cx="5668645" cy="25400"/>
                          </a:xfrm>
                          <a:custGeom>
                            <a:avLst/>
                            <a:gdLst/>
                            <a:ahLst/>
                            <a:cxnLst/>
                            <a:rect l="l" t="t" r="r" b="b"/>
                            <a:pathLst>
                              <a:path w="5668645" h="25400">
                                <a:moveTo>
                                  <a:pt x="5668340" y="0"/>
                                </a:moveTo>
                                <a:lnTo>
                                  <a:pt x="0" y="0"/>
                                </a:lnTo>
                                <a:lnTo>
                                  <a:pt x="0" y="25311"/>
                                </a:lnTo>
                                <a:lnTo>
                                  <a:pt x="5668340" y="25311"/>
                                </a:lnTo>
                                <a:lnTo>
                                  <a:pt x="566834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5.003998pt;margin-top:280.484009pt;width:446.35pt;height:4.2pt;mso-position-horizontal-relative:page;mso-position-vertical-relative:page;z-index:15729664" id="docshapegroup3" coordorigin="1500,5610" coordsize="8927,84">
                <v:line style="position:absolute" from="1500,5620" to="10427,5620" stroked="true" strokeweight=".996pt" strokecolor="#000000">
                  <v:stroke dashstyle="solid"/>
                </v:line>
                <v:rect style="position:absolute;left:1500;top:5653;width:8927;height:40" id="docshape4" filled="true" fillcolor="#000000" stroked="false">
                  <v:fill type="solid"/>
                </v:rect>
                <w10:wrap type="none"/>
              </v:group>
            </w:pict>
          </mc:Fallback>
        </mc:AlternateContent>
      </w:r>
    </w:p>
    <w:p>
      <w:pPr>
        <w:pStyle w:val="BodyText"/>
        <w:spacing w:before="265"/>
        <w:rPr>
          <w:rFonts w:ascii="Times New Roman"/>
          <w:sz w:val="49"/>
        </w:rPr>
      </w:pPr>
    </w:p>
    <w:p>
      <w:pPr>
        <w:spacing w:line="232" w:lineRule="auto" w:before="0"/>
        <w:ind w:left="1033" w:right="440" w:hanging="13"/>
        <w:jc w:val="center"/>
        <w:rPr>
          <w:sz w:val="49"/>
        </w:rPr>
      </w:pPr>
      <w:r>
        <w:rPr>
          <w:sz w:val="49"/>
        </w:rPr>
        <w:t>Advanced Recommender Systems for E-commerce: A Comparative Study of</w:t>
      </w:r>
    </w:p>
    <w:p>
      <w:pPr>
        <w:spacing w:line="579" w:lineRule="exact" w:before="0"/>
        <w:ind w:left="588" w:right="0" w:firstLine="0"/>
        <w:jc w:val="center"/>
        <w:rPr>
          <w:sz w:val="49"/>
        </w:rPr>
      </w:pPr>
      <w:r>
        <w:rPr>
          <w:sz w:val="49"/>
        </w:rPr>
        <w:t>Classical,</w:t>
      </w:r>
      <w:r>
        <w:rPr>
          <w:spacing w:val="57"/>
          <w:sz w:val="49"/>
        </w:rPr>
        <w:t> </w:t>
      </w:r>
      <w:r>
        <w:rPr>
          <w:sz w:val="49"/>
        </w:rPr>
        <w:t>Hybrid,</w:t>
      </w:r>
      <w:r>
        <w:rPr>
          <w:spacing w:val="58"/>
          <w:sz w:val="49"/>
        </w:rPr>
        <w:t> </w:t>
      </w:r>
      <w:r>
        <w:rPr>
          <w:sz w:val="49"/>
        </w:rPr>
        <w:t>and</w:t>
      </w:r>
      <w:r>
        <w:rPr>
          <w:spacing w:val="58"/>
          <w:sz w:val="49"/>
        </w:rPr>
        <w:t> </w:t>
      </w:r>
      <w:r>
        <w:rPr>
          <w:sz w:val="49"/>
        </w:rPr>
        <w:t>Neural</w:t>
      </w:r>
      <w:r>
        <w:rPr>
          <w:spacing w:val="58"/>
          <w:sz w:val="49"/>
        </w:rPr>
        <w:t> </w:t>
      </w:r>
      <w:r>
        <w:rPr>
          <w:spacing w:val="-2"/>
          <w:sz w:val="49"/>
        </w:rPr>
        <w:t>Approaches</w:t>
      </w:r>
    </w:p>
    <w:p>
      <w:pPr>
        <w:pStyle w:val="BodyText"/>
        <w:rPr>
          <w:sz w:val="28"/>
        </w:rPr>
      </w:pPr>
    </w:p>
    <w:p>
      <w:pPr>
        <w:pStyle w:val="BodyText"/>
        <w:rPr>
          <w:sz w:val="28"/>
        </w:rPr>
      </w:pPr>
    </w:p>
    <w:p>
      <w:pPr>
        <w:pStyle w:val="BodyText"/>
        <w:spacing w:before="308"/>
        <w:rPr>
          <w:sz w:val="28"/>
        </w:rPr>
      </w:pPr>
    </w:p>
    <w:p>
      <w:pPr>
        <w:spacing w:line="252" w:lineRule="auto" w:before="1"/>
        <w:ind w:left="2466" w:right="1885" w:firstLine="9"/>
        <w:jc w:val="center"/>
        <w:rPr>
          <w:sz w:val="28"/>
        </w:rPr>
      </w:pPr>
      <w:r>
        <w:rPr>
          <w:w w:val="115"/>
          <w:sz w:val="28"/>
        </w:rPr>
        <w:t>Final Project for the Course of ADVANCED</w:t>
      </w:r>
      <w:r>
        <w:rPr>
          <w:spacing w:val="22"/>
          <w:w w:val="115"/>
          <w:sz w:val="28"/>
        </w:rPr>
        <w:t>  </w:t>
      </w:r>
      <w:r>
        <w:rPr>
          <w:w w:val="115"/>
          <w:sz w:val="28"/>
        </w:rPr>
        <w:t>MACHINE</w:t>
      </w:r>
      <w:r>
        <w:rPr>
          <w:spacing w:val="22"/>
          <w:w w:val="115"/>
          <w:sz w:val="28"/>
        </w:rPr>
        <w:t>  </w:t>
      </w:r>
      <w:r>
        <w:rPr>
          <w:w w:val="115"/>
          <w:sz w:val="28"/>
        </w:rPr>
        <w:t>LEARNING</w:t>
      </w:r>
    </w:p>
    <w:p>
      <w:pPr>
        <w:spacing w:line="252" w:lineRule="auto" w:before="0"/>
        <w:ind w:left="1605" w:right="1015" w:firstLine="0"/>
        <w:jc w:val="center"/>
        <w:rPr>
          <w:sz w:val="28"/>
        </w:rPr>
      </w:pPr>
      <w:r>
        <w:rPr>
          <w:w w:val="110"/>
          <w:sz w:val="28"/>
        </w:rPr>
        <w:t>Master’s Program in Applied Artificial Intelligence </w:t>
      </w:r>
      <w:r>
        <w:rPr>
          <w:spacing w:val="-6"/>
          <w:w w:val="110"/>
          <w:sz w:val="28"/>
        </w:rPr>
        <w:t>By</w:t>
      </w:r>
    </w:p>
    <w:p>
      <w:pPr>
        <w:spacing w:before="112"/>
        <w:ind w:left="1605" w:right="1030" w:firstLine="0"/>
        <w:jc w:val="center"/>
        <w:rPr>
          <w:sz w:val="28"/>
        </w:rPr>
      </w:pPr>
      <w:r>
        <w:rPr>
          <w:w w:val="130"/>
          <w:sz w:val="28"/>
        </w:rPr>
        <w:t>A</w:t>
      </w:r>
      <w:r>
        <w:rPr>
          <w:smallCaps/>
          <w:w w:val="130"/>
          <w:sz w:val="28"/>
        </w:rPr>
        <w:t>ngsar</w:t>
      </w:r>
      <w:r>
        <w:rPr>
          <w:smallCaps w:val="0"/>
          <w:spacing w:val="64"/>
          <w:w w:val="130"/>
          <w:sz w:val="28"/>
        </w:rPr>
        <w:t> </w:t>
      </w:r>
      <w:r>
        <w:rPr>
          <w:smallCaps w:val="0"/>
          <w:spacing w:val="-2"/>
          <w:w w:val="130"/>
          <w:sz w:val="28"/>
        </w:rPr>
        <w:t>S</w:t>
      </w:r>
      <w:r>
        <w:rPr>
          <w:smallCaps/>
          <w:spacing w:val="-2"/>
          <w:w w:val="130"/>
          <w:sz w:val="28"/>
        </w:rPr>
        <w:t>haumen</w:t>
      </w:r>
    </w:p>
    <w:p>
      <w:pPr>
        <w:pStyle w:val="BodyText"/>
        <w:spacing w:before="102"/>
        <w:rPr>
          <w:sz w:val="28"/>
        </w:rPr>
      </w:pPr>
    </w:p>
    <w:p>
      <w:pPr>
        <w:spacing w:line="252" w:lineRule="auto" w:before="1"/>
        <w:ind w:left="2906" w:right="2315" w:firstLine="0"/>
        <w:jc w:val="center"/>
        <w:rPr>
          <w:sz w:val="28"/>
        </w:rPr>
      </w:pPr>
      <w:r>
        <w:rPr>
          <w:w w:val="105"/>
          <w:sz w:val="28"/>
        </w:rPr>
        <w:t>Under the Supervision </w:t>
      </w:r>
      <w:r>
        <w:rPr>
          <w:w w:val="105"/>
          <w:sz w:val="28"/>
        </w:rPr>
        <w:t>of (Zhanar Oralbekova)</w:t>
      </w:r>
    </w:p>
    <w:p>
      <w:pPr>
        <w:pStyle w:val="BodyText"/>
        <w:spacing w:before="14"/>
        <w:rPr>
          <w:sz w:val="20"/>
        </w:rPr>
      </w:pPr>
      <w:r>
        <w:rPr>
          <w:sz w:val="20"/>
        </w:rPr>
        <w:drawing>
          <wp:anchor distT="0" distB="0" distL="0" distR="0" allowOverlap="1" layoutInCell="1" locked="0" behindDoc="1" simplePos="0" relativeHeight="487587840">
            <wp:simplePos x="0" y="0"/>
            <wp:positionH relativeFrom="page">
              <wp:posOffset>2643720</wp:posOffset>
            </wp:positionH>
            <wp:positionV relativeFrom="paragraph">
              <wp:posOffset>179376</wp:posOffset>
            </wp:positionV>
            <wp:extent cx="2286000" cy="12001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2286000" cy="1200150"/>
                    </a:xfrm>
                    <a:prstGeom prst="rect">
                      <a:avLst/>
                    </a:prstGeom>
                  </pic:spPr>
                </pic:pic>
              </a:graphicData>
            </a:graphic>
          </wp:anchor>
        </w:drawing>
      </w:r>
    </w:p>
    <w:p>
      <w:pPr>
        <w:pStyle w:val="BodyText"/>
        <w:spacing w:before="214"/>
        <w:rPr>
          <w:sz w:val="28"/>
        </w:rPr>
      </w:pPr>
    </w:p>
    <w:p>
      <w:pPr>
        <w:spacing w:line="204" w:lineRule="auto" w:before="0"/>
        <w:ind w:left="598" w:right="6" w:firstLine="0"/>
        <w:jc w:val="center"/>
        <w:rPr>
          <w:sz w:val="28"/>
        </w:rPr>
      </w:pPr>
      <w:r>
        <w:rPr>
          <w:w w:val="145"/>
          <w:sz w:val="28"/>
        </w:rPr>
        <w:t>S</w:t>
      </w:r>
      <w:r>
        <w:rPr>
          <w:smallCaps/>
          <w:w w:val="145"/>
          <w:sz w:val="28"/>
        </w:rPr>
        <w:t>chool</w:t>
      </w:r>
      <w:r>
        <w:rPr>
          <w:smallCaps w:val="0"/>
          <w:spacing w:val="-23"/>
          <w:w w:val="145"/>
          <w:sz w:val="28"/>
        </w:rPr>
        <w:t> </w:t>
      </w:r>
      <w:r>
        <w:rPr>
          <w:smallCaps/>
          <w:w w:val="145"/>
          <w:sz w:val="28"/>
        </w:rPr>
        <w:t>of</w:t>
      </w:r>
      <w:r>
        <w:rPr>
          <w:smallCaps w:val="0"/>
          <w:spacing w:val="-22"/>
          <w:w w:val="145"/>
          <w:sz w:val="28"/>
        </w:rPr>
        <w:t> </w:t>
      </w:r>
      <w:r>
        <w:rPr>
          <w:smallCaps w:val="0"/>
          <w:w w:val="145"/>
          <w:sz w:val="28"/>
        </w:rPr>
        <w:t>A</w:t>
      </w:r>
      <w:r>
        <w:rPr>
          <w:smallCaps/>
          <w:w w:val="145"/>
          <w:sz w:val="28"/>
        </w:rPr>
        <w:t>rtificial</w:t>
      </w:r>
      <w:r>
        <w:rPr>
          <w:smallCaps w:val="0"/>
          <w:spacing w:val="-22"/>
          <w:w w:val="145"/>
          <w:sz w:val="28"/>
        </w:rPr>
        <w:t> </w:t>
      </w:r>
      <w:r>
        <w:rPr>
          <w:smallCaps w:val="0"/>
          <w:w w:val="145"/>
          <w:sz w:val="28"/>
        </w:rPr>
        <w:t>I</w:t>
      </w:r>
      <w:r>
        <w:rPr>
          <w:smallCaps/>
          <w:w w:val="145"/>
          <w:sz w:val="28"/>
        </w:rPr>
        <w:t>ntelligence</w:t>
      </w:r>
      <w:r>
        <w:rPr>
          <w:smallCaps w:val="0"/>
          <w:spacing w:val="-22"/>
          <w:w w:val="145"/>
          <w:sz w:val="28"/>
        </w:rPr>
        <w:t> </w:t>
      </w:r>
      <w:r>
        <w:rPr>
          <w:smallCaps/>
          <w:w w:val="145"/>
          <w:sz w:val="28"/>
        </w:rPr>
        <w:t>and</w:t>
      </w:r>
      <w:r>
        <w:rPr>
          <w:smallCaps w:val="0"/>
          <w:spacing w:val="-22"/>
          <w:w w:val="145"/>
          <w:sz w:val="28"/>
        </w:rPr>
        <w:t> </w:t>
      </w:r>
      <w:r>
        <w:rPr>
          <w:smallCaps w:val="0"/>
          <w:w w:val="145"/>
          <w:sz w:val="28"/>
        </w:rPr>
        <w:t>D</w:t>
      </w:r>
      <w:r>
        <w:rPr>
          <w:smallCaps/>
          <w:w w:val="145"/>
          <w:sz w:val="28"/>
        </w:rPr>
        <w:t>ata</w:t>
      </w:r>
      <w:r>
        <w:rPr>
          <w:smallCaps w:val="0"/>
          <w:spacing w:val="-22"/>
          <w:w w:val="145"/>
          <w:sz w:val="28"/>
        </w:rPr>
        <w:t> </w:t>
      </w:r>
      <w:r>
        <w:rPr>
          <w:smallCaps w:val="0"/>
          <w:w w:val="145"/>
          <w:sz w:val="28"/>
        </w:rPr>
        <w:t>S</w:t>
      </w:r>
      <w:r>
        <w:rPr>
          <w:smallCaps/>
          <w:w w:val="145"/>
          <w:sz w:val="28"/>
        </w:rPr>
        <w:t>cience</w:t>
      </w:r>
      <w:r>
        <w:rPr>
          <w:smallCaps w:val="0"/>
          <w:w w:val="145"/>
          <w:sz w:val="28"/>
        </w:rPr>
        <w:t> A</w:t>
      </w:r>
      <w:r>
        <w:rPr>
          <w:smallCaps/>
          <w:w w:val="145"/>
          <w:sz w:val="28"/>
        </w:rPr>
        <w:t>stana</w:t>
      </w:r>
      <w:r>
        <w:rPr>
          <w:smallCaps w:val="0"/>
          <w:w w:val="145"/>
          <w:sz w:val="28"/>
        </w:rPr>
        <w:t> IT</w:t>
      </w:r>
      <w:r>
        <w:rPr>
          <w:smallCaps w:val="0"/>
          <w:w w:val="145"/>
          <w:sz w:val="28"/>
        </w:rPr>
        <w:t> U</w:t>
      </w:r>
      <w:r>
        <w:rPr>
          <w:smallCaps/>
          <w:w w:val="145"/>
          <w:sz w:val="28"/>
        </w:rPr>
        <w:t>niversity</w:t>
      </w:r>
      <w:r>
        <w:rPr>
          <w:smallCaps w:val="0"/>
          <w:w w:val="145"/>
          <w:sz w:val="28"/>
        </w:rPr>
        <w:t> LLP</w:t>
      </w:r>
    </w:p>
    <w:p>
      <w:pPr>
        <w:spacing w:line="299" w:lineRule="exact" w:before="0"/>
        <w:ind w:left="1605" w:right="1018" w:firstLine="0"/>
        <w:jc w:val="center"/>
        <w:rPr>
          <w:sz w:val="28"/>
        </w:rPr>
      </w:pPr>
      <w:r>
        <w:rPr>
          <w:spacing w:val="-2"/>
          <w:w w:val="140"/>
          <w:sz w:val="28"/>
        </w:rPr>
        <w:t>K</w:t>
      </w:r>
      <w:r>
        <w:rPr>
          <w:smallCaps/>
          <w:spacing w:val="-2"/>
          <w:w w:val="140"/>
          <w:sz w:val="28"/>
        </w:rPr>
        <w:t>azakhstan</w:t>
      </w:r>
    </w:p>
    <w:p>
      <w:pPr>
        <w:pStyle w:val="BodyText"/>
        <w:rPr>
          <w:sz w:val="28"/>
        </w:rPr>
      </w:pPr>
    </w:p>
    <w:p>
      <w:pPr>
        <w:pStyle w:val="BodyText"/>
        <w:rPr>
          <w:sz w:val="28"/>
        </w:rPr>
      </w:pPr>
    </w:p>
    <w:p>
      <w:pPr>
        <w:pStyle w:val="BodyText"/>
        <w:spacing w:before="56"/>
        <w:rPr>
          <w:sz w:val="28"/>
        </w:rPr>
      </w:pPr>
    </w:p>
    <w:p>
      <w:pPr>
        <w:spacing w:before="0"/>
        <w:ind w:left="1610" w:right="1015" w:firstLine="0"/>
        <w:jc w:val="center"/>
        <w:rPr>
          <w:sz w:val="28"/>
        </w:rPr>
      </w:pPr>
      <w:r>
        <w:rPr>
          <w:spacing w:val="2"/>
          <w:w w:val="130"/>
          <w:sz w:val="28"/>
        </w:rPr>
        <w:t>F</w:t>
      </w:r>
      <w:r>
        <w:rPr>
          <w:smallCaps/>
          <w:spacing w:val="2"/>
          <w:w w:val="130"/>
          <w:sz w:val="28"/>
        </w:rPr>
        <w:t>ebruary</w:t>
      </w:r>
      <w:r>
        <w:rPr>
          <w:smallCaps w:val="0"/>
          <w:spacing w:val="18"/>
          <w:w w:val="130"/>
          <w:sz w:val="28"/>
        </w:rPr>
        <w:t>  </w:t>
      </w:r>
      <w:r>
        <w:rPr>
          <w:smallCaps w:val="0"/>
          <w:spacing w:val="-4"/>
          <w:w w:val="130"/>
          <w:sz w:val="28"/>
        </w:rPr>
        <w:t>2026</w:t>
      </w:r>
    </w:p>
    <w:p>
      <w:pPr>
        <w:spacing w:after="0"/>
        <w:jc w:val="center"/>
        <w:rPr>
          <w:sz w:val="28"/>
        </w:rPr>
        <w:sectPr>
          <w:type w:val="continuous"/>
          <w:pgSz w:w="11910" w:h="16840"/>
          <w:pgMar w:top="1920" w:bottom="280" w:left="1133" w:right="1700"/>
        </w:sectPr>
      </w:pPr>
    </w:p>
    <w:p>
      <w:pPr>
        <w:pStyle w:val="BodyText"/>
        <w:rPr>
          <w:sz w:val="49"/>
        </w:rPr>
      </w:pPr>
    </w:p>
    <w:p>
      <w:pPr>
        <w:pStyle w:val="BodyText"/>
        <w:rPr>
          <w:sz w:val="49"/>
        </w:rPr>
      </w:pPr>
    </w:p>
    <w:p>
      <w:pPr>
        <w:pStyle w:val="BodyText"/>
        <w:spacing w:before="46"/>
        <w:rPr>
          <w:sz w:val="49"/>
        </w:rPr>
      </w:pPr>
    </w:p>
    <w:p>
      <w:pPr>
        <w:pStyle w:val="Heading1"/>
        <w:ind w:left="46"/>
      </w:pPr>
      <w:bookmarkStart w:name="Abstract" w:id="1"/>
      <w:bookmarkEnd w:id="1"/>
      <w:r>
        <w:rPr>
          <w:b w:val="0"/>
        </w:rPr>
      </w:r>
      <w:bookmarkStart w:name="_bookmark0" w:id="2"/>
      <w:bookmarkEnd w:id="2"/>
      <w:r>
        <w:rPr>
          <w:b w:val="0"/>
        </w:rPr>
      </w:r>
      <w:r>
        <w:rPr>
          <w:spacing w:val="-2"/>
          <w:w w:val="125"/>
        </w:rPr>
        <w:t>Abstract</w:t>
      </w:r>
    </w:p>
    <w:p>
      <w:pPr>
        <w:pStyle w:val="BodyText"/>
        <w:spacing w:before="199"/>
        <w:rPr>
          <w:b/>
          <w:sz w:val="49"/>
        </w:rPr>
      </w:pPr>
    </w:p>
    <w:p>
      <w:pPr>
        <w:pStyle w:val="BodyText"/>
        <w:spacing w:line="237" w:lineRule="auto"/>
        <w:ind w:left="67" w:right="42" w:hanging="9"/>
        <w:jc w:val="both"/>
      </w:pPr>
      <w:r>
        <w:rPr/>
        <w:t>This work investigates the performance, robustness, and practical trade-offs of classical, hybrid, and neural recommender systems for e-commerce under realistic constraints such as</w:t>
      </w:r>
      <w:r>
        <w:rPr>
          <w:spacing w:val="40"/>
        </w:rPr>
        <w:t> </w:t>
      </w:r>
      <w:r>
        <w:rPr/>
        <w:t>data</w:t>
      </w:r>
      <w:r>
        <w:rPr>
          <w:spacing w:val="40"/>
        </w:rPr>
        <w:t> </w:t>
      </w:r>
      <w:r>
        <w:rPr/>
        <w:t>sparsity</w:t>
      </w:r>
      <w:r>
        <w:rPr>
          <w:spacing w:val="40"/>
        </w:rPr>
        <w:t> </w:t>
      </w:r>
      <w:r>
        <w:rPr/>
        <w:t>and</w:t>
      </w:r>
      <w:r>
        <w:rPr>
          <w:spacing w:val="40"/>
        </w:rPr>
        <w:t> </w:t>
      </w:r>
      <w:r>
        <w:rPr/>
        <w:t>cold-start</w:t>
      </w:r>
      <w:r>
        <w:rPr>
          <w:spacing w:val="40"/>
        </w:rPr>
        <w:t> </w:t>
      </w:r>
      <w:r>
        <w:rPr/>
        <w:t>scenarios.</w:t>
      </w:r>
    </w:p>
    <w:p>
      <w:pPr>
        <w:pStyle w:val="BodyText"/>
        <w:spacing w:line="237" w:lineRule="auto"/>
        <w:ind w:left="59" w:right="66" w:firstLine="359"/>
        <w:jc w:val="both"/>
      </w:pPr>
      <w:r>
        <w:rPr>
          <w:w w:val="105"/>
        </w:rPr>
        <w:t>We</w:t>
      </w:r>
      <w:r>
        <w:rPr>
          <w:spacing w:val="-12"/>
          <w:w w:val="105"/>
        </w:rPr>
        <w:t> </w:t>
      </w:r>
      <w:r>
        <w:rPr>
          <w:w w:val="105"/>
        </w:rPr>
        <w:t>construct</w:t>
      </w:r>
      <w:r>
        <w:rPr>
          <w:spacing w:val="-12"/>
          <w:w w:val="105"/>
        </w:rPr>
        <w:t> </w:t>
      </w:r>
      <w:r>
        <w:rPr>
          <w:w w:val="105"/>
        </w:rPr>
        <w:t>a</w:t>
      </w:r>
      <w:r>
        <w:rPr>
          <w:spacing w:val="-12"/>
          <w:w w:val="105"/>
        </w:rPr>
        <w:t> </w:t>
      </w:r>
      <w:r>
        <w:rPr>
          <w:w w:val="105"/>
        </w:rPr>
        <w:t>unique</w:t>
      </w:r>
      <w:r>
        <w:rPr>
          <w:spacing w:val="-12"/>
          <w:w w:val="105"/>
        </w:rPr>
        <w:t> </w:t>
      </w:r>
      <w:r>
        <w:rPr>
          <w:w w:val="105"/>
        </w:rPr>
        <w:t>dataset</w:t>
      </w:r>
      <w:r>
        <w:rPr>
          <w:spacing w:val="-12"/>
          <w:w w:val="105"/>
        </w:rPr>
        <w:t> </w:t>
      </w:r>
      <w:r>
        <w:rPr>
          <w:w w:val="105"/>
        </w:rPr>
        <w:t>derived</w:t>
      </w:r>
      <w:r>
        <w:rPr>
          <w:spacing w:val="-12"/>
          <w:w w:val="105"/>
        </w:rPr>
        <w:t> </w:t>
      </w:r>
      <w:r>
        <w:rPr>
          <w:w w:val="105"/>
        </w:rPr>
        <w:t>from</w:t>
      </w:r>
      <w:r>
        <w:rPr>
          <w:spacing w:val="-12"/>
          <w:w w:val="105"/>
        </w:rPr>
        <w:t> </w:t>
      </w:r>
      <w:r>
        <w:rPr>
          <w:w w:val="105"/>
        </w:rPr>
        <w:t>Amazon</w:t>
      </w:r>
      <w:r>
        <w:rPr>
          <w:spacing w:val="-12"/>
          <w:w w:val="105"/>
        </w:rPr>
        <w:t> </w:t>
      </w:r>
      <w:r>
        <w:rPr>
          <w:w w:val="105"/>
        </w:rPr>
        <w:t>Electronics</w:t>
      </w:r>
      <w:r>
        <w:rPr>
          <w:spacing w:val="-12"/>
          <w:w w:val="105"/>
        </w:rPr>
        <w:t> </w:t>
      </w:r>
      <w:r>
        <w:rPr>
          <w:w w:val="105"/>
        </w:rPr>
        <w:t>reviews,</w:t>
      </w:r>
      <w:r>
        <w:rPr>
          <w:spacing w:val="-12"/>
          <w:w w:val="105"/>
        </w:rPr>
        <w:t> </w:t>
      </w:r>
      <w:r>
        <w:rPr>
          <w:w w:val="105"/>
        </w:rPr>
        <w:t>specifically </w:t>
      </w:r>
      <w:r>
        <w:rPr/>
        <w:t>filtering</w:t>
      </w:r>
      <w:r>
        <w:rPr>
          <w:spacing w:val="-4"/>
        </w:rPr>
        <w:t> </w:t>
      </w:r>
      <w:r>
        <w:rPr/>
        <w:t>for</w:t>
      </w:r>
      <w:r>
        <w:rPr>
          <w:spacing w:val="-4"/>
        </w:rPr>
        <w:t> </w:t>
      </w:r>
      <w:r>
        <w:rPr/>
        <w:t>the</w:t>
      </w:r>
      <w:r>
        <w:rPr>
          <w:spacing w:val="-4"/>
        </w:rPr>
        <w:t> </w:t>
      </w:r>
      <w:r>
        <w:rPr/>
        <w:t>Headphones</w:t>
      </w:r>
      <w:r>
        <w:rPr>
          <w:spacing w:val="-4"/>
        </w:rPr>
        <w:t> </w:t>
      </w:r>
      <w:r>
        <w:rPr/>
        <w:t>subcategory</w:t>
      </w:r>
      <w:r>
        <w:rPr>
          <w:spacing w:val="-4"/>
        </w:rPr>
        <w:t> </w:t>
      </w:r>
      <w:r>
        <w:rPr/>
        <w:t>and</w:t>
      </w:r>
      <w:r>
        <w:rPr>
          <w:spacing w:val="-4"/>
        </w:rPr>
        <w:t> </w:t>
      </w:r>
      <w:r>
        <w:rPr/>
        <w:t>applying</w:t>
      </w:r>
      <w:r>
        <w:rPr>
          <w:spacing w:val="-4"/>
        </w:rPr>
        <w:t> </w:t>
      </w:r>
      <w:r>
        <w:rPr/>
        <w:t>5-core</w:t>
      </w:r>
      <w:r>
        <w:rPr>
          <w:spacing w:val="-4"/>
        </w:rPr>
        <w:t> </w:t>
      </w:r>
      <w:r>
        <w:rPr/>
        <w:t>filtering</w:t>
      </w:r>
      <w:r>
        <w:rPr>
          <w:spacing w:val="-4"/>
        </w:rPr>
        <w:t> </w:t>
      </w:r>
      <w:r>
        <w:rPr/>
        <w:t>to</w:t>
      </w:r>
      <w:r>
        <w:rPr>
          <w:spacing w:val="-4"/>
        </w:rPr>
        <w:t> </w:t>
      </w:r>
      <w:r>
        <w:rPr/>
        <w:t>ensure</w:t>
      </w:r>
      <w:r>
        <w:rPr>
          <w:spacing w:val="-4"/>
        </w:rPr>
        <w:t> </w:t>
      </w:r>
      <w:r>
        <w:rPr/>
        <w:t>meaningful </w:t>
      </w:r>
      <w:r>
        <w:rPr>
          <w:w w:val="105"/>
        </w:rPr>
        <w:t>interaction density. The task is formulated as implicit feedback Top-K recommendation with strict time-based train/validation/test splits to prevent data leakage.</w:t>
      </w:r>
    </w:p>
    <w:p>
      <w:pPr>
        <w:pStyle w:val="BodyText"/>
        <w:spacing w:line="237" w:lineRule="auto"/>
        <w:ind w:left="67" w:right="35" w:firstLine="351"/>
        <w:jc w:val="both"/>
      </w:pPr>
      <w:r>
        <w:rPr/>
        <w:t>Four</w:t>
      </w:r>
      <w:r>
        <w:rPr>
          <w:spacing w:val="-2"/>
        </w:rPr>
        <w:t> </w:t>
      </w:r>
      <w:r>
        <w:rPr/>
        <w:t>representative</w:t>
      </w:r>
      <w:r>
        <w:rPr>
          <w:spacing w:val="-2"/>
        </w:rPr>
        <w:t> </w:t>
      </w:r>
      <w:r>
        <w:rPr/>
        <w:t>models</w:t>
      </w:r>
      <w:r>
        <w:rPr>
          <w:spacing w:val="-2"/>
        </w:rPr>
        <w:t> </w:t>
      </w:r>
      <w:r>
        <w:rPr/>
        <w:t>are</w:t>
      </w:r>
      <w:r>
        <w:rPr>
          <w:spacing w:val="-2"/>
        </w:rPr>
        <w:t> </w:t>
      </w:r>
      <w:r>
        <w:rPr/>
        <w:t>implemented</w:t>
      </w:r>
      <w:r>
        <w:rPr>
          <w:spacing w:val="-2"/>
        </w:rPr>
        <w:t> </w:t>
      </w:r>
      <w:r>
        <w:rPr/>
        <w:t>and</w:t>
      </w:r>
      <w:r>
        <w:rPr>
          <w:spacing w:val="-2"/>
        </w:rPr>
        <w:t> </w:t>
      </w:r>
      <w:r>
        <w:rPr/>
        <w:t>compared:</w:t>
      </w:r>
      <w:r>
        <w:rPr>
          <w:spacing w:val="-2"/>
        </w:rPr>
        <w:t> </w:t>
      </w:r>
      <w:r>
        <w:rPr/>
        <w:t>Popularity-based</w:t>
      </w:r>
      <w:r>
        <w:rPr>
          <w:spacing w:val="-2"/>
        </w:rPr>
        <w:t> </w:t>
      </w:r>
      <w:r>
        <w:rPr/>
        <w:t>baseline, </w:t>
      </w:r>
      <w:r>
        <w:rPr>
          <w:w w:val="105"/>
        </w:rPr>
        <w:t>Item-KNN</w:t>
      </w:r>
      <w:r>
        <w:rPr>
          <w:spacing w:val="40"/>
          <w:w w:val="105"/>
        </w:rPr>
        <w:t> </w:t>
      </w:r>
      <w:r>
        <w:rPr>
          <w:w w:val="105"/>
        </w:rPr>
        <w:t>collaborative</w:t>
      </w:r>
      <w:r>
        <w:rPr>
          <w:spacing w:val="40"/>
          <w:w w:val="105"/>
        </w:rPr>
        <w:t> </w:t>
      </w:r>
      <w:r>
        <w:rPr>
          <w:w w:val="105"/>
        </w:rPr>
        <w:t>filtering,</w:t>
      </w:r>
      <w:r>
        <w:rPr>
          <w:spacing w:val="40"/>
          <w:w w:val="105"/>
        </w:rPr>
        <w:t> </w:t>
      </w:r>
      <w:r>
        <w:rPr>
          <w:w w:val="105"/>
        </w:rPr>
        <w:t>Matrix</w:t>
      </w:r>
      <w:r>
        <w:rPr>
          <w:spacing w:val="40"/>
          <w:w w:val="105"/>
        </w:rPr>
        <w:t> </w:t>
      </w:r>
      <w:r>
        <w:rPr>
          <w:w w:val="105"/>
        </w:rPr>
        <w:t>Factorization</w:t>
      </w:r>
      <w:r>
        <w:rPr>
          <w:spacing w:val="40"/>
          <w:w w:val="105"/>
        </w:rPr>
        <w:t> </w:t>
      </w:r>
      <w:r>
        <w:rPr>
          <w:w w:val="105"/>
        </w:rPr>
        <w:t>(MF),</w:t>
      </w:r>
      <w:r>
        <w:rPr>
          <w:spacing w:val="40"/>
          <w:w w:val="105"/>
        </w:rPr>
        <w:t> </w:t>
      </w:r>
      <w:r>
        <w:rPr>
          <w:w w:val="105"/>
        </w:rPr>
        <w:t>and</w:t>
      </w:r>
      <w:r>
        <w:rPr>
          <w:spacing w:val="40"/>
          <w:w w:val="105"/>
        </w:rPr>
        <w:t> </w:t>
      </w:r>
      <w:r>
        <w:rPr>
          <w:w w:val="105"/>
        </w:rPr>
        <w:t>Neural</w:t>
      </w:r>
      <w:r>
        <w:rPr>
          <w:spacing w:val="40"/>
          <w:w w:val="105"/>
        </w:rPr>
        <w:t> </w:t>
      </w:r>
      <w:r>
        <w:rPr>
          <w:w w:val="105"/>
        </w:rPr>
        <w:t>Collabora- tive Filtering (NeuMF/NCF). Evaluation is conducted using ranking metrics including Precision@K, Recall@K, and NDCG@K.</w:t>
      </w:r>
    </w:p>
    <w:p>
      <w:pPr>
        <w:pStyle w:val="BodyText"/>
        <w:spacing w:line="237" w:lineRule="auto"/>
        <w:ind w:left="59" w:right="30" w:firstLine="359"/>
        <w:jc w:val="both"/>
      </w:pPr>
      <w:r>
        <w:rPr/>
        <w:t>Our experiments reveal that NeuMF achieves the highest NDCG@10 (0.0059), outper- </w:t>
      </w:r>
      <w:r>
        <w:rPr>
          <w:w w:val="105"/>
        </w:rPr>
        <w:t>forming</w:t>
      </w:r>
      <w:r>
        <w:rPr>
          <w:spacing w:val="-15"/>
          <w:w w:val="105"/>
        </w:rPr>
        <w:t> </w:t>
      </w:r>
      <w:r>
        <w:rPr>
          <w:w w:val="105"/>
        </w:rPr>
        <w:t>both</w:t>
      </w:r>
      <w:r>
        <w:rPr>
          <w:spacing w:val="-14"/>
          <w:w w:val="105"/>
        </w:rPr>
        <w:t> </w:t>
      </w:r>
      <w:r>
        <w:rPr>
          <w:w w:val="105"/>
        </w:rPr>
        <w:t>classical</w:t>
      </w:r>
      <w:r>
        <w:rPr>
          <w:spacing w:val="-14"/>
          <w:w w:val="105"/>
        </w:rPr>
        <w:t> </w:t>
      </w:r>
      <w:r>
        <w:rPr>
          <w:w w:val="105"/>
        </w:rPr>
        <w:t>Matrix</w:t>
      </w:r>
      <w:r>
        <w:rPr>
          <w:spacing w:val="-14"/>
          <w:w w:val="105"/>
        </w:rPr>
        <w:t> </w:t>
      </w:r>
      <w:r>
        <w:rPr>
          <w:w w:val="105"/>
        </w:rPr>
        <w:t>Factorization</w:t>
      </w:r>
      <w:r>
        <w:rPr>
          <w:spacing w:val="-15"/>
          <w:w w:val="105"/>
        </w:rPr>
        <w:t> </w:t>
      </w:r>
      <w:r>
        <w:rPr>
          <w:w w:val="105"/>
        </w:rPr>
        <w:t>(0.0021)</w:t>
      </w:r>
      <w:r>
        <w:rPr>
          <w:spacing w:val="-14"/>
          <w:w w:val="105"/>
        </w:rPr>
        <w:t> </w:t>
      </w:r>
      <w:r>
        <w:rPr>
          <w:w w:val="105"/>
        </w:rPr>
        <w:t>and</w:t>
      </w:r>
      <w:r>
        <w:rPr>
          <w:spacing w:val="-14"/>
          <w:w w:val="105"/>
        </w:rPr>
        <w:t> </w:t>
      </w:r>
      <w:r>
        <w:rPr>
          <w:w w:val="105"/>
        </w:rPr>
        <w:t>the</w:t>
      </w:r>
      <w:r>
        <w:rPr>
          <w:spacing w:val="-14"/>
          <w:w w:val="105"/>
        </w:rPr>
        <w:t> </w:t>
      </w:r>
      <w:r>
        <w:rPr>
          <w:w w:val="105"/>
        </w:rPr>
        <w:t>Popularity</w:t>
      </w:r>
      <w:r>
        <w:rPr>
          <w:spacing w:val="-15"/>
          <w:w w:val="105"/>
        </w:rPr>
        <w:t> </w:t>
      </w:r>
      <w:r>
        <w:rPr>
          <w:w w:val="105"/>
        </w:rPr>
        <w:t>baseline</w:t>
      </w:r>
      <w:r>
        <w:rPr>
          <w:spacing w:val="-14"/>
          <w:w w:val="105"/>
        </w:rPr>
        <w:t> </w:t>
      </w:r>
      <w:r>
        <w:rPr>
          <w:w w:val="105"/>
        </w:rPr>
        <w:t>(0.0050). The</w:t>
      </w:r>
      <w:r>
        <w:rPr>
          <w:w w:val="105"/>
        </w:rPr>
        <w:t> results</w:t>
      </w:r>
      <w:r>
        <w:rPr>
          <w:w w:val="105"/>
        </w:rPr>
        <w:t> demonstrate</w:t>
      </w:r>
      <w:r>
        <w:rPr>
          <w:w w:val="105"/>
        </w:rPr>
        <w:t> that</w:t>
      </w:r>
      <w:r>
        <w:rPr>
          <w:w w:val="105"/>
        </w:rPr>
        <w:t> neural</w:t>
      </w:r>
      <w:r>
        <w:rPr>
          <w:w w:val="105"/>
        </w:rPr>
        <w:t> architectures</w:t>
      </w:r>
      <w:r>
        <w:rPr>
          <w:w w:val="105"/>
        </w:rPr>
        <w:t> can</w:t>
      </w:r>
      <w:r>
        <w:rPr>
          <w:w w:val="105"/>
        </w:rPr>
        <w:t> effectively</w:t>
      </w:r>
      <w:r>
        <w:rPr>
          <w:w w:val="105"/>
        </w:rPr>
        <w:t> capture</w:t>
      </w:r>
      <w:r>
        <w:rPr>
          <w:w w:val="105"/>
        </w:rPr>
        <w:t> non-linear user-item</w:t>
      </w:r>
      <w:r>
        <w:rPr>
          <w:spacing w:val="-3"/>
          <w:w w:val="105"/>
        </w:rPr>
        <w:t> </w:t>
      </w:r>
      <w:r>
        <w:rPr>
          <w:w w:val="105"/>
        </w:rPr>
        <w:t>interactions</w:t>
      </w:r>
      <w:r>
        <w:rPr>
          <w:spacing w:val="-3"/>
          <w:w w:val="105"/>
        </w:rPr>
        <w:t> </w:t>
      </w:r>
      <w:r>
        <w:rPr>
          <w:w w:val="105"/>
        </w:rPr>
        <w:t>even</w:t>
      </w:r>
      <w:r>
        <w:rPr>
          <w:spacing w:val="-2"/>
          <w:w w:val="105"/>
        </w:rPr>
        <w:t> </w:t>
      </w:r>
      <w:r>
        <w:rPr>
          <w:w w:val="105"/>
        </w:rPr>
        <w:t>in</w:t>
      </w:r>
      <w:r>
        <w:rPr>
          <w:spacing w:val="-3"/>
          <w:w w:val="105"/>
        </w:rPr>
        <w:t> </w:t>
      </w:r>
      <w:r>
        <w:rPr>
          <w:w w:val="105"/>
        </w:rPr>
        <w:t>highly</w:t>
      </w:r>
      <w:r>
        <w:rPr>
          <w:spacing w:val="-3"/>
          <w:w w:val="105"/>
        </w:rPr>
        <w:t> </w:t>
      </w:r>
      <w:r>
        <w:rPr>
          <w:w w:val="105"/>
        </w:rPr>
        <w:t>sparse</w:t>
      </w:r>
      <w:r>
        <w:rPr>
          <w:spacing w:val="-3"/>
          <w:w w:val="105"/>
        </w:rPr>
        <w:t> </w:t>
      </w:r>
      <w:r>
        <w:rPr>
          <w:w w:val="105"/>
        </w:rPr>
        <w:t>settings</w:t>
      </w:r>
      <w:r>
        <w:rPr>
          <w:spacing w:val="-3"/>
          <w:w w:val="105"/>
        </w:rPr>
        <w:t> </w:t>
      </w:r>
      <w:r>
        <w:rPr>
          <w:w w:val="105"/>
        </w:rPr>
        <w:t>(97.4%</w:t>
      </w:r>
      <w:r>
        <w:rPr>
          <w:spacing w:val="-3"/>
          <w:w w:val="105"/>
        </w:rPr>
        <w:t> </w:t>
      </w:r>
      <w:r>
        <w:rPr>
          <w:w w:val="105"/>
        </w:rPr>
        <w:t>sparsity),</w:t>
      </w:r>
      <w:r>
        <w:rPr>
          <w:spacing w:val="-3"/>
          <w:w w:val="105"/>
        </w:rPr>
        <w:t> </w:t>
      </w:r>
      <w:r>
        <w:rPr>
          <w:w w:val="105"/>
        </w:rPr>
        <w:t>though</w:t>
      </w:r>
      <w:r>
        <w:rPr>
          <w:spacing w:val="-3"/>
          <w:w w:val="105"/>
        </w:rPr>
        <w:t> </w:t>
      </w:r>
      <w:r>
        <w:rPr>
          <w:w w:val="105"/>
        </w:rPr>
        <w:t>popularity remains a strong baseline due to the long-tail distribution of interactions.</w:t>
      </w:r>
    </w:p>
    <w:p>
      <w:pPr>
        <w:spacing w:line="259" w:lineRule="auto" w:before="0"/>
        <w:ind w:left="67" w:right="42" w:firstLine="0"/>
        <w:jc w:val="both"/>
        <w:rPr>
          <w:sz w:val="22"/>
        </w:rPr>
      </w:pPr>
      <w:r>
        <w:rPr>
          <w:b/>
          <w:w w:val="110"/>
          <w:sz w:val="22"/>
        </w:rPr>
        <w:t>Keywords: </w:t>
      </w:r>
      <w:r>
        <w:rPr>
          <w:w w:val="110"/>
          <w:sz w:val="22"/>
        </w:rPr>
        <w:t>Recommender Systems; Collaborative Filtering; Neural Networks; E-commerce; Cold-Start Problem</w:t>
      </w:r>
    </w:p>
    <w:p>
      <w:pPr>
        <w:spacing w:after="0" w:line="259" w:lineRule="auto"/>
        <w:jc w:val="both"/>
        <w:rPr>
          <w:sz w:val="22"/>
        </w:rPr>
        <w:sectPr>
          <w:footerReference w:type="default" r:id="rId6"/>
          <w:pgSz w:w="11910" w:h="16840"/>
          <w:pgMar w:header="0" w:footer="1309" w:top="1920" w:bottom="1500" w:left="1133" w:right="1700"/>
          <w:pgNumType w:start="1"/>
        </w:sectPr>
      </w:pPr>
    </w:p>
    <w:p>
      <w:pPr>
        <w:pStyle w:val="BodyText"/>
        <w:rPr>
          <w:sz w:val="49"/>
        </w:rPr>
      </w:pPr>
    </w:p>
    <w:p>
      <w:pPr>
        <w:pStyle w:val="BodyText"/>
        <w:rPr>
          <w:sz w:val="49"/>
        </w:rPr>
      </w:pPr>
    </w:p>
    <w:p>
      <w:pPr>
        <w:pStyle w:val="BodyText"/>
        <w:spacing w:before="46"/>
        <w:rPr>
          <w:sz w:val="49"/>
        </w:rPr>
      </w:pPr>
    </w:p>
    <w:p>
      <w:pPr>
        <w:pStyle w:val="Heading1"/>
      </w:pPr>
      <w:bookmarkStart w:name="List of Tables" w:id="3"/>
      <w:bookmarkEnd w:id="3"/>
      <w:r>
        <w:rPr>
          <w:b w:val="0"/>
        </w:rPr>
      </w:r>
      <w:bookmarkStart w:name="_bookmark1" w:id="4"/>
      <w:bookmarkEnd w:id="4"/>
      <w:r>
        <w:rPr>
          <w:b w:val="0"/>
        </w:rPr>
      </w:r>
      <w:r>
        <w:rPr>
          <w:w w:val="120"/>
        </w:rPr>
        <w:t>List</w:t>
      </w:r>
      <w:r>
        <w:rPr>
          <w:spacing w:val="69"/>
          <w:w w:val="120"/>
        </w:rPr>
        <w:t> </w:t>
      </w:r>
      <w:r>
        <w:rPr>
          <w:w w:val="120"/>
        </w:rPr>
        <w:t>of</w:t>
      </w:r>
      <w:r>
        <w:rPr>
          <w:spacing w:val="70"/>
          <w:w w:val="120"/>
        </w:rPr>
        <w:t> </w:t>
      </w:r>
      <w:r>
        <w:rPr>
          <w:spacing w:val="-2"/>
          <w:w w:val="120"/>
        </w:rPr>
        <w:t>Tables</w:t>
      </w:r>
    </w:p>
    <w:p>
      <w:pPr>
        <w:pStyle w:val="BodyText"/>
        <w:spacing w:before="197"/>
        <w:rPr>
          <w:b/>
          <w:sz w:val="49"/>
        </w:rPr>
      </w:pPr>
    </w:p>
    <w:p>
      <w:pPr>
        <w:tabs>
          <w:tab w:pos="8430" w:val="left" w:leader="none"/>
        </w:tabs>
        <w:spacing w:before="0"/>
        <w:ind w:left="58" w:right="0" w:firstLine="0"/>
        <w:jc w:val="left"/>
        <w:rPr>
          <w:b/>
          <w:sz w:val="24"/>
        </w:rPr>
      </w:pPr>
      <w:r>
        <w:rPr>
          <w:b/>
          <w:spacing w:val="-4"/>
          <w:w w:val="120"/>
          <w:sz w:val="24"/>
        </w:rPr>
        <w:t>Table</w:t>
      </w:r>
      <w:r>
        <w:rPr>
          <w:b/>
          <w:sz w:val="24"/>
        </w:rPr>
        <w:tab/>
      </w:r>
      <w:r>
        <w:rPr>
          <w:b/>
          <w:spacing w:val="-4"/>
          <w:w w:val="120"/>
          <w:sz w:val="24"/>
        </w:rPr>
        <w:t>Page</w:t>
      </w:r>
    </w:p>
    <w:p>
      <w:pPr>
        <w:pStyle w:val="ListParagraph"/>
        <w:numPr>
          <w:ilvl w:val="1"/>
          <w:numId w:val="1"/>
        </w:numPr>
        <w:tabs>
          <w:tab w:pos="606" w:val="left" w:leader="none"/>
          <w:tab w:pos="8994" w:val="right" w:leader="dot"/>
        </w:tabs>
        <w:spacing w:line="240" w:lineRule="auto" w:before="265" w:after="0"/>
        <w:ind w:left="606" w:right="0" w:hanging="539"/>
        <w:jc w:val="left"/>
        <w:rPr>
          <w:sz w:val="24"/>
        </w:rPr>
      </w:pPr>
      <w:hyperlink w:history="true" w:anchor="_bookmark13">
        <w:r>
          <w:rPr>
            <w:sz w:val="24"/>
          </w:rPr>
          <w:t>Dataset</w:t>
        </w:r>
        <w:r>
          <w:rPr>
            <w:spacing w:val="69"/>
            <w:sz w:val="24"/>
          </w:rPr>
          <w:t> </w:t>
        </w:r>
        <w:r>
          <w:rPr>
            <w:sz w:val="24"/>
          </w:rPr>
          <w:t>Statistics</w:t>
        </w:r>
        <w:r>
          <w:rPr>
            <w:spacing w:val="70"/>
            <w:sz w:val="24"/>
          </w:rPr>
          <w:t> </w:t>
        </w:r>
        <w:r>
          <w:rPr>
            <w:sz w:val="24"/>
          </w:rPr>
          <w:t>After</w:t>
        </w:r>
        <w:r>
          <w:rPr>
            <w:spacing w:val="72"/>
            <w:sz w:val="24"/>
          </w:rPr>
          <w:t> </w:t>
        </w:r>
        <w:r>
          <w:rPr>
            <w:spacing w:val="-2"/>
            <w:sz w:val="24"/>
          </w:rPr>
          <w:t>Processing</w:t>
        </w:r>
      </w:hyperlink>
      <w:r>
        <w:rPr>
          <w:rFonts w:ascii="Times New Roman"/>
          <w:sz w:val="24"/>
        </w:rPr>
        <w:tab/>
      </w:r>
      <w:r>
        <w:rPr>
          <w:spacing w:val="-10"/>
          <w:sz w:val="24"/>
        </w:rPr>
        <w:t>5</w:t>
      </w:r>
    </w:p>
    <w:p>
      <w:pPr>
        <w:pStyle w:val="ListParagraph"/>
        <w:numPr>
          <w:ilvl w:val="1"/>
          <w:numId w:val="1"/>
        </w:numPr>
        <w:tabs>
          <w:tab w:pos="606" w:val="left" w:leader="none"/>
          <w:tab w:pos="8994" w:val="right" w:leader="dot"/>
        </w:tabs>
        <w:spacing w:line="240" w:lineRule="auto" w:before="66" w:after="0"/>
        <w:ind w:left="606" w:right="0" w:hanging="539"/>
        <w:jc w:val="left"/>
        <w:rPr>
          <w:sz w:val="24"/>
        </w:rPr>
      </w:pPr>
      <w:hyperlink w:history="true" w:anchor="_bookmark26">
        <w:r>
          <w:rPr>
            <w:sz w:val="24"/>
          </w:rPr>
          <w:t>Model</w:t>
        </w:r>
        <w:r>
          <w:rPr>
            <w:spacing w:val="25"/>
            <w:sz w:val="24"/>
          </w:rPr>
          <w:t> </w:t>
        </w:r>
        <w:r>
          <w:rPr>
            <w:sz w:val="24"/>
          </w:rPr>
          <w:t>Performance</w:t>
        </w:r>
        <w:r>
          <w:rPr>
            <w:spacing w:val="25"/>
            <w:sz w:val="24"/>
          </w:rPr>
          <w:t> </w:t>
        </w:r>
        <w:r>
          <w:rPr>
            <w:spacing w:val="-2"/>
            <w:sz w:val="24"/>
          </w:rPr>
          <w:t>Comparison</w:t>
        </w:r>
      </w:hyperlink>
      <w:r>
        <w:rPr>
          <w:rFonts w:ascii="Times New Roman"/>
          <w:sz w:val="24"/>
        </w:rPr>
        <w:tab/>
      </w:r>
      <w:r>
        <w:rPr>
          <w:spacing w:val="-10"/>
          <w:sz w:val="24"/>
        </w:rPr>
        <w:t>8</w:t>
      </w:r>
    </w:p>
    <w:p>
      <w:pPr>
        <w:pStyle w:val="ListParagraph"/>
        <w:numPr>
          <w:ilvl w:val="1"/>
          <w:numId w:val="1"/>
        </w:numPr>
        <w:tabs>
          <w:tab w:pos="597" w:val="left" w:leader="none"/>
          <w:tab w:pos="8995" w:val="right" w:leader="dot"/>
        </w:tabs>
        <w:spacing w:line="240" w:lineRule="auto" w:before="65" w:after="0"/>
        <w:ind w:left="597" w:right="0" w:hanging="530"/>
        <w:jc w:val="left"/>
        <w:rPr>
          <w:sz w:val="24"/>
        </w:rPr>
      </w:pPr>
      <w:hyperlink w:history="true" w:anchor="_bookmark35">
        <w:r>
          <w:rPr>
            <w:sz w:val="24"/>
          </w:rPr>
          <w:t>Ablation</w:t>
        </w:r>
        <w:r>
          <w:rPr>
            <w:spacing w:val="54"/>
            <w:sz w:val="24"/>
          </w:rPr>
          <w:t> </w:t>
        </w:r>
        <w:r>
          <w:rPr>
            <w:sz w:val="24"/>
          </w:rPr>
          <w:t>Study:</w:t>
        </w:r>
        <w:r>
          <w:rPr>
            <w:spacing w:val="54"/>
            <w:sz w:val="24"/>
          </w:rPr>
          <w:t> </w:t>
        </w:r>
        <w:r>
          <w:rPr>
            <w:sz w:val="24"/>
          </w:rPr>
          <w:t>Impact</w:t>
        </w:r>
        <w:r>
          <w:rPr>
            <w:spacing w:val="54"/>
            <w:sz w:val="24"/>
          </w:rPr>
          <w:t> </w:t>
        </w:r>
        <w:r>
          <w:rPr>
            <w:sz w:val="24"/>
          </w:rPr>
          <w:t>of</w:t>
        </w:r>
        <w:r>
          <w:rPr>
            <w:spacing w:val="54"/>
            <w:sz w:val="24"/>
          </w:rPr>
          <w:t> </w:t>
        </w:r>
        <w:r>
          <w:rPr>
            <w:sz w:val="24"/>
          </w:rPr>
          <w:t>Embedding</w:t>
        </w:r>
        <w:r>
          <w:rPr>
            <w:spacing w:val="54"/>
            <w:sz w:val="24"/>
          </w:rPr>
          <w:t> </w:t>
        </w:r>
        <w:r>
          <w:rPr>
            <w:sz w:val="24"/>
          </w:rPr>
          <w:t>Dimension</w:t>
        </w:r>
        <w:r>
          <w:rPr>
            <w:spacing w:val="55"/>
            <w:sz w:val="24"/>
          </w:rPr>
          <w:t> </w:t>
        </w:r>
        <w:r>
          <w:rPr>
            <w:sz w:val="24"/>
          </w:rPr>
          <w:t>on</w:t>
        </w:r>
        <w:r>
          <w:rPr>
            <w:spacing w:val="55"/>
            <w:sz w:val="24"/>
          </w:rPr>
          <w:t> </w:t>
        </w:r>
        <w:r>
          <w:rPr>
            <w:spacing w:val="-2"/>
            <w:sz w:val="24"/>
          </w:rPr>
          <w:t>NDCG@10</w:t>
        </w:r>
      </w:hyperlink>
      <w:r>
        <w:rPr>
          <w:rFonts w:ascii="Times New Roman"/>
          <w:sz w:val="24"/>
        </w:rPr>
        <w:tab/>
      </w:r>
      <w:r>
        <w:rPr>
          <w:spacing w:val="-5"/>
          <w:sz w:val="24"/>
        </w:rPr>
        <w:t>10</w:t>
      </w:r>
    </w:p>
    <w:p>
      <w:pPr>
        <w:pStyle w:val="ListParagraph"/>
        <w:spacing w:after="0" w:line="240" w:lineRule="auto"/>
        <w:jc w:val="left"/>
        <w:rPr>
          <w:sz w:val="24"/>
        </w:rPr>
        <w:sectPr>
          <w:pgSz w:w="11910" w:h="16840"/>
          <w:pgMar w:header="0" w:footer="1309" w:top="1920" w:bottom="1500" w:left="1133" w:right="1700"/>
        </w:sectPr>
      </w:pPr>
    </w:p>
    <w:p>
      <w:pPr>
        <w:pStyle w:val="BodyText"/>
        <w:rPr>
          <w:sz w:val="49"/>
        </w:rPr>
      </w:pPr>
    </w:p>
    <w:p>
      <w:pPr>
        <w:pStyle w:val="BodyText"/>
        <w:spacing w:before="597"/>
        <w:rPr>
          <w:sz w:val="49"/>
        </w:rPr>
      </w:pPr>
    </w:p>
    <w:p>
      <w:pPr>
        <w:pStyle w:val="Heading1"/>
      </w:pPr>
      <w:bookmarkStart w:name="List of Figures" w:id="5"/>
      <w:bookmarkEnd w:id="5"/>
      <w:r>
        <w:rPr>
          <w:b w:val="0"/>
        </w:rPr>
      </w:r>
      <w:bookmarkStart w:name="_bookmark2" w:id="6"/>
      <w:bookmarkEnd w:id="6"/>
      <w:r>
        <w:rPr>
          <w:b w:val="0"/>
        </w:rPr>
      </w:r>
      <w:r>
        <w:rPr>
          <w:w w:val="120"/>
        </w:rPr>
        <w:t>List</w:t>
      </w:r>
      <w:r>
        <w:rPr>
          <w:spacing w:val="69"/>
          <w:w w:val="120"/>
        </w:rPr>
        <w:t> </w:t>
      </w:r>
      <w:r>
        <w:rPr>
          <w:w w:val="120"/>
        </w:rPr>
        <w:t>of</w:t>
      </w:r>
      <w:r>
        <w:rPr>
          <w:spacing w:val="70"/>
          <w:w w:val="120"/>
        </w:rPr>
        <w:t> </w:t>
      </w:r>
      <w:r>
        <w:rPr>
          <w:spacing w:val="-2"/>
          <w:w w:val="120"/>
        </w:rPr>
        <w:t>Figures</w:t>
      </w:r>
    </w:p>
    <w:p>
      <w:pPr>
        <w:pStyle w:val="BodyText"/>
        <w:spacing w:before="198"/>
        <w:rPr>
          <w:b/>
          <w:sz w:val="49"/>
        </w:rPr>
      </w:pPr>
    </w:p>
    <w:p>
      <w:pPr>
        <w:tabs>
          <w:tab w:pos="8429" w:val="left" w:leader="none"/>
        </w:tabs>
        <w:spacing w:before="0"/>
        <w:ind w:left="67" w:right="0" w:firstLine="0"/>
        <w:jc w:val="left"/>
        <w:rPr>
          <w:b/>
          <w:sz w:val="24"/>
        </w:rPr>
      </w:pPr>
      <w:r>
        <w:rPr>
          <w:b/>
          <w:spacing w:val="-2"/>
          <w:w w:val="120"/>
          <w:sz w:val="24"/>
        </w:rPr>
        <w:t>Figure</w:t>
      </w:r>
      <w:r>
        <w:rPr>
          <w:b/>
          <w:sz w:val="24"/>
        </w:rPr>
        <w:tab/>
      </w:r>
      <w:r>
        <w:rPr>
          <w:b/>
          <w:spacing w:val="-4"/>
          <w:w w:val="120"/>
          <w:sz w:val="24"/>
        </w:rPr>
        <w:t>Page</w:t>
      </w:r>
    </w:p>
    <w:p>
      <w:pPr>
        <w:pStyle w:val="ListParagraph"/>
        <w:numPr>
          <w:ilvl w:val="1"/>
          <w:numId w:val="2"/>
        </w:numPr>
        <w:tabs>
          <w:tab w:pos="606" w:val="left" w:leader="none"/>
          <w:tab w:pos="8879" w:val="left" w:leader="dot"/>
        </w:tabs>
        <w:spacing w:line="240" w:lineRule="auto" w:before="265" w:after="0"/>
        <w:ind w:left="606" w:right="0" w:hanging="539"/>
        <w:jc w:val="left"/>
        <w:rPr>
          <w:sz w:val="24"/>
        </w:rPr>
      </w:pPr>
      <w:hyperlink w:history="true" w:anchor="_bookmark15">
        <w:r>
          <w:rPr>
            <w:w w:val="105"/>
            <w:sz w:val="24"/>
          </w:rPr>
          <w:t>Long-tail</w:t>
        </w:r>
        <w:r>
          <w:rPr>
            <w:spacing w:val="11"/>
            <w:w w:val="105"/>
            <w:sz w:val="24"/>
          </w:rPr>
          <w:t> </w:t>
        </w:r>
        <w:r>
          <w:rPr>
            <w:w w:val="105"/>
            <w:sz w:val="24"/>
          </w:rPr>
          <w:t>distribution</w:t>
        </w:r>
        <w:r>
          <w:rPr>
            <w:spacing w:val="12"/>
            <w:w w:val="105"/>
            <w:sz w:val="24"/>
          </w:rPr>
          <w:t> </w:t>
        </w:r>
        <w:r>
          <w:rPr>
            <w:w w:val="105"/>
            <w:sz w:val="24"/>
          </w:rPr>
          <w:t>of</w:t>
        </w:r>
        <w:r>
          <w:rPr>
            <w:spacing w:val="12"/>
            <w:w w:val="105"/>
            <w:sz w:val="24"/>
          </w:rPr>
          <w:t> </w:t>
        </w:r>
        <w:r>
          <w:rPr>
            <w:w w:val="105"/>
            <w:sz w:val="24"/>
          </w:rPr>
          <w:t>item</w:t>
        </w:r>
        <w:r>
          <w:rPr>
            <w:spacing w:val="12"/>
            <w:w w:val="105"/>
            <w:sz w:val="24"/>
          </w:rPr>
          <w:t> </w:t>
        </w:r>
        <w:r>
          <w:rPr>
            <w:w w:val="105"/>
            <w:sz w:val="24"/>
          </w:rPr>
          <w:t>interactions</w:t>
        </w:r>
        <w:r>
          <w:rPr>
            <w:spacing w:val="12"/>
            <w:w w:val="105"/>
            <w:sz w:val="24"/>
          </w:rPr>
          <w:t> </w:t>
        </w:r>
        <w:r>
          <w:rPr>
            <w:w w:val="105"/>
            <w:sz w:val="24"/>
          </w:rPr>
          <w:t>(log-log</w:t>
        </w:r>
        <w:r>
          <w:rPr>
            <w:spacing w:val="12"/>
            <w:w w:val="105"/>
            <w:sz w:val="24"/>
          </w:rPr>
          <w:t> </w:t>
        </w:r>
        <w:r>
          <w:rPr>
            <w:spacing w:val="-2"/>
            <w:w w:val="105"/>
            <w:sz w:val="24"/>
          </w:rPr>
          <w:t>scale)</w:t>
        </w:r>
      </w:hyperlink>
      <w:r>
        <w:rPr>
          <w:rFonts w:ascii="Times New Roman"/>
          <w:sz w:val="24"/>
        </w:rPr>
        <w:tab/>
      </w:r>
      <w:r>
        <w:rPr>
          <w:spacing w:val="-10"/>
          <w:w w:val="105"/>
          <w:sz w:val="24"/>
        </w:rPr>
        <w:t>5</w:t>
      </w:r>
    </w:p>
    <w:p>
      <w:pPr>
        <w:pStyle w:val="ListParagraph"/>
        <w:numPr>
          <w:ilvl w:val="1"/>
          <w:numId w:val="2"/>
        </w:numPr>
        <w:tabs>
          <w:tab w:pos="606" w:val="left" w:leader="none"/>
          <w:tab w:pos="8879" w:val="left" w:leader="dot"/>
        </w:tabs>
        <w:spacing w:line="240" w:lineRule="auto" w:before="65" w:after="0"/>
        <w:ind w:left="606" w:right="0" w:hanging="539"/>
        <w:jc w:val="left"/>
        <w:rPr>
          <w:sz w:val="24"/>
        </w:rPr>
      </w:pPr>
      <w:hyperlink w:history="true" w:anchor="_bookmark27">
        <w:r>
          <w:rPr>
            <w:sz w:val="24"/>
          </w:rPr>
          <w:t>Model</w:t>
        </w:r>
        <w:r>
          <w:rPr>
            <w:spacing w:val="34"/>
            <w:sz w:val="24"/>
          </w:rPr>
          <w:t> </w:t>
        </w:r>
        <w:r>
          <w:rPr>
            <w:sz w:val="24"/>
          </w:rPr>
          <w:t>performance</w:t>
        </w:r>
        <w:r>
          <w:rPr>
            <w:spacing w:val="34"/>
            <w:sz w:val="24"/>
          </w:rPr>
          <w:t> </w:t>
        </w:r>
        <w:r>
          <w:rPr>
            <w:sz w:val="24"/>
          </w:rPr>
          <w:t>comparison</w:t>
        </w:r>
        <w:r>
          <w:rPr>
            <w:spacing w:val="34"/>
            <w:sz w:val="24"/>
          </w:rPr>
          <w:t> </w:t>
        </w:r>
        <w:r>
          <w:rPr>
            <w:sz w:val="24"/>
          </w:rPr>
          <w:t>across</w:t>
        </w:r>
        <w:r>
          <w:rPr>
            <w:spacing w:val="34"/>
            <w:sz w:val="24"/>
          </w:rPr>
          <w:t> </w:t>
        </w:r>
        <w:r>
          <w:rPr>
            <w:sz w:val="24"/>
          </w:rPr>
          <w:t>Precision,</w:t>
        </w:r>
        <w:r>
          <w:rPr>
            <w:spacing w:val="34"/>
            <w:sz w:val="24"/>
          </w:rPr>
          <w:t> </w:t>
        </w:r>
        <w:r>
          <w:rPr>
            <w:sz w:val="24"/>
          </w:rPr>
          <w:t>Recall,</w:t>
        </w:r>
        <w:r>
          <w:rPr>
            <w:spacing w:val="35"/>
            <w:sz w:val="24"/>
          </w:rPr>
          <w:t> </w:t>
        </w:r>
        <w:r>
          <w:rPr>
            <w:sz w:val="24"/>
          </w:rPr>
          <w:t>and</w:t>
        </w:r>
        <w:r>
          <w:rPr>
            <w:spacing w:val="34"/>
            <w:sz w:val="24"/>
          </w:rPr>
          <w:t> </w:t>
        </w:r>
        <w:r>
          <w:rPr>
            <w:spacing w:val="-2"/>
            <w:sz w:val="24"/>
          </w:rPr>
          <w:t>NDCG@10</w:t>
        </w:r>
      </w:hyperlink>
      <w:r>
        <w:rPr>
          <w:rFonts w:ascii="Times New Roman"/>
          <w:sz w:val="24"/>
        </w:rPr>
        <w:tab/>
      </w:r>
      <w:r>
        <w:rPr>
          <w:spacing w:val="-10"/>
          <w:sz w:val="24"/>
        </w:rPr>
        <w:t>8</w:t>
      </w:r>
    </w:p>
    <w:p>
      <w:pPr>
        <w:pStyle w:val="ListParagraph"/>
        <w:numPr>
          <w:ilvl w:val="1"/>
          <w:numId w:val="2"/>
        </w:numPr>
        <w:tabs>
          <w:tab w:pos="597" w:val="left" w:leader="none"/>
          <w:tab w:pos="8876" w:val="left" w:leader="dot"/>
        </w:tabs>
        <w:spacing w:line="240" w:lineRule="auto" w:before="66" w:after="0"/>
        <w:ind w:left="597" w:right="0" w:hanging="530"/>
        <w:jc w:val="left"/>
        <w:rPr>
          <w:sz w:val="24"/>
        </w:rPr>
      </w:pPr>
      <w:hyperlink w:history="true" w:anchor="_bookmark29">
        <w:r>
          <w:rPr>
            <w:w w:val="105"/>
            <w:sz w:val="24"/>
          </w:rPr>
          <w:t>Training</w:t>
        </w:r>
        <w:r>
          <w:rPr>
            <w:spacing w:val="7"/>
            <w:w w:val="105"/>
            <w:sz w:val="24"/>
          </w:rPr>
          <w:t> </w:t>
        </w:r>
        <w:r>
          <w:rPr>
            <w:w w:val="105"/>
            <w:sz w:val="24"/>
          </w:rPr>
          <w:t>loss</w:t>
        </w:r>
        <w:r>
          <w:rPr>
            <w:spacing w:val="8"/>
            <w:w w:val="105"/>
            <w:sz w:val="24"/>
          </w:rPr>
          <w:t> </w:t>
        </w:r>
        <w:r>
          <w:rPr>
            <w:w w:val="105"/>
            <w:sz w:val="24"/>
          </w:rPr>
          <w:t>over</w:t>
        </w:r>
        <w:r>
          <w:rPr>
            <w:spacing w:val="9"/>
            <w:w w:val="105"/>
            <w:sz w:val="24"/>
          </w:rPr>
          <w:t> </w:t>
        </w:r>
        <w:r>
          <w:rPr>
            <w:w w:val="105"/>
            <w:sz w:val="24"/>
          </w:rPr>
          <w:t>epochs</w:t>
        </w:r>
        <w:r>
          <w:rPr>
            <w:spacing w:val="8"/>
            <w:w w:val="105"/>
            <w:sz w:val="24"/>
          </w:rPr>
          <w:t> </w:t>
        </w:r>
        <w:r>
          <w:rPr>
            <w:w w:val="105"/>
            <w:sz w:val="24"/>
          </w:rPr>
          <w:t>for</w:t>
        </w:r>
        <w:r>
          <w:rPr>
            <w:spacing w:val="8"/>
            <w:w w:val="105"/>
            <w:sz w:val="24"/>
          </w:rPr>
          <w:t> </w:t>
        </w:r>
        <w:r>
          <w:rPr>
            <w:w w:val="105"/>
            <w:sz w:val="24"/>
          </w:rPr>
          <w:t>MF</w:t>
        </w:r>
        <w:r>
          <w:rPr>
            <w:spacing w:val="8"/>
            <w:w w:val="105"/>
            <w:sz w:val="24"/>
          </w:rPr>
          <w:t> </w:t>
        </w:r>
        <w:r>
          <w:rPr>
            <w:w w:val="105"/>
            <w:sz w:val="24"/>
          </w:rPr>
          <w:t>and</w:t>
        </w:r>
        <w:r>
          <w:rPr>
            <w:spacing w:val="8"/>
            <w:w w:val="105"/>
            <w:sz w:val="24"/>
          </w:rPr>
          <w:t> </w:t>
        </w:r>
        <w:r>
          <w:rPr>
            <w:spacing w:val="-5"/>
            <w:w w:val="105"/>
            <w:sz w:val="24"/>
          </w:rPr>
          <w:t>NCF</w:t>
        </w:r>
      </w:hyperlink>
      <w:r>
        <w:rPr>
          <w:rFonts w:ascii="Times New Roman"/>
          <w:sz w:val="24"/>
        </w:rPr>
        <w:tab/>
      </w:r>
      <w:r>
        <w:rPr>
          <w:spacing w:val="-12"/>
          <w:w w:val="105"/>
          <w:sz w:val="24"/>
        </w:rPr>
        <w:t>8</w:t>
      </w:r>
    </w:p>
    <w:p>
      <w:pPr>
        <w:pStyle w:val="ListParagraph"/>
        <w:numPr>
          <w:ilvl w:val="1"/>
          <w:numId w:val="2"/>
        </w:numPr>
        <w:tabs>
          <w:tab w:pos="606" w:val="left" w:leader="none"/>
          <w:tab w:pos="8878" w:val="left" w:leader="dot"/>
        </w:tabs>
        <w:spacing w:line="240" w:lineRule="auto" w:before="65" w:after="0"/>
        <w:ind w:left="606" w:right="0" w:hanging="539"/>
        <w:jc w:val="left"/>
        <w:rPr>
          <w:sz w:val="24"/>
        </w:rPr>
      </w:pPr>
      <w:hyperlink w:history="true" w:anchor="_bookmark31">
        <w:r>
          <w:rPr>
            <w:w w:val="105"/>
            <w:sz w:val="24"/>
          </w:rPr>
          <w:t>Cold-start</w:t>
        </w:r>
        <w:r>
          <w:rPr>
            <w:spacing w:val="19"/>
            <w:w w:val="105"/>
            <w:sz w:val="24"/>
          </w:rPr>
          <w:t> </w:t>
        </w:r>
        <w:r>
          <w:rPr>
            <w:w w:val="105"/>
            <w:sz w:val="24"/>
          </w:rPr>
          <w:t>distribution</w:t>
        </w:r>
        <w:r>
          <w:rPr>
            <w:spacing w:val="20"/>
            <w:w w:val="105"/>
            <w:sz w:val="24"/>
          </w:rPr>
          <w:t> </w:t>
        </w:r>
        <w:r>
          <w:rPr>
            <w:w w:val="105"/>
            <w:sz w:val="24"/>
          </w:rPr>
          <w:t>in</w:t>
        </w:r>
        <w:r>
          <w:rPr>
            <w:spacing w:val="21"/>
            <w:w w:val="105"/>
            <w:sz w:val="24"/>
          </w:rPr>
          <w:t> </w:t>
        </w:r>
        <w:r>
          <w:rPr>
            <w:w w:val="105"/>
            <w:sz w:val="24"/>
          </w:rPr>
          <w:t>the</w:t>
        </w:r>
        <w:r>
          <w:rPr>
            <w:spacing w:val="20"/>
            <w:w w:val="105"/>
            <w:sz w:val="24"/>
          </w:rPr>
          <w:t> </w:t>
        </w:r>
        <w:r>
          <w:rPr>
            <w:w w:val="105"/>
            <w:sz w:val="24"/>
          </w:rPr>
          <w:t>test</w:t>
        </w:r>
        <w:r>
          <w:rPr>
            <w:spacing w:val="20"/>
            <w:w w:val="105"/>
            <w:sz w:val="24"/>
          </w:rPr>
          <w:t> </w:t>
        </w:r>
        <w:r>
          <w:rPr>
            <w:spacing w:val="-5"/>
            <w:w w:val="105"/>
            <w:sz w:val="24"/>
          </w:rPr>
          <w:t>set</w:t>
        </w:r>
      </w:hyperlink>
      <w:r>
        <w:rPr>
          <w:rFonts w:ascii="Times New Roman"/>
          <w:sz w:val="24"/>
        </w:rPr>
        <w:tab/>
      </w:r>
      <w:r>
        <w:rPr>
          <w:spacing w:val="-12"/>
          <w:w w:val="105"/>
          <w:sz w:val="24"/>
        </w:rPr>
        <w:t>9</w:t>
      </w:r>
    </w:p>
    <w:p>
      <w:pPr>
        <w:pStyle w:val="ListParagraph"/>
        <w:spacing w:after="0" w:line="240" w:lineRule="auto"/>
        <w:jc w:val="left"/>
        <w:rPr>
          <w:sz w:val="24"/>
        </w:rPr>
        <w:sectPr>
          <w:pgSz w:w="11910" w:h="16840"/>
          <w:pgMar w:header="0" w:footer="1309" w:top="1920" w:bottom="1500" w:left="1133" w:right="1700"/>
        </w:sectPr>
      </w:pPr>
    </w:p>
    <w:p>
      <w:pPr>
        <w:pStyle w:val="BodyText"/>
        <w:rPr>
          <w:sz w:val="49"/>
        </w:rPr>
      </w:pPr>
    </w:p>
    <w:p>
      <w:pPr>
        <w:pStyle w:val="BodyText"/>
        <w:rPr>
          <w:sz w:val="49"/>
        </w:rPr>
      </w:pPr>
    </w:p>
    <w:p>
      <w:pPr>
        <w:pStyle w:val="BodyText"/>
        <w:spacing w:before="46"/>
        <w:rPr>
          <w:sz w:val="49"/>
        </w:rPr>
      </w:pPr>
    </w:p>
    <w:p>
      <w:pPr>
        <w:pStyle w:val="Heading1"/>
        <w:ind w:left="48"/>
      </w:pPr>
      <w:r>
        <w:rPr>
          <w:w w:val="120"/>
        </w:rPr>
        <w:t>Table</w:t>
      </w:r>
      <w:r>
        <w:rPr>
          <w:spacing w:val="18"/>
          <w:w w:val="120"/>
        </w:rPr>
        <w:t> </w:t>
      </w:r>
      <w:r>
        <w:rPr>
          <w:w w:val="120"/>
        </w:rPr>
        <w:t>of</w:t>
      </w:r>
      <w:r>
        <w:rPr>
          <w:spacing w:val="19"/>
          <w:w w:val="120"/>
        </w:rPr>
        <w:t> </w:t>
      </w:r>
      <w:r>
        <w:rPr>
          <w:spacing w:val="-2"/>
          <w:w w:val="120"/>
        </w:rPr>
        <w:t>Contents</w:t>
      </w:r>
    </w:p>
    <w:p>
      <w:pPr>
        <w:pStyle w:val="BodyText"/>
        <w:spacing w:before="431"/>
        <w:rPr>
          <w:b/>
          <w:sz w:val="49"/>
        </w:rPr>
      </w:pPr>
    </w:p>
    <w:p>
      <w:pPr>
        <w:tabs>
          <w:tab w:pos="8919" w:val="left" w:leader="none"/>
        </w:tabs>
        <w:spacing w:before="0"/>
        <w:ind w:left="67" w:right="0" w:firstLine="0"/>
        <w:jc w:val="left"/>
        <w:rPr>
          <w:b/>
          <w:sz w:val="24"/>
        </w:rPr>
      </w:pPr>
      <w:hyperlink w:history="true" w:anchor="_bookmark0">
        <w:r>
          <w:rPr>
            <w:b/>
            <w:spacing w:val="-2"/>
            <w:w w:val="125"/>
            <w:sz w:val="24"/>
          </w:rPr>
          <w:t>Abstract</w:t>
        </w:r>
      </w:hyperlink>
      <w:r>
        <w:rPr>
          <w:rFonts w:ascii="Times New Roman"/>
          <w:sz w:val="24"/>
        </w:rPr>
        <w:tab/>
      </w:r>
      <w:r>
        <w:rPr>
          <w:b/>
          <w:spacing w:val="-10"/>
          <w:w w:val="125"/>
          <w:sz w:val="24"/>
        </w:rPr>
        <w:t>i</w:t>
      </w:r>
    </w:p>
    <w:p>
      <w:pPr>
        <w:spacing w:after="0"/>
        <w:jc w:val="left"/>
        <w:rPr>
          <w:b/>
          <w:sz w:val="24"/>
        </w:rPr>
        <w:sectPr>
          <w:pgSz w:w="11910" w:h="16840"/>
          <w:pgMar w:header="0" w:footer="1309" w:top="1920" w:bottom="1935" w:left="1133" w:right="1700"/>
        </w:sectPr>
      </w:pPr>
    </w:p>
    <w:sdt>
      <w:sdtPr>
        <w:docPartObj>
          <w:docPartGallery w:val="Table of Contents"/>
          <w:docPartUnique/>
        </w:docPartObj>
      </w:sdtPr>
      <w:sdtEndPr/>
      <w:sdtContent>
        <w:p>
          <w:pPr>
            <w:pStyle w:val="TOC2"/>
            <w:tabs>
              <w:tab w:pos="8994" w:val="right" w:leader="none"/>
            </w:tabs>
            <w:spacing w:before="300"/>
            <w:ind w:firstLine="0"/>
          </w:pPr>
          <w:hyperlink w:history="true" w:anchor="_bookmark1">
            <w:r>
              <w:rPr>
                <w:w w:val="120"/>
              </w:rPr>
              <w:t>List</w:t>
            </w:r>
            <w:r>
              <w:rPr>
                <w:spacing w:val="27"/>
                <w:w w:val="120"/>
              </w:rPr>
              <w:t> </w:t>
            </w:r>
            <w:r>
              <w:rPr>
                <w:w w:val="120"/>
              </w:rPr>
              <w:t>of</w:t>
            </w:r>
            <w:r>
              <w:rPr>
                <w:spacing w:val="27"/>
                <w:w w:val="120"/>
              </w:rPr>
              <w:t> </w:t>
            </w:r>
            <w:r>
              <w:rPr>
                <w:spacing w:val="-2"/>
                <w:w w:val="120"/>
              </w:rPr>
              <w:t>Tables</w:t>
            </w:r>
          </w:hyperlink>
          <w:r>
            <w:rPr>
              <w:rFonts w:ascii="Times New Roman"/>
              <w:b w:val="0"/>
            </w:rPr>
            <w:tab/>
          </w:r>
          <w:r>
            <w:rPr>
              <w:spacing w:val="-5"/>
              <w:w w:val="120"/>
            </w:rPr>
            <w:t>ii</w:t>
          </w:r>
        </w:p>
        <w:p>
          <w:pPr>
            <w:pStyle w:val="TOC2"/>
            <w:tabs>
              <w:tab w:pos="8994" w:val="right" w:leader="none"/>
            </w:tabs>
            <w:spacing w:before="300"/>
            <w:ind w:firstLine="0"/>
          </w:pPr>
          <w:hyperlink w:history="true" w:anchor="_bookmark2">
            <w:r>
              <w:rPr>
                <w:w w:val="120"/>
              </w:rPr>
              <w:t>List</w:t>
            </w:r>
            <w:r>
              <w:rPr>
                <w:spacing w:val="27"/>
                <w:w w:val="120"/>
              </w:rPr>
              <w:t> </w:t>
            </w:r>
            <w:r>
              <w:rPr>
                <w:w w:val="120"/>
              </w:rPr>
              <w:t>of</w:t>
            </w:r>
            <w:r>
              <w:rPr>
                <w:spacing w:val="27"/>
                <w:w w:val="120"/>
              </w:rPr>
              <w:t> </w:t>
            </w:r>
            <w:r>
              <w:rPr>
                <w:spacing w:val="-2"/>
                <w:w w:val="120"/>
              </w:rPr>
              <w:t>Figures</w:t>
            </w:r>
          </w:hyperlink>
          <w:r>
            <w:rPr>
              <w:rFonts w:ascii="Times New Roman"/>
              <w:b w:val="0"/>
            </w:rPr>
            <w:tab/>
          </w:r>
          <w:r>
            <w:rPr>
              <w:spacing w:val="-5"/>
              <w:w w:val="120"/>
            </w:rPr>
            <w:t>iii</w:t>
          </w:r>
        </w:p>
        <w:p>
          <w:pPr>
            <w:pStyle w:val="TOC2"/>
            <w:numPr>
              <w:ilvl w:val="0"/>
              <w:numId w:val="3"/>
            </w:numPr>
            <w:tabs>
              <w:tab w:pos="418" w:val="left" w:leader="none"/>
              <w:tab w:pos="8993" w:val="right" w:leader="none"/>
            </w:tabs>
            <w:spacing w:line="240" w:lineRule="auto" w:before="658" w:after="0"/>
            <w:ind w:left="418" w:right="0" w:hanging="351"/>
            <w:jc w:val="left"/>
          </w:pPr>
          <w:hyperlink w:history="true" w:anchor="_bookmark3">
            <w:r>
              <w:rPr>
                <w:spacing w:val="-2"/>
                <w:w w:val="115"/>
              </w:rPr>
              <w:t>Introduction</w:t>
            </w:r>
          </w:hyperlink>
          <w:r>
            <w:rPr>
              <w:rFonts w:ascii="Times New Roman"/>
              <w:b w:val="0"/>
            </w:rPr>
            <w:tab/>
          </w:r>
          <w:r>
            <w:rPr>
              <w:spacing w:val="-10"/>
              <w:w w:val="115"/>
            </w:rPr>
            <w:t>1</w:t>
          </w:r>
        </w:p>
        <w:p>
          <w:pPr>
            <w:pStyle w:val="TOC3"/>
            <w:numPr>
              <w:ilvl w:val="1"/>
              <w:numId w:val="3"/>
            </w:numPr>
            <w:tabs>
              <w:tab w:pos="957" w:val="left" w:leader="none"/>
              <w:tab w:pos="8994" w:val="right" w:leader="dot"/>
            </w:tabs>
            <w:spacing w:line="240" w:lineRule="auto" w:before="65" w:after="0"/>
            <w:ind w:left="957" w:right="0" w:hanging="538"/>
            <w:jc w:val="left"/>
          </w:pPr>
          <w:hyperlink w:history="true" w:anchor="_bookmark4">
            <w:r>
              <w:rPr/>
              <w:t>Background</w:t>
            </w:r>
            <w:r>
              <w:rPr>
                <w:spacing w:val="54"/>
              </w:rPr>
              <w:t> </w:t>
            </w:r>
            <w:r>
              <w:rPr/>
              <w:t>and</w:t>
            </w:r>
            <w:r>
              <w:rPr>
                <w:spacing w:val="53"/>
              </w:rPr>
              <w:t> </w:t>
            </w:r>
            <w:r>
              <w:rPr>
                <w:spacing w:val="-2"/>
              </w:rPr>
              <w:t>Motivation</w:t>
            </w:r>
          </w:hyperlink>
          <w:r>
            <w:rPr>
              <w:rFonts w:ascii="Times New Roman"/>
            </w:rPr>
            <w:tab/>
          </w:r>
          <w:r>
            <w:rPr>
              <w:spacing w:val="-10"/>
            </w:rPr>
            <w:t>1</w:t>
          </w:r>
        </w:p>
        <w:p>
          <w:pPr>
            <w:pStyle w:val="TOC3"/>
            <w:numPr>
              <w:ilvl w:val="1"/>
              <w:numId w:val="3"/>
            </w:numPr>
            <w:tabs>
              <w:tab w:pos="957" w:val="left" w:leader="none"/>
              <w:tab w:pos="8994" w:val="right" w:leader="dot"/>
            </w:tabs>
            <w:spacing w:line="240" w:lineRule="auto" w:before="66" w:after="0"/>
            <w:ind w:left="957" w:right="0" w:hanging="538"/>
            <w:jc w:val="left"/>
          </w:pPr>
          <w:hyperlink w:history="true" w:anchor="_bookmark5">
            <w:r>
              <w:rPr/>
              <w:t>Related</w:t>
            </w:r>
            <w:r>
              <w:rPr>
                <w:spacing w:val="52"/>
              </w:rPr>
              <w:t> </w:t>
            </w:r>
            <w:r>
              <w:rPr>
                <w:spacing w:val="-4"/>
              </w:rPr>
              <w:t>Work</w:t>
            </w:r>
          </w:hyperlink>
          <w:r>
            <w:rPr>
              <w:rFonts w:ascii="Times New Roman"/>
            </w:rPr>
            <w:tab/>
          </w:r>
          <w:r>
            <w:rPr>
              <w:spacing w:val="-10"/>
            </w:rPr>
            <w:t>1</w:t>
          </w:r>
        </w:p>
        <w:p>
          <w:pPr>
            <w:pStyle w:val="TOC3"/>
            <w:numPr>
              <w:ilvl w:val="1"/>
              <w:numId w:val="3"/>
            </w:numPr>
            <w:tabs>
              <w:tab w:pos="957" w:val="left" w:leader="none"/>
              <w:tab w:pos="8995" w:val="right" w:leader="dot"/>
            </w:tabs>
            <w:spacing w:line="240" w:lineRule="auto" w:before="66" w:after="0"/>
            <w:ind w:left="957" w:right="0" w:hanging="538"/>
            <w:jc w:val="left"/>
          </w:pPr>
          <w:hyperlink w:history="true" w:anchor="_bookmark6">
            <w:r>
              <w:rPr/>
              <w:t>Problem</w:t>
            </w:r>
            <w:r>
              <w:rPr>
                <w:spacing w:val="56"/>
              </w:rPr>
              <w:t> </w:t>
            </w:r>
            <w:r>
              <w:rPr>
                <w:spacing w:val="-2"/>
              </w:rPr>
              <w:t>Statement</w:t>
            </w:r>
          </w:hyperlink>
          <w:r>
            <w:rPr>
              <w:rFonts w:ascii="Times New Roman"/>
            </w:rPr>
            <w:tab/>
          </w:r>
          <w:r>
            <w:rPr>
              <w:spacing w:val="-10"/>
            </w:rPr>
            <w:t>2</w:t>
          </w:r>
        </w:p>
        <w:p>
          <w:pPr>
            <w:pStyle w:val="TOC3"/>
            <w:numPr>
              <w:ilvl w:val="1"/>
              <w:numId w:val="3"/>
            </w:numPr>
            <w:tabs>
              <w:tab w:pos="957" w:val="left" w:leader="none"/>
              <w:tab w:pos="8992" w:val="right" w:leader="dot"/>
            </w:tabs>
            <w:spacing w:line="240" w:lineRule="auto" w:before="65" w:after="0"/>
            <w:ind w:left="957" w:right="0" w:hanging="538"/>
            <w:jc w:val="left"/>
          </w:pPr>
          <w:hyperlink w:history="true" w:anchor="_bookmark7">
            <w:r>
              <w:rPr/>
              <w:t>Research</w:t>
            </w:r>
            <w:r>
              <w:rPr>
                <w:spacing w:val="33"/>
              </w:rPr>
              <w:t> </w:t>
            </w:r>
            <w:r>
              <w:rPr>
                <w:spacing w:val="-2"/>
              </w:rPr>
              <w:t>Questions</w:t>
            </w:r>
          </w:hyperlink>
          <w:r>
            <w:rPr>
              <w:rFonts w:ascii="Times New Roman"/>
            </w:rPr>
            <w:tab/>
          </w:r>
          <w:r>
            <w:rPr>
              <w:spacing w:val="-10"/>
            </w:rPr>
            <w:t>3</w:t>
          </w:r>
        </w:p>
        <w:p>
          <w:pPr>
            <w:pStyle w:val="TOC3"/>
            <w:numPr>
              <w:ilvl w:val="1"/>
              <w:numId w:val="3"/>
            </w:numPr>
            <w:tabs>
              <w:tab w:pos="957" w:val="left" w:leader="none"/>
              <w:tab w:pos="8993" w:val="right" w:leader="dot"/>
            </w:tabs>
            <w:spacing w:line="240" w:lineRule="auto" w:before="66" w:after="0"/>
            <w:ind w:left="957" w:right="0" w:hanging="538"/>
            <w:jc w:val="left"/>
          </w:pPr>
          <w:hyperlink w:history="true" w:anchor="_bookmark8">
            <w:r>
              <w:rPr>
                <w:spacing w:val="-2"/>
              </w:rPr>
              <w:t>Contributions</w:t>
            </w:r>
          </w:hyperlink>
          <w:r>
            <w:rPr>
              <w:rFonts w:ascii="Times New Roman"/>
            </w:rPr>
            <w:tab/>
          </w:r>
          <w:r>
            <w:rPr>
              <w:spacing w:val="-10"/>
            </w:rPr>
            <w:t>3</w:t>
          </w:r>
        </w:p>
        <w:p>
          <w:pPr>
            <w:pStyle w:val="TOC2"/>
            <w:numPr>
              <w:ilvl w:val="0"/>
              <w:numId w:val="3"/>
            </w:numPr>
            <w:tabs>
              <w:tab w:pos="418" w:val="left" w:leader="none"/>
              <w:tab w:pos="8993" w:val="right" w:leader="none"/>
            </w:tabs>
            <w:spacing w:line="240" w:lineRule="auto" w:before="299" w:after="0"/>
            <w:ind w:left="418" w:right="0" w:hanging="351"/>
            <w:jc w:val="left"/>
          </w:pPr>
          <w:hyperlink w:history="true" w:anchor="_bookmark9">
            <w:r>
              <w:rPr>
                <w:w w:val="115"/>
              </w:rPr>
              <w:t>Methodology</w:t>
            </w:r>
            <w:r>
              <w:rPr>
                <w:spacing w:val="20"/>
                <w:w w:val="115"/>
              </w:rPr>
              <w:t> </w:t>
            </w:r>
            <w:r>
              <w:rPr>
                <w:w w:val="115"/>
              </w:rPr>
              <w:t>and</w:t>
            </w:r>
            <w:r>
              <w:rPr>
                <w:spacing w:val="20"/>
                <w:w w:val="115"/>
              </w:rPr>
              <w:t> </w:t>
            </w:r>
            <w:r>
              <w:rPr>
                <w:spacing w:val="-2"/>
                <w:w w:val="115"/>
              </w:rPr>
              <w:t>Experiments</w:t>
            </w:r>
          </w:hyperlink>
          <w:r>
            <w:rPr>
              <w:rFonts w:ascii="Times New Roman"/>
              <w:b w:val="0"/>
            </w:rPr>
            <w:tab/>
          </w:r>
          <w:r>
            <w:rPr>
              <w:spacing w:val="-10"/>
              <w:w w:val="115"/>
            </w:rPr>
            <w:t>4</w:t>
          </w:r>
        </w:p>
        <w:p>
          <w:pPr>
            <w:pStyle w:val="TOC3"/>
            <w:numPr>
              <w:ilvl w:val="1"/>
              <w:numId w:val="3"/>
            </w:numPr>
            <w:tabs>
              <w:tab w:pos="957" w:val="left" w:leader="none"/>
              <w:tab w:pos="8995" w:val="right" w:leader="dot"/>
            </w:tabs>
            <w:spacing w:line="240" w:lineRule="auto" w:before="66" w:after="0"/>
            <w:ind w:left="957" w:right="0" w:hanging="538"/>
            <w:jc w:val="left"/>
          </w:pPr>
          <w:hyperlink w:history="true" w:anchor="_bookmark10">
            <w:r>
              <w:rPr/>
              <w:t>Dataset</w:t>
            </w:r>
            <w:r>
              <w:rPr>
                <w:spacing w:val="60"/>
              </w:rPr>
              <w:t> </w:t>
            </w:r>
            <w:r>
              <w:rPr>
                <w:spacing w:val="-2"/>
              </w:rPr>
              <w:t>Description</w:t>
            </w:r>
          </w:hyperlink>
          <w:r>
            <w:rPr>
              <w:rFonts w:ascii="Times New Roman"/>
            </w:rPr>
            <w:tab/>
          </w:r>
          <w:r>
            <w:rPr>
              <w:spacing w:val="-10"/>
            </w:rPr>
            <w:t>4</w:t>
          </w:r>
        </w:p>
        <w:p>
          <w:pPr>
            <w:pStyle w:val="TOC4"/>
            <w:numPr>
              <w:ilvl w:val="2"/>
              <w:numId w:val="3"/>
            </w:numPr>
            <w:tabs>
              <w:tab w:pos="1706" w:val="left" w:leader="none"/>
              <w:tab w:pos="8994" w:val="right" w:leader="dot"/>
            </w:tabs>
            <w:spacing w:line="240" w:lineRule="auto" w:before="66" w:after="0"/>
            <w:ind w:left="1706" w:right="0" w:hanging="749"/>
            <w:jc w:val="left"/>
          </w:pPr>
          <w:hyperlink w:history="true" w:anchor="_bookmark11">
            <w:r>
              <w:rPr/>
              <w:t>Data</w:t>
            </w:r>
            <w:r>
              <w:rPr>
                <w:spacing w:val="65"/>
              </w:rPr>
              <w:t> </w:t>
            </w:r>
            <w:r>
              <w:rPr>
                <w:spacing w:val="-2"/>
              </w:rPr>
              <w:t>Processing</w:t>
            </w:r>
          </w:hyperlink>
          <w:r>
            <w:rPr>
              <w:rFonts w:ascii="Times New Roman"/>
            </w:rPr>
            <w:tab/>
          </w:r>
          <w:r>
            <w:rPr>
              <w:spacing w:val="-10"/>
            </w:rPr>
            <w:t>4</w:t>
          </w:r>
        </w:p>
        <w:p>
          <w:pPr>
            <w:pStyle w:val="TOC4"/>
            <w:numPr>
              <w:ilvl w:val="2"/>
              <w:numId w:val="3"/>
            </w:numPr>
            <w:tabs>
              <w:tab w:pos="1706" w:val="left" w:leader="none"/>
              <w:tab w:pos="8993" w:val="right" w:leader="dot"/>
            </w:tabs>
            <w:spacing w:line="240" w:lineRule="auto" w:before="65" w:after="0"/>
            <w:ind w:left="1706" w:right="0" w:hanging="749"/>
            <w:jc w:val="left"/>
          </w:pPr>
          <w:hyperlink w:history="true" w:anchor="_bookmark12">
            <w:r>
              <w:rPr/>
              <w:t>Dataset</w:t>
            </w:r>
            <w:r>
              <w:rPr>
                <w:spacing w:val="61"/>
              </w:rPr>
              <w:t> </w:t>
            </w:r>
            <w:r>
              <w:rPr>
                <w:spacing w:val="-2"/>
              </w:rPr>
              <w:t>Statistics</w:t>
            </w:r>
          </w:hyperlink>
          <w:r>
            <w:rPr>
              <w:rFonts w:ascii="Times New Roman"/>
            </w:rPr>
            <w:tab/>
          </w:r>
          <w:r>
            <w:rPr>
              <w:spacing w:val="-10"/>
            </w:rPr>
            <w:t>4</w:t>
          </w:r>
        </w:p>
        <w:p>
          <w:pPr>
            <w:pStyle w:val="TOC4"/>
            <w:numPr>
              <w:ilvl w:val="2"/>
              <w:numId w:val="3"/>
            </w:numPr>
            <w:tabs>
              <w:tab w:pos="1706" w:val="left" w:leader="none"/>
              <w:tab w:pos="8993" w:val="right" w:leader="dot"/>
            </w:tabs>
            <w:spacing w:line="240" w:lineRule="auto" w:before="66" w:after="0"/>
            <w:ind w:left="1706" w:right="0" w:hanging="749"/>
            <w:jc w:val="left"/>
          </w:pPr>
          <w:hyperlink w:history="true" w:anchor="_bookmark14">
            <w:r>
              <w:rPr/>
              <w:t>Data</w:t>
            </w:r>
            <w:r>
              <w:rPr>
                <w:spacing w:val="58"/>
                <w:w w:val="150"/>
              </w:rPr>
              <w:t> </w:t>
            </w:r>
            <w:r>
              <w:rPr/>
              <w:t>Distribution</w:t>
            </w:r>
            <w:r>
              <w:rPr>
                <w:spacing w:val="56"/>
                <w:w w:val="150"/>
              </w:rPr>
              <w:t> </w:t>
            </w:r>
            <w:r>
              <w:rPr>
                <w:spacing w:val="-2"/>
              </w:rPr>
              <w:t>Analysis</w:t>
            </w:r>
          </w:hyperlink>
          <w:r>
            <w:rPr>
              <w:rFonts w:ascii="Times New Roman"/>
            </w:rPr>
            <w:tab/>
          </w:r>
          <w:r>
            <w:rPr>
              <w:spacing w:val="-10"/>
            </w:rPr>
            <w:t>5</w:t>
          </w:r>
        </w:p>
        <w:p>
          <w:pPr>
            <w:pStyle w:val="TOC3"/>
            <w:numPr>
              <w:ilvl w:val="1"/>
              <w:numId w:val="3"/>
            </w:numPr>
            <w:tabs>
              <w:tab w:pos="957" w:val="left" w:leader="none"/>
              <w:tab w:pos="8995" w:val="right" w:leader="dot"/>
            </w:tabs>
            <w:spacing w:line="240" w:lineRule="auto" w:before="65" w:after="0"/>
            <w:ind w:left="957" w:right="0" w:hanging="538"/>
            <w:jc w:val="left"/>
          </w:pPr>
          <w:hyperlink w:history="true" w:anchor="_bookmark16">
            <w:r>
              <w:rPr/>
              <w:t>Problem</w:t>
            </w:r>
            <w:r>
              <w:rPr>
                <w:spacing w:val="56"/>
              </w:rPr>
              <w:t> </w:t>
            </w:r>
            <w:r>
              <w:rPr>
                <w:spacing w:val="-2"/>
              </w:rPr>
              <w:t>Formulation</w:t>
            </w:r>
          </w:hyperlink>
          <w:r>
            <w:rPr>
              <w:rFonts w:ascii="Times New Roman"/>
            </w:rPr>
            <w:tab/>
          </w:r>
          <w:r>
            <w:rPr>
              <w:spacing w:val="-10"/>
            </w:rPr>
            <w:t>5</w:t>
          </w:r>
        </w:p>
        <w:p>
          <w:pPr>
            <w:pStyle w:val="TOC3"/>
            <w:numPr>
              <w:ilvl w:val="1"/>
              <w:numId w:val="3"/>
            </w:numPr>
            <w:tabs>
              <w:tab w:pos="957" w:val="left" w:leader="none"/>
              <w:tab w:pos="8993" w:val="right" w:leader="dot"/>
            </w:tabs>
            <w:spacing w:line="240" w:lineRule="auto" w:before="66" w:after="0"/>
            <w:ind w:left="957" w:right="0" w:hanging="538"/>
            <w:jc w:val="left"/>
          </w:pPr>
          <w:hyperlink w:history="true" w:anchor="_bookmark17">
            <w:r>
              <w:rPr>
                <w:spacing w:val="-2"/>
              </w:rPr>
              <w:t>Models</w:t>
            </w:r>
          </w:hyperlink>
          <w:r>
            <w:rPr>
              <w:rFonts w:ascii="Times New Roman"/>
            </w:rPr>
            <w:tab/>
          </w:r>
          <w:r>
            <w:rPr>
              <w:spacing w:val="-10"/>
            </w:rPr>
            <w:t>6</w:t>
          </w:r>
        </w:p>
        <w:p>
          <w:pPr>
            <w:pStyle w:val="TOC4"/>
            <w:numPr>
              <w:ilvl w:val="2"/>
              <w:numId w:val="3"/>
            </w:numPr>
            <w:tabs>
              <w:tab w:pos="1706" w:val="left" w:leader="none"/>
              <w:tab w:pos="8993" w:val="right" w:leader="dot"/>
            </w:tabs>
            <w:spacing w:line="240" w:lineRule="auto" w:before="65" w:after="0"/>
            <w:ind w:left="1706" w:right="0" w:hanging="749"/>
            <w:jc w:val="left"/>
          </w:pPr>
          <w:hyperlink w:history="true" w:anchor="_bookmark18">
            <w:r>
              <w:rPr/>
              <w:t>Popularity</w:t>
            </w:r>
            <w:r>
              <w:rPr>
                <w:spacing w:val="61"/>
                <w:w w:val="150"/>
              </w:rPr>
              <w:t> </w:t>
            </w:r>
            <w:r>
              <w:rPr>
                <w:spacing w:val="-2"/>
              </w:rPr>
              <w:t>Baseline</w:t>
            </w:r>
          </w:hyperlink>
          <w:r>
            <w:rPr>
              <w:rFonts w:ascii="Times New Roman"/>
            </w:rPr>
            <w:tab/>
          </w:r>
          <w:r>
            <w:rPr>
              <w:spacing w:val="-12"/>
            </w:rPr>
            <w:t>6</w:t>
          </w:r>
        </w:p>
        <w:p>
          <w:pPr>
            <w:pStyle w:val="TOC4"/>
            <w:numPr>
              <w:ilvl w:val="2"/>
              <w:numId w:val="3"/>
            </w:numPr>
            <w:tabs>
              <w:tab w:pos="1706" w:val="left" w:leader="none"/>
              <w:tab w:pos="8995" w:val="right" w:leader="dot"/>
            </w:tabs>
            <w:spacing w:line="240" w:lineRule="auto" w:before="66" w:after="0"/>
            <w:ind w:left="1706" w:right="0" w:hanging="749"/>
            <w:jc w:val="left"/>
          </w:pPr>
          <w:hyperlink w:history="true" w:anchor="_bookmark19">
            <w:r>
              <w:rPr/>
              <w:t>Item-Based</w:t>
            </w:r>
            <w:r>
              <w:rPr>
                <w:spacing w:val="55"/>
                <w:w w:val="150"/>
              </w:rPr>
              <w:t> </w:t>
            </w:r>
            <w:r>
              <w:rPr/>
              <w:t>Collaborative</w:t>
            </w:r>
            <w:r>
              <w:rPr>
                <w:spacing w:val="54"/>
                <w:w w:val="150"/>
              </w:rPr>
              <w:t> </w:t>
            </w:r>
            <w:r>
              <w:rPr>
                <w:spacing w:val="-2"/>
              </w:rPr>
              <w:t>Filtering</w:t>
            </w:r>
          </w:hyperlink>
          <w:r>
            <w:rPr>
              <w:rFonts w:ascii="Times New Roman"/>
            </w:rPr>
            <w:tab/>
          </w:r>
          <w:r>
            <w:rPr>
              <w:spacing w:val="-10"/>
            </w:rPr>
            <w:t>6</w:t>
          </w:r>
        </w:p>
        <w:p>
          <w:pPr>
            <w:pStyle w:val="TOC4"/>
            <w:numPr>
              <w:ilvl w:val="2"/>
              <w:numId w:val="3"/>
            </w:numPr>
            <w:tabs>
              <w:tab w:pos="1706" w:val="left" w:leader="none"/>
              <w:tab w:pos="8995" w:val="right" w:leader="dot"/>
            </w:tabs>
            <w:spacing w:line="240" w:lineRule="auto" w:before="66" w:after="0"/>
            <w:ind w:left="1706" w:right="0" w:hanging="749"/>
            <w:jc w:val="left"/>
          </w:pPr>
          <w:hyperlink w:history="true" w:anchor="_bookmark20">
            <w:r>
              <w:rPr/>
              <w:t>Matrix</w:t>
            </w:r>
            <w:r>
              <w:rPr>
                <w:spacing w:val="54"/>
                <w:w w:val="150"/>
              </w:rPr>
              <w:t> </w:t>
            </w:r>
            <w:r>
              <w:rPr>
                <w:spacing w:val="-2"/>
              </w:rPr>
              <w:t>Factorization</w:t>
            </w:r>
          </w:hyperlink>
          <w:r>
            <w:rPr>
              <w:rFonts w:ascii="Times New Roman"/>
            </w:rPr>
            <w:tab/>
          </w:r>
          <w:r>
            <w:rPr>
              <w:spacing w:val="-10"/>
            </w:rPr>
            <w:t>6</w:t>
          </w:r>
        </w:p>
        <w:p>
          <w:pPr>
            <w:pStyle w:val="TOC4"/>
            <w:numPr>
              <w:ilvl w:val="2"/>
              <w:numId w:val="3"/>
            </w:numPr>
            <w:tabs>
              <w:tab w:pos="1706" w:val="left" w:leader="none"/>
              <w:tab w:pos="8995" w:val="right" w:leader="dot"/>
            </w:tabs>
            <w:spacing w:line="240" w:lineRule="auto" w:before="65" w:after="0"/>
            <w:ind w:left="1706" w:right="0" w:hanging="749"/>
            <w:jc w:val="left"/>
          </w:pPr>
          <w:hyperlink w:history="true" w:anchor="_bookmark21">
            <w:r>
              <w:rPr/>
              <w:t>Neural</w:t>
            </w:r>
            <w:r>
              <w:rPr>
                <w:spacing w:val="56"/>
                <w:w w:val="150"/>
              </w:rPr>
              <w:t> </w:t>
            </w:r>
            <w:r>
              <w:rPr/>
              <w:t>Collaborative</w:t>
            </w:r>
            <w:r>
              <w:rPr>
                <w:spacing w:val="55"/>
                <w:w w:val="150"/>
              </w:rPr>
              <w:t> </w:t>
            </w:r>
            <w:r>
              <w:rPr/>
              <w:t>Filtering</w:t>
            </w:r>
            <w:r>
              <w:rPr>
                <w:spacing w:val="55"/>
                <w:w w:val="150"/>
              </w:rPr>
              <w:t> </w:t>
            </w:r>
            <w:r>
              <w:rPr>
                <w:spacing w:val="-2"/>
              </w:rPr>
              <w:t>(NeuMF)</w:t>
            </w:r>
          </w:hyperlink>
          <w:r>
            <w:rPr>
              <w:rFonts w:ascii="Times New Roman"/>
            </w:rPr>
            <w:tab/>
          </w:r>
          <w:r>
            <w:rPr>
              <w:spacing w:val="-10"/>
            </w:rPr>
            <w:t>6</w:t>
          </w:r>
        </w:p>
        <w:p>
          <w:pPr>
            <w:pStyle w:val="TOC3"/>
            <w:numPr>
              <w:ilvl w:val="1"/>
              <w:numId w:val="3"/>
            </w:numPr>
            <w:tabs>
              <w:tab w:pos="957" w:val="left" w:leader="none"/>
              <w:tab w:pos="8994" w:val="right" w:leader="dot"/>
            </w:tabs>
            <w:spacing w:line="240" w:lineRule="auto" w:before="66" w:after="0"/>
            <w:ind w:left="957" w:right="0" w:hanging="538"/>
            <w:jc w:val="left"/>
          </w:pPr>
          <w:hyperlink w:history="true" w:anchor="_bookmark22">
            <w:r>
              <w:rPr/>
              <w:t>Evaluation</w:t>
            </w:r>
            <w:r>
              <w:rPr>
                <w:spacing w:val="64"/>
                <w:w w:val="150"/>
              </w:rPr>
              <w:t> </w:t>
            </w:r>
            <w:r>
              <w:rPr>
                <w:spacing w:val="-2"/>
              </w:rPr>
              <w:t>Metrics</w:t>
            </w:r>
          </w:hyperlink>
          <w:r>
            <w:rPr>
              <w:rFonts w:ascii="Times New Roman"/>
            </w:rPr>
            <w:tab/>
          </w:r>
          <w:r>
            <w:rPr>
              <w:spacing w:val="-12"/>
            </w:rPr>
            <w:t>7</w:t>
          </w:r>
        </w:p>
        <w:p>
          <w:pPr>
            <w:pStyle w:val="TOC3"/>
            <w:numPr>
              <w:ilvl w:val="1"/>
              <w:numId w:val="3"/>
            </w:numPr>
            <w:tabs>
              <w:tab w:pos="957" w:val="left" w:leader="none"/>
              <w:tab w:pos="8995" w:val="right" w:leader="dot"/>
            </w:tabs>
            <w:spacing w:line="240" w:lineRule="auto" w:before="65" w:after="0"/>
            <w:ind w:left="957" w:right="0" w:hanging="538"/>
            <w:jc w:val="left"/>
          </w:pPr>
          <w:hyperlink w:history="true" w:anchor="_bookmark23">
            <w:r>
              <w:rPr/>
              <w:t>Experimental</w:t>
            </w:r>
            <w:r>
              <w:rPr>
                <w:spacing w:val="63"/>
                <w:w w:val="150"/>
              </w:rPr>
              <w:t> </w:t>
            </w:r>
            <w:r>
              <w:rPr>
                <w:spacing w:val="-2"/>
              </w:rPr>
              <w:t>Setup</w:t>
            </w:r>
          </w:hyperlink>
          <w:r>
            <w:rPr>
              <w:rFonts w:ascii="Times New Roman"/>
            </w:rPr>
            <w:tab/>
          </w:r>
          <w:r>
            <w:rPr>
              <w:spacing w:val="-10"/>
            </w:rPr>
            <w:t>7</w:t>
          </w:r>
        </w:p>
        <w:p>
          <w:pPr>
            <w:pStyle w:val="TOC3"/>
            <w:numPr>
              <w:ilvl w:val="1"/>
              <w:numId w:val="3"/>
            </w:numPr>
            <w:tabs>
              <w:tab w:pos="957" w:val="left" w:leader="none"/>
              <w:tab w:pos="8993" w:val="right" w:leader="dot"/>
            </w:tabs>
            <w:spacing w:line="240" w:lineRule="auto" w:before="66" w:after="20"/>
            <w:ind w:left="957" w:right="0" w:hanging="538"/>
            <w:jc w:val="left"/>
          </w:pPr>
          <w:hyperlink w:history="true" w:anchor="_bookmark24">
            <w:r>
              <w:rPr>
                <w:spacing w:val="-2"/>
              </w:rPr>
              <w:t>Results</w:t>
            </w:r>
          </w:hyperlink>
          <w:r>
            <w:rPr>
              <w:rFonts w:ascii="Times New Roman"/>
            </w:rPr>
            <w:tab/>
          </w:r>
          <w:r>
            <w:rPr>
              <w:spacing w:val="-10"/>
            </w:rPr>
            <w:t>7</w:t>
          </w:r>
        </w:p>
        <w:p>
          <w:pPr>
            <w:pStyle w:val="TOC1"/>
          </w:pPr>
          <w:r>
            <w:rPr/>
            <mc:AlternateContent>
              <mc:Choice Requires="wps">
                <w:drawing>
                  <wp:anchor distT="0" distB="0" distL="0" distR="0" allowOverlap="1" layoutInCell="1" locked="0" behindDoc="0" simplePos="0" relativeHeight="15730176">
                    <wp:simplePos x="0" y="0"/>
                    <wp:positionH relativeFrom="page">
                      <wp:posOffset>762571</wp:posOffset>
                    </wp:positionH>
                    <wp:positionV relativeFrom="paragraph">
                      <wp:posOffset>213410</wp:posOffset>
                    </wp:positionV>
                    <wp:extent cx="566864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60.044998pt,16.804001pt" to="506.370998pt,16.804001pt" stroked="true" strokeweight=".398pt" strokecolor="#000000">
                    <v:stroke dashstyle="solid"/>
                    <w10:wrap type="none"/>
                  </v:line>
                </w:pict>
              </mc:Fallback>
            </mc:AlternateContent>
          </w:r>
          <w:r>
            <w:rPr>
              <w:w w:val="140"/>
            </w:rPr>
            <w:t>TABLE</w:t>
          </w:r>
          <w:r>
            <w:rPr>
              <w:spacing w:val="21"/>
              <w:w w:val="140"/>
            </w:rPr>
            <w:t> </w:t>
          </w:r>
          <w:r>
            <w:rPr>
              <w:w w:val="140"/>
            </w:rPr>
            <w:t>OF</w:t>
          </w:r>
          <w:r>
            <w:rPr>
              <w:spacing w:val="23"/>
              <w:w w:val="140"/>
            </w:rPr>
            <w:t> </w:t>
          </w:r>
          <w:r>
            <w:rPr>
              <w:spacing w:val="-2"/>
              <w:w w:val="140"/>
            </w:rPr>
            <w:t>CONTENTS</w:t>
          </w:r>
        </w:p>
        <w:p>
          <w:pPr>
            <w:pStyle w:val="TOC4"/>
            <w:numPr>
              <w:ilvl w:val="2"/>
              <w:numId w:val="3"/>
            </w:numPr>
            <w:tabs>
              <w:tab w:pos="1706" w:val="left" w:leader="none"/>
              <w:tab w:pos="8993" w:val="right" w:leader="dot"/>
            </w:tabs>
            <w:spacing w:line="240" w:lineRule="auto" w:before="616" w:after="0"/>
            <w:ind w:left="1706" w:right="0" w:hanging="749"/>
            <w:jc w:val="left"/>
          </w:pPr>
          <w:hyperlink w:history="true" w:anchor="_bookmark25">
            <w:r>
              <w:rPr/>
              <w:t>Main</w:t>
            </w:r>
            <w:r>
              <w:rPr>
                <w:spacing w:val="44"/>
              </w:rPr>
              <w:t> </w:t>
            </w:r>
            <w:r>
              <w:rPr>
                <w:spacing w:val="-2"/>
              </w:rPr>
              <w:t>Results</w:t>
            </w:r>
          </w:hyperlink>
          <w:r>
            <w:rPr>
              <w:rFonts w:ascii="Times New Roman"/>
            </w:rPr>
            <w:tab/>
          </w:r>
          <w:r>
            <w:rPr>
              <w:spacing w:val="-10"/>
            </w:rPr>
            <w:t>7</w:t>
          </w:r>
        </w:p>
        <w:p>
          <w:pPr>
            <w:pStyle w:val="TOC4"/>
            <w:numPr>
              <w:ilvl w:val="2"/>
              <w:numId w:val="3"/>
            </w:numPr>
            <w:tabs>
              <w:tab w:pos="1697" w:val="left" w:leader="none"/>
              <w:tab w:pos="8992" w:val="right" w:leader="dot"/>
            </w:tabs>
            <w:spacing w:line="240" w:lineRule="auto" w:before="65" w:after="0"/>
            <w:ind w:left="1697" w:right="0" w:hanging="740"/>
            <w:jc w:val="left"/>
          </w:pPr>
          <w:hyperlink w:history="true" w:anchor="_bookmark28">
            <w:r>
              <w:rPr/>
              <w:t>Training</w:t>
            </w:r>
            <w:r>
              <w:rPr>
                <w:spacing w:val="62"/>
                <w:w w:val="150"/>
              </w:rPr>
              <w:t> </w:t>
            </w:r>
            <w:r>
              <w:rPr>
                <w:spacing w:val="-2"/>
              </w:rPr>
              <w:t>Dynamics</w:t>
            </w:r>
          </w:hyperlink>
          <w:r>
            <w:rPr>
              <w:rFonts w:ascii="Times New Roman"/>
            </w:rPr>
            <w:tab/>
          </w:r>
          <w:r>
            <w:rPr>
              <w:spacing w:val="-10"/>
            </w:rPr>
            <w:t>8</w:t>
          </w:r>
        </w:p>
        <w:p>
          <w:pPr>
            <w:pStyle w:val="TOC4"/>
            <w:numPr>
              <w:ilvl w:val="2"/>
              <w:numId w:val="3"/>
            </w:numPr>
            <w:tabs>
              <w:tab w:pos="1706" w:val="left" w:leader="none"/>
              <w:tab w:pos="8993" w:val="right" w:leader="dot"/>
            </w:tabs>
            <w:spacing w:line="240" w:lineRule="auto" w:before="66" w:after="0"/>
            <w:ind w:left="1706" w:right="0" w:hanging="749"/>
            <w:jc w:val="left"/>
          </w:pPr>
          <w:hyperlink w:history="true" w:anchor="_bookmark30">
            <w:r>
              <w:rPr>
                <w:w w:val="110"/>
              </w:rPr>
              <w:t>Cold-Start</w:t>
            </w:r>
            <w:r>
              <w:rPr>
                <w:spacing w:val="18"/>
                <w:w w:val="110"/>
              </w:rPr>
              <w:t> </w:t>
            </w:r>
            <w:r>
              <w:rPr>
                <w:spacing w:val="-2"/>
                <w:w w:val="110"/>
              </w:rPr>
              <w:t>Analysis</w:t>
            </w:r>
          </w:hyperlink>
          <w:r>
            <w:rPr>
              <w:rFonts w:ascii="Times New Roman"/>
            </w:rPr>
            <w:tab/>
          </w:r>
          <w:r>
            <w:rPr>
              <w:spacing w:val="-10"/>
              <w:w w:val="110"/>
            </w:rPr>
            <w:t>9</w:t>
          </w:r>
        </w:p>
        <w:p>
          <w:pPr>
            <w:pStyle w:val="TOC3"/>
            <w:numPr>
              <w:ilvl w:val="1"/>
              <w:numId w:val="3"/>
            </w:numPr>
            <w:tabs>
              <w:tab w:pos="957" w:val="left" w:leader="none"/>
              <w:tab w:pos="8995" w:val="right" w:leader="dot"/>
            </w:tabs>
            <w:spacing w:line="240" w:lineRule="auto" w:before="65" w:after="0"/>
            <w:ind w:left="957" w:right="0" w:hanging="538"/>
            <w:jc w:val="left"/>
          </w:pPr>
          <w:hyperlink w:history="true" w:anchor="_bookmark32">
            <w:r>
              <w:rPr>
                <w:spacing w:val="-2"/>
              </w:rPr>
              <w:t>Discussion</w:t>
            </w:r>
          </w:hyperlink>
          <w:r>
            <w:rPr>
              <w:rFonts w:ascii="Times New Roman"/>
            </w:rPr>
            <w:tab/>
          </w:r>
          <w:r>
            <w:rPr>
              <w:spacing w:val="-10"/>
            </w:rPr>
            <w:t>9</w:t>
          </w:r>
        </w:p>
        <w:p>
          <w:pPr>
            <w:pStyle w:val="TOC4"/>
            <w:numPr>
              <w:ilvl w:val="2"/>
              <w:numId w:val="3"/>
            </w:numPr>
            <w:tabs>
              <w:tab w:pos="1706" w:val="left" w:leader="none"/>
              <w:tab w:pos="8994" w:val="right" w:leader="dot"/>
            </w:tabs>
            <w:spacing w:line="240" w:lineRule="auto" w:before="66" w:after="0"/>
            <w:ind w:left="1706" w:right="0" w:hanging="749"/>
            <w:jc w:val="left"/>
          </w:pPr>
          <w:hyperlink w:history="true" w:anchor="_bookmark33">
            <w:r>
              <w:rPr/>
              <w:t>Model</w:t>
            </w:r>
            <w:r>
              <w:rPr>
                <w:spacing w:val="35"/>
              </w:rPr>
              <w:t> </w:t>
            </w:r>
            <w:r>
              <w:rPr/>
              <w:t>Design</w:t>
            </w:r>
            <w:r>
              <w:rPr>
                <w:spacing w:val="36"/>
              </w:rPr>
              <w:t> </w:t>
            </w:r>
            <w:r>
              <w:rPr>
                <w:spacing w:val="-2"/>
              </w:rPr>
              <w:t>Choices</w:t>
            </w:r>
          </w:hyperlink>
          <w:r>
            <w:rPr>
              <w:rFonts w:ascii="Times New Roman"/>
            </w:rPr>
            <w:tab/>
          </w:r>
          <w:r>
            <w:rPr>
              <w:spacing w:val="-10"/>
            </w:rPr>
            <w:t>9</w:t>
          </w:r>
        </w:p>
        <w:p>
          <w:pPr>
            <w:pStyle w:val="TOC4"/>
            <w:numPr>
              <w:ilvl w:val="2"/>
              <w:numId w:val="3"/>
            </w:numPr>
            <w:tabs>
              <w:tab w:pos="1697" w:val="left" w:leader="none"/>
              <w:tab w:pos="8995" w:val="right" w:leader="dot"/>
            </w:tabs>
            <w:spacing w:line="240" w:lineRule="auto" w:before="66" w:after="0"/>
            <w:ind w:left="1697" w:right="0" w:hanging="740"/>
            <w:jc w:val="left"/>
          </w:pPr>
          <w:hyperlink w:history="true" w:anchor="_bookmark34">
            <w:r>
              <w:rPr/>
              <w:t>Ablation</w:t>
            </w:r>
            <w:r>
              <w:rPr>
                <w:spacing w:val="78"/>
              </w:rPr>
              <w:t> </w:t>
            </w:r>
            <w:r>
              <w:rPr/>
              <w:t>Study:</w:t>
            </w:r>
            <w:r>
              <w:rPr>
                <w:spacing w:val="53"/>
                <w:w w:val="150"/>
              </w:rPr>
              <w:t> </w:t>
            </w:r>
            <w:r>
              <w:rPr/>
              <w:t>Embedding</w:t>
            </w:r>
            <w:r>
              <w:rPr>
                <w:spacing w:val="78"/>
              </w:rPr>
              <w:t> </w:t>
            </w:r>
            <w:r>
              <w:rPr>
                <w:spacing w:val="-2"/>
              </w:rPr>
              <w:t>Dimension</w:t>
            </w:r>
          </w:hyperlink>
          <w:r>
            <w:rPr>
              <w:rFonts w:ascii="Times New Roman"/>
            </w:rPr>
            <w:tab/>
          </w:r>
          <w:r>
            <w:rPr>
              <w:spacing w:val="-5"/>
            </w:rPr>
            <w:t>10</w:t>
          </w:r>
        </w:p>
        <w:p>
          <w:pPr>
            <w:pStyle w:val="TOC2"/>
            <w:numPr>
              <w:ilvl w:val="0"/>
              <w:numId w:val="3"/>
            </w:numPr>
            <w:tabs>
              <w:tab w:pos="418" w:val="left" w:leader="none"/>
              <w:tab w:pos="8993" w:val="right" w:leader="none"/>
            </w:tabs>
            <w:spacing w:line="240" w:lineRule="auto" w:before="299" w:after="0"/>
            <w:ind w:left="418" w:right="0" w:hanging="351"/>
            <w:jc w:val="left"/>
          </w:pPr>
          <w:hyperlink w:history="true" w:anchor="_bookmark36">
            <w:r>
              <w:rPr>
                <w:spacing w:val="-2"/>
                <w:w w:val="115"/>
              </w:rPr>
              <w:t>Conclusion</w:t>
            </w:r>
          </w:hyperlink>
          <w:r>
            <w:rPr>
              <w:rFonts w:ascii="Times New Roman"/>
              <w:b w:val="0"/>
            </w:rPr>
            <w:tab/>
          </w:r>
          <w:r>
            <w:rPr>
              <w:spacing w:val="-5"/>
              <w:w w:val="115"/>
            </w:rPr>
            <w:t>11</w:t>
          </w:r>
        </w:p>
        <w:p>
          <w:pPr>
            <w:pStyle w:val="TOC3"/>
            <w:numPr>
              <w:ilvl w:val="1"/>
              <w:numId w:val="3"/>
            </w:numPr>
            <w:tabs>
              <w:tab w:pos="957" w:val="left" w:leader="none"/>
              <w:tab w:pos="8992" w:val="right" w:leader="dot"/>
            </w:tabs>
            <w:spacing w:line="240" w:lineRule="auto" w:before="66" w:after="0"/>
            <w:ind w:left="957" w:right="0" w:hanging="538"/>
            <w:jc w:val="left"/>
          </w:pPr>
          <w:hyperlink w:history="true" w:anchor="_bookmark37">
            <w:r>
              <w:rPr/>
              <w:t>Summary</w:t>
            </w:r>
            <w:r>
              <w:rPr>
                <w:spacing w:val="40"/>
              </w:rPr>
              <w:t> </w:t>
            </w:r>
            <w:r>
              <w:rPr/>
              <w:t>of</w:t>
            </w:r>
            <w:r>
              <w:rPr>
                <w:spacing w:val="40"/>
              </w:rPr>
              <w:t> </w:t>
            </w:r>
            <w:r>
              <w:rPr>
                <w:spacing w:val="-2"/>
              </w:rPr>
              <w:t>Findings</w:t>
            </w:r>
          </w:hyperlink>
          <w:r>
            <w:rPr>
              <w:rFonts w:ascii="Times New Roman"/>
            </w:rPr>
            <w:tab/>
          </w:r>
          <w:r>
            <w:rPr>
              <w:spacing w:val="-5"/>
            </w:rPr>
            <w:t>11</w:t>
          </w:r>
        </w:p>
        <w:p>
          <w:pPr>
            <w:pStyle w:val="TOC3"/>
            <w:numPr>
              <w:ilvl w:val="1"/>
              <w:numId w:val="3"/>
            </w:numPr>
            <w:tabs>
              <w:tab w:pos="957" w:val="left" w:leader="none"/>
              <w:tab w:pos="8992" w:val="right" w:leader="dot"/>
            </w:tabs>
            <w:spacing w:line="240" w:lineRule="auto" w:before="65" w:after="0"/>
            <w:ind w:left="957" w:right="0" w:hanging="538"/>
            <w:jc w:val="left"/>
          </w:pPr>
          <w:hyperlink w:history="true" w:anchor="_bookmark38">
            <w:r>
              <w:rPr>
                <w:spacing w:val="-2"/>
              </w:rPr>
              <w:t>Limitations</w:t>
            </w:r>
          </w:hyperlink>
          <w:r>
            <w:rPr>
              <w:rFonts w:ascii="Times New Roman"/>
            </w:rPr>
            <w:tab/>
          </w:r>
          <w:r>
            <w:rPr>
              <w:spacing w:val="-5"/>
            </w:rPr>
            <w:t>12</w:t>
          </w:r>
        </w:p>
        <w:p>
          <w:pPr>
            <w:pStyle w:val="TOC3"/>
            <w:numPr>
              <w:ilvl w:val="1"/>
              <w:numId w:val="3"/>
            </w:numPr>
            <w:tabs>
              <w:tab w:pos="957" w:val="left" w:leader="none"/>
              <w:tab w:pos="8993" w:val="right" w:leader="dot"/>
            </w:tabs>
            <w:spacing w:line="240" w:lineRule="auto" w:before="66" w:after="0"/>
            <w:ind w:left="957" w:right="0" w:hanging="538"/>
            <w:jc w:val="left"/>
          </w:pPr>
          <w:hyperlink w:history="true" w:anchor="_bookmark39">
            <w:r>
              <w:rPr/>
              <w:t>Future</w:t>
            </w:r>
            <w:r>
              <w:rPr>
                <w:spacing w:val="50"/>
              </w:rPr>
              <w:t> </w:t>
            </w:r>
            <w:r>
              <w:rPr>
                <w:spacing w:val="-4"/>
              </w:rPr>
              <w:t>Work</w:t>
            </w:r>
          </w:hyperlink>
          <w:r>
            <w:rPr>
              <w:rFonts w:ascii="Times New Roman"/>
            </w:rPr>
            <w:tab/>
          </w:r>
          <w:r>
            <w:rPr>
              <w:spacing w:val="-5"/>
            </w:rPr>
            <w:t>12</w:t>
          </w:r>
        </w:p>
        <w:p>
          <w:pPr>
            <w:pStyle w:val="TOC3"/>
            <w:numPr>
              <w:ilvl w:val="1"/>
              <w:numId w:val="3"/>
            </w:numPr>
            <w:tabs>
              <w:tab w:pos="957" w:val="left" w:leader="none"/>
              <w:tab w:pos="8993" w:val="right" w:leader="dot"/>
            </w:tabs>
            <w:spacing w:line="240" w:lineRule="auto" w:before="66" w:after="0"/>
            <w:ind w:left="957" w:right="0" w:hanging="538"/>
            <w:jc w:val="left"/>
          </w:pPr>
          <w:hyperlink w:history="true" w:anchor="_bookmark40">
            <w:r>
              <w:rPr>
                <w:spacing w:val="-2"/>
              </w:rPr>
              <w:t>Reproducibility</w:t>
            </w:r>
          </w:hyperlink>
          <w:r>
            <w:rPr>
              <w:rFonts w:ascii="Times New Roman"/>
            </w:rPr>
            <w:tab/>
          </w:r>
          <w:r>
            <w:rPr>
              <w:spacing w:val="-5"/>
            </w:rPr>
            <w:t>12</w:t>
          </w:r>
        </w:p>
        <w:p>
          <w:pPr>
            <w:pStyle w:val="TOC2"/>
            <w:tabs>
              <w:tab w:pos="8993" w:val="right" w:leader="none"/>
            </w:tabs>
            <w:ind w:firstLine="0"/>
          </w:pPr>
          <w:hyperlink w:history="true" w:anchor="_bookmark41">
            <w:r>
              <w:rPr>
                <w:spacing w:val="-2"/>
                <w:w w:val="115"/>
              </w:rPr>
              <w:t>Bibliography</w:t>
            </w:r>
          </w:hyperlink>
          <w:r>
            <w:rPr>
              <w:rFonts w:ascii="Times New Roman"/>
              <w:b w:val="0"/>
            </w:rPr>
            <w:tab/>
          </w:r>
          <w:r>
            <w:rPr>
              <w:spacing w:val="-5"/>
              <w:w w:val="115"/>
            </w:rPr>
            <w:t>13</w:t>
          </w:r>
        </w:p>
      </w:sdtContent>
    </w:sdt>
    <w:p>
      <w:pPr>
        <w:pStyle w:val="TOC2"/>
        <w:spacing w:after="0"/>
        <w:sectPr>
          <w:type w:val="continuous"/>
          <w:pgSz w:w="11910" w:h="16840"/>
          <w:pgMar w:header="0" w:footer="1309" w:top="1357" w:bottom="1935" w:left="1133" w:right="1700"/>
        </w:sectPr>
      </w:pPr>
    </w:p>
    <w:p>
      <w:pPr>
        <w:pStyle w:val="BodyText"/>
        <w:rPr>
          <w:b/>
          <w:sz w:val="49"/>
        </w:rPr>
      </w:pPr>
    </w:p>
    <w:p>
      <w:pPr>
        <w:pStyle w:val="BodyText"/>
        <w:rPr>
          <w:b/>
          <w:sz w:val="49"/>
        </w:rPr>
      </w:pPr>
    </w:p>
    <w:p>
      <w:pPr>
        <w:pStyle w:val="BodyText"/>
        <w:spacing w:before="46"/>
        <w:rPr>
          <w:b/>
          <w:sz w:val="49"/>
        </w:rPr>
      </w:pPr>
    </w:p>
    <w:p>
      <w:pPr>
        <w:pStyle w:val="Heading1"/>
        <w:spacing w:line="458" w:lineRule="auto"/>
        <w:ind w:right="4018"/>
      </w:pPr>
      <w:bookmarkStart w:name="Introduction" w:id="7"/>
      <w:bookmarkEnd w:id="7"/>
      <w:r>
        <w:rPr>
          <w:b w:val="0"/>
        </w:rPr>
      </w:r>
      <w:bookmarkStart w:name="_bookmark3" w:id="8"/>
      <w:bookmarkEnd w:id="8"/>
      <w:r>
        <w:rPr>
          <w:b w:val="0"/>
        </w:rPr>
      </w:r>
      <w:r>
        <w:rPr>
          <w:w w:val="120"/>
        </w:rPr>
        <w:t>Chapter</w:t>
      </w:r>
      <w:r>
        <w:rPr>
          <w:w w:val="120"/>
        </w:rPr>
        <w:t> 1 </w:t>
      </w:r>
      <w:r>
        <w:rPr>
          <w:spacing w:val="-2"/>
          <w:w w:val="120"/>
        </w:rPr>
        <w:t>Introduction</w:t>
      </w:r>
    </w:p>
    <w:p>
      <w:pPr>
        <w:pStyle w:val="Heading2"/>
        <w:numPr>
          <w:ilvl w:val="1"/>
          <w:numId w:val="4"/>
        </w:numPr>
        <w:tabs>
          <w:tab w:pos="930" w:val="left" w:leader="none"/>
        </w:tabs>
        <w:spacing w:line="240" w:lineRule="auto" w:before="573" w:after="0"/>
        <w:ind w:left="930" w:right="0" w:hanging="882"/>
        <w:jc w:val="left"/>
      </w:pPr>
      <w:bookmarkStart w:name="Background and Motivation" w:id="9"/>
      <w:bookmarkEnd w:id="9"/>
      <w:r>
        <w:rPr>
          <w:b w:val="0"/>
        </w:rPr>
      </w:r>
      <w:bookmarkStart w:name="_bookmark4" w:id="10"/>
      <w:bookmarkEnd w:id="10"/>
      <w:r>
        <w:rPr>
          <w:b w:val="0"/>
        </w:rPr>
      </w:r>
      <w:r>
        <w:rPr>
          <w:w w:val="120"/>
        </w:rPr>
        <w:t>Background</w:t>
      </w:r>
      <w:r>
        <w:rPr>
          <w:spacing w:val="22"/>
          <w:w w:val="120"/>
        </w:rPr>
        <w:t> </w:t>
      </w:r>
      <w:r>
        <w:rPr>
          <w:w w:val="120"/>
        </w:rPr>
        <w:t>and</w:t>
      </w:r>
      <w:r>
        <w:rPr>
          <w:spacing w:val="23"/>
          <w:w w:val="120"/>
        </w:rPr>
        <w:t> </w:t>
      </w:r>
      <w:r>
        <w:rPr>
          <w:spacing w:val="-2"/>
          <w:w w:val="120"/>
        </w:rPr>
        <w:t>Motivation</w:t>
      </w:r>
    </w:p>
    <w:p>
      <w:pPr>
        <w:pStyle w:val="BodyText"/>
        <w:spacing w:line="292" w:lineRule="auto" w:before="276"/>
        <w:ind w:left="67" w:right="36"/>
        <w:jc w:val="both"/>
      </w:pPr>
      <w:r>
        <w:rPr/>
        <w:t>Recommender systems have become essential components of modern e-commerce plat- forms, helping users navigate vast product catalogs and discover relevant items [</w:t>
      </w:r>
      <w:hyperlink w:history="true" w:anchor="_bookmark42">
        <w:r>
          <w:rPr/>
          <w:t>1</w:t>
        </w:r>
      </w:hyperlink>
      <w:r>
        <w:rPr/>
        <w:t>]. Major platforms such as Amazon, Netflix, and Spotify attribute significant portions of their</w:t>
      </w:r>
      <w:r>
        <w:rPr>
          <w:spacing w:val="40"/>
        </w:rPr>
        <w:t> </w:t>
      </w:r>
      <w:r>
        <w:rPr/>
        <w:t>revenue to recommendation-driven engagement.</w:t>
      </w:r>
    </w:p>
    <w:p>
      <w:pPr>
        <w:pStyle w:val="BodyText"/>
        <w:spacing w:line="292" w:lineRule="auto" w:before="238"/>
        <w:ind w:left="67" w:right="73" w:firstLine="351"/>
        <w:jc w:val="both"/>
      </w:pPr>
      <w:r>
        <w:rPr/>
        <w:t>The fundamental challenge in recommendation lies in learning user preferences from sparse interaction data. Traditional approaches based on collaborative filtering, such as Matrix Factorization, have proven effective by decomposing the user-item interaction matrix into latent factors [</w:t>
      </w:r>
      <w:hyperlink w:history="true" w:anchor="_bookmark43">
        <w:r>
          <w:rPr/>
          <w:t>2</w:t>
        </w:r>
      </w:hyperlink>
      <w:r>
        <w:rPr/>
        <w:t>]. However, these linear models may fail to capture the complex,</w:t>
      </w:r>
      <w:r>
        <w:rPr>
          <w:spacing w:val="40"/>
        </w:rPr>
        <w:t> </w:t>
      </w:r>
      <w:r>
        <w:rPr/>
        <w:t>non-linear</w:t>
      </w:r>
      <w:r>
        <w:rPr>
          <w:spacing w:val="40"/>
        </w:rPr>
        <w:t> </w:t>
      </w:r>
      <w:r>
        <w:rPr/>
        <w:t>patterns</w:t>
      </w:r>
      <w:r>
        <w:rPr>
          <w:spacing w:val="40"/>
        </w:rPr>
        <w:t> </w:t>
      </w:r>
      <w:r>
        <w:rPr/>
        <w:t>inherent</w:t>
      </w:r>
      <w:r>
        <w:rPr>
          <w:spacing w:val="40"/>
        </w:rPr>
        <w:t> </w:t>
      </w:r>
      <w:r>
        <w:rPr/>
        <w:t>in</w:t>
      </w:r>
      <w:r>
        <w:rPr>
          <w:spacing w:val="40"/>
        </w:rPr>
        <w:t> </w:t>
      </w:r>
      <w:r>
        <w:rPr/>
        <w:t>user</w:t>
      </w:r>
      <w:r>
        <w:rPr>
          <w:spacing w:val="40"/>
        </w:rPr>
        <w:t> </w:t>
      </w:r>
      <w:r>
        <w:rPr/>
        <w:t>behavior.</w:t>
      </w:r>
    </w:p>
    <w:p>
      <w:pPr>
        <w:pStyle w:val="BodyText"/>
        <w:spacing w:line="292" w:lineRule="auto" w:before="240"/>
        <w:ind w:left="67" w:right="44" w:firstLine="351"/>
        <w:jc w:val="both"/>
      </w:pPr>
      <w:r>
        <w:rPr/>
        <w:t>Recent advances in deep learning have led to the development of Neural Collaborative Filtering (NCF), which replaces the inner product of latent factors with neural networks capable of learning arbitrary functions [</w:t>
      </w:r>
      <w:hyperlink w:history="true" w:anchor="_bookmark44">
        <w:r>
          <w:rPr/>
          <w:t>3</w:t>
        </w:r>
      </w:hyperlink>
      <w:r>
        <w:rPr/>
        <w:t>]. This approach promises better generalization, particularly in sparse data regimes.</w:t>
      </w:r>
    </w:p>
    <w:p>
      <w:pPr>
        <w:pStyle w:val="BodyText"/>
        <w:spacing w:before="162"/>
      </w:pPr>
    </w:p>
    <w:p>
      <w:pPr>
        <w:pStyle w:val="Heading2"/>
        <w:numPr>
          <w:ilvl w:val="1"/>
          <w:numId w:val="4"/>
        </w:numPr>
        <w:tabs>
          <w:tab w:pos="930" w:val="left" w:leader="none"/>
        </w:tabs>
        <w:spacing w:line="240" w:lineRule="auto" w:before="0" w:after="0"/>
        <w:ind w:left="930" w:right="0" w:hanging="882"/>
        <w:jc w:val="left"/>
      </w:pPr>
      <w:bookmarkStart w:name="Related Work" w:id="11"/>
      <w:bookmarkEnd w:id="11"/>
      <w:r>
        <w:rPr>
          <w:b w:val="0"/>
        </w:rPr>
      </w:r>
      <w:bookmarkStart w:name="_bookmark5" w:id="12"/>
      <w:bookmarkEnd w:id="12"/>
      <w:r>
        <w:rPr>
          <w:b w:val="0"/>
        </w:rPr>
      </w:r>
      <w:r>
        <w:rPr>
          <w:w w:val="120"/>
        </w:rPr>
        <w:t>Related</w:t>
      </w:r>
      <w:r>
        <w:rPr>
          <w:spacing w:val="35"/>
          <w:w w:val="120"/>
        </w:rPr>
        <w:t> </w:t>
      </w:r>
      <w:r>
        <w:rPr>
          <w:spacing w:val="-4"/>
          <w:w w:val="120"/>
        </w:rPr>
        <w:t>Work</w:t>
      </w:r>
    </w:p>
    <w:p>
      <w:pPr>
        <w:pStyle w:val="BodyText"/>
        <w:spacing w:line="292" w:lineRule="auto" w:before="276"/>
        <w:ind w:left="59" w:right="29"/>
        <w:jc w:val="both"/>
      </w:pPr>
      <w:r>
        <w:rPr/>
        <w:t>The field of recommender systems has evolved significantly over the past two decades.</w:t>
      </w:r>
      <w:r>
        <w:rPr>
          <w:spacing w:val="80"/>
          <w:w w:val="150"/>
        </w:rPr>
        <w:t> </w:t>
      </w:r>
      <w:r>
        <w:rPr/>
        <w:t>This</w:t>
      </w:r>
      <w:r>
        <w:rPr>
          <w:spacing w:val="40"/>
        </w:rPr>
        <w:t> </w:t>
      </w:r>
      <w:r>
        <w:rPr/>
        <w:t>section</w:t>
      </w:r>
      <w:r>
        <w:rPr>
          <w:spacing w:val="40"/>
        </w:rPr>
        <w:t> </w:t>
      </w:r>
      <w:r>
        <w:rPr/>
        <w:t>surveys</w:t>
      </w:r>
      <w:r>
        <w:rPr>
          <w:spacing w:val="40"/>
        </w:rPr>
        <w:t> </w:t>
      </w:r>
      <w:r>
        <w:rPr/>
        <w:t>the</w:t>
      </w:r>
      <w:r>
        <w:rPr>
          <w:spacing w:val="40"/>
        </w:rPr>
        <w:t> </w:t>
      </w:r>
      <w:r>
        <w:rPr/>
        <w:t>key</w:t>
      </w:r>
      <w:r>
        <w:rPr>
          <w:spacing w:val="40"/>
        </w:rPr>
        <w:t> </w:t>
      </w:r>
      <w:r>
        <w:rPr/>
        <w:t>approaches</w:t>
      </w:r>
      <w:r>
        <w:rPr>
          <w:spacing w:val="40"/>
        </w:rPr>
        <w:t> </w:t>
      </w:r>
      <w:r>
        <w:rPr/>
        <w:t>relevant</w:t>
      </w:r>
      <w:r>
        <w:rPr>
          <w:spacing w:val="40"/>
        </w:rPr>
        <w:t> </w:t>
      </w:r>
      <w:r>
        <w:rPr/>
        <w:t>to</w:t>
      </w:r>
      <w:r>
        <w:rPr>
          <w:spacing w:val="40"/>
        </w:rPr>
        <w:t> </w:t>
      </w:r>
      <w:r>
        <w:rPr/>
        <w:t>our</w:t>
      </w:r>
      <w:r>
        <w:rPr>
          <w:spacing w:val="40"/>
        </w:rPr>
        <w:t> </w:t>
      </w:r>
      <w:r>
        <w:rPr/>
        <w:t>comparative</w:t>
      </w:r>
      <w:r>
        <w:rPr>
          <w:spacing w:val="40"/>
        </w:rPr>
        <w:t> </w:t>
      </w:r>
      <w:r>
        <w:rPr/>
        <w:t>study.</w:t>
      </w:r>
    </w:p>
    <w:p>
      <w:pPr>
        <w:spacing w:before="236"/>
        <w:ind w:left="419" w:right="0" w:firstLine="0"/>
        <w:jc w:val="left"/>
        <w:rPr>
          <w:sz w:val="24"/>
        </w:rPr>
      </w:pPr>
      <w:r>
        <w:rPr>
          <w:b/>
          <w:w w:val="110"/>
          <w:sz w:val="24"/>
        </w:rPr>
        <w:t>Collaborative</w:t>
      </w:r>
      <w:r>
        <w:rPr>
          <w:b/>
          <w:spacing w:val="40"/>
          <w:w w:val="110"/>
          <w:sz w:val="24"/>
        </w:rPr>
        <w:t> </w:t>
      </w:r>
      <w:r>
        <w:rPr>
          <w:b/>
          <w:w w:val="110"/>
          <w:sz w:val="24"/>
        </w:rPr>
        <w:t>Filtering.</w:t>
      </w:r>
      <w:r>
        <w:rPr>
          <w:b/>
          <w:spacing w:val="28"/>
          <w:w w:val="110"/>
          <w:sz w:val="24"/>
        </w:rPr>
        <w:t> </w:t>
      </w:r>
      <w:r>
        <w:rPr>
          <w:w w:val="110"/>
          <w:sz w:val="24"/>
        </w:rPr>
        <w:t>The</w:t>
      </w:r>
      <w:r>
        <w:rPr>
          <w:spacing w:val="28"/>
          <w:w w:val="110"/>
          <w:sz w:val="24"/>
        </w:rPr>
        <w:t> </w:t>
      </w:r>
      <w:r>
        <w:rPr>
          <w:w w:val="110"/>
          <w:sz w:val="24"/>
        </w:rPr>
        <w:t>foundational</w:t>
      </w:r>
      <w:r>
        <w:rPr>
          <w:spacing w:val="28"/>
          <w:w w:val="110"/>
          <w:sz w:val="24"/>
        </w:rPr>
        <w:t> </w:t>
      </w:r>
      <w:r>
        <w:rPr>
          <w:w w:val="110"/>
          <w:sz w:val="24"/>
        </w:rPr>
        <w:t>work</w:t>
      </w:r>
      <w:r>
        <w:rPr>
          <w:spacing w:val="28"/>
          <w:w w:val="110"/>
          <w:sz w:val="24"/>
        </w:rPr>
        <w:t> </w:t>
      </w:r>
      <w:r>
        <w:rPr>
          <w:w w:val="110"/>
          <w:sz w:val="24"/>
        </w:rPr>
        <w:t>by</w:t>
      </w:r>
      <w:r>
        <w:rPr>
          <w:spacing w:val="28"/>
          <w:w w:val="110"/>
          <w:sz w:val="24"/>
        </w:rPr>
        <w:t> </w:t>
      </w:r>
      <w:r>
        <w:rPr>
          <w:w w:val="110"/>
          <w:sz w:val="24"/>
        </w:rPr>
        <w:t>Sarwar</w:t>
      </w:r>
      <w:r>
        <w:rPr>
          <w:spacing w:val="28"/>
          <w:w w:val="110"/>
          <w:sz w:val="24"/>
        </w:rPr>
        <w:t> </w:t>
      </w:r>
      <w:r>
        <w:rPr>
          <w:w w:val="110"/>
          <w:sz w:val="24"/>
        </w:rPr>
        <w:t>et</w:t>
      </w:r>
      <w:r>
        <w:rPr>
          <w:spacing w:val="28"/>
          <w:w w:val="110"/>
          <w:sz w:val="24"/>
        </w:rPr>
        <w:t> </w:t>
      </w:r>
      <w:r>
        <w:rPr>
          <w:w w:val="110"/>
          <w:sz w:val="24"/>
        </w:rPr>
        <w:t>al.</w:t>
      </w:r>
      <w:r>
        <w:rPr>
          <w:spacing w:val="28"/>
          <w:w w:val="110"/>
          <w:sz w:val="24"/>
        </w:rPr>
        <w:t> </w:t>
      </w:r>
      <w:r>
        <w:rPr>
          <w:w w:val="110"/>
          <w:sz w:val="24"/>
        </w:rPr>
        <w:t>[</w:t>
      </w:r>
      <w:hyperlink w:history="true" w:anchor="_bookmark45">
        <w:r>
          <w:rPr>
            <w:w w:val="110"/>
            <w:sz w:val="24"/>
          </w:rPr>
          <w:t>4</w:t>
        </w:r>
      </w:hyperlink>
      <w:r>
        <w:rPr>
          <w:w w:val="110"/>
          <w:sz w:val="24"/>
        </w:rPr>
        <w:t>]</w:t>
      </w:r>
      <w:r>
        <w:rPr>
          <w:spacing w:val="28"/>
          <w:w w:val="110"/>
          <w:sz w:val="24"/>
        </w:rPr>
        <w:t> </w:t>
      </w:r>
      <w:r>
        <w:rPr>
          <w:spacing w:val="-2"/>
          <w:w w:val="110"/>
          <w:sz w:val="24"/>
        </w:rPr>
        <w:t>introduced</w:t>
      </w:r>
    </w:p>
    <w:p>
      <w:pPr>
        <w:spacing w:after="0"/>
        <w:jc w:val="left"/>
        <w:rPr>
          <w:sz w:val="24"/>
        </w:rPr>
        <w:sectPr>
          <w:footerReference w:type="default" r:id="rId7"/>
          <w:pgSz w:w="11910" w:h="16840"/>
          <w:pgMar w:header="0" w:footer="1309" w:top="1920" w:bottom="1500" w:left="1133" w:right="1700"/>
          <w:pgNumType w:start="1"/>
        </w:sectPr>
      </w:pPr>
    </w:p>
    <w:p>
      <w:pPr>
        <w:spacing w:before="36"/>
        <w:ind w:left="5393" w:right="0" w:firstLine="0"/>
        <w:jc w:val="left"/>
        <w:rPr>
          <w:sz w:val="22"/>
        </w:rPr>
      </w:pPr>
      <w:r>
        <w:rPr>
          <w:sz w:val="22"/>
        </w:rPr>
        <mc:AlternateContent>
          <mc:Choice Requires="wps">
            <w:drawing>
              <wp:anchor distT="0" distB="0" distL="0" distR="0" allowOverlap="1" layoutInCell="1" locked="0" behindDoc="1" simplePos="0" relativeHeight="487589888">
                <wp:simplePos x="0" y="0"/>
                <wp:positionH relativeFrom="page">
                  <wp:posOffset>762571</wp:posOffset>
                </wp:positionH>
                <wp:positionV relativeFrom="paragraph">
                  <wp:posOffset>213410</wp:posOffset>
                </wp:positionV>
                <wp:extent cx="566864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6592;mso-wrap-distance-left:0;mso-wrap-distance-right:0" id="docshape7" coordorigin="1201,336" coordsize="8927,0" path="m1201,336l10127,336e" filled="false" stroked="true" strokeweight=".398pt" strokecolor="#000000">
                <v:path arrowok="t"/>
                <v:stroke dashstyle="solid"/>
                <w10:wrap type="topAndBottom"/>
              </v:shape>
            </w:pict>
          </mc:Fallback>
        </mc:AlternateContent>
      </w:r>
      <w:r>
        <w:rPr>
          <w:w w:val="130"/>
          <w:sz w:val="22"/>
        </w:rPr>
        <w:t>CHAPTER</w:t>
      </w:r>
      <w:r>
        <w:rPr>
          <w:spacing w:val="43"/>
          <w:w w:val="130"/>
          <w:sz w:val="22"/>
        </w:rPr>
        <w:t> </w:t>
      </w:r>
      <w:r>
        <w:rPr>
          <w:w w:val="130"/>
          <w:sz w:val="22"/>
        </w:rPr>
        <w:t>1.</w:t>
      </w:r>
      <w:r>
        <w:rPr>
          <w:spacing w:val="61"/>
          <w:w w:val="130"/>
          <w:sz w:val="22"/>
        </w:rPr>
        <w:t>  </w:t>
      </w:r>
      <w:r>
        <w:rPr>
          <w:spacing w:val="-2"/>
          <w:w w:val="130"/>
          <w:sz w:val="22"/>
        </w:rPr>
        <w:t>INTRODUCTION</w:t>
      </w:r>
    </w:p>
    <w:p>
      <w:pPr>
        <w:pStyle w:val="BodyText"/>
        <w:spacing w:before="287"/>
      </w:pPr>
    </w:p>
    <w:p>
      <w:pPr>
        <w:pStyle w:val="BodyText"/>
        <w:spacing w:line="292" w:lineRule="auto"/>
        <w:ind w:left="67" w:right="74"/>
        <w:jc w:val="both"/>
      </w:pPr>
      <w:r>
        <w:rPr/>
        <w:t>item-based collaborative filtering, demonstrating that computing similarities between</w:t>
      </w:r>
      <w:r>
        <w:rPr>
          <w:spacing w:val="40"/>
        </w:rPr>
        <w:t> </w:t>
      </w:r>
      <w:r>
        <w:rPr/>
        <w:t>items rather than users provides both computational efficiency and recommendation quality.</w:t>
      </w:r>
      <w:r>
        <w:rPr>
          <w:spacing w:val="40"/>
        </w:rPr>
        <w:t> </w:t>
      </w:r>
      <w:r>
        <w:rPr/>
        <w:t>This</w:t>
      </w:r>
      <w:r>
        <w:rPr>
          <w:spacing w:val="40"/>
        </w:rPr>
        <w:t> </w:t>
      </w:r>
      <w:r>
        <w:rPr/>
        <w:t>approach</w:t>
      </w:r>
      <w:r>
        <w:rPr>
          <w:spacing w:val="40"/>
        </w:rPr>
        <w:t> </w:t>
      </w:r>
      <w:r>
        <w:rPr/>
        <w:t>remains</w:t>
      </w:r>
      <w:r>
        <w:rPr>
          <w:spacing w:val="40"/>
        </w:rPr>
        <w:t> </w:t>
      </w:r>
      <w:r>
        <w:rPr/>
        <w:t>widely</w:t>
      </w:r>
      <w:r>
        <w:rPr>
          <w:spacing w:val="40"/>
        </w:rPr>
        <w:t> </w:t>
      </w:r>
      <w:r>
        <w:rPr/>
        <w:t>used</w:t>
      </w:r>
      <w:r>
        <w:rPr>
          <w:spacing w:val="40"/>
        </w:rPr>
        <w:t> </w:t>
      </w:r>
      <w:r>
        <w:rPr/>
        <w:t>as</w:t>
      </w:r>
      <w:r>
        <w:rPr>
          <w:spacing w:val="40"/>
        </w:rPr>
        <w:t> </w:t>
      </w:r>
      <w:r>
        <w:rPr/>
        <w:t>a</w:t>
      </w:r>
      <w:r>
        <w:rPr>
          <w:spacing w:val="40"/>
        </w:rPr>
        <w:t> </w:t>
      </w:r>
      <w:r>
        <w:rPr/>
        <w:t>baseline</w:t>
      </w:r>
      <w:r>
        <w:rPr>
          <w:spacing w:val="40"/>
        </w:rPr>
        <w:t> </w:t>
      </w:r>
      <w:r>
        <w:rPr/>
        <w:t>in</w:t>
      </w:r>
      <w:r>
        <w:rPr>
          <w:spacing w:val="40"/>
        </w:rPr>
        <w:t> </w:t>
      </w:r>
      <w:r>
        <w:rPr/>
        <w:t>academic</w:t>
      </w:r>
      <w:r>
        <w:rPr>
          <w:spacing w:val="40"/>
        </w:rPr>
        <w:t> </w:t>
      </w:r>
      <w:r>
        <w:rPr/>
        <w:t>research.</w:t>
      </w:r>
    </w:p>
    <w:p>
      <w:pPr>
        <w:pStyle w:val="BodyText"/>
        <w:spacing w:line="292" w:lineRule="auto" w:before="238"/>
        <w:ind w:left="67" w:right="36" w:firstLine="351"/>
        <w:jc w:val="both"/>
      </w:pPr>
      <w:r>
        <w:rPr>
          <w:b/>
          <w:w w:val="110"/>
        </w:rPr>
        <w:t>Matrix</w:t>
      </w:r>
      <w:r>
        <w:rPr>
          <w:b/>
          <w:w w:val="110"/>
        </w:rPr>
        <w:t> Factorization. </w:t>
      </w:r>
      <w:r>
        <w:rPr>
          <w:w w:val="110"/>
        </w:rPr>
        <w:t>The landmark work by Koren et al. [</w:t>
      </w:r>
      <w:hyperlink w:history="true" w:anchor="_bookmark43">
        <w:r>
          <w:rPr>
            <w:w w:val="110"/>
          </w:rPr>
          <w:t>2</w:t>
        </w:r>
      </w:hyperlink>
      <w:r>
        <w:rPr>
          <w:w w:val="110"/>
        </w:rPr>
        <w:t>] established matrix </w:t>
      </w:r>
      <w:r>
        <w:rPr/>
        <w:t>factorization as the dominant paradigm for collaborative filtering. Their SVD++ model extended</w:t>
      </w:r>
      <w:r>
        <w:rPr>
          <w:spacing w:val="40"/>
        </w:rPr>
        <w:t> </w:t>
      </w:r>
      <w:r>
        <w:rPr/>
        <w:t>basic</w:t>
      </w:r>
      <w:r>
        <w:rPr>
          <w:spacing w:val="40"/>
        </w:rPr>
        <w:t> </w:t>
      </w:r>
      <w:r>
        <w:rPr/>
        <w:t>MF</w:t>
      </w:r>
      <w:r>
        <w:rPr>
          <w:spacing w:val="40"/>
        </w:rPr>
        <w:t> </w:t>
      </w:r>
      <w:r>
        <w:rPr/>
        <w:t>with</w:t>
      </w:r>
      <w:r>
        <w:rPr>
          <w:spacing w:val="40"/>
        </w:rPr>
        <w:t> </w:t>
      </w:r>
      <w:r>
        <w:rPr/>
        <w:t>implicit</w:t>
      </w:r>
      <w:r>
        <w:rPr>
          <w:spacing w:val="40"/>
        </w:rPr>
        <w:t> </w:t>
      </w:r>
      <w:r>
        <w:rPr/>
        <w:t>feedback</w:t>
      </w:r>
      <w:r>
        <w:rPr>
          <w:spacing w:val="40"/>
        </w:rPr>
        <w:t> </w:t>
      </w:r>
      <w:r>
        <w:rPr/>
        <w:t>and</w:t>
      </w:r>
      <w:r>
        <w:rPr>
          <w:spacing w:val="40"/>
        </w:rPr>
        <w:t> </w:t>
      </w:r>
      <w:r>
        <w:rPr/>
        <w:t>temporal</w:t>
      </w:r>
      <w:r>
        <w:rPr>
          <w:spacing w:val="40"/>
        </w:rPr>
        <w:t> </w:t>
      </w:r>
      <w:r>
        <w:rPr/>
        <w:t>dynamics,</w:t>
      </w:r>
      <w:r>
        <w:rPr>
          <w:spacing w:val="40"/>
        </w:rPr>
        <w:t> </w:t>
      </w:r>
      <w:r>
        <w:rPr/>
        <w:t>achieving</w:t>
      </w:r>
      <w:r>
        <w:rPr>
          <w:spacing w:val="40"/>
        </w:rPr>
        <w:t> </w:t>
      </w:r>
      <w:r>
        <w:rPr/>
        <w:t>state-of- </w:t>
      </w:r>
      <w:r>
        <w:rPr>
          <w:w w:val="110"/>
        </w:rPr>
        <w:t>the-art</w:t>
      </w:r>
      <w:r>
        <w:rPr>
          <w:spacing w:val="-10"/>
          <w:w w:val="110"/>
        </w:rPr>
        <w:t> </w:t>
      </w:r>
      <w:r>
        <w:rPr>
          <w:w w:val="110"/>
        </w:rPr>
        <w:t>performance</w:t>
      </w:r>
      <w:r>
        <w:rPr>
          <w:spacing w:val="-9"/>
          <w:w w:val="110"/>
        </w:rPr>
        <w:t> </w:t>
      </w:r>
      <w:r>
        <w:rPr>
          <w:w w:val="110"/>
        </w:rPr>
        <w:t>on</w:t>
      </w:r>
      <w:r>
        <w:rPr>
          <w:spacing w:val="-10"/>
          <w:w w:val="110"/>
        </w:rPr>
        <w:t> </w:t>
      </w:r>
      <w:r>
        <w:rPr>
          <w:w w:val="110"/>
        </w:rPr>
        <w:t>the</w:t>
      </w:r>
      <w:r>
        <w:rPr>
          <w:spacing w:val="-9"/>
          <w:w w:val="110"/>
        </w:rPr>
        <w:t> </w:t>
      </w:r>
      <w:r>
        <w:rPr>
          <w:w w:val="110"/>
        </w:rPr>
        <w:t>Netflix</w:t>
      </w:r>
      <w:r>
        <w:rPr>
          <w:spacing w:val="-9"/>
          <w:w w:val="110"/>
        </w:rPr>
        <w:t> </w:t>
      </w:r>
      <w:r>
        <w:rPr>
          <w:w w:val="110"/>
        </w:rPr>
        <w:t>Prize</w:t>
      </w:r>
      <w:r>
        <w:rPr>
          <w:spacing w:val="-10"/>
          <w:w w:val="110"/>
        </w:rPr>
        <w:t> </w:t>
      </w:r>
      <w:r>
        <w:rPr>
          <w:w w:val="110"/>
        </w:rPr>
        <w:t>dataset.</w:t>
      </w:r>
    </w:p>
    <w:p>
      <w:pPr>
        <w:pStyle w:val="BodyText"/>
        <w:spacing w:line="292" w:lineRule="auto" w:before="238"/>
        <w:ind w:left="67" w:right="44" w:firstLine="351"/>
        <w:jc w:val="both"/>
      </w:pPr>
      <w:r>
        <w:rPr>
          <w:b/>
        </w:rPr>
        <w:t>Implicit Feedback. </w:t>
      </w:r>
      <w:r>
        <w:rPr/>
        <w:t>Hu et al. [</w:t>
      </w:r>
      <w:hyperlink w:history="true" w:anchor="_bookmark46">
        <w:r>
          <w:rPr/>
          <w:t>5</w:t>
        </w:r>
      </w:hyperlink>
      <w:r>
        <w:rPr/>
        <w:t>] pioneered methods for handling implicit feedback, recognizing that user behavior data (clicks, purchases) differs fundamentally from explicit ratings.</w:t>
      </w:r>
      <w:r>
        <w:rPr>
          <w:spacing w:val="40"/>
        </w:rPr>
        <w:t> </w:t>
      </w:r>
      <w:r>
        <w:rPr/>
        <w:t>Their</w:t>
      </w:r>
      <w:r>
        <w:rPr>
          <w:spacing w:val="40"/>
        </w:rPr>
        <w:t> </w:t>
      </w:r>
      <w:r>
        <w:rPr/>
        <w:t>weighted</w:t>
      </w:r>
      <w:r>
        <w:rPr>
          <w:spacing w:val="40"/>
        </w:rPr>
        <w:t> </w:t>
      </w:r>
      <w:r>
        <w:rPr/>
        <w:t>matrix</w:t>
      </w:r>
      <w:r>
        <w:rPr>
          <w:spacing w:val="40"/>
        </w:rPr>
        <w:t> </w:t>
      </w:r>
      <w:r>
        <w:rPr/>
        <w:t>factorization</w:t>
      </w:r>
      <w:r>
        <w:rPr>
          <w:spacing w:val="40"/>
        </w:rPr>
        <w:t> </w:t>
      </w:r>
      <w:r>
        <w:rPr/>
        <w:t>approach</w:t>
      </w:r>
      <w:r>
        <w:rPr>
          <w:spacing w:val="40"/>
        </w:rPr>
        <w:t> </w:t>
      </w:r>
      <w:r>
        <w:rPr/>
        <w:t>assigns</w:t>
      </w:r>
      <w:r>
        <w:rPr>
          <w:spacing w:val="40"/>
        </w:rPr>
        <w:t> </w:t>
      </w:r>
      <w:r>
        <w:rPr/>
        <w:t>varying</w:t>
      </w:r>
      <w:r>
        <w:rPr>
          <w:spacing w:val="40"/>
        </w:rPr>
        <w:t> </w:t>
      </w:r>
      <w:r>
        <w:rPr/>
        <w:t>confidence</w:t>
      </w:r>
      <w:r>
        <w:rPr>
          <w:spacing w:val="40"/>
        </w:rPr>
        <w:t> </w:t>
      </w:r>
      <w:r>
        <w:rPr/>
        <w:t>levels to observed and unobserved interactions.</w:t>
      </w:r>
    </w:p>
    <w:p>
      <w:pPr>
        <w:pStyle w:val="BodyText"/>
        <w:spacing w:line="292" w:lineRule="auto" w:before="239"/>
        <w:ind w:left="67" w:right="41" w:firstLine="351"/>
        <w:jc w:val="both"/>
      </w:pPr>
      <w:r>
        <w:rPr>
          <w:b/>
          <w:w w:val="105"/>
        </w:rPr>
        <w:t>Learning</w:t>
      </w:r>
      <w:r>
        <w:rPr>
          <w:b/>
          <w:spacing w:val="25"/>
          <w:w w:val="105"/>
        </w:rPr>
        <w:t> </w:t>
      </w:r>
      <w:r>
        <w:rPr>
          <w:b/>
          <w:w w:val="105"/>
        </w:rPr>
        <w:t>to</w:t>
      </w:r>
      <w:r>
        <w:rPr>
          <w:b/>
          <w:spacing w:val="25"/>
          <w:w w:val="105"/>
        </w:rPr>
        <w:t> </w:t>
      </w:r>
      <w:r>
        <w:rPr>
          <w:b/>
          <w:w w:val="105"/>
        </w:rPr>
        <w:t>Rank. </w:t>
      </w:r>
      <w:r>
        <w:rPr>
          <w:w w:val="105"/>
        </w:rPr>
        <w:t>Rendle et al. [</w:t>
      </w:r>
      <w:hyperlink w:history="true" w:anchor="_bookmark47">
        <w:r>
          <w:rPr>
            <w:w w:val="105"/>
          </w:rPr>
          <w:t>6</w:t>
        </w:r>
      </w:hyperlink>
      <w:r>
        <w:rPr>
          <w:w w:val="105"/>
        </w:rPr>
        <w:t>] proposed Bayesian Personalized Ranking (BPR),</w:t>
      </w:r>
      <w:r>
        <w:rPr>
          <w:spacing w:val="40"/>
          <w:w w:val="105"/>
        </w:rPr>
        <w:t> </w:t>
      </w:r>
      <w:r>
        <w:rPr>
          <w:w w:val="105"/>
        </w:rPr>
        <w:t>a</w:t>
      </w:r>
      <w:r>
        <w:rPr>
          <w:spacing w:val="-11"/>
          <w:w w:val="105"/>
        </w:rPr>
        <w:t> </w:t>
      </w:r>
      <w:r>
        <w:rPr>
          <w:w w:val="105"/>
        </w:rPr>
        <w:t>pairwise</w:t>
      </w:r>
      <w:r>
        <w:rPr>
          <w:spacing w:val="-12"/>
          <w:w w:val="105"/>
        </w:rPr>
        <w:t> </w:t>
      </w:r>
      <w:r>
        <w:rPr>
          <w:w w:val="105"/>
        </w:rPr>
        <w:t>learning</w:t>
      </w:r>
      <w:r>
        <w:rPr>
          <w:spacing w:val="-11"/>
          <w:w w:val="105"/>
        </w:rPr>
        <w:t> </w:t>
      </w:r>
      <w:r>
        <w:rPr>
          <w:w w:val="105"/>
        </w:rPr>
        <w:t>framework</w:t>
      </w:r>
      <w:r>
        <w:rPr>
          <w:spacing w:val="-11"/>
          <w:w w:val="105"/>
        </w:rPr>
        <w:t> </w:t>
      </w:r>
      <w:r>
        <w:rPr>
          <w:w w:val="105"/>
        </w:rPr>
        <w:t>optimized</w:t>
      </w:r>
      <w:r>
        <w:rPr>
          <w:spacing w:val="-11"/>
          <w:w w:val="105"/>
        </w:rPr>
        <w:t> </w:t>
      </w:r>
      <w:r>
        <w:rPr>
          <w:w w:val="105"/>
        </w:rPr>
        <w:t>directly</w:t>
      </w:r>
      <w:r>
        <w:rPr>
          <w:spacing w:val="-11"/>
          <w:w w:val="105"/>
        </w:rPr>
        <w:t> </w:t>
      </w:r>
      <w:r>
        <w:rPr>
          <w:w w:val="105"/>
        </w:rPr>
        <w:t>for</w:t>
      </w:r>
      <w:r>
        <w:rPr>
          <w:spacing w:val="-12"/>
          <w:w w:val="105"/>
        </w:rPr>
        <w:t> </w:t>
      </w:r>
      <w:r>
        <w:rPr>
          <w:w w:val="105"/>
        </w:rPr>
        <w:t>ranking</w:t>
      </w:r>
      <w:r>
        <w:rPr>
          <w:spacing w:val="-11"/>
          <w:w w:val="105"/>
        </w:rPr>
        <w:t> </w:t>
      </w:r>
      <w:r>
        <w:rPr>
          <w:w w:val="105"/>
        </w:rPr>
        <w:t>rather</w:t>
      </w:r>
      <w:r>
        <w:rPr>
          <w:spacing w:val="-12"/>
          <w:w w:val="105"/>
        </w:rPr>
        <w:t> </w:t>
      </w:r>
      <w:r>
        <w:rPr>
          <w:w w:val="105"/>
        </w:rPr>
        <w:t>than</w:t>
      </w:r>
      <w:r>
        <w:rPr>
          <w:spacing w:val="-11"/>
          <w:w w:val="105"/>
        </w:rPr>
        <w:t> </w:t>
      </w:r>
      <w:r>
        <w:rPr>
          <w:w w:val="105"/>
        </w:rPr>
        <w:t>prediction.</w:t>
      </w:r>
      <w:r>
        <w:rPr>
          <w:spacing w:val="-11"/>
          <w:w w:val="105"/>
        </w:rPr>
        <w:t> </w:t>
      </w:r>
      <w:r>
        <w:rPr>
          <w:w w:val="105"/>
        </w:rPr>
        <w:t>BPR has become the de facto training objective for many modern recommender systems.</w:t>
      </w:r>
    </w:p>
    <w:p>
      <w:pPr>
        <w:pStyle w:val="BodyText"/>
        <w:spacing w:line="292" w:lineRule="auto" w:before="237"/>
        <w:ind w:left="67" w:right="38" w:firstLine="351"/>
        <w:jc w:val="both"/>
      </w:pPr>
      <w:r>
        <w:rPr>
          <w:b/>
          <w:w w:val="105"/>
        </w:rPr>
        <w:t>Neural</w:t>
      </w:r>
      <w:r>
        <w:rPr>
          <w:b/>
          <w:w w:val="105"/>
        </w:rPr>
        <w:t> Approaches. </w:t>
      </w:r>
      <w:r>
        <w:rPr>
          <w:w w:val="105"/>
        </w:rPr>
        <w:t>He et al. [</w:t>
      </w:r>
      <w:hyperlink w:history="true" w:anchor="_bookmark44">
        <w:r>
          <w:rPr>
            <w:w w:val="105"/>
          </w:rPr>
          <w:t>3</w:t>
        </w:r>
      </w:hyperlink>
      <w:r>
        <w:rPr>
          <w:w w:val="105"/>
        </w:rPr>
        <w:t>] introduced Neural Collaborative Filtering (NCF), replacing</w:t>
      </w:r>
      <w:r>
        <w:rPr>
          <w:w w:val="105"/>
        </w:rPr>
        <w:t> the</w:t>
      </w:r>
      <w:r>
        <w:rPr>
          <w:w w:val="105"/>
        </w:rPr>
        <w:t> inner</w:t>
      </w:r>
      <w:r>
        <w:rPr>
          <w:w w:val="105"/>
        </w:rPr>
        <w:t> product</w:t>
      </w:r>
      <w:r>
        <w:rPr>
          <w:w w:val="105"/>
        </w:rPr>
        <w:t> in</w:t>
      </w:r>
      <w:r>
        <w:rPr>
          <w:w w:val="105"/>
        </w:rPr>
        <w:t> MF</w:t>
      </w:r>
      <w:r>
        <w:rPr>
          <w:w w:val="105"/>
        </w:rPr>
        <w:t> with</w:t>
      </w:r>
      <w:r>
        <w:rPr>
          <w:w w:val="105"/>
        </w:rPr>
        <w:t> a</w:t>
      </w:r>
      <w:r>
        <w:rPr>
          <w:w w:val="105"/>
        </w:rPr>
        <w:t> multi-layer</w:t>
      </w:r>
      <w:r>
        <w:rPr>
          <w:w w:val="105"/>
        </w:rPr>
        <w:t> perceptron.</w:t>
      </w:r>
      <w:r>
        <w:rPr>
          <w:w w:val="105"/>
        </w:rPr>
        <w:t> Their</w:t>
      </w:r>
      <w:r>
        <w:rPr>
          <w:w w:val="105"/>
        </w:rPr>
        <w:t> work</w:t>
      </w:r>
      <w:r>
        <w:rPr>
          <w:w w:val="105"/>
        </w:rPr>
        <w:t> demon- strated</w:t>
      </w:r>
      <w:r>
        <w:rPr>
          <w:spacing w:val="-5"/>
          <w:w w:val="105"/>
        </w:rPr>
        <w:t> </w:t>
      </w:r>
      <w:r>
        <w:rPr>
          <w:w w:val="105"/>
        </w:rPr>
        <w:t>that</w:t>
      </w:r>
      <w:r>
        <w:rPr>
          <w:spacing w:val="-5"/>
          <w:w w:val="105"/>
        </w:rPr>
        <w:t> </w:t>
      </w:r>
      <w:r>
        <w:rPr>
          <w:w w:val="105"/>
        </w:rPr>
        <w:t>neural</w:t>
      </w:r>
      <w:r>
        <w:rPr>
          <w:spacing w:val="-5"/>
          <w:w w:val="105"/>
        </w:rPr>
        <w:t> </w:t>
      </w:r>
      <w:r>
        <w:rPr>
          <w:w w:val="105"/>
        </w:rPr>
        <w:t>networks</w:t>
      </w:r>
      <w:r>
        <w:rPr>
          <w:spacing w:val="-5"/>
          <w:w w:val="105"/>
        </w:rPr>
        <w:t> </w:t>
      </w:r>
      <w:r>
        <w:rPr>
          <w:w w:val="105"/>
        </w:rPr>
        <w:t>can</w:t>
      </w:r>
      <w:r>
        <w:rPr>
          <w:spacing w:val="-5"/>
          <w:w w:val="105"/>
        </w:rPr>
        <w:t> </w:t>
      </w:r>
      <w:r>
        <w:rPr>
          <w:w w:val="105"/>
        </w:rPr>
        <w:t>learn</w:t>
      </w:r>
      <w:r>
        <w:rPr>
          <w:spacing w:val="-5"/>
          <w:w w:val="105"/>
        </w:rPr>
        <w:t> </w:t>
      </w:r>
      <w:r>
        <w:rPr>
          <w:w w:val="105"/>
        </w:rPr>
        <w:t>more</w:t>
      </w:r>
      <w:r>
        <w:rPr>
          <w:spacing w:val="-5"/>
          <w:w w:val="105"/>
        </w:rPr>
        <w:t> </w:t>
      </w:r>
      <w:r>
        <w:rPr>
          <w:w w:val="105"/>
        </w:rPr>
        <w:t>expressive</w:t>
      </w:r>
      <w:r>
        <w:rPr>
          <w:spacing w:val="-5"/>
          <w:w w:val="105"/>
        </w:rPr>
        <w:t> </w:t>
      </w:r>
      <w:r>
        <w:rPr>
          <w:w w:val="105"/>
        </w:rPr>
        <w:t>user-item</w:t>
      </w:r>
      <w:r>
        <w:rPr>
          <w:spacing w:val="-5"/>
          <w:w w:val="105"/>
        </w:rPr>
        <w:t> </w:t>
      </w:r>
      <w:r>
        <w:rPr>
          <w:w w:val="105"/>
        </w:rPr>
        <w:t>interaction</w:t>
      </w:r>
      <w:r>
        <w:rPr>
          <w:spacing w:val="-5"/>
          <w:w w:val="105"/>
        </w:rPr>
        <w:t> </w:t>
      </w:r>
      <w:r>
        <w:rPr>
          <w:w w:val="105"/>
        </w:rPr>
        <w:t>functions, particularly beneficial under sparsity.</w:t>
      </w:r>
    </w:p>
    <w:p>
      <w:pPr>
        <w:pStyle w:val="BodyText"/>
        <w:spacing w:line="292" w:lineRule="auto" w:before="239"/>
        <w:ind w:left="67" w:right="28" w:firstLine="351"/>
        <w:jc w:val="both"/>
      </w:pPr>
      <w:r>
        <w:rPr>
          <w:b/>
          <w:w w:val="105"/>
        </w:rPr>
        <w:t>Hybrid</w:t>
      </w:r>
      <w:r>
        <w:rPr>
          <w:b/>
          <w:spacing w:val="40"/>
          <w:w w:val="105"/>
        </w:rPr>
        <w:t> </w:t>
      </w:r>
      <w:r>
        <w:rPr>
          <w:b/>
          <w:w w:val="105"/>
        </w:rPr>
        <w:t>Methods.</w:t>
      </w:r>
      <w:r>
        <w:rPr>
          <w:b/>
          <w:spacing w:val="40"/>
          <w:w w:val="105"/>
        </w:rPr>
        <w:t> </w:t>
      </w:r>
      <w:r>
        <w:rPr>
          <w:w w:val="105"/>
        </w:rPr>
        <w:t>The</w:t>
      </w:r>
      <w:r>
        <w:rPr>
          <w:spacing w:val="40"/>
          <w:w w:val="105"/>
        </w:rPr>
        <w:t> </w:t>
      </w:r>
      <w:r>
        <w:rPr>
          <w:w w:val="105"/>
        </w:rPr>
        <w:t>RecSys</w:t>
      </w:r>
      <w:r>
        <w:rPr>
          <w:spacing w:val="40"/>
          <w:w w:val="105"/>
        </w:rPr>
        <w:t> </w:t>
      </w:r>
      <w:r>
        <w:rPr>
          <w:w w:val="105"/>
        </w:rPr>
        <w:t>literature</w:t>
      </w:r>
      <w:r>
        <w:rPr>
          <w:spacing w:val="40"/>
          <w:w w:val="105"/>
        </w:rPr>
        <w:t> </w:t>
      </w:r>
      <w:r>
        <w:rPr>
          <w:w w:val="105"/>
        </w:rPr>
        <w:t>extensively</w:t>
      </w:r>
      <w:r>
        <w:rPr>
          <w:spacing w:val="40"/>
          <w:w w:val="105"/>
        </w:rPr>
        <w:t> </w:t>
      </w:r>
      <w:r>
        <w:rPr>
          <w:w w:val="105"/>
        </w:rPr>
        <w:t>covers</w:t>
      </w:r>
      <w:r>
        <w:rPr>
          <w:spacing w:val="40"/>
          <w:w w:val="105"/>
        </w:rPr>
        <w:t> </w:t>
      </w:r>
      <w:r>
        <w:rPr>
          <w:w w:val="105"/>
        </w:rPr>
        <w:t>hybrid</w:t>
      </w:r>
      <w:r>
        <w:rPr>
          <w:spacing w:val="40"/>
          <w:w w:val="105"/>
        </w:rPr>
        <w:t> </w:t>
      </w:r>
      <w:r>
        <w:rPr>
          <w:w w:val="105"/>
        </w:rPr>
        <w:t>approaches</w:t>
      </w:r>
      <w:r>
        <w:rPr>
          <w:spacing w:val="40"/>
          <w:w w:val="105"/>
        </w:rPr>
        <w:t> </w:t>
      </w:r>
      <w:r>
        <w:rPr>
          <w:w w:val="105"/>
        </w:rPr>
        <w:t>that combine collaborative and content-based signals. The LightFM library provides a practical</w:t>
      </w:r>
      <w:r>
        <w:rPr>
          <w:spacing w:val="-1"/>
          <w:w w:val="105"/>
        </w:rPr>
        <w:t> </w:t>
      </w:r>
      <w:r>
        <w:rPr>
          <w:w w:val="105"/>
        </w:rPr>
        <w:t>implementation</w:t>
      </w:r>
      <w:r>
        <w:rPr>
          <w:spacing w:val="-1"/>
          <w:w w:val="105"/>
        </w:rPr>
        <w:t> </w:t>
      </w:r>
      <w:r>
        <w:rPr>
          <w:w w:val="105"/>
        </w:rPr>
        <w:t>that</w:t>
      </w:r>
      <w:r>
        <w:rPr>
          <w:spacing w:val="-1"/>
          <w:w w:val="105"/>
        </w:rPr>
        <w:t> </w:t>
      </w:r>
      <w:r>
        <w:rPr>
          <w:w w:val="105"/>
        </w:rPr>
        <w:t>learns</w:t>
      </w:r>
      <w:r>
        <w:rPr>
          <w:spacing w:val="-1"/>
          <w:w w:val="105"/>
        </w:rPr>
        <w:t> </w:t>
      </w:r>
      <w:r>
        <w:rPr>
          <w:w w:val="105"/>
        </w:rPr>
        <w:t>unified</w:t>
      </w:r>
      <w:r>
        <w:rPr>
          <w:spacing w:val="-1"/>
          <w:w w:val="105"/>
        </w:rPr>
        <w:t> </w:t>
      </w:r>
      <w:r>
        <w:rPr>
          <w:w w:val="105"/>
        </w:rPr>
        <w:t>embeddings</w:t>
      </w:r>
      <w:r>
        <w:rPr>
          <w:spacing w:val="-1"/>
          <w:w w:val="105"/>
        </w:rPr>
        <w:t> </w:t>
      </w:r>
      <w:r>
        <w:rPr>
          <w:w w:val="105"/>
        </w:rPr>
        <w:t>for</w:t>
      </w:r>
      <w:r>
        <w:rPr>
          <w:spacing w:val="-1"/>
          <w:w w:val="105"/>
        </w:rPr>
        <w:t> </w:t>
      </w:r>
      <w:r>
        <w:rPr>
          <w:w w:val="105"/>
        </w:rPr>
        <w:t>users,</w:t>
      </w:r>
      <w:r>
        <w:rPr>
          <w:spacing w:val="-1"/>
          <w:w w:val="105"/>
        </w:rPr>
        <w:t> </w:t>
      </w:r>
      <w:r>
        <w:rPr>
          <w:w w:val="105"/>
        </w:rPr>
        <w:t>items,</w:t>
      </w:r>
      <w:r>
        <w:rPr>
          <w:spacing w:val="-1"/>
          <w:w w:val="105"/>
        </w:rPr>
        <w:t> </w:t>
      </w:r>
      <w:r>
        <w:rPr>
          <w:w w:val="105"/>
        </w:rPr>
        <w:t>and</w:t>
      </w:r>
      <w:r>
        <w:rPr>
          <w:spacing w:val="-1"/>
          <w:w w:val="105"/>
        </w:rPr>
        <w:t> </w:t>
      </w:r>
      <w:r>
        <w:rPr>
          <w:w w:val="105"/>
        </w:rPr>
        <w:t>features. However, hybrid methods require rich item metadata, which is not always available in implicit feedback datasets.</w:t>
      </w:r>
    </w:p>
    <w:p>
      <w:pPr>
        <w:pStyle w:val="BodyText"/>
        <w:spacing w:line="292" w:lineRule="auto" w:before="240"/>
        <w:ind w:left="67" w:right="75" w:firstLine="351"/>
        <w:jc w:val="both"/>
      </w:pPr>
      <w:r>
        <w:rPr>
          <w:w w:val="105"/>
        </w:rPr>
        <w:t>Our work contributes to this literature by providing a systematic comparison across paradigms</w:t>
      </w:r>
      <w:r>
        <w:rPr>
          <w:w w:val="105"/>
        </w:rPr>
        <w:t> using</w:t>
      </w:r>
      <w:r>
        <w:rPr>
          <w:w w:val="105"/>
        </w:rPr>
        <w:t> a</w:t>
      </w:r>
      <w:r>
        <w:rPr>
          <w:w w:val="105"/>
        </w:rPr>
        <w:t> carefully</w:t>
      </w:r>
      <w:r>
        <w:rPr>
          <w:w w:val="105"/>
        </w:rPr>
        <w:t> controlled</w:t>
      </w:r>
      <w:r>
        <w:rPr>
          <w:w w:val="105"/>
        </w:rPr>
        <w:t> evaluation</w:t>
      </w:r>
      <w:r>
        <w:rPr>
          <w:w w:val="105"/>
        </w:rPr>
        <w:t> framework</w:t>
      </w:r>
      <w:r>
        <w:rPr>
          <w:w w:val="105"/>
        </w:rPr>
        <w:t> with</w:t>
      </w:r>
      <w:r>
        <w:rPr>
          <w:w w:val="105"/>
        </w:rPr>
        <w:t> proper</w:t>
      </w:r>
      <w:r>
        <w:rPr>
          <w:w w:val="105"/>
        </w:rPr>
        <w:t> time-based splitting and ranking metrics.</w:t>
      </w:r>
    </w:p>
    <w:p>
      <w:pPr>
        <w:pStyle w:val="BodyText"/>
        <w:spacing w:before="160"/>
      </w:pPr>
    </w:p>
    <w:p>
      <w:pPr>
        <w:pStyle w:val="Heading2"/>
        <w:numPr>
          <w:ilvl w:val="1"/>
          <w:numId w:val="4"/>
        </w:numPr>
        <w:tabs>
          <w:tab w:pos="930" w:val="left" w:leader="none"/>
        </w:tabs>
        <w:spacing w:line="240" w:lineRule="auto" w:before="1" w:after="0"/>
        <w:ind w:left="930" w:right="0" w:hanging="882"/>
        <w:jc w:val="left"/>
      </w:pPr>
      <w:bookmarkStart w:name="Problem Statement" w:id="13"/>
      <w:bookmarkEnd w:id="13"/>
      <w:r>
        <w:rPr>
          <w:b w:val="0"/>
        </w:rPr>
      </w:r>
      <w:bookmarkStart w:name="_bookmark6" w:id="14"/>
      <w:bookmarkEnd w:id="14"/>
      <w:r>
        <w:rPr>
          <w:b w:val="0"/>
        </w:rPr>
      </w:r>
      <w:r>
        <w:rPr>
          <w:w w:val="120"/>
        </w:rPr>
        <w:t>Problem</w:t>
      </w:r>
      <w:r>
        <w:rPr>
          <w:spacing w:val="23"/>
          <w:w w:val="120"/>
        </w:rPr>
        <w:t> </w:t>
      </w:r>
      <w:r>
        <w:rPr>
          <w:spacing w:val="-2"/>
          <w:w w:val="120"/>
        </w:rPr>
        <w:t>Statement</w:t>
      </w:r>
    </w:p>
    <w:p>
      <w:pPr>
        <w:spacing w:line="292" w:lineRule="auto" w:before="275"/>
        <w:ind w:left="67" w:right="74" w:hanging="9"/>
        <w:jc w:val="both"/>
        <w:rPr>
          <w:b/>
          <w:sz w:val="24"/>
        </w:rPr>
      </w:pPr>
      <w:r>
        <w:rPr>
          <w:w w:val="110"/>
          <w:sz w:val="24"/>
        </w:rPr>
        <w:t>This</w:t>
      </w:r>
      <w:r>
        <w:rPr>
          <w:spacing w:val="-15"/>
          <w:w w:val="110"/>
          <w:sz w:val="24"/>
        </w:rPr>
        <w:t> </w:t>
      </w:r>
      <w:r>
        <w:rPr>
          <w:w w:val="110"/>
          <w:sz w:val="24"/>
        </w:rPr>
        <w:t>research</w:t>
      </w:r>
      <w:r>
        <w:rPr>
          <w:spacing w:val="-15"/>
          <w:w w:val="110"/>
          <w:sz w:val="24"/>
        </w:rPr>
        <w:t> </w:t>
      </w:r>
      <w:r>
        <w:rPr>
          <w:w w:val="110"/>
          <w:sz w:val="24"/>
        </w:rPr>
        <w:t>addresses</w:t>
      </w:r>
      <w:r>
        <w:rPr>
          <w:spacing w:val="-15"/>
          <w:w w:val="110"/>
          <w:sz w:val="24"/>
        </w:rPr>
        <w:t> </w:t>
      </w:r>
      <w:r>
        <w:rPr>
          <w:w w:val="110"/>
          <w:sz w:val="24"/>
        </w:rPr>
        <w:t>the</w:t>
      </w:r>
      <w:r>
        <w:rPr>
          <w:spacing w:val="-15"/>
          <w:w w:val="110"/>
          <w:sz w:val="24"/>
        </w:rPr>
        <w:t> </w:t>
      </w:r>
      <w:r>
        <w:rPr>
          <w:w w:val="110"/>
          <w:sz w:val="24"/>
        </w:rPr>
        <w:t>following</w:t>
      </w:r>
      <w:r>
        <w:rPr>
          <w:spacing w:val="-15"/>
          <w:w w:val="110"/>
          <w:sz w:val="24"/>
        </w:rPr>
        <w:t> </w:t>
      </w:r>
      <w:r>
        <w:rPr>
          <w:w w:val="110"/>
          <w:sz w:val="24"/>
        </w:rPr>
        <w:t>question:</w:t>
      </w:r>
      <w:r>
        <w:rPr>
          <w:spacing w:val="-15"/>
          <w:w w:val="110"/>
          <w:sz w:val="24"/>
        </w:rPr>
        <w:t> </w:t>
      </w:r>
      <w:r>
        <w:rPr>
          <w:b/>
          <w:w w:val="110"/>
          <w:sz w:val="24"/>
        </w:rPr>
        <w:t>How</w:t>
      </w:r>
      <w:r>
        <w:rPr>
          <w:b/>
          <w:spacing w:val="-15"/>
          <w:w w:val="110"/>
          <w:sz w:val="24"/>
        </w:rPr>
        <w:t> </w:t>
      </w:r>
      <w:r>
        <w:rPr>
          <w:b/>
          <w:w w:val="110"/>
          <w:sz w:val="24"/>
        </w:rPr>
        <w:t>do</w:t>
      </w:r>
      <w:r>
        <w:rPr>
          <w:b/>
          <w:spacing w:val="-15"/>
          <w:w w:val="110"/>
          <w:sz w:val="24"/>
        </w:rPr>
        <w:t> </w:t>
      </w:r>
      <w:r>
        <w:rPr>
          <w:b/>
          <w:w w:val="110"/>
          <w:sz w:val="24"/>
        </w:rPr>
        <w:t>classical,</w:t>
      </w:r>
      <w:r>
        <w:rPr>
          <w:b/>
          <w:spacing w:val="-15"/>
          <w:w w:val="110"/>
          <w:sz w:val="24"/>
        </w:rPr>
        <w:t> </w:t>
      </w:r>
      <w:r>
        <w:rPr>
          <w:b/>
          <w:w w:val="110"/>
          <w:sz w:val="24"/>
        </w:rPr>
        <w:t>hybrid,</w:t>
      </w:r>
      <w:r>
        <w:rPr>
          <w:b/>
          <w:spacing w:val="-15"/>
          <w:w w:val="110"/>
          <w:sz w:val="24"/>
        </w:rPr>
        <w:t> </w:t>
      </w:r>
      <w:r>
        <w:rPr>
          <w:b/>
          <w:w w:val="110"/>
          <w:sz w:val="24"/>
        </w:rPr>
        <w:t>and</w:t>
      </w:r>
      <w:r>
        <w:rPr>
          <w:b/>
          <w:spacing w:val="-15"/>
          <w:w w:val="110"/>
          <w:sz w:val="24"/>
        </w:rPr>
        <w:t> </w:t>
      </w:r>
      <w:r>
        <w:rPr>
          <w:b/>
          <w:w w:val="110"/>
          <w:sz w:val="24"/>
        </w:rPr>
        <w:t>neural recommender</w:t>
      </w:r>
      <w:r>
        <w:rPr>
          <w:b/>
          <w:spacing w:val="70"/>
          <w:w w:val="110"/>
          <w:sz w:val="24"/>
        </w:rPr>
        <w:t> </w:t>
      </w:r>
      <w:r>
        <w:rPr>
          <w:b/>
          <w:w w:val="110"/>
          <w:sz w:val="24"/>
        </w:rPr>
        <w:t>systems</w:t>
      </w:r>
      <w:r>
        <w:rPr>
          <w:b/>
          <w:spacing w:val="73"/>
          <w:w w:val="110"/>
          <w:sz w:val="24"/>
        </w:rPr>
        <w:t> </w:t>
      </w:r>
      <w:r>
        <w:rPr>
          <w:b/>
          <w:w w:val="110"/>
          <w:sz w:val="24"/>
        </w:rPr>
        <w:t>compare</w:t>
      </w:r>
      <w:r>
        <w:rPr>
          <w:b/>
          <w:spacing w:val="72"/>
          <w:w w:val="110"/>
          <w:sz w:val="24"/>
        </w:rPr>
        <w:t> </w:t>
      </w:r>
      <w:r>
        <w:rPr>
          <w:b/>
          <w:w w:val="110"/>
          <w:sz w:val="24"/>
        </w:rPr>
        <w:t>in</w:t>
      </w:r>
      <w:r>
        <w:rPr>
          <w:b/>
          <w:spacing w:val="71"/>
          <w:w w:val="110"/>
          <w:sz w:val="24"/>
        </w:rPr>
        <w:t> </w:t>
      </w:r>
      <w:r>
        <w:rPr>
          <w:b/>
          <w:w w:val="110"/>
          <w:sz w:val="24"/>
        </w:rPr>
        <w:t>terms</w:t>
      </w:r>
      <w:r>
        <w:rPr>
          <w:b/>
          <w:spacing w:val="71"/>
          <w:w w:val="110"/>
          <w:sz w:val="24"/>
        </w:rPr>
        <w:t> </w:t>
      </w:r>
      <w:r>
        <w:rPr>
          <w:b/>
          <w:w w:val="110"/>
          <w:sz w:val="24"/>
        </w:rPr>
        <w:t>of</w:t>
      </w:r>
      <w:r>
        <w:rPr>
          <w:b/>
          <w:spacing w:val="71"/>
          <w:w w:val="110"/>
          <w:sz w:val="24"/>
        </w:rPr>
        <w:t> </w:t>
      </w:r>
      <w:r>
        <w:rPr>
          <w:b/>
          <w:w w:val="110"/>
          <w:sz w:val="24"/>
        </w:rPr>
        <w:t>ranking</w:t>
      </w:r>
      <w:r>
        <w:rPr>
          <w:b/>
          <w:spacing w:val="71"/>
          <w:w w:val="110"/>
          <w:sz w:val="24"/>
        </w:rPr>
        <w:t> </w:t>
      </w:r>
      <w:r>
        <w:rPr>
          <w:b/>
          <w:w w:val="110"/>
          <w:sz w:val="24"/>
        </w:rPr>
        <w:t>quality,</w:t>
      </w:r>
      <w:r>
        <w:rPr>
          <w:b/>
          <w:spacing w:val="71"/>
          <w:w w:val="110"/>
          <w:sz w:val="24"/>
        </w:rPr>
        <w:t> </w:t>
      </w:r>
      <w:r>
        <w:rPr>
          <w:b/>
          <w:spacing w:val="-2"/>
          <w:w w:val="110"/>
          <w:sz w:val="24"/>
        </w:rPr>
        <w:t>computational</w:t>
      </w:r>
    </w:p>
    <w:p>
      <w:pPr>
        <w:spacing w:after="0" w:line="292" w:lineRule="auto"/>
        <w:jc w:val="both"/>
        <w:rPr>
          <w:b/>
          <w:sz w:val="24"/>
        </w:rPr>
        <w:sectPr>
          <w:pgSz w:w="11910" w:h="16840"/>
          <w:pgMar w:header="0" w:footer="1309" w:top="1340" w:bottom="1500" w:left="1133" w:right="1700"/>
        </w:sectPr>
      </w:pPr>
    </w:p>
    <w:p>
      <w:pPr>
        <w:spacing w:before="36"/>
        <w:ind w:left="5393" w:right="0" w:firstLine="0"/>
        <w:jc w:val="left"/>
        <w:rPr>
          <w:sz w:val="22"/>
        </w:rPr>
      </w:pPr>
      <w:r>
        <w:rPr>
          <w:sz w:val="22"/>
        </w:rPr>
        <mc:AlternateContent>
          <mc:Choice Requires="wps">
            <w:drawing>
              <wp:anchor distT="0" distB="0" distL="0" distR="0" allowOverlap="1" layoutInCell="1" locked="0" behindDoc="1" simplePos="0" relativeHeight="487590400">
                <wp:simplePos x="0" y="0"/>
                <wp:positionH relativeFrom="page">
                  <wp:posOffset>762571</wp:posOffset>
                </wp:positionH>
                <wp:positionV relativeFrom="paragraph">
                  <wp:posOffset>213410</wp:posOffset>
                </wp:positionV>
                <wp:extent cx="566864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6080;mso-wrap-distance-left:0;mso-wrap-distance-right:0" id="docshape8" coordorigin="1201,336" coordsize="8927,0" path="m1201,336l10127,336e" filled="false" stroked="true" strokeweight=".398pt" strokecolor="#000000">
                <v:path arrowok="t"/>
                <v:stroke dashstyle="solid"/>
                <w10:wrap type="topAndBottom"/>
              </v:shape>
            </w:pict>
          </mc:Fallback>
        </mc:AlternateContent>
      </w:r>
      <w:r>
        <w:rPr>
          <w:w w:val="130"/>
          <w:sz w:val="22"/>
        </w:rPr>
        <w:t>CHAPTER</w:t>
      </w:r>
      <w:r>
        <w:rPr>
          <w:spacing w:val="43"/>
          <w:w w:val="130"/>
          <w:sz w:val="22"/>
        </w:rPr>
        <w:t> </w:t>
      </w:r>
      <w:r>
        <w:rPr>
          <w:w w:val="130"/>
          <w:sz w:val="22"/>
        </w:rPr>
        <w:t>1.</w:t>
      </w:r>
      <w:r>
        <w:rPr>
          <w:spacing w:val="61"/>
          <w:w w:val="130"/>
          <w:sz w:val="22"/>
        </w:rPr>
        <w:t>  </w:t>
      </w:r>
      <w:r>
        <w:rPr>
          <w:spacing w:val="-2"/>
          <w:w w:val="130"/>
          <w:sz w:val="22"/>
        </w:rPr>
        <w:t>INTRODUCTION</w:t>
      </w:r>
    </w:p>
    <w:p>
      <w:pPr>
        <w:pStyle w:val="BodyText"/>
        <w:spacing w:before="287"/>
      </w:pPr>
    </w:p>
    <w:p>
      <w:pPr>
        <w:spacing w:before="0"/>
        <w:ind w:left="67" w:right="0" w:firstLine="0"/>
        <w:jc w:val="left"/>
        <w:rPr>
          <w:b/>
          <w:sz w:val="24"/>
        </w:rPr>
      </w:pPr>
      <w:r>
        <w:rPr>
          <w:b/>
          <w:w w:val="115"/>
          <w:sz w:val="24"/>
        </w:rPr>
        <w:t>efficiency,</w:t>
      </w:r>
      <w:r>
        <w:rPr>
          <w:b/>
          <w:spacing w:val="13"/>
          <w:w w:val="115"/>
          <w:sz w:val="24"/>
        </w:rPr>
        <w:t> </w:t>
      </w:r>
      <w:r>
        <w:rPr>
          <w:b/>
          <w:w w:val="115"/>
          <w:sz w:val="24"/>
        </w:rPr>
        <w:t>and</w:t>
      </w:r>
      <w:r>
        <w:rPr>
          <w:b/>
          <w:spacing w:val="14"/>
          <w:w w:val="115"/>
          <w:sz w:val="24"/>
        </w:rPr>
        <w:t> </w:t>
      </w:r>
      <w:r>
        <w:rPr>
          <w:b/>
          <w:w w:val="115"/>
          <w:sz w:val="24"/>
        </w:rPr>
        <w:t>robustness</w:t>
      </w:r>
      <w:r>
        <w:rPr>
          <w:b/>
          <w:spacing w:val="14"/>
          <w:w w:val="115"/>
          <w:sz w:val="24"/>
        </w:rPr>
        <w:t> </w:t>
      </w:r>
      <w:r>
        <w:rPr>
          <w:b/>
          <w:w w:val="115"/>
          <w:sz w:val="24"/>
        </w:rPr>
        <w:t>to</w:t>
      </w:r>
      <w:r>
        <w:rPr>
          <w:b/>
          <w:spacing w:val="14"/>
          <w:w w:val="115"/>
          <w:sz w:val="24"/>
        </w:rPr>
        <w:t> </w:t>
      </w:r>
      <w:r>
        <w:rPr>
          <w:b/>
          <w:w w:val="115"/>
          <w:sz w:val="24"/>
        </w:rPr>
        <w:t>cold-start</w:t>
      </w:r>
      <w:r>
        <w:rPr>
          <w:b/>
          <w:spacing w:val="14"/>
          <w:w w:val="115"/>
          <w:sz w:val="24"/>
        </w:rPr>
        <w:t> </w:t>
      </w:r>
      <w:r>
        <w:rPr>
          <w:b/>
          <w:spacing w:val="-2"/>
          <w:w w:val="115"/>
          <w:sz w:val="24"/>
        </w:rPr>
        <w:t>scenarios?</w:t>
      </w:r>
    </w:p>
    <w:p>
      <w:pPr>
        <w:pStyle w:val="BodyText"/>
        <w:spacing w:before="7"/>
        <w:rPr>
          <w:b/>
        </w:rPr>
      </w:pPr>
    </w:p>
    <w:p>
      <w:pPr>
        <w:pStyle w:val="BodyText"/>
        <w:ind w:left="419"/>
      </w:pPr>
      <w:r>
        <w:rPr/>
        <w:t>Specifically,</w:t>
      </w:r>
      <w:r>
        <w:rPr>
          <w:spacing w:val="29"/>
        </w:rPr>
        <w:t> </w:t>
      </w:r>
      <w:r>
        <w:rPr/>
        <w:t>we</w:t>
      </w:r>
      <w:r>
        <w:rPr>
          <w:spacing w:val="29"/>
        </w:rPr>
        <w:t> </w:t>
      </w:r>
      <w:r>
        <w:rPr/>
        <w:t>focus</w:t>
      </w:r>
      <w:r>
        <w:rPr>
          <w:spacing w:val="28"/>
        </w:rPr>
        <w:t> </w:t>
      </w:r>
      <w:r>
        <w:rPr>
          <w:spacing w:val="-5"/>
        </w:rPr>
        <w:t>on:</w:t>
      </w:r>
    </w:p>
    <w:p>
      <w:pPr>
        <w:pStyle w:val="BodyText"/>
        <w:spacing w:before="199"/>
      </w:pPr>
    </w:p>
    <w:p>
      <w:pPr>
        <w:pStyle w:val="ListParagraph"/>
        <w:numPr>
          <w:ilvl w:val="2"/>
          <w:numId w:val="4"/>
        </w:numPr>
        <w:tabs>
          <w:tab w:pos="652" w:val="left" w:leader="none"/>
        </w:tabs>
        <w:spacing w:line="240" w:lineRule="auto" w:before="0" w:after="0"/>
        <w:ind w:left="652" w:right="0" w:hanging="298"/>
        <w:jc w:val="left"/>
        <w:rPr>
          <w:sz w:val="24"/>
        </w:rPr>
      </w:pPr>
      <w:r>
        <w:rPr>
          <w:sz w:val="24"/>
        </w:rPr>
        <w:t>Constructing</w:t>
      </w:r>
      <w:r>
        <w:rPr>
          <w:spacing w:val="45"/>
          <w:sz w:val="24"/>
        </w:rPr>
        <w:t> </w:t>
      </w:r>
      <w:r>
        <w:rPr>
          <w:sz w:val="24"/>
        </w:rPr>
        <w:t>a</w:t>
      </w:r>
      <w:r>
        <w:rPr>
          <w:spacing w:val="45"/>
          <w:sz w:val="24"/>
        </w:rPr>
        <w:t> </w:t>
      </w:r>
      <w:r>
        <w:rPr>
          <w:sz w:val="24"/>
        </w:rPr>
        <w:t>unique,</w:t>
      </w:r>
      <w:r>
        <w:rPr>
          <w:spacing w:val="44"/>
          <w:sz w:val="24"/>
        </w:rPr>
        <w:t> </w:t>
      </w:r>
      <w:r>
        <w:rPr>
          <w:sz w:val="24"/>
        </w:rPr>
        <w:t>reproducible</w:t>
      </w:r>
      <w:r>
        <w:rPr>
          <w:spacing w:val="44"/>
          <w:sz w:val="24"/>
        </w:rPr>
        <w:t> </w:t>
      </w:r>
      <w:r>
        <w:rPr>
          <w:sz w:val="24"/>
        </w:rPr>
        <w:t>dataset</w:t>
      </w:r>
      <w:r>
        <w:rPr>
          <w:spacing w:val="45"/>
          <w:sz w:val="24"/>
        </w:rPr>
        <w:t> </w:t>
      </w:r>
      <w:r>
        <w:rPr>
          <w:sz w:val="24"/>
        </w:rPr>
        <w:t>from</w:t>
      </w:r>
      <w:r>
        <w:rPr>
          <w:spacing w:val="44"/>
          <w:sz w:val="24"/>
        </w:rPr>
        <w:t> </w:t>
      </w:r>
      <w:r>
        <w:rPr>
          <w:sz w:val="24"/>
        </w:rPr>
        <w:t>public</w:t>
      </w:r>
      <w:r>
        <w:rPr>
          <w:spacing w:val="44"/>
          <w:sz w:val="24"/>
        </w:rPr>
        <w:t> </w:t>
      </w:r>
      <w:r>
        <w:rPr>
          <w:sz w:val="24"/>
        </w:rPr>
        <w:t>Amazon</w:t>
      </w:r>
      <w:r>
        <w:rPr>
          <w:spacing w:val="46"/>
          <w:sz w:val="24"/>
        </w:rPr>
        <w:t> </w:t>
      </w:r>
      <w:r>
        <w:rPr>
          <w:spacing w:val="-2"/>
          <w:sz w:val="24"/>
        </w:rPr>
        <w:t>reviews</w:t>
      </w:r>
    </w:p>
    <w:p>
      <w:pPr>
        <w:pStyle w:val="ListParagraph"/>
        <w:numPr>
          <w:ilvl w:val="2"/>
          <w:numId w:val="4"/>
        </w:numPr>
        <w:tabs>
          <w:tab w:pos="652" w:val="left" w:leader="none"/>
        </w:tabs>
        <w:spacing w:line="240" w:lineRule="auto" w:before="258" w:after="0"/>
        <w:ind w:left="652" w:right="0" w:hanging="298"/>
        <w:jc w:val="left"/>
        <w:rPr>
          <w:sz w:val="24"/>
        </w:rPr>
      </w:pPr>
      <w:r>
        <w:rPr>
          <w:sz w:val="24"/>
        </w:rPr>
        <w:t>Implementing</w:t>
      </w:r>
      <w:r>
        <w:rPr>
          <w:spacing w:val="31"/>
          <w:sz w:val="24"/>
        </w:rPr>
        <w:t> </w:t>
      </w:r>
      <w:r>
        <w:rPr>
          <w:sz w:val="24"/>
        </w:rPr>
        <w:t>representative</w:t>
      </w:r>
      <w:r>
        <w:rPr>
          <w:spacing w:val="32"/>
          <w:sz w:val="24"/>
        </w:rPr>
        <w:t> </w:t>
      </w:r>
      <w:r>
        <w:rPr>
          <w:sz w:val="24"/>
        </w:rPr>
        <w:t>models</w:t>
      </w:r>
      <w:r>
        <w:rPr>
          <w:spacing w:val="32"/>
          <w:sz w:val="24"/>
        </w:rPr>
        <w:t> </w:t>
      </w:r>
      <w:r>
        <w:rPr>
          <w:sz w:val="24"/>
        </w:rPr>
        <w:t>from</w:t>
      </w:r>
      <w:r>
        <w:rPr>
          <w:spacing w:val="33"/>
          <w:sz w:val="24"/>
        </w:rPr>
        <w:t> </w:t>
      </w:r>
      <w:r>
        <w:rPr>
          <w:sz w:val="24"/>
        </w:rPr>
        <w:t>each</w:t>
      </w:r>
      <w:r>
        <w:rPr>
          <w:spacing w:val="32"/>
          <w:sz w:val="24"/>
        </w:rPr>
        <w:t> </w:t>
      </w:r>
      <w:r>
        <w:rPr>
          <w:sz w:val="24"/>
        </w:rPr>
        <w:t>paradigm</w:t>
      </w:r>
      <w:r>
        <w:rPr>
          <w:spacing w:val="32"/>
          <w:sz w:val="24"/>
        </w:rPr>
        <w:t> </w:t>
      </w:r>
      <w:r>
        <w:rPr>
          <w:sz w:val="24"/>
        </w:rPr>
        <w:t>(classical,</w:t>
      </w:r>
      <w:r>
        <w:rPr>
          <w:spacing w:val="34"/>
          <w:sz w:val="24"/>
        </w:rPr>
        <w:t> </w:t>
      </w:r>
      <w:r>
        <w:rPr>
          <w:spacing w:val="-2"/>
          <w:sz w:val="24"/>
        </w:rPr>
        <w:t>neural)</w:t>
      </w:r>
    </w:p>
    <w:p>
      <w:pPr>
        <w:pStyle w:val="ListParagraph"/>
        <w:numPr>
          <w:ilvl w:val="2"/>
          <w:numId w:val="4"/>
        </w:numPr>
        <w:tabs>
          <w:tab w:pos="652" w:val="left" w:leader="none"/>
        </w:tabs>
        <w:spacing w:line="240" w:lineRule="auto" w:before="259" w:after="0"/>
        <w:ind w:left="652" w:right="0" w:hanging="298"/>
        <w:jc w:val="left"/>
        <w:rPr>
          <w:sz w:val="24"/>
        </w:rPr>
      </w:pPr>
      <w:r>
        <w:rPr>
          <w:w w:val="105"/>
          <w:sz w:val="24"/>
        </w:rPr>
        <w:t>Conducting</w:t>
      </w:r>
      <w:r>
        <w:rPr>
          <w:spacing w:val="8"/>
          <w:w w:val="105"/>
          <w:sz w:val="24"/>
        </w:rPr>
        <w:t> </w:t>
      </w:r>
      <w:r>
        <w:rPr>
          <w:w w:val="105"/>
          <w:sz w:val="24"/>
        </w:rPr>
        <w:t>rigorous</w:t>
      </w:r>
      <w:r>
        <w:rPr>
          <w:spacing w:val="7"/>
          <w:w w:val="105"/>
          <w:sz w:val="24"/>
        </w:rPr>
        <w:t> </w:t>
      </w:r>
      <w:r>
        <w:rPr>
          <w:w w:val="105"/>
          <w:sz w:val="24"/>
        </w:rPr>
        <w:t>evaluation</w:t>
      </w:r>
      <w:r>
        <w:rPr>
          <w:spacing w:val="8"/>
          <w:w w:val="105"/>
          <w:sz w:val="24"/>
        </w:rPr>
        <w:t> </w:t>
      </w:r>
      <w:r>
        <w:rPr>
          <w:w w:val="105"/>
          <w:sz w:val="24"/>
        </w:rPr>
        <w:t>using</w:t>
      </w:r>
      <w:r>
        <w:rPr>
          <w:spacing w:val="8"/>
          <w:w w:val="105"/>
          <w:sz w:val="24"/>
        </w:rPr>
        <w:t> </w:t>
      </w:r>
      <w:r>
        <w:rPr>
          <w:w w:val="105"/>
          <w:sz w:val="24"/>
        </w:rPr>
        <w:t>ranking</w:t>
      </w:r>
      <w:r>
        <w:rPr>
          <w:spacing w:val="7"/>
          <w:w w:val="105"/>
          <w:sz w:val="24"/>
        </w:rPr>
        <w:t> </w:t>
      </w:r>
      <w:r>
        <w:rPr>
          <w:spacing w:val="-2"/>
          <w:w w:val="105"/>
          <w:sz w:val="24"/>
        </w:rPr>
        <w:t>metrics</w:t>
      </w:r>
    </w:p>
    <w:p>
      <w:pPr>
        <w:pStyle w:val="ListParagraph"/>
        <w:numPr>
          <w:ilvl w:val="2"/>
          <w:numId w:val="4"/>
        </w:numPr>
        <w:tabs>
          <w:tab w:pos="644" w:val="left" w:leader="none"/>
        </w:tabs>
        <w:spacing w:line="240" w:lineRule="auto" w:before="258" w:after="0"/>
        <w:ind w:left="644" w:right="0" w:hanging="290"/>
        <w:jc w:val="left"/>
        <w:rPr>
          <w:sz w:val="24"/>
        </w:rPr>
      </w:pPr>
      <w:r>
        <w:rPr>
          <w:sz w:val="24"/>
        </w:rPr>
        <w:t>Analyzing</w:t>
      </w:r>
      <w:r>
        <w:rPr>
          <w:spacing w:val="57"/>
          <w:sz w:val="24"/>
        </w:rPr>
        <w:t> </w:t>
      </w:r>
      <w:r>
        <w:rPr>
          <w:sz w:val="24"/>
        </w:rPr>
        <w:t>cold-start</w:t>
      </w:r>
      <w:r>
        <w:rPr>
          <w:spacing w:val="58"/>
          <w:sz w:val="24"/>
        </w:rPr>
        <w:t> </w:t>
      </w:r>
      <w:r>
        <w:rPr>
          <w:sz w:val="24"/>
        </w:rPr>
        <w:t>behavior</w:t>
      </w:r>
      <w:r>
        <w:rPr>
          <w:spacing w:val="57"/>
          <w:sz w:val="24"/>
        </w:rPr>
        <w:t> </w:t>
      </w:r>
      <w:r>
        <w:rPr>
          <w:sz w:val="24"/>
        </w:rPr>
        <w:t>and</w:t>
      </w:r>
      <w:r>
        <w:rPr>
          <w:spacing w:val="56"/>
          <w:sz w:val="24"/>
        </w:rPr>
        <w:t> </w:t>
      </w:r>
      <w:r>
        <w:rPr>
          <w:sz w:val="24"/>
        </w:rPr>
        <w:t>computational</w:t>
      </w:r>
      <w:r>
        <w:rPr>
          <w:spacing w:val="57"/>
          <w:sz w:val="24"/>
        </w:rPr>
        <w:t> </w:t>
      </w:r>
      <w:r>
        <w:rPr>
          <w:sz w:val="24"/>
        </w:rPr>
        <w:t>trade-</w:t>
      </w:r>
      <w:r>
        <w:rPr>
          <w:spacing w:val="-4"/>
          <w:sz w:val="24"/>
        </w:rPr>
        <w:t>offs</w:t>
      </w:r>
    </w:p>
    <w:p>
      <w:pPr>
        <w:pStyle w:val="BodyText"/>
        <w:spacing w:before="223"/>
      </w:pPr>
    </w:p>
    <w:p>
      <w:pPr>
        <w:pStyle w:val="Heading2"/>
        <w:numPr>
          <w:ilvl w:val="1"/>
          <w:numId w:val="4"/>
        </w:numPr>
        <w:tabs>
          <w:tab w:pos="930" w:val="left" w:leader="none"/>
        </w:tabs>
        <w:spacing w:line="240" w:lineRule="auto" w:before="0" w:after="0"/>
        <w:ind w:left="930" w:right="0" w:hanging="882"/>
        <w:jc w:val="left"/>
      </w:pPr>
      <w:bookmarkStart w:name="Research Questions" w:id="15"/>
      <w:bookmarkEnd w:id="15"/>
      <w:r>
        <w:rPr>
          <w:b w:val="0"/>
        </w:rPr>
      </w:r>
      <w:bookmarkStart w:name="_bookmark7" w:id="16"/>
      <w:bookmarkEnd w:id="16"/>
      <w:r>
        <w:rPr>
          <w:b w:val="0"/>
        </w:rPr>
      </w:r>
      <w:r>
        <w:rPr>
          <w:w w:val="115"/>
        </w:rPr>
        <w:t>Research</w:t>
      </w:r>
      <w:r>
        <w:rPr>
          <w:spacing w:val="76"/>
          <w:w w:val="115"/>
        </w:rPr>
        <w:t> </w:t>
      </w:r>
      <w:r>
        <w:rPr>
          <w:spacing w:val="-2"/>
          <w:w w:val="115"/>
        </w:rPr>
        <w:t>Questions</w:t>
      </w:r>
    </w:p>
    <w:p>
      <w:pPr>
        <w:pStyle w:val="BodyText"/>
        <w:spacing w:before="94"/>
        <w:rPr>
          <w:b/>
          <w:sz w:val="34"/>
        </w:rPr>
      </w:pPr>
    </w:p>
    <w:p>
      <w:pPr>
        <w:pStyle w:val="ListParagraph"/>
        <w:numPr>
          <w:ilvl w:val="2"/>
          <w:numId w:val="4"/>
        </w:numPr>
        <w:tabs>
          <w:tab w:pos="652" w:val="left" w:leader="none"/>
        </w:tabs>
        <w:spacing w:line="240" w:lineRule="auto" w:before="0" w:after="0"/>
        <w:ind w:left="652" w:right="0" w:hanging="298"/>
        <w:jc w:val="left"/>
        <w:rPr>
          <w:sz w:val="24"/>
        </w:rPr>
      </w:pPr>
      <w:r>
        <w:rPr>
          <w:sz w:val="24"/>
        </w:rPr>
        <w:t>How</w:t>
      </w:r>
      <w:r>
        <w:rPr>
          <w:spacing w:val="30"/>
          <w:sz w:val="24"/>
        </w:rPr>
        <w:t> </w:t>
      </w:r>
      <w:r>
        <w:rPr>
          <w:sz w:val="24"/>
        </w:rPr>
        <w:t>do</w:t>
      </w:r>
      <w:r>
        <w:rPr>
          <w:spacing w:val="31"/>
          <w:sz w:val="24"/>
        </w:rPr>
        <w:t> </w:t>
      </w:r>
      <w:r>
        <w:rPr>
          <w:sz w:val="24"/>
        </w:rPr>
        <w:t>classical,</w:t>
      </w:r>
      <w:r>
        <w:rPr>
          <w:spacing w:val="30"/>
          <w:sz w:val="24"/>
        </w:rPr>
        <w:t> </w:t>
      </w:r>
      <w:r>
        <w:rPr>
          <w:sz w:val="24"/>
        </w:rPr>
        <w:t>hybrid,</w:t>
      </w:r>
      <w:r>
        <w:rPr>
          <w:spacing w:val="31"/>
          <w:sz w:val="24"/>
        </w:rPr>
        <w:t> </w:t>
      </w:r>
      <w:r>
        <w:rPr>
          <w:sz w:val="24"/>
        </w:rPr>
        <w:t>and</w:t>
      </w:r>
      <w:r>
        <w:rPr>
          <w:spacing w:val="31"/>
          <w:sz w:val="24"/>
        </w:rPr>
        <w:t> </w:t>
      </w:r>
      <w:r>
        <w:rPr>
          <w:sz w:val="24"/>
        </w:rPr>
        <w:t>neural</w:t>
      </w:r>
      <w:r>
        <w:rPr>
          <w:spacing w:val="31"/>
          <w:sz w:val="24"/>
        </w:rPr>
        <w:t> </w:t>
      </w:r>
      <w:r>
        <w:rPr>
          <w:sz w:val="24"/>
        </w:rPr>
        <w:t>recommenders</w:t>
      </w:r>
      <w:r>
        <w:rPr>
          <w:spacing w:val="30"/>
          <w:sz w:val="24"/>
        </w:rPr>
        <w:t> </w:t>
      </w:r>
      <w:r>
        <w:rPr>
          <w:sz w:val="24"/>
        </w:rPr>
        <w:t>compare</w:t>
      </w:r>
      <w:r>
        <w:rPr>
          <w:spacing w:val="31"/>
          <w:sz w:val="24"/>
        </w:rPr>
        <w:t> </w:t>
      </w:r>
      <w:r>
        <w:rPr>
          <w:sz w:val="24"/>
        </w:rPr>
        <w:t>on</w:t>
      </w:r>
      <w:r>
        <w:rPr>
          <w:spacing w:val="32"/>
          <w:sz w:val="24"/>
        </w:rPr>
        <w:t> </w:t>
      </w:r>
      <w:r>
        <w:rPr>
          <w:sz w:val="24"/>
        </w:rPr>
        <w:t>ranking</w:t>
      </w:r>
      <w:r>
        <w:rPr>
          <w:spacing w:val="30"/>
          <w:sz w:val="24"/>
        </w:rPr>
        <w:t> </w:t>
      </w:r>
      <w:r>
        <w:rPr>
          <w:spacing w:val="-2"/>
          <w:sz w:val="24"/>
        </w:rPr>
        <w:t>metrics?</w:t>
      </w:r>
    </w:p>
    <w:p>
      <w:pPr>
        <w:pStyle w:val="ListParagraph"/>
        <w:numPr>
          <w:ilvl w:val="2"/>
          <w:numId w:val="4"/>
        </w:numPr>
        <w:tabs>
          <w:tab w:pos="652" w:val="left" w:leader="none"/>
        </w:tabs>
        <w:spacing w:line="240" w:lineRule="auto" w:before="259" w:after="0"/>
        <w:ind w:left="652" w:right="0" w:hanging="298"/>
        <w:jc w:val="left"/>
        <w:rPr>
          <w:sz w:val="24"/>
        </w:rPr>
      </w:pPr>
      <w:r>
        <w:rPr>
          <w:w w:val="105"/>
          <w:sz w:val="24"/>
        </w:rPr>
        <w:t>Does</w:t>
      </w:r>
      <w:r>
        <w:rPr>
          <w:spacing w:val="13"/>
          <w:w w:val="105"/>
          <w:sz w:val="24"/>
        </w:rPr>
        <w:t> </w:t>
      </w:r>
      <w:r>
        <w:rPr>
          <w:w w:val="105"/>
          <w:sz w:val="24"/>
        </w:rPr>
        <w:t>the</w:t>
      </w:r>
      <w:r>
        <w:rPr>
          <w:spacing w:val="13"/>
          <w:w w:val="105"/>
          <w:sz w:val="24"/>
        </w:rPr>
        <w:t> </w:t>
      </w:r>
      <w:r>
        <w:rPr>
          <w:w w:val="105"/>
          <w:sz w:val="24"/>
        </w:rPr>
        <w:t>neural</w:t>
      </w:r>
      <w:r>
        <w:rPr>
          <w:spacing w:val="15"/>
          <w:w w:val="105"/>
          <w:sz w:val="24"/>
        </w:rPr>
        <w:t> </w:t>
      </w:r>
      <w:r>
        <w:rPr>
          <w:w w:val="105"/>
          <w:sz w:val="24"/>
        </w:rPr>
        <w:t>approach</w:t>
      </w:r>
      <w:r>
        <w:rPr>
          <w:spacing w:val="14"/>
          <w:w w:val="105"/>
          <w:sz w:val="24"/>
        </w:rPr>
        <w:t> </w:t>
      </w:r>
      <w:r>
        <w:rPr>
          <w:w w:val="105"/>
          <w:sz w:val="24"/>
        </w:rPr>
        <w:t>(NCF)</w:t>
      </w:r>
      <w:r>
        <w:rPr>
          <w:spacing w:val="13"/>
          <w:w w:val="105"/>
          <w:sz w:val="24"/>
        </w:rPr>
        <w:t> </w:t>
      </w:r>
      <w:r>
        <w:rPr>
          <w:w w:val="105"/>
          <w:sz w:val="24"/>
        </w:rPr>
        <w:t>consistently</w:t>
      </w:r>
      <w:r>
        <w:rPr>
          <w:spacing w:val="14"/>
          <w:w w:val="105"/>
          <w:sz w:val="24"/>
        </w:rPr>
        <w:t> </w:t>
      </w:r>
      <w:r>
        <w:rPr>
          <w:w w:val="105"/>
          <w:sz w:val="24"/>
        </w:rPr>
        <w:t>outperform</w:t>
      </w:r>
      <w:r>
        <w:rPr>
          <w:spacing w:val="13"/>
          <w:w w:val="105"/>
          <w:sz w:val="24"/>
        </w:rPr>
        <w:t> </w:t>
      </w:r>
      <w:r>
        <w:rPr>
          <w:w w:val="105"/>
          <w:sz w:val="24"/>
        </w:rPr>
        <w:t>Matrix</w:t>
      </w:r>
      <w:r>
        <w:rPr>
          <w:spacing w:val="14"/>
          <w:w w:val="105"/>
          <w:sz w:val="24"/>
        </w:rPr>
        <w:t> </w:t>
      </w:r>
      <w:r>
        <w:rPr>
          <w:spacing w:val="-2"/>
          <w:w w:val="105"/>
          <w:sz w:val="24"/>
        </w:rPr>
        <w:t>Factorization?</w:t>
      </w:r>
    </w:p>
    <w:p>
      <w:pPr>
        <w:pStyle w:val="ListParagraph"/>
        <w:numPr>
          <w:ilvl w:val="2"/>
          <w:numId w:val="4"/>
        </w:numPr>
        <w:tabs>
          <w:tab w:pos="652" w:val="left" w:leader="none"/>
        </w:tabs>
        <w:spacing w:line="240" w:lineRule="auto" w:before="258" w:after="0"/>
        <w:ind w:left="652" w:right="0" w:hanging="298"/>
        <w:jc w:val="left"/>
        <w:rPr>
          <w:sz w:val="24"/>
        </w:rPr>
      </w:pPr>
      <w:r>
        <w:rPr>
          <w:sz w:val="24"/>
        </w:rPr>
        <w:t>How</w:t>
      </w:r>
      <w:r>
        <w:rPr>
          <w:spacing w:val="21"/>
          <w:sz w:val="24"/>
        </w:rPr>
        <w:t> </w:t>
      </w:r>
      <w:r>
        <w:rPr>
          <w:sz w:val="24"/>
        </w:rPr>
        <w:t>do</w:t>
      </w:r>
      <w:r>
        <w:rPr>
          <w:spacing w:val="22"/>
          <w:sz w:val="24"/>
        </w:rPr>
        <w:t> </w:t>
      </w:r>
      <w:r>
        <w:rPr>
          <w:sz w:val="24"/>
        </w:rPr>
        <w:t>models</w:t>
      </w:r>
      <w:r>
        <w:rPr>
          <w:spacing w:val="22"/>
          <w:sz w:val="24"/>
        </w:rPr>
        <w:t> </w:t>
      </w:r>
      <w:r>
        <w:rPr>
          <w:sz w:val="24"/>
        </w:rPr>
        <w:t>behave</w:t>
      </w:r>
      <w:r>
        <w:rPr>
          <w:spacing w:val="22"/>
          <w:sz w:val="24"/>
        </w:rPr>
        <w:t> </w:t>
      </w:r>
      <w:r>
        <w:rPr>
          <w:sz w:val="24"/>
        </w:rPr>
        <w:t>under</w:t>
      </w:r>
      <w:r>
        <w:rPr>
          <w:spacing w:val="23"/>
          <w:sz w:val="24"/>
        </w:rPr>
        <w:t> </w:t>
      </w:r>
      <w:r>
        <w:rPr>
          <w:sz w:val="24"/>
        </w:rPr>
        <w:t>extreme</w:t>
      </w:r>
      <w:r>
        <w:rPr>
          <w:spacing w:val="22"/>
          <w:sz w:val="24"/>
        </w:rPr>
        <w:t> </w:t>
      </w:r>
      <w:r>
        <w:rPr>
          <w:sz w:val="24"/>
        </w:rPr>
        <w:t>sparsity</w:t>
      </w:r>
      <w:r>
        <w:rPr>
          <w:spacing w:val="22"/>
          <w:sz w:val="24"/>
        </w:rPr>
        <w:t> </w:t>
      </w:r>
      <w:r>
        <w:rPr>
          <w:spacing w:val="-2"/>
          <w:sz w:val="24"/>
        </w:rPr>
        <w:t>conditions?</w:t>
      </w:r>
    </w:p>
    <w:p>
      <w:pPr>
        <w:pStyle w:val="ListParagraph"/>
        <w:numPr>
          <w:ilvl w:val="2"/>
          <w:numId w:val="4"/>
        </w:numPr>
        <w:tabs>
          <w:tab w:pos="640" w:val="left" w:leader="none"/>
        </w:tabs>
        <w:spacing w:line="240" w:lineRule="auto" w:before="258" w:after="0"/>
        <w:ind w:left="640" w:right="0" w:hanging="286"/>
        <w:jc w:val="left"/>
        <w:rPr>
          <w:sz w:val="24"/>
        </w:rPr>
      </w:pPr>
      <w:r>
        <w:rPr>
          <w:sz w:val="24"/>
        </w:rPr>
        <w:t>What</w:t>
      </w:r>
      <w:r>
        <w:rPr>
          <w:spacing w:val="24"/>
          <w:sz w:val="24"/>
        </w:rPr>
        <w:t> </w:t>
      </w:r>
      <w:r>
        <w:rPr>
          <w:sz w:val="24"/>
        </w:rPr>
        <w:t>are</w:t>
      </w:r>
      <w:r>
        <w:rPr>
          <w:spacing w:val="25"/>
          <w:sz w:val="24"/>
        </w:rPr>
        <w:t> </w:t>
      </w:r>
      <w:r>
        <w:rPr>
          <w:sz w:val="24"/>
        </w:rPr>
        <w:t>the</w:t>
      </w:r>
      <w:r>
        <w:rPr>
          <w:spacing w:val="24"/>
          <w:sz w:val="24"/>
        </w:rPr>
        <w:t> </w:t>
      </w:r>
      <w:r>
        <w:rPr>
          <w:sz w:val="24"/>
        </w:rPr>
        <w:t>computational</w:t>
      </w:r>
      <w:r>
        <w:rPr>
          <w:spacing w:val="26"/>
          <w:sz w:val="24"/>
        </w:rPr>
        <w:t> </w:t>
      </w:r>
      <w:r>
        <w:rPr>
          <w:sz w:val="24"/>
        </w:rPr>
        <w:t>trade-offs</w:t>
      </w:r>
      <w:r>
        <w:rPr>
          <w:spacing w:val="24"/>
          <w:sz w:val="24"/>
        </w:rPr>
        <w:t> </w:t>
      </w:r>
      <w:r>
        <w:rPr>
          <w:sz w:val="24"/>
        </w:rPr>
        <w:t>between</w:t>
      </w:r>
      <w:r>
        <w:rPr>
          <w:spacing w:val="25"/>
          <w:sz w:val="24"/>
        </w:rPr>
        <w:t> </w:t>
      </w:r>
      <w:r>
        <w:rPr>
          <w:spacing w:val="-2"/>
          <w:sz w:val="24"/>
        </w:rPr>
        <w:t>approaches?</w:t>
      </w:r>
    </w:p>
    <w:p>
      <w:pPr>
        <w:pStyle w:val="BodyText"/>
        <w:spacing w:before="223"/>
      </w:pPr>
    </w:p>
    <w:p>
      <w:pPr>
        <w:pStyle w:val="Heading2"/>
        <w:numPr>
          <w:ilvl w:val="1"/>
          <w:numId w:val="4"/>
        </w:numPr>
        <w:tabs>
          <w:tab w:pos="930" w:val="left" w:leader="none"/>
        </w:tabs>
        <w:spacing w:line="240" w:lineRule="auto" w:before="0" w:after="0"/>
        <w:ind w:left="930" w:right="0" w:hanging="882"/>
        <w:jc w:val="left"/>
      </w:pPr>
      <w:bookmarkStart w:name="Contributions" w:id="17"/>
      <w:bookmarkEnd w:id="17"/>
      <w:r>
        <w:rPr>
          <w:b w:val="0"/>
        </w:rPr>
      </w:r>
      <w:bookmarkStart w:name="_bookmark8" w:id="18"/>
      <w:bookmarkEnd w:id="18"/>
      <w:r>
        <w:rPr>
          <w:b w:val="0"/>
        </w:rPr>
      </w:r>
      <w:r>
        <w:rPr>
          <w:spacing w:val="-2"/>
          <w:w w:val="120"/>
        </w:rPr>
        <w:t>Contributions</w:t>
      </w:r>
    </w:p>
    <w:p>
      <w:pPr>
        <w:pStyle w:val="BodyText"/>
        <w:spacing w:before="276"/>
        <w:ind w:left="59"/>
      </w:pPr>
      <w:r>
        <w:rPr>
          <w:w w:val="105"/>
        </w:rPr>
        <w:t>The</w:t>
      </w:r>
      <w:r>
        <w:rPr>
          <w:spacing w:val="8"/>
          <w:w w:val="105"/>
        </w:rPr>
        <w:t> </w:t>
      </w:r>
      <w:r>
        <w:rPr>
          <w:w w:val="105"/>
        </w:rPr>
        <w:t>main</w:t>
      </w:r>
      <w:r>
        <w:rPr>
          <w:spacing w:val="10"/>
          <w:w w:val="105"/>
        </w:rPr>
        <w:t> </w:t>
      </w:r>
      <w:r>
        <w:rPr>
          <w:w w:val="105"/>
        </w:rPr>
        <w:t>contributions</w:t>
      </w:r>
      <w:r>
        <w:rPr>
          <w:spacing w:val="8"/>
          <w:w w:val="105"/>
        </w:rPr>
        <w:t> </w:t>
      </w:r>
      <w:r>
        <w:rPr>
          <w:w w:val="105"/>
        </w:rPr>
        <w:t>of</w:t>
      </w:r>
      <w:r>
        <w:rPr>
          <w:spacing w:val="9"/>
          <w:w w:val="105"/>
        </w:rPr>
        <w:t> </w:t>
      </w:r>
      <w:r>
        <w:rPr>
          <w:w w:val="105"/>
        </w:rPr>
        <w:t>this</w:t>
      </w:r>
      <w:r>
        <w:rPr>
          <w:spacing w:val="9"/>
          <w:w w:val="105"/>
        </w:rPr>
        <w:t> </w:t>
      </w:r>
      <w:r>
        <w:rPr>
          <w:w w:val="105"/>
        </w:rPr>
        <w:t>work</w:t>
      </w:r>
      <w:r>
        <w:rPr>
          <w:spacing w:val="9"/>
          <w:w w:val="105"/>
        </w:rPr>
        <w:t> </w:t>
      </w:r>
      <w:r>
        <w:rPr>
          <w:spacing w:val="-4"/>
          <w:w w:val="105"/>
        </w:rPr>
        <w:t>are:</w:t>
      </w:r>
    </w:p>
    <w:p>
      <w:pPr>
        <w:pStyle w:val="BodyText"/>
        <w:spacing w:before="199"/>
      </w:pPr>
    </w:p>
    <w:p>
      <w:pPr>
        <w:pStyle w:val="ListParagraph"/>
        <w:numPr>
          <w:ilvl w:val="0"/>
          <w:numId w:val="5"/>
        </w:numPr>
        <w:tabs>
          <w:tab w:pos="643" w:val="left" w:leader="none"/>
          <w:tab w:pos="653" w:val="left" w:leader="none"/>
        </w:tabs>
        <w:spacing w:line="292" w:lineRule="auto" w:before="0" w:after="0"/>
        <w:ind w:left="653" w:right="75" w:hanging="235"/>
        <w:jc w:val="left"/>
        <w:rPr>
          <w:sz w:val="24"/>
        </w:rPr>
      </w:pPr>
      <w:r>
        <w:rPr>
          <w:sz w:val="24"/>
        </w:rPr>
        <w:t>A unique dataset derived from Amazon Electronics (Headphones subcategory) with</w:t>
      </w:r>
      <w:r>
        <w:rPr>
          <w:spacing w:val="80"/>
          <w:sz w:val="24"/>
        </w:rPr>
        <w:t> </w:t>
      </w:r>
      <w:r>
        <w:rPr>
          <w:sz w:val="24"/>
        </w:rPr>
        <w:t>5-core filtering</w:t>
      </w:r>
    </w:p>
    <w:p>
      <w:pPr>
        <w:pStyle w:val="ListParagraph"/>
        <w:numPr>
          <w:ilvl w:val="0"/>
          <w:numId w:val="5"/>
        </w:numPr>
        <w:tabs>
          <w:tab w:pos="652" w:val="left" w:leader="none"/>
        </w:tabs>
        <w:spacing w:line="240" w:lineRule="auto" w:before="195" w:after="0"/>
        <w:ind w:left="652" w:right="0" w:hanging="233"/>
        <w:jc w:val="left"/>
        <w:rPr>
          <w:sz w:val="24"/>
        </w:rPr>
      </w:pPr>
      <w:r>
        <w:rPr>
          <w:sz w:val="24"/>
        </w:rPr>
        <w:t>Implementation</w:t>
      </w:r>
      <w:r>
        <w:rPr>
          <w:spacing w:val="19"/>
          <w:sz w:val="24"/>
        </w:rPr>
        <w:t> </w:t>
      </w:r>
      <w:r>
        <w:rPr>
          <w:sz w:val="24"/>
        </w:rPr>
        <w:t>of</w:t>
      </w:r>
      <w:r>
        <w:rPr>
          <w:spacing w:val="20"/>
          <w:sz w:val="24"/>
        </w:rPr>
        <w:t> </w:t>
      </w:r>
      <w:r>
        <w:rPr>
          <w:sz w:val="24"/>
        </w:rPr>
        <w:t>four</w:t>
      </w:r>
      <w:r>
        <w:rPr>
          <w:spacing w:val="20"/>
          <w:sz w:val="24"/>
        </w:rPr>
        <w:t> </w:t>
      </w:r>
      <w:r>
        <w:rPr>
          <w:sz w:val="24"/>
        </w:rPr>
        <w:t>representative</w:t>
      </w:r>
      <w:r>
        <w:rPr>
          <w:spacing w:val="20"/>
          <w:sz w:val="24"/>
        </w:rPr>
        <w:t> </w:t>
      </w:r>
      <w:r>
        <w:rPr>
          <w:sz w:val="24"/>
        </w:rPr>
        <w:t>recommendation</w:t>
      </w:r>
      <w:r>
        <w:rPr>
          <w:spacing w:val="19"/>
          <w:sz w:val="24"/>
        </w:rPr>
        <w:t> </w:t>
      </w:r>
      <w:r>
        <w:rPr>
          <w:spacing w:val="-2"/>
          <w:sz w:val="24"/>
        </w:rPr>
        <w:t>models</w:t>
      </w:r>
    </w:p>
    <w:p>
      <w:pPr>
        <w:pStyle w:val="ListParagraph"/>
        <w:numPr>
          <w:ilvl w:val="0"/>
          <w:numId w:val="5"/>
        </w:numPr>
        <w:tabs>
          <w:tab w:pos="652" w:val="left" w:leader="none"/>
        </w:tabs>
        <w:spacing w:line="240" w:lineRule="auto" w:before="258" w:after="0"/>
        <w:ind w:left="652" w:right="0" w:hanging="233"/>
        <w:jc w:val="left"/>
        <w:rPr>
          <w:sz w:val="24"/>
        </w:rPr>
      </w:pPr>
      <w:r>
        <w:rPr>
          <w:sz w:val="24"/>
        </w:rPr>
        <w:t>Comprehensive</w:t>
      </w:r>
      <w:r>
        <w:rPr>
          <w:spacing w:val="15"/>
          <w:sz w:val="24"/>
        </w:rPr>
        <w:t> </w:t>
      </w:r>
      <w:r>
        <w:rPr>
          <w:sz w:val="24"/>
        </w:rPr>
        <w:t>experimental</w:t>
      </w:r>
      <w:r>
        <w:rPr>
          <w:spacing w:val="16"/>
          <w:sz w:val="24"/>
        </w:rPr>
        <w:t> </w:t>
      </w:r>
      <w:r>
        <w:rPr>
          <w:sz w:val="24"/>
        </w:rPr>
        <w:t>comparison</w:t>
      </w:r>
      <w:r>
        <w:rPr>
          <w:spacing w:val="15"/>
          <w:sz w:val="24"/>
        </w:rPr>
        <w:t> </w:t>
      </w:r>
      <w:r>
        <w:rPr>
          <w:sz w:val="24"/>
        </w:rPr>
        <w:t>using</w:t>
      </w:r>
      <w:r>
        <w:rPr>
          <w:spacing w:val="16"/>
          <w:sz w:val="24"/>
        </w:rPr>
        <w:t> </w:t>
      </w:r>
      <w:r>
        <w:rPr>
          <w:sz w:val="24"/>
        </w:rPr>
        <w:t>Precision,</w:t>
      </w:r>
      <w:r>
        <w:rPr>
          <w:spacing w:val="15"/>
          <w:sz w:val="24"/>
        </w:rPr>
        <w:t> </w:t>
      </w:r>
      <w:r>
        <w:rPr>
          <w:sz w:val="24"/>
        </w:rPr>
        <w:t>Recall,</w:t>
      </w:r>
      <w:r>
        <w:rPr>
          <w:spacing w:val="16"/>
          <w:sz w:val="24"/>
        </w:rPr>
        <w:t> </w:t>
      </w:r>
      <w:r>
        <w:rPr>
          <w:sz w:val="24"/>
        </w:rPr>
        <w:t>and</w:t>
      </w:r>
      <w:r>
        <w:rPr>
          <w:spacing w:val="15"/>
          <w:sz w:val="24"/>
        </w:rPr>
        <w:t> </w:t>
      </w:r>
      <w:r>
        <w:rPr>
          <w:sz w:val="24"/>
        </w:rPr>
        <w:t>NDCG</w:t>
      </w:r>
      <w:r>
        <w:rPr>
          <w:spacing w:val="16"/>
          <w:sz w:val="24"/>
        </w:rPr>
        <w:t> </w:t>
      </w:r>
      <w:r>
        <w:rPr>
          <w:spacing w:val="-2"/>
          <w:sz w:val="24"/>
        </w:rPr>
        <w:t>metrics</w:t>
      </w:r>
    </w:p>
    <w:p>
      <w:pPr>
        <w:pStyle w:val="ListParagraph"/>
        <w:numPr>
          <w:ilvl w:val="0"/>
          <w:numId w:val="5"/>
        </w:numPr>
        <w:tabs>
          <w:tab w:pos="644" w:val="left" w:leader="none"/>
        </w:tabs>
        <w:spacing w:line="240" w:lineRule="auto" w:before="258" w:after="0"/>
        <w:ind w:left="644" w:right="0" w:hanging="225"/>
        <w:jc w:val="left"/>
        <w:rPr>
          <w:sz w:val="24"/>
        </w:rPr>
      </w:pPr>
      <w:r>
        <w:rPr>
          <w:sz w:val="24"/>
        </w:rPr>
        <w:t>Analysis</w:t>
      </w:r>
      <w:r>
        <w:rPr>
          <w:spacing w:val="37"/>
          <w:sz w:val="24"/>
        </w:rPr>
        <w:t> </w:t>
      </w:r>
      <w:r>
        <w:rPr>
          <w:sz w:val="24"/>
        </w:rPr>
        <w:t>of</w:t>
      </w:r>
      <w:r>
        <w:rPr>
          <w:spacing w:val="38"/>
          <w:sz w:val="24"/>
        </w:rPr>
        <w:t> </w:t>
      </w:r>
      <w:r>
        <w:rPr>
          <w:sz w:val="24"/>
        </w:rPr>
        <w:t>cold-start</w:t>
      </w:r>
      <w:r>
        <w:rPr>
          <w:spacing w:val="37"/>
          <w:sz w:val="24"/>
        </w:rPr>
        <w:t> </w:t>
      </w:r>
      <w:r>
        <w:rPr>
          <w:sz w:val="24"/>
        </w:rPr>
        <w:t>scenarios</w:t>
      </w:r>
      <w:r>
        <w:rPr>
          <w:spacing w:val="38"/>
          <w:sz w:val="24"/>
        </w:rPr>
        <w:t> </w:t>
      </w:r>
      <w:r>
        <w:rPr>
          <w:sz w:val="24"/>
        </w:rPr>
        <w:t>and</w:t>
      </w:r>
      <w:r>
        <w:rPr>
          <w:spacing w:val="39"/>
          <w:sz w:val="24"/>
        </w:rPr>
        <w:t> </w:t>
      </w:r>
      <w:r>
        <w:rPr>
          <w:sz w:val="24"/>
        </w:rPr>
        <w:t>model</w:t>
      </w:r>
      <w:r>
        <w:rPr>
          <w:spacing w:val="37"/>
          <w:sz w:val="24"/>
        </w:rPr>
        <w:t> </w:t>
      </w:r>
      <w:r>
        <w:rPr>
          <w:spacing w:val="-2"/>
          <w:sz w:val="24"/>
        </w:rPr>
        <w:t>robustness</w:t>
      </w:r>
    </w:p>
    <w:p>
      <w:pPr>
        <w:pStyle w:val="ListParagraph"/>
        <w:numPr>
          <w:ilvl w:val="0"/>
          <w:numId w:val="5"/>
        </w:numPr>
        <w:tabs>
          <w:tab w:pos="652" w:val="left" w:leader="none"/>
        </w:tabs>
        <w:spacing w:line="240" w:lineRule="auto" w:before="258" w:after="0"/>
        <w:ind w:left="652" w:right="0" w:hanging="233"/>
        <w:jc w:val="left"/>
        <w:rPr>
          <w:sz w:val="24"/>
        </w:rPr>
      </w:pPr>
      <w:r>
        <w:rPr>
          <w:sz w:val="24"/>
        </w:rPr>
        <w:t>Reproducible</w:t>
      </w:r>
      <w:r>
        <w:rPr>
          <w:spacing w:val="31"/>
          <w:sz w:val="24"/>
        </w:rPr>
        <w:t> </w:t>
      </w:r>
      <w:r>
        <w:rPr>
          <w:sz w:val="24"/>
        </w:rPr>
        <w:t>codebase</w:t>
      </w:r>
      <w:r>
        <w:rPr>
          <w:spacing w:val="31"/>
          <w:sz w:val="24"/>
        </w:rPr>
        <w:t> </w:t>
      </w:r>
      <w:r>
        <w:rPr>
          <w:sz w:val="24"/>
        </w:rPr>
        <w:t>and</w:t>
      </w:r>
      <w:r>
        <w:rPr>
          <w:spacing w:val="33"/>
          <w:sz w:val="24"/>
        </w:rPr>
        <w:t> </w:t>
      </w:r>
      <w:r>
        <w:rPr>
          <w:sz w:val="24"/>
        </w:rPr>
        <w:t>experimental</w:t>
      </w:r>
      <w:r>
        <w:rPr>
          <w:spacing w:val="33"/>
          <w:sz w:val="24"/>
        </w:rPr>
        <w:t> </w:t>
      </w:r>
      <w:r>
        <w:rPr>
          <w:spacing w:val="-2"/>
          <w:sz w:val="24"/>
        </w:rPr>
        <w:t>framework</w:t>
      </w:r>
    </w:p>
    <w:p>
      <w:pPr>
        <w:pStyle w:val="ListParagraph"/>
        <w:spacing w:after="0" w:line="240" w:lineRule="auto"/>
        <w:jc w:val="left"/>
        <w:rPr>
          <w:sz w:val="24"/>
        </w:rPr>
        <w:sectPr>
          <w:pgSz w:w="11910" w:h="16840"/>
          <w:pgMar w:header="0" w:footer="1309" w:top="1340" w:bottom="1500" w:left="1133" w:right="1700"/>
        </w:sectPr>
      </w:pPr>
    </w:p>
    <w:p>
      <w:pPr>
        <w:pStyle w:val="BodyText"/>
        <w:rPr>
          <w:sz w:val="49"/>
        </w:rPr>
      </w:pPr>
    </w:p>
    <w:p>
      <w:pPr>
        <w:pStyle w:val="BodyText"/>
        <w:rPr>
          <w:sz w:val="49"/>
        </w:rPr>
      </w:pPr>
    </w:p>
    <w:p>
      <w:pPr>
        <w:pStyle w:val="BodyText"/>
        <w:spacing w:before="46"/>
        <w:rPr>
          <w:sz w:val="49"/>
        </w:rPr>
      </w:pPr>
    </w:p>
    <w:p>
      <w:pPr>
        <w:pStyle w:val="Heading1"/>
      </w:pPr>
      <w:bookmarkStart w:name="Methodology and Experiments" w:id="19"/>
      <w:bookmarkEnd w:id="19"/>
      <w:r>
        <w:rPr>
          <w:b w:val="0"/>
        </w:rPr>
      </w:r>
      <w:bookmarkStart w:name="_bookmark9" w:id="20"/>
      <w:bookmarkEnd w:id="20"/>
      <w:r>
        <w:rPr>
          <w:b w:val="0"/>
        </w:rPr>
      </w:r>
      <w:r>
        <w:rPr>
          <w:w w:val="120"/>
        </w:rPr>
        <w:t>Chapter</w:t>
      </w:r>
      <w:r>
        <w:rPr>
          <w:spacing w:val="67"/>
          <w:w w:val="150"/>
        </w:rPr>
        <w:t> </w:t>
      </w:r>
      <w:r>
        <w:rPr>
          <w:spacing w:val="-10"/>
          <w:w w:val="120"/>
        </w:rPr>
        <w:t>2</w:t>
      </w:r>
    </w:p>
    <w:p>
      <w:pPr>
        <w:spacing w:before="542"/>
        <w:ind w:left="67" w:right="0" w:firstLine="0"/>
        <w:jc w:val="left"/>
        <w:rPr>
          <w:b/>
          <w:sz w:val="49"/>
        </w:rPr>
      </w:pPr>
      <w:r>
        <w:rPr>
          <w:b/>
          <w:w w:val="115"/>
          <w:sz w:val="49"/>
        </w:rPr>
        <w:t>Methodology</w:t>
      </w:r>
      <w:r>
        <w:rPr>
          <w:b/>
          <w:spacing w:val="66"/>
          <w:w w:val="115"/>
          <w:sz w:val="49"/>
        </w:rPr>
        <w:t> </w:t>
      </w:r>
      <w:r>
        <w:rPr>
          <w:b/>
          <w:w w:val="115"/>
          <w:sz w:val="49"/>
        </w:rPr>
        <w:t>and</w:t>
      </w:r>
      <w:r>
        <w:rPr>
          <w:b/>
          <w:spacing w:val="66"/>
          <w:w w:val="115"/>
          <w:sz w:val="49"/>
        </w:rPr>
        <w:t> </w:t>
      </w:r>
      <w:r>
        <w:rPr>
          <w:b/>
          <w:spacing w:val="-2"/>
          <w:w w:val="115"/>
          <w:sz w:val="49"/>
        </w:rPr>
        <w:t>Experiments</w:t>
      </w:r>
    </w:p>
    <w:p>
      <w:pPr>
        <w:pStyle w:val="BodyText"/>
        <w:spacing w:before="521"/>
        <w:rPr>
          <w:b/>
          <w:sz w:val="49"/>
        </w:rPr>
      </w:pPr>
    </w:p>
    <w:p>
      <w:pPr>
        <w:pStyle w:val="Heading2"/>
        <w:numPr>
          <w:ilvl w:val="1"/>
          <w:numId w:val="6"/>
        </w:numPr>
        <w:tabs>
          <w:tab w:pos="940" w:val="left" w:leader="none"/>
        </w:tabs>
        <w:spacing w:line="240" w:lineRule="auto" w:before="1" w:after="0"/>
        <w:ind w:left="940" w:right="0" w:hanging="882"/>
        <w:jc w:val="left"/>
      </w:pPr>
      <w:bookmarkStart w:name="Dataset Description" w:id="21"/>
      <w:bookmarkEnd w:id="21"/>
      <w:r>
        <w:rPr>
          <w:b w:val="0"/>
        </w:rPr>
      </w:r>
      <w:bookmarkStart w:name="_bookmark10" w:id="22"/>
      <w:bookmarkEnd w:id="22"/>
      <w:r>
        <w:rPr>
          <w:b w:val="0"/>
        </w:rPr>
      </w:r>
      <w:r>
        <w:rPr>
          <w:w w:val="120"/>
        </w:rPr>
        <w:t>Dataset</w:t>
      </w:r>
      <w:r>
        <w:rPr>
          <w:spacing w:val="24"/>
          <w:w w:val="120"/>
        </w:rPr>
        <w:t> </w:t>
      </w:r>
      <w:r>
        <w:rPr>
          <w:spacing w:val="-2"/>
          <w:w w:val="120"/>
        </w:rPr>
        <w:t>Description</w:t>
      </w:r>
    </w:p>
    <w:p>
      <w:pPr>
        <w:pStyle w:val="BodyText"/>
        <w:spacing w:line="292" w:lineRule="auto" w:before="275"/>
        <w:ind w:left="67" w:right="75" w:hanging="12"/>
        <w:jc w:val="both"/>
      </w:pPr>
      <w:r>
        <w:rPr/>
        <w:t>We</w:t>
      </w:r>
      <w:r>
        <w:rPr>
          <w:spacing w:val="40"/>
        </w:rPr>
        <w:t> </w:t>
      </w:r>
      <w:r>
        <w:rPr/>
        <w:t>utilize</w:t>
      </w:r>
      <w:r>
        <w:rPr>
          <w:spacing w:val="40"/>
        </w:rPr>
        <w:t> </w:t>
      </w:r>
      <w:r>
        <w:rPr/>
        <w:t>a</w:t>
      </w:r>
      <w:r>
        <w:rPr>
          <w:spacing w:val="40"/>
        </w:rPr>
        <w:t> </w:t>
      </w:r>
      <w:r>
        <w:rPr/>
        <w:t>subset</w:t>
      </w:r>
      <w:r>
        <w:rPr>
          <w:spacing w:val="40"/>
        </w:rPr>
        <w:t> </w:t>
      </w:r>
      <w:r>
        <w:rPr/>
        <w:t>of</w:t>
      </w:r>
      <w:r>
        <w:rPr>
          <w:spacing w:val="40"/>
        </w:rPr>
        <w:t> </w:t>
      </w:r>
      <w:r>
        <w:rPr/>
        <w:t>the</w:t>
      </w:r>
      <w:r>
        <w:rPr>
          <w:spacing w:val="40"/>
        </w:rPr>
        <w:t> </w:t>
      </w:r>
      <w:r>
        <w:rPr/>
        <w:t>Amazon</w:t>
      </w:r>
      <w:r>
        <w:rPr>
          <w:spacing w:val="40"/>
        </w:rPr>
        <w:t> </w:t>
      </w:r>
      <w:r>
        <w:rPr/>
        <w:t>Product</w:t>
      </w:r>
      <w:r>
        <w:rPr>
          <w:spacing w:val="40"/>
        </w:rPr>
        <w:t> </w:t>
      </w:r>
      <w:r>
        <w:rPr/>
        <w:t>Reviews</w:t>
      </w:r>
      <w:r>
        <w:rPr>
          <w:spacing w:val="40"/>
        </w:rPr>
        <w:t> </w:t>
      </w:r>
      <w:r>
        <w:rPr/>
        <w:t>dataset,</w:t>
      </w:r>
      <w:r>
        <w:rPr>
          <w:spacing w:val="40"/>
        </w:rPr>
        <w:t> </w:t>
      </w:r>
      <w:r>
        <w:rPr/>
        <w:t>specifically</w:t>
      </w:r>
      <w:r>
        <w:rPr>
          <w:spacing w:val="40"/>
        </w:rPr>
        <w:t> </w:t>
      </w:r>
      <w:r>
        <w:rPr/>
        <w:t>focusing</w:t>
      </w:r>
      <w:r>
        <w:rPr>
          <w:spacing w:val="40"/>
        </w:rPr>
        <w:t> </w:t>
      </w:r>
      <w:r>
        <w:rPr/>
        <w:t>on the Electronics category with filtering for Headphones-related products. The dataset is sourced</w:t>
      </w:r>
      <w:r>
        <w:rPr>
          <w:spacing w:val="40"/>
        </w:rPr>
        <w:t> </w:t>
      </w:r>
      <w:r>
        <w:rPr/>
        <w:t>from</w:t>
      </w:r>
      <w:r>
        <w:rPr>
          <w:spacing w:val="40"/>
        </w:rPr>
        <w:t> </w:t>
      </w:r>
      <w:r>
        <w:rPr/>
        <w:t>the</w:t>
      </w:r>
      <w:r>
        <w:rPr>
          <w:spacing w:val="40"/>
        </w:rPr>
        <w:t> </w:t>
      </w:r>
      <w:r>
        <w:rPr/>
        <w:t>Stanford</w:t>
      </w:r>
      <w:r>
        <w:rPr>
          <w:spacing w:val="40"/>
        </w:rPr>
        <w:t> </w:t>
      </w:r>
      <w:r>
        <w:rPr/>
        <w:t>SNAP</w:t>
      </w:r>
      <w:r>
        <w:rPr>
          <w:spacing w:val="40"/>
        </w:rPr>
        <w:t> </w:t>
      </w:r>
      <w:r>
        <w:rPr/>
        <w:t>repository</w:t>
      </w:r>
      <w:r>
        <w:rPr>
          <w:spacing w:val="40"/>
        </w:rPr>
        <w:t> </w:t>
      </w:r>
      <w:r>
        <w:rPr/>
        <w:t>[</w:t>
      </w:r>
      <w:hyperlink w:history="true" w:anchor="_bookmark48">
        <w:r>
          <w:rPr/>
          <w:t>7</w:t>
        </w:r>
      </w:hyperlink>
      <w:r>
        <w:rPr/>
        <w:t>].</w:t>
      </w:r>
    </w:p>
    <w:p>
      <w:pPr>
        <w:pStyle w:val="BodyText"/>
        <w:spacing w:before="93"/>
      </w:pPr>
    </w:p>
    <w:p>
      <w:pPr>
        <w:pStyle w:val="Heading3"/>
        <w:numPr>
          <w:ilvl w:val="2"/>
          <w:numId w:val="6"/>
        </w:numPr>
        <w:tabs>
          <w:tab w:pos="1046" w:val="left" w:leader="none"/>
        </w:tabs>
        <w:spacing w:line="240" w:lineRule="auto" w:before="1" w:after="0"/>
        <w:ind w:left="1046" w:right="0" w:hanging="987"/>
        <w:jc w:val="left"/>
      </w:pPr>
      <w:bookmarkStart w:name="Data Processing" w:id="23"/>
      <w:bookmarkEnd w:id="23"/>
      <w:r>
        <w:rPr>
          <w:b w:val="0"/>
        </w:rPr>
      </w:r>
      <w:bookmarkStart w:name="_bookmark11" w:id="24"/>
      <w:bookmarkEnd w:id="24"/>
      <w:r>
        <w:rPr>
          <w:b w:val="0"/>
        </w:rPr>
      </w:r>
      <w:r>
        <w:rPr>
          <w:w w:val="120"/>
        </w:rPr>
        <w:t>Data</w:t>
      </w:r>
      <w:r>
        <w:rPr>
          <w:spacing w:val="53"/>
          <w:w w:val="120"/>
        </w:rPr>
        <w:t> </w:t>
      </w:r>
      <w:r>
        <w:rPr>
          <w:spacing w:val="-2"/>
          <w:w w:val="120"/>
        </w:rPr>
        <w:t>Processing</w:t>
      </w:r>
    </w:p>
    <w:p>
      <w:pPr>
        <w:pStyle w:val="BodyText"/>
        <w:spacing w:before="209"/>
        <w:ind w:left="59"/>
        <w:jc w:val="both"/>
      </w:pPr>
      <w:r>
        <w:rPr/>
        <w:t>The</w:t>
      </w:r>
      <w:r>
        <w:rPr>
          <w:spacing w:val="3"/>
        </w:rPr>
        <w:t> </w:t>
      </w:r>
      <w:r>
        <w:rPr/>
        <w:t>following</w:t>
      </w:r>
      <w:r>
        <w:rPr>
          <w:spacing w:val="3"/>
        </w:rPr>
        <w:t> </w:t>
      </w:r>
      <w:r>
        <w:rPr/>
        <w:t>preprocessing</w:t>
      </w:r>
      <w:r>
        <w:rPr>
          <w:spacing w:val="3"/>
        </w:rPr>
        <w:t> </w:t>
      </w:r>
      <w:r>
        <w:rPr/>
        <w:t>steps</w:t>
      </w:r>
      <w:r>
        <w:rPr>
          <w:spacing w:val="4"/>
        </w:rPr>
        <w:t> </w:t>
      </w:r>
      <w:r>
        <w:rPr/>
        <w:t>ensure</w:t>
      </w:r>
      <w:r>
        <w:rPr>
          <w:spacing w:val="3"/>
        </w:rPr>
        <w:t> </w:t>
      </w:r>
      <w:r>
        <w:rPr/>
        <w:t>dataset</w:t>
      </w:r>
      <w:r>
        <w:rPr>
          <w:spacing w:val="3"/>
        </w:rPr>
        <w:t> </w:t>
      </w:r>
      <w:r>
        <w:rPr/>
        <w:t>uniqueness</w:t>
      </w:r>
      <w:r>
        <w:rPr>
          <w:spacing w:val="3"/>
        </w:rPr>
        <w:t> </w:t>
      </w:r>
      <w:r>
        <w:rPr/>
        <w:t>and</w:t>
      </w:r>
      <w:r>
        <w:rPr>
          <w:spacing w:val="4"/>
        </w:rPr>
        <w:t> </w:t>
      </w:r>
      <w:r>
        <w:rPr/>
        <w:t>research</w:t>
      </w:r>
      <w:r>
        <w:rPr>
          <w:spacing w:val="3"/>
        </w:rPr>
        <w:t> </w:t>
      </w:r>
      <w:r>
        <w:rPr>
          <w:spacing w:val="-2"/>
        </w:rPr>
        <w:t>reproducibility:</w:t>
      </w:r>
    </w:p>
    <w:p>
      <w:pPr>
        <w:pStyle w:val="BodyText"/>
        <w:spacing w:before="199"/>
      </w:pPr>
    </w:p>
    <w:p>
      <w:pPr>
        <w:pStyle w:val="ListParagraph"/>
        <w:numPr>
          <w:ilvl w:val="3"/>
          <w:numId w:val="6"/>
        </w:numPr>
        <w:tabs>
          <w:tab w:pos="651" w:val="left" w:leader="none"/>
          <w:tab w:pos="653" w:val="left" w:leader="none"/>
        </w:tabs>
        <w:spacing w:line="292" w:lineRule="auto" w:before="0" w:after="0"/>
        <w:ind w:left="653" w:right="41" w:hanging="300"/>
        <w:jc w:val="left"/>
        <w:rPr>
          <w:sz w:val="24"/>
        </w:rPr>
      </w:pPr>
      <w:r>
        <w:rPr>
          <w:b/>
          <w:w w:val="105"/>
          <w:sz w:val="24"/>
        </w:rPr>
        <w:t>Subcategory</w:t>
      </w:r>
      <w:r>
        <w:rPr>
          <w:b/>
          <w:spacing w:val="40"/>
          <w:w w:val="105"/>
          <w:sz w:val="24"/>
        </w:rPr>
        <w:t> </w:t>
      </w:r>
      <w:r>
        <w:rPr>
          <w:b/>
          <w:w w:val="105"/>
          <w:sz w:val="24"/>
        </w:rPr>
        <w:t>Filtering</w:t>
      </w:r>
      <w:r>
        <w:rPr>
          <w:w w:val="105"/>
          <w:sz w:val="24"/>
        </w:rPr>
        <w:t>: Only products categorized under Headphones, Earbuds,</w:t>
      </w:r>
      <w:r>
        <w:rPr>
          <w:spacing w:val="80"/>
          <w:w w:val="105"/>
          <w:sz w:val="24"/>
        </w:rPr>
        <w:t> </w:t>
      </w:r>
      <w:r>
        <w:rPr>
          <w:w w:val="105"/>
          <w:sz w:val="24"/>
        </w:rPr>
        <w:t>or Over-Ear Headphones are retained</w:t>
      </w:r>
    </w:p>
    <w:p>
      <w:pPr>
        <w:pStyle w:val="ListParagraph"/>
        <w:numPr>
          <w:ilvl w:val="3"/>
          <w:numId w:val="6"/>
        </w:numPr>
        <w:tabs>
          <w:tab w:pos="651" w:val="left" w:leader="none"/>
          <w:tab w:pos="653" w:val="left" w:leader="none"/>
        </w:tabs>
        <w:spacing w:line="292" w:lineRule="auto" w:before="195" w:after="0"/>
        <w:ind w:left="653" w:right="71" w:hanging="300"/>
        <w:jc w:val="left"/>
        <w:rPr>
          <w:sz w:val="24"/>
        </w:rPr>
      </w:pPr>
      <w:r>
        <w:rPr>
          <w:b/>
          <w:w w:val="110"/>
          <w:sz w:val="24"/>
        </w:rPr>
        <w:t>Implicit</w:t>
      </w:r>
      <w:r>
        <w:rPr>
          <w:b/>
          <w:spacing w:val="40"/>
          <w:w w:val="110"/>
          <w:sz w:val="24"/>
        </w:rPr>
        <w:t> </w:t>
      </w:r>
      <w:r>
        <w:rPr>
          <w:b/>
          <w:w w:val="110"/>
          <w:sz w:val="24"/>
        </w:rPr>
        <w:t>Feedback</w:t>
      </w:r>
      <w:r>
        <w:rPr>
          <w:b/>
          <w:spacing w:val="40"/>
          <w:w w:val="110"/>
          <w:sz w:val="24"/>
        </w:rPr>
        <w:t> </w:t>
      </w:r>
      <w:r>
        <w:rPr>
          <w:b/>
          <w:w w:val="110"/>
          <w:sz w:val="24"/>
        </w:rPr>
        <w:t>Conversion</w:t>
      </w:r>
      <w:r>
        <w:rPr>
          <w:w w:val="110"/>
          <w:sz w:val="24"/>
        </w:rPr>
        <w:t>:</w:t>
      </w:r>
      <w:r>
        <w:rPr>
          <w:spacing w:val="40"/>
          <w:w w:val="110"/>
          <w:sz w:val="24"/>
        </w:rPr>
        <w:t> </w:t>
      </w:r>
      <w:r>
        <w:rPr>
          <w:w w:val="110"/>
          <w:sz w:val="24"/>
        </w:rPr>
        <w:t>All</w:t>
      </w:r>
      <w:r>
        <w:rPr>
          <w:spacing w:val="40"/>
          <w:w w:val="110"/>
          <w:sz w:val="24"/>
        </w:rPr>
        <w:t> </w:t>
      </w:r>
      <w:r>
        <w:rPr>
          <w:w w:val="110"/>
          <w:sz w:val="24"/>
        </w:rPr>
        <w:t>ratings</w:t>
      </w:r>
      <w:r>
        <w:rPr>
          <w:spacing w:val="40"/>
          <w:w w:val="110"/>
          <w:sz w:val="24"/>
        </w:rPr>
        <w:t> </w:t>
      </w:r>
      <w:r>
        <w:rPr>
          <w:w w:val="110"/>
          <w:sz w:val="24"/>
        </w:rPr>
        <w:t>are</w:t>
      </w:r>
      <w:r>
        <w:rPr>
          <w:spacing w:val="40"/>
          <w:w w:val="110"/>
          <w:sz w:val="24"/>
        </w:rPr>
        <w:t> </w:t>
      </w:r>
      <w:r>
        <w:rPr>
          <w:w w:val="110"/>
          <w:sz w:val="24"/>
        </w:rPr>
        <w:t>converted</w:t>
      </w:r>
      <w:r>
        <w:rPr>
          <w:spacing w:val="40"/>
          <w:w w:val="110"/>
          <w:sz w:val="24"/>
        </w:rPr>
        <w:t> </w:t>
      </w:r>
      <w:r>
        <w:rPr>
          <w:w w:val="110"/>
          <w:sz w:val="24"/>
        </w:rPr>
        <w:t>to</w:t>
      </w:r>
      <w:r>
        <w:rPr>
          <w:spacing w:val="40"/>
          <w:w w:val="110"/>
          <w:sz w:val="24"/>
        </w:rPr>
        <w:t> </w:t>
      </w:r>
      <w:r>
        <w:rPr>
          <w:w w:val="110"/>
          <w:sz w:val="24"/>
        </w:rPr>
        <w:t>binary</w:t>
      </w:r>
      <w:r>
        <w:rPr>
          <w:spacing w:val="40"/>
          <w:w w:val="110"/>
          <w:sz w:val="24"/>
        </w:rPr>
        <w:t> </w:t>
      </w:r>
      <w:r>
        <w:rPr>
          <w:w w:val="110"/>
          <w:sz w:val="24"/>
        </w:rPr>
        <w:t>implicit feedback (1 </w:t>
      </w:r>
      <w:r>
        <w:rPr>
          <w:w w:val="125"/>
          <w:sz w:val="24"/>
        </w:rPr>
        <w:t>= </w:t>
      </w:r>
      <w:r>
        <w:rPr>
          <w:w w:val="110"/>
          <w:sz w:val="24"/>
        </w:rPr>
        <w:t>interacted)</w:t>
      </w:r>
    </w:p>
    <w:p>
      <w:pPr>
        <w:pStyle w:val="ListParagraph"/>
        <w:numPr>
          <w:ilvl w:val="3"/>
          <w:numId w:val="6"/>
        </w:numPr>
        <w:tabs>
          <w:tab w:pos="651" w:val="left" w:leader="none"/>
          <w:tab w:pos="653" w:val="left" w:leader="none"/>
        </w:tabs>
        <w:spacing w:line="292" w:lineRule="auto" w:before="195" w:after="0"/>
        <w:ind w:left="653" w:right="68" w:hanging="300"/>
        <w:jc w:val="left"/>
        <w:rPr>
          <w:sz w:val="24"/>
        </w:rPr>
      </w:pPr>
      <w:r>
        <w:rPr>
          <w:b/>
          <w:w w:val="110"/>
          <w:sz w:val="24"/>
        </w:rPr>
        <w:t>5-Core</w:t>
      </w:r>
      <w:r>
        <w:rPr>
          <w:b/>
          <w:w w:val="110"/>
          <w:sz w:val="24"/>
        </w:rPr>
        <w:t> Filtering</w:t>
      </w:r>
      <w:r>
        <w:rPr>
          <w:w w:val="110"/>
          <w:sz w:val="24"/>
        </w:rPr>
        <w:t>:</w:t>
      </w:r>
      <w:r>
        <w:rPr>
          <w:spacing w:val="-7"/>
          <w:w w:val="110"/>
          <w:sz w:val="24"/>
        </w:rPr>
        <w:t> </w:t>
      </w:r>
      <w:r>
        <w:rPr>
          <w:w w:val="110"/>
          <w:sz w:val="24"/>
        </w:rPr>
        <w:t>Users</w:t>
      </w:r>
      <w:r>
        <w:rPr>
          <w:spacing w:val="-7"/>
          <w:w w:val="110"/>
          <w:sz w:val="24"/>
        </w:rPr>
        <w:t> </w:t>
      </w:r>
      <w:r>
        <w:rPr>
          <w:w w:val="110"/>
          <w:sz w:val="24"/>
        </w:rPr>
        <w:t>and</w:t>
      </w:r>
      <w:r>
        <w:rPr>
          <w:spacing w:val="-7"/>
          <w:w w:val="110"/>
          <w:sz w:val="24"/>
        </w:rPr>
        <w:t> </w:t>
      </w:r>
      <w:r>
        <w:rPr>
          <w:w w:val="110"/>
          <w:sz w:val="24"/>
        </w:rPr>
        <w:t>items</w:t>
      </w:r>
      <w:r>
        <w:rPr>
          <w:spacing w:val="-7"/>
          <w:w w:val="110"/>
          <w:sz w:val="24"/>
        </w:rPr>
        <w:t> </w:t>
      </w:r>
      <w:r>
        <w:rPr>
          <w:w w:val="110"/>
          <w:sz w:val="24"/>
        </w:rPr>
        <w:t>with</w:t>
      </w:r>
      <w:r>
        <w:rPr>
          <w:spacing w:val="-7"/>
          <w:w w:val="110"/>
          <w:sz w:val="24"/>
        </w:rPr>
        <w:t> </w:t>
      </w:r>
      <w:r>
        <w:rPr>
          <w:w w:val="110"/>
          <w:sz w:val="24"/>
        </w:rPr>
        <w:t>fewer</w:t>
      </w:r>
      <w:r>
        <w:rPr>
          <w:spacing w:val="-7"/>
          <w:w w:val="110"/>
          <w:sz w:val="24"/>
        </w:rPr>
        <w:t> </w:t>
      </w:r>
      <w:r>
        <w:rPr>
          <w:w w:val="110"/>
          <w:sz w:val="24"/>
        </w:rPr>
        <w:t>than</w:t>
      </w:r>
      <w:r>
        <w:rPr>
          <w:spacing w:val="-7"/>
          <w:w w:val="110"/>
          <w:sz w:val="24"/>
        </w:rPr>
        <w:t> </w:t>
      </w:r>
      <w:r>
        <w:rPr>
          <w:w w:val="110"/>
          <w:sz w:val="24"/>
        </w:rPr>
        <w:t>5</w:t>
      </w:r>
      <w:r>
        <w:rPr>
          <w:spacing w:val="-7"/>
          <w:w w:val="110"/>
          <w:sz w:val="24"/>
        </w:rPr>
        <w:t> </w:t>
      </w:r>
      <w:r>
        <w:rPr>
          <w:w w:val="110"/>
          <w:sz w:val="24"/>
        </w:rPr>
        <w:t>interactions</w:t>
      </w:r>
      <w:r>
        <w:rPr>
          <w:spacing w:val="-7"/>
          <w:w w:val="110"/>
          <w:sz w:val="24"/>
        </w:rPr>
        <w:t> </w:t>
      </w:r>
      <w:r>
        <w:rPr>
          <w:w w:val="110"/>
          <w:sz w:val="24"/>
        </w:rPr>
        <w:t>are</w:t>
      </w:r>
      <w:r>
        <w:rPr>
          <w:spacing w:val="-7"/>
          <w:w w:val="110"/>
          <w:sz w:val="24"/>
        </w:rPr>
        <w:t> </w:t>
      </w:r>
      <w:r>
        <w:rPr>
          <w:w w:val="110"/>
          <w:sz w:val="24"/>
        </w:rPr>
        <w:t>iteratively </w:t>
      </w:r>
      <w:r>
        <w:rPr>
          <w:spacing w:val="-2"/>
          <w:w w:val="110"/>
          <w:sz w:val="24"/>
        </w:rPr>
        <w:t>removed</w:t>
      </w:r>
    </w:p>
    <w:p>
      <w:pPr>
        <w:pStyle w:val="ListParagraph"/>
        <w:numPr>
          <w:ilvl w:val="3"/>
          <w:numId w:val="6"/>
        </w:numPr>
        <w:tabs>
          <w:tab w:pos="642" w:val="left" w:leader="none"/>
          <w:tab w:pos="653" w:val="left" w:leader="none"/>
        </w:tabs>
        <w:spacing w:line="292" w:lineRule="auto" w:before="195" w:after="0"/>
        <w:ind w:left="653" w:right="65" w:hanging="300"/>
        <w:jc w:val="left"/>
        <w:rPr>
          <w:sz w:val="24"/>
        </w:rPr>
      </w:pPr>
      <w:r>
        <w:rPr>
          <w:b/>
          <w:w w:val="105"/>
          <w:sz w:val="24"/>
        </w:rPr>
        <w:t>Time-Based</w:t>
      </w:r>
      <w:r>
        <w:rPr>
          <w:b/>
          <w:spacing w:val="40"/>
          <w:w w:val="105"/>
          <w:sz w:val="24"/>
        </w:rPr>
        <w:t> </w:t>
      </w:r>
      <w:r>
        <w:rPr>
          <w:b/>
          <w:w w:val="105"/>
          <w:sz w:val="24"/>
        </w:rPr>
        <w:t>Split</w:t>
      </w:r>
      <w:r>
        <w:rPr>
          <w:w w:val="105"/>
          <w:sz w:val="24"/>
        </w:rPr>
        <w:t>:</w:t>
      </w:r>
      <w:r>
        <w:rPr>
          <w:spacing w:val="37"/>
          <w:w w:val="105"/>
          <w:sz w:val="24"/>
        </w:rPr>
        <w:t> </w:t>
      </w:r>
      <w:r>
        <w:rPr>
          <w:w w:val="105"/>
          <w:sz w:val="24"/>
        </w:rPr>
        <w:t>Data</w:t>
      </w:r>
      <w:r>
        <w:rPr>
          <w:spacing w:val="36"/>
          <w:w w:val="105"/>
          <w:sz w:val="24"/>
        </w:rPr>
        <w:t> </w:t>
      </w:r>
      <w:r>
        <w:rPr>
          <w:w w:val="105"/>
          <w:sz w:val="24"/>
        </w:rPr>
        <w:t>is</w:t>
      </w:r>
      <w:r>
        <w:rPr>
          <w:spacing w:val="36"/>
          <w:w w:val="105"/>
          <w:sz w:val="24"/>
        </w:rPr>
        <w:t> </w:t>
      </w:r>
      <w:r>
        <w:rPr>
          <w:w w:val="105"/>
          <w:sz w:val="24"/>
        </w:rPr>
        <w:t>split</w:t>
      </w:r>
      <w:r>
        <w:rPr>
          <w:spacing w:val="36"/>
          <w:w w:val="105"/>
          <w:sz w:val="24"/>
        </w:rPr>
        <w:t> </w:t>
      </w:r>
      <w:r>
        <w:rPr>
          <w:w w:val="105"/>
          <w:sz w:val="24"/>
        </w:rPr>
        <w:t>chronologically</w:t>
      </w:r>
      <w:r>
        <w:rPr>
          <w:spacing w:val="36"/>
          <w:w w:val="105"/>
          <w:sz w:val="24"/>
        </w:rPr>
        <w:t> </w:t>
      </w:r>
      <w:r>
        <w:rPr>
          <w:w w:val="105"/>
          <w:sz w:val="24"/>
        </w:rPr>
        <w:t>(70%</w:t>
      </w:r>
      <w:r>
        <w:rPr>
          <w:spacing w:val="36"/>
          <w:w w:val="105"/>
          <w:sz w:val="24"/>
        </w:rPr>
        <w:t> </w:t>
      </w:r>
      <w:r>
        <w:rPr>
          <w:w w:val="105"/>
          <w:sz w:val="24"/>
        </w:rPr>
        <w:t>train,</w:t>
      </w:r>
      <w:r>
        <w:rPr>
          <w:spacing w:val="36"/>
          <w:w w:val="105"/>
          <w:sz w:val="24"/>
        </w:rPr>
        <w:t> </w:t>
      </w:r>
      <w:r>
        <w:rPr>
          <w:w w:val="105"/>
          <w:sz w:val="24"/>
        </w:rPr>
        <w:t>15%</w:t>
      </w:r>
      <w:r>
        <w:rPr>
          <w:spacing w:val="37"/>
          <w:w w:val="105"/>
          <w:sz w:val="24"/>
        </w:rPr>
        <w:t> </w:t>
      </w:r>
      <w:r>
        <w:rPr>
          <w:w w:val="105"/>
          <w:sz w:val="24"/>
        </w:rPr>
        <w:t>validation,</w:t>
      </w:r>
      <w:r>
        <w:rPr>
          <w:spacing w:val="36"/>
          <w:w w:val="105"/>
          <w:sz w:val="24"/>
        </w:rPr>
        <w:t> </w:t>
      </w:r>
      <w:r>
        <w:rPr>
          <w:w w:val="105"/>
          <w:sz w:val="24"/>
        </w:rPr>
        <w:t>15% </w:t>
      </w:r>
      <w:r>
        <w:rPr>
          <w:spacing w:val="-4"/>
          <w:w w:val="105"/>
          <w:sz w:val="24"/>
        </w:rPr>
        <w:t>test)</w:t>
      </w:r>
    </w:p>
    <w:p>
      <w:pPr>
        <w:pStyle w:val="BodyText"/>
        <w:spacing w:before="92"/>
      </w:pPr>
    </w:p>
    <w:p>
      <w:pPr>
        <w:pStyle w:val="Heading3"/>
        <w:numPr>
          <w:ilvl w:val="2"/>
          <w:numId w:val="6"/>
        </w:numPr>
        <w:tabs>
          <w:tab w:pos="1046" w:val="left" w:leader="none"/>
        </w:tabs>
        <w:spacing w:line="240" w:lineRule="auto" w:before="0" w:after="0"/>
        <w:ind w:left="1046" w:right="0" w:hanging="987"/>
        <w:jc w:val="left"/>
      </w:pPr>
      <w:bookmarkStart w:name="Dataset Statistics" w:id="25"/>
      <w:bookmarkEnd w:id="25"/>
      <w:r>
        <w:rPr>
          <w:b w:val="0"/>
        </w:rPr>
      </w:r>
      <w:bookmarkStart w:name="_bookmark12" w:id="26"/>
      <w:bookmarkEnd w:id="26"/>
      <w:r>
        <w:rPr>
          <w:b w:val="0"/>
        </w:rPr>
      </w:r>
      <w:r>
        <w:rPr>
          <w:w w:val="120"/>
        </w:rPr>
        <w:t>Dataset</w:t>
      </w:r>
      <w:r>
        <w:rPr>
          <w:spacing w:val="31"/>
          <w:w w:val="120"/>
        </w:rPr>
        <w:t> </w:t>
      </w:r>
      <w:r>
        <w:rPr>
          <w:spacing w:val="-2"/>
          <w:w w:val="120"/>
        </w:rPr>
        <w:t>Statistics</w:t>
      </w:r>
    </w:p>
    <w:p>
      <w:pPr>
        <w:pStyle w:val="BodyText"/>
        <w:spacing w:before="209"/>
        <w:ind w:left="59"/>
        <w:jc w:val="both"/>
      </w:pPr>
      <w:r>
        <w:rPr/>
        <w:t>Table</w:t>
      </w:r>
      <w:r>
        <w:rPr>
          <w:spacing w:val="34"/>
        </w:rPr>
        <w:t> </w:t>
      </w:r>
      <w:hyperlink w:history="true" w:anchor="_bookmark13">
        <w:r>
          <w:rPr/>
          <w:t>2.1</w:t>
        </w:r>
      </w:hyperlink>
      <w:r>
        <w:rPr>
          <w:spacing w:val="34"/>
        </w:rPr>
        <w:t> </w:t>
      </w:r>
      <w:r>
        <w:rPr/>
        <w:t>summarizes</w:t>
      </w:r>
      <w:r>
        <w:rPr>
          <w:spacing w:val="35"/>
        </w:rPr>
        <w:t> </w:t>
      </w:r>
      <w:r>
        <w:rPr/>
        <w:t>the</w:t>
      </w:r>
      <w:r>
        <w:rPr>
          <w:spacing w:val="34"/>
        </w:rPr>
        <w:t> </w:t>
      </w:r>
      <w:r>
        <w:rPr/>
        <w:t>final</w:t>
      </w:r>
      <w:r>
        <w:rPr>
          <w:spacing w:val="35"/>
        </w:rPr>
        <w:t> </w:t>
      </w:r>
      <w:r>
        <w:rPr/>
        <w:t>dataset</w:t>
      </w:r>
      <w:r>
        <w:rPr>
          <w:spacing w:val="34"/>
        </w:rPr>
        <w:t> </w:t>
      </w:r>
      <w:r>
        <w:rPr/>
        <w:t>characteristics</w:t>
      </w:r>
      <w:r>
        <w:rPr>
          <w:spacing w:val="34"/>
        </w:rPr>
        <w:t> </w:t>
      </w:r>
      <w:r>
        <w:rPr/>
        <w:t>after</w:t>
      </w:r>
      <w:r>
        <w:rPr>
          <w:spacing w:val="35"/>
        </w:rPr>
        <w:t> </w:t>
      </w:r>
      <w:r>
        <w:rPr>
          <w:spacing w:val="-2"/>
        </w:rPr>
        <w:t>preprocessing.</w:t>
      </w:r>
    </w:p>
    <w:p>
      <w:pPr>
        <w:pStyle w:val="BodyText"/>
        <w:spacing w:after="0"/>
        <w:jc w:val="both"/>
        <w:sectPr>
          <w:pgSz w:w="11910" w:h="16840"/>
          <w:pgMar w:header="0" w:footer="1309" w:top="1920" w:bottom="150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0912">
                <wp:simplePos x="0" y="0"/>
                <wp:positionH relativeFrom="page">
                  <wp:posOffset>762571</wp:posOffset>
                </wp:positionH>
                <wp:positionV relativeFrom="paragraph">
                  <wp:posOffset>213410</wp:posOffset>
                </wp:positionV>
                <wp:extent cx="566864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5568;mso-wrap-distance-left:0;mso-wrap-distance-right:0" id="docshape9"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250"/>
      </w:pPr>
    </w:p>
    <w:p>
      <w:pPr>
        <w:pStyle w:val="BodyText"/>
        <w:ind w:right="16"/>
        <w:jc w:val="center"/>
      </w:pPr>
      <w:bookmarkStart w:name="_bookmark13" w:id="27"/>
      <w:bookmarkEnd w:id="27"/>
      <w:r>
        <w:rPr/>
      </w:r>
      <w:r>
        <w:rPr>
          <w:w w:val="105"/>
        </w:rPr>
        <w:t>Table</w:t>
      </w:r>
      <w:r>
        <w:rPr>
          <w:spacing w:val="23"/>
          <w:w w:val="105"/>
        </w:rPr>
        <w:t> </w:t>
      </w:r>
      <w:r>
        <w:rPr>
          <w:w w:val="105"/>
        </w:rPr>
        <w:t>2.1:</w:t>
      </w:r>
      <w:r>
        <w:rPr>
          <w:spacing w:val="23"/>
          <w:w w:val="105"/>
        </w:rPr>
        <w:t> </w:t>
      </w:r>
      <w:r>
        <w:rPr>
          <w:w w:val="105"/>
        </w:rPr>
        <w:t>Dataset</w:t>
      </w:r>
      <w:r>
        <w:rPr>
          <w:spacing w:val="23"/>
          <w:w w:val="105"/>
        </w:rPr>
        <w:t> </w:t>
      </w:r>
      <w:r>
        <w:rPr>
          <w:w w:val="105"/>
        </w:rPr>
        <w:t>Statistics</w:t>
      </w:r>
      <w:r>
        <w:rPr>
          <w:spacing w:val="24"/>
          <w:w w:val="105"/>
        </w:rPr>
        <w:t> </w:t>
      </w:r>
      <w:r>
        <w:rPr>
          <w:w w:val="105"/>
        </w:rPr>
        <w:t>After</w:t>
      </w:r>
      <w:r>
        <w:rPr>
          <w:spacing w:val="23"/>
          <w:w w:val="105"/>
        </w:rPr>
        <w:t> </w:t>
      </w:r>
      <w:r>
        <w:rPr>
          <w:spacing w:val="-2"/>
          <w:w w:val="105"/>
        </w:rPr>
        <w:t>Processing</w:t>
      </w:r>
    </w:p>
    <w:p>
      <w:pPr>
        <w:pStyle w:val="BodyText"/>
        <w:rPr>
          <w:sz w:val="14"/>
        </w:rPr>
      </w:pPr>
    </w:p>
    <w:tbl>
      <w:tblPr>
        <w:tblW w:w="0" w:type="auto"/>
        <w:jc w:val="left"/>
        <w:tblInd w:w="29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7"/>
        <w:gridCol w:w="968"/>
      </w:tblGrid>
      <w:tr>
        <w:trPr>
          <w:trHeight w:val="286" w:hRule="atLeast"/>
        </w:trPr>
        <w:tc>
          <w:tcPr>
            <w:tcW w:w="2177" w:type="dxa"/>
            <w:tcBorders>
              <w:top w:val="single" w:sz="4" w:space="0" w:color="000000"/>
              <w:bottom w:val="single" w:sz="4" w:space="0" w:color="000000"/>
            </w:tcBorders>
          </w:tcPr>
          <w:p>
            <w:pPr>
              <w:pStyle w:val="TableParagraph"/>
              <w:spacing w:line="266" w:lineRule="exact"/>
              <w:ind w:left="119"/>
              <w:jc w:val="left"/>
              <w:rPr>
                <w:b/>
                <w:sz w:val="24"/>
              </w:rPr>
            </w:pPr>
            <w:r>
              <w:rPr>
                <w:b/>
                <w:spacing w:val="-2"/>
                <w:w w:val="120"/>
                <w:sz w:val="24"/>
              </w:rPr>
              <w:t>Metric</w:t>
            </w:r>
          </w:p>
        </w:tc>
        <w:tc>
          <w:tcPr>
            <w:tcW w:w="968" w:type="dxa"/>
            <w:tcBorders>
              <w:top w:val="single" w:sz="4" w:space="0" w:color="000000"/>
              <w:bottom w:val="single" w:sz="4" w:space="0" w:color="000000"/>
            </w:tcBorders>
          </w:tcPr>
          <w:p>
            <w:pPr>
              <w:pStyle w:val="TableParagraph"/>
              <w:spacing w:line="266" w:lineRule="exact"/>
              <w:ind w:left="119"/>
              <w:jc w:val="left"/>
              <w:rPr>
                <w:b/>
                <w:sz w:val="24"/>
              </w:rPr>
            </w:pPr>
            <w:r>
              <w:rPr>
                <w:b/>
                <w:spacing w:val="-2"/>
                <w:w w:val="120"/>
                <w:sz w:val="24"/>
              </w:rPr>
              <w:t>Value</w:t>
            </w:r>
          </w:p>
        </w:tc>
      </w:tr>
      <w:tr>
        <w:trPr>
          <w:trHeight w:val="286" w:hRule="atLeast"/>
        </w:trPr>
        <w:tc>
          <w:tcPr>
            <w:tcW w:w="2177" w:type="dxa"/>
            <w:tcBorders>
              <w:top w:val="single" w:sz="4" w:space="0" w:color="000000"/>
            </w:tcBorders>
          </w:tcPr>
          <w:p>
            <w:pPr>
              <w:pStyle w:val="TableParagraph"/>
              <w:spacing w:line="266" w:lineRule="exact"/>
              <w:ind w:left="119"/>
              <w:jc w:val="left"/>
              <w:rPr>
                <w:sz w:val="24"/>
              </w:rPr>
            </w:pPr>
            <w:r>
              <w:rPr>
                <w:spacing w:val="-2"/>
                <w:sz w:val="24"/>
              </w:rPr>
              <w:t>Users</w:t>
            </w:r>
          </w:p>
        </w:tc>
        <w:tc>
          <w:tcPr>
            <w:tcW w:w="968" w:type="dxa"/>
            <w:tcBorders>
              <w:top w:val="single" w:sz="4" w:space="0" w:color="000000"/>
            </w:tcBorders>
          </w:tcPr>
          <w:p>
            <w:pPr>
              <w:pStyle w:val="TableParagraph"/>
              <w:spacing w:line="266" w:lineRule="exact"/>
              <w:ind w:left="119"/>
              <w:jc w:val="left"/>
              <w:rPr>
                <w:sz w:val="24"/>
              </w:rPr>
            </w:pPr>
            <w:r>
              <w:rPr>
                <w:spacing w:val="-5"/>
                <w:sz w:val="24"/>
              </w:rPr>
              <w:t>368</w:t>
            </w:r>
          </w:p>
        </w:tc>
      </w:tr>
      <w:tr>
        <w:trPr>
          <w:trHeight w:val="288" w:hRule="atLeast"/>
        </w:trPr>
        <w:tc>
          <w:tcPr>
            <w:tcW w:w="2177" w:type="dxa"/>
          </w:tcPr>
          <w:p>
            <w:pPr>
              <w:pStyle w:val="TableParagraph"/>
              <w:ind w:left="119"/>
              <w:jc w:val="left"/>
              <w:rPr>
                <w:sz w:val="24"/>
              </w:rPr>
            </w:pPr>
            <w:r>
              <w:rPr>
                <w:spacing w:val="-4"/>
                <w:w w:val="105"/>
                <w:sz w:val="24"/>
              </w:rPr>
              <w:t>Items</w:t>
            </w:r>
          </w:p>
        </w:tc>
        <w:tc>
          <w:tcPr>
            <w:tcW w:w="968" w:type="dxa"/>
          </w:tcPr>
          <w:p>
            <w:pPr>
              <w:pStyle w:val="TableParagraph"/>
              <w:ind w:left="119"/>
              <w:jc w:val="left"/>
              <w:rPr>
                <w:sz w:val="24"/>
              </w:rPr>
            </w:pPr>
            <w:r>
              <w:rPr>
                <w:spacing w:val="-5"/>
                <w:sz w:val="24"/>
              </w:rPr>
              <w:t>282</w:t>
            </w:r>
          </w:p>
        </w:tc>
      </w:tr>
      <w:tr>
        <w:trPr>
          <w:trHeight w:val="288" w:hRule="atLeast"/>
        </w:trPr>
        <w:tc>
          <w:tcPr>
            <w:tcW w:w="2177" w:type="dxa"/>
          </w:tcPr>
          <w:p>
            <w:pPr>
              <w:pStyle w:val="TableParagraph"/>
              <w:ind w:left="119"/>
              <w:jc w:val="left"/>
              <w:rPr>
                <w:sz w:val="24"/>
              </w:rPr>
            </w:pPr>
            <w:r>
              <w:rPr>
                <w:spacing w:val="-2"/>
                <w:w w:val="105"/>
                <w:sz w:val="24"/>
              </w:rPr>
              <w:t>Interactions</w:t>
            </w:r>
          </w:p>
        </w:tc>
        <w:tc>
          <w:tcPr>
            <w:tcW w:w="968" w:type="dxa"/>
          </w:tcPr>
          <w:p>
            <w:pPr>
              <w:pStyle w:val="TableParagraph"/>
              <w:ind w:left="118"/>
              <w:jc w:val="left"/>
              <w:rPr>
                <w:sz w:val="24"/>
              </w:rPr>
            </w:pPr>
            <w:r>
              <w:rPr>
                <w:spacing w:val="-2"/>
                <w:sz w:val="24"/>
              </w:rPr>
              <w:t>2,695</w:t>
            </w:r>
          </w:p>
        </w:tc>
      </w:tr>
      <w:tr>
        <w:trPr>
          <w:trHeight w:val="288" w:hRule="atLeast"/>
        </w:trPr>
        <w:tc>
          <w:tcPr>
            <w:tcW w:w="2177" w:type="dxa"/>
          </w:tcPr>
          <w:p>
            <w:pPr>
              <w:pStyle w:val="TableParagraph"/>
              <w:ind w:left="119"/>
              <w:jc w:val="left"/>
              <w:rPr>
                <w:sz w:val="24"/>
              </w:rPr>
            </w:pPr>
            <w:r>
              <w:rPr>
                <w:spacing w:val="-2"/>
                <w:w w:val="110"/>
                <w:sz w:val="24"/>
              </w:rPr>
              <w:t>Sparsity</w:t>
            </w:r>
          </w:p>
        </w:tc>
        <w:tc>
          <w:tcPr>
            <w:tcW w:w="968" w:type="dxa"/>
          </w:tcPr>
          <w:p>
            <w:pPr>
              <w:pStyle w:val="TableParagraph"/>
              <w:ind w:left="119"/>
              <w:jc w:val="left"/>
              <w:rPr>
                <w:sz w:val="24"/>
              </w:rPr>
            </w:pPr>
            <w:r>
              <w:rPr>
                <w:spacing w:val="-2"/>
                <w:sz w:val="24"/>
              </w:rPr>
              <w:t>97.40%</w:t>
            </w:r>
          </w:p>
        </w:tc>
      </w:tr>
      <w:tr>
        <w:trPr>
          <w:trHeight w:val="288" w:hRule="atLeast"/>
        </w:trPr>
        <w:tc>
          <w:tcPr>
            <w:tcW w:w="2177" w:type="dxa"/>
          </w:tcPr>
          <w:p>
            <w:pPr>
              <w:pStyle w:val="TableParagraph"/>
              <w:ind w:left="119"/>
              <w:jc w:val="left"/>
              <w:rPr>
                <w:sz w:val="24"/>
              </w:rPr>
            </w:pPr>
            <w:r>
              <w:rPr>
                <w:w w:val="110"/>
                <w:sz w:val="24"/>
              </w:rPr>
              <w:t>Train</w:t>
            </w:r>
            <w:r>
              <w:rPr>
                <w:spacing w:val="9"/>
                <w:w w:val="110"/>
                <w:sz w:val="24"/>
              </w:rPr>
              <w:t> </w:t>
            </w:r>
            <w:r>
              <w:rPr>
                <w:w w:val="110"/>
                <w:sz w:val="24"/>
              </w:rPr>
              <w:t>Set</w:t>
            </w:r>
            <w:r>
              <w:rPr>
                <w:spacing w:val="9"/>
                <w:w w:val="110"/>
                <w:sz w:val="24"/>
              </w:rPr>
              <w:t> </w:t>
            </w:r>
            <w:r>
              <w:rPr>
                <w:spacing w:val="-4"/>
                <w:w w:val="110"/>
                <w:sz w:val="24"/>
              </w:rPr>
              <w:t>Size</w:t>
            </w:r>
          </w:p>
        </w:tc>
        <w:tc>
          <w:tcPr>
            <w:tcW w:w="968" w:type="dxa"/>
          </w:tcPr>
          <w:p>
            <w:pPr>
              <w:pStyle w:val="TableParagraph"/>
              <w:ind w:left="119"/>
              <w:jc w:val="left"/>
              <w:rPr>
                <w:sz w:val="24"/>
              </w:rPr>
            </w:pPr>
            <w:r>
              <w:rPr>
                <w:spacing w:val="-2"/>
                <w:sz w:val="24"/>
              </w:rPr>
              <w:t>1,888</w:t>
            </w:r>
          </w:p>
        </w:tc>
      </w:tr>
      <w:tr>
        <w:trPr>
          <w:trHeight w:val="288" w:hRule="atLeast"/>
        </w:trPr>
        <w:tc>
          <w:tcPr>
            <w:tcW w:w="2177" w:type="dxa"/>
          </w:tcPr>
          <w:p>
            <w:pPr>
              <w:pStyle w:val="TableParagraph"/>
              <w:ind w:left="119"/>
              <w:jc w:val="left"/>
              <w:rPr>
                <w:sz w:val="24"/>
              </w:rPr>
            </w:pPr>
            <w:r>
              <w:rPr>
                <w:w w:val="105"/>
                <w:sz w:val="24"/>
              </w:rPr>
              <w:t>Validation</w:t>
            </w:r>
            <w:r>
              <w:rPr>
                <w:spacing w:val="21"/>
                <w:w w:val="105"/>
                <w:sz w:val="24"/>
              </w:rPr>
              <w:t> </w:t>
            </w:r>
            <w:r>
              <w:rPr>
                <w:w w:val="105"/>
                <w:sz w:val="24"/>
              </w:rPr>
              <w:t>Set</w:t>
            </w:r>
            <w:r>
              <w:rPr>
                <w:spacing w:val="20"/>
                <w:w w:val="105"/>
                <w:sz w:val="24"/>
              </w:rPr>
              <w:t> </w:t>
            </w:r>
            <w:r>
              <w:rPr>
                <w:spacing w:val="-4"/>
                <w:w w:val="105"/>
                <w:sz w:val="24"/>
              </w:rPr>
              <w:t>Size</w:t>
            </w:r>
          </w:p>
        </w:tc>
        <w:tc>
          <w:tcPr>
            <w:tcW w:w="968" w:type="dxa"/>
          </w:tcPr>
          <w:p>
            <w:pPr>
              <w:pStyle w:val="TableParagraph"/>
              <w:ind w:left="119"/>
              <w:jc w:val="left"/>
              <w:rPr>
                <w:sz w:val="24"/>
              </w:rPr>
            </w:pPr>
            <w:r>
              <w:rPr>
                <w:spacing w:val="-5"/>
                <w:sz w:val="24"/>
              </w:rPr>
              <w:t>407</w:t>
            </w:r>
          </w:p>
        </w:tc>
      </w:tr>
      <w:tr>
        <w:trPr>
          <w:trHeight w:val="289" w:hRule="atLeast"/>
        </w:trPr>
        <w:tc>
          <w:tcPr>
            <w:tcW w:w="2177" w:type="dxa"/>
            <w:tcBorders>
              <w:bottom w:val="single" w:sz="4" w:space="0" w:color="000000"/>
            </w:tcBorders>
          </w:tcPr>
          <w:p>
            <w:pPr>
              <w:pStyle w:val="TableParagraph"/>
              <w:ind w:left="119"/>
              <w:jc w:val="left"/>
              <w:rPr>
                <w:sz w:val="24"/>
              </w:rPr>
            </w:pPr>
            <w:r>
              <w:rPr>
                <w:w w:val="105"/>
                <w:sz w:val="24"/>
              </w:rPr>
              <w:t>Test</w:t>
            </w:r>
            <w:r>
              <w:rPr>
                <w:spacing w:val="20"/>
                <w:w w:val="105"/>
                <w:sz w:val="24"/>
              </w:rPr>
              <w:t> </w:t>
            </w:r>
            <w:r>
              <w:rPr>
                <w:w w:val="105"/>
                <w:sz w:val="24"/>
              </w:rPr>
              <w:t>Set</w:t>
            </w:r>
            <w:r>
              <w:rPr>
                <w:spacing w:val="20"/>
                <w:w w:val="105"/>
                <w:sz w:val="24"/>
              </w:rPr>
              <w:t> </w:t>
            </w:r>
            <w:r>
              <w:rPr>
                <w:spacing w:val="-4"/>
                <w:w w:val="105"/>
                <w:sz w:val="24"/>
              </w:rPr>
              <w:t>Size</w:t>
            </w:r>
          </w:p>
        </w:tc>
        <w:tc>
          <w:tcPr>
            <w:tcW w:w="968" w:type="dxa"/>
            <w:tcBorders>
              <w:bottom w:val="single" w:sz="4" w:space="0" w:color="000000"/>
            </w:tcBorders>
          </w:tcPr>
          <w:p>
            <w:pPr>
              <w:pStyle w:val="TableParagraph"/>
              <w:ind w:left="119"/>
              <w:jc w:val="left"/>
              <w:rPr>
                <w:sz w:val="24"/>
              </w:rPr>
            </w:pPr>
            <w:r>
              <w:rPr>
                <w:spacing w:val="-5"/>
                <w:sz w:val="24"/>
              </w:rPr>
              <w:t>400</w:t>
            </w:r>
          </w:p>
        </w:tc>
      </w:tr>
    </w:tbl>
    <w:p>
      <w:pPr>
        <w:pStyle w:val="BodyText"/>
        <w:spacing w:before="220"/>
      </w:pPr>
    </w:p>
    <w:p>
      <w:pPr>
        <w:pStyle w:val="Heading3"/>
        <w:numPr>
          <w:ilvl w:val="2"/>
          <w:numId w:val="6"/>
        </w:numPr>
        <w:tabs>
          <w:tab w:pos="1046" w:val="left" w:leader="none"/>
        </w:tabs>
        <w:spacing w:line="240" w:lineRule="auto" w:before="0" w:after="0"/>
        <w:ind w:left="1046" w:right="0" w:hanging="987"/>
        <w:jc w:val="left"/>
      </w:pPr>
      <w:bookmarkStart w:name="Data Distribution Analysis" w:id="28"/>
      <w:bookmarkEnd w:id="28"/>
      <w:r>
        <w:rPr>
          <w:b w:val="0"/>
        </w:rPr>
      </w:r>
      <w:bookmarkStart w:name="_bookmark14" w:id="29"/>
      <w:bookmarkEnd w:id="29"/>
      <w:r>
        <w:rPr>
          <w:b w:val="0"/>
        </w:rPr>
      </w:r>
      <w:r>
        <w:rPr>
          <w:w w:val="125"/>
        </w:rPr>
        <w:t>Data</w:t>
      </w:r>
      <w:r>
        <w:rPr>
          <w:spacing w:val="18"/>
          <w:w w:val="125"/>
        </w:rPr>
        <w:t> </w:t>
      </w:r>
      <w:r>
        <w:rPr>
          <w:w w:val="125"/>
        </w:rPr>
        <w:t>Distribution</w:t>
      </w:r>
      <w:r>
        <w:rPr>
          <w:spacing w:val="18"/>
          <w:w w:val="125"/>
        </w:rPr>
        <w:t> </w:t>
      </w:r>
      <w:r>
        <w:rPr>
          <w:spacing w:val="-2"/>
          <w:w w:val="125"/>
        </w:rPr>
        <w:t>Analysis</w:t>
      </w:r>
    </w:p>
    <w:p>
      <w:pPr>
        <w:pStyle w:val="BodyText"/>
        <w:spacing w:line="292" w:lineRule="auto" w:before="209"/>
        <w:ind w:left="67"/>
      </w:pPr>
      <w:r>
        <w:rPr>
          <w:w w:val="105"/>
        </w:rPr>
        <w:t>Figure</w:t>
      </w:r>
      <w:r>
        <w:rPr>
          <w:spacing w:val="40"/>
          <w:w w:val="105"/>
        </w:rPr>
        <w:t> </w:t>
      </w:r>
      <w:hyperlink w:history="true" w:anchor="_bookmark15">
        <w:r>
          <w:rPr>
            <w:w w:val="105"/>
          </w:rPr>
          <w:t>2.1</w:t>
        </w:r>
      </w:hyperlink>
      <w:r>
        <w:rPr>
          <w:spacing w:val="40"/>
          <w:w w:val="105"/>
        </w:rPr>
        <w:t> </w:t>
      </w:r>
      <w:r>
        <w:rPr>
          <w:w w:val="105"/>
        </w:rPr>
        <w:t>illustrates</w:t>
      </w:r>
      <w:r>
        <w:rPr>
          <w:spacing w:val="40"/>
          <w:w w:val="105"/>
        </w:rPr>
        <w:t> </w:t>
      </w:r>
      <w:r>
        <w:rPr>
          <w:w w:val="105"/>
        </w:rPr>
        <w:t>the</w:t>
      </w:r>
      <w:r>
        <w:rPr>
          <w:spacing w:val="40"/>
          <w:w w:val="105"/>
        </w:rPr>
        <w:t> </w:t>
      </w:r>
      <w:r>
        <w:rPr>
          <w:w w:val="105"/>
        </w:rPr>
        <w:t>long-tail</w:t>
      </w:r>
      <w:r>
        <w:rPr>
          <w:spacing w:val="40"/>
          <w:w w:val="105"/>
        </w:rPr>
        <w:t> </w:t>
      </w:r>
      <w:r>
        <w:rPr>
          <w:w w:val="105"/>
        </w:rPr>
        <w:t>distribution</w:t>
      </w:r>
      <w:r>
        <w:rPr>
          <w:spacing w:val="40"/>
          <w:w w:val="105"/>
        </w:rPr>
        <w:t> </w:t>
      </w:r>
      <w:r>
        <w:rPr>
          <w:w w:val="105"/>
        </w:rPr>
        <w:t>commonly</w:t>
      </w:r>
      <w:r>
        <w:rPr>
          <w:spacing w:val="40"/>
          <w:w w:val="105"/>
        </w:rPr>
        <w:t> </w:t>
      </w:r>
      <w:r>
        <w:rPr>
          <w:w w:val="105"/>
        </w:rPr>
        <w:t>observed</w:t>
      </w:r>
      <w:r>
        <w:rPr>
          <w:spacing w:val="40"/>
          <w:w w:val="105"/>
        </w:rPr>
        <w:t> </w:t>
      </w:r>
      <w:r>
        <w:rPr>
          <w:w w:val="105"/>
        </w:rPr>
        <w:t>in</w:t>
      </w:r>
      <w:r>
        <w:rPr>
          <w:spacing w:val="40"/>
          <w:w w:val="105"/>
        </w:rPr>
        <w:t> </w:t>
      </w:r>
      <w:r>
        <w:rPr>
          <w:w w:val="105"/>
        </w:rPr>
        <w:t>recommender systems, where a small number of items receive the majority of interactions.</w:t>
      </w:r>
    </w:p>
    <w:p>
      <w:pPr>
        <w:pStyle w:val="BodyText"/>
        <w:spacing w:before="22"/>
        <w:rPr>
          <w:sz w:val="20"/>
        </w:rPr>
      </w:pPr>
      <w:r>
        <w:rPr>
          <w:sz w:val="20"/>
        </w:rPr>
        <w:drawing>
          <wp:anchor distT="0" distB="0" distL="0" distR="0" allowOverlap="1" layoutInCell="1" locked="0" behindDoc="1" simplePos="0" relativeHeight="487591424">
            <wp:simplePos x="0" y="0"/>
            <wp:positionH relativeFrom="page">
              <wp:posOffset>1373885</wp:posOffset>
            </wp:positionH>
            <wp:positionV relativeFrom="paragraph">
              <wp:posOffset>184555</wp:posOffset>
            </wp:positionV>
            <wp:extent cx="4421124" cy="2104643"/>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4421124" cy="2104643"/>
                    </a:xfrm>
                    <a:prstGeom prst="rect">
                      <a:avLst/>
                    </a:prstGeom>
                  </pic:spPr>
                </pic:pic>
              </a:graphicData>
            </a:graphic>
          </wp:anchor>
        </w:drawing>
      </w:r>
    </w:p>
    <w:p>
      <w:pPr>
        <w:pStyle w:val="BodyText"/>
        <w:spacing w:before="234"/>
        <w:ind w:right="8"/>
        <w:jc w:val="center"/>
      </w:pPr>
      <w:bookmarkStart w:name="_bookmark15" w:id="30"/>
      <w:bookmarkEnd w:id="30"/>
      <w:r>
        <w:rPr/>
      </w:r>
      <w:r>
        <w:rPr/>
        <w:t>Figure</w:t>
      </w:r>
      <w:r>
        <w:rPr>
          <w:spacing w:val="48"/>
        </w:rPr>
        <w:t> </w:t>
      </w:r>
      <w:r>
        <w:rPr/>
        <w:t>2.1:</w:t>
      </w:r>
      <w:r>
        <w:rPr>
          <w:spacing w:val="51"/>
        </w:rPr>
        <w:t> </w:t>
      </w:r>
      <w:r>
        <w:rPr/>
        <w:t>Long-tail</w:t>
      </w:r>
      <w:r>
        <w:rPr>
          <w:spacing w:val="50"/>
        </w:rPr>
        <w:t> </w:t>
      </w:r>
      <w:r>
        <w:rPr/>
        <w:t>distribution</w:t>
      </w:r>
      <w:r>
        <w:rPr>
          <w:spacing w:val="49"/>
        </w:rPr>
        <w:t> </w:t>
      </w:r>
      <w:r>
        <w:rPr/>
        <w:t>of</w:t>
      </w:r>
      <w:r>
        <w:rPr>
          <w:spacing w:val="49"/>
        </w:rPr>
        <w:t> </w:t>
      </w:r>
      <w:r>
        <w:rPr/>
        <w:t>item</w:t>
      </w:r>
      <w:r>
        <w:rPr>
          <w:spacing w:val="50"/>
        </w:rPr>
        <w:t> </w:t>
      </w:r>
      <w:r>
        <w:rPr/>
        <w:t>interactions</w:t>
      </w:r>
      <w:r>
        <w:rPr>
          <w:spacing w:val="49"/>
        </w:rPr>
        <w:t> </w:t>
      </w:r>
      <w:r>
        <w:rPr/>
        <w:t>(log-log</w:t>
      </w:r>
      <w:r>
        <w:rPr>
          <w:spacing w:val="49"/>
        </w:rPr>
        <w:t> </w:t>
      </w:r>
      <w:r>
        <w:rPr>
          <w:spacing w:val="-2"/>
        </w:rPr>
        <w:t>scale)</w:t>
      </w:r>
    </w:p>
    <w:p>
      <w:pPr>
        <w:pStyle w:val="BodyText"/>
      </w:pPr>
    </w:p>
    <w:p>
      <w:pPr>
        <w:pStyle w:val="BodyText"/>
        <w:spacing w:before="17"/>
      </w:pPr>
    </w:p>
    <w:p>
      <w:pPr>
        <w:pStyle w:val="Heading2"/>
        <w:numPr>
          <w:ilvl w:val="1"/>
          <w:numId w:val="6"/>
        </w:numPr>
        <w:tabs>
          <w:tab w:pos="940" w:val="left" w:leader="none"/>
        </w:tabs>
        <w:spacing w:line="240" w:lineRule="auto" w:before="0" w:after="0"/>
        <w:ind w:left="940" w:right="0" w:hanging="882"/>
        <w:jc w:val="left"/>
      </w:pPr>
      <w:bookmarkStart w:name="Problem Formulation" w:id="31"/>
      <w:bookmarkEnd w:id="31"/>
      <w:r>
        <w:rPr>
          <w:b w:val="0"/>
        </w:rPr>
      </w:r>
      <w:bookmarkStart w:name="_bookmark16" w:id="32"/>
      <w:bookmarkEnd w:id="32"/>
      <w:r>
        <w:rPr>
          <w:b w:val="0"/>
        </w:rPr>
      </w:r>
      <w:r>
        <w:rPr>
          <w:w w:val="120"/>
        </w:rPr>
        <w:t>Problem</w:t>
      </w:r>
      <w:r>
        <w:rPr>
          <w:spacing w:val="23"/>
          <w:w w:val="120"/>
        </w:rPr>
        <w:t> </w:t>
      </w:r>
      <w:r>
        <w:rPr>
          <w:spacing w:val="-2"/>
          <w:w w:val="120"/>
        </w:rPr>
        <w:t>Formulation</w:t>
      </w:r>
    </w:p>
    <w:p>
      <w:pPr>
        <w:pStyle w:val="BodyText"/>
        <w:spacing w:before="275"/>
        <w:ind w:left="55"/>
      </w:pPr>
      <w:r>
        <w:rPr/>
        <w:t>We</w:t>
      </w:r>
      <w:r>
        <w:rPr>
          <w:spacing w:val="21"/>
        </w:rPr>
        <w:t> </w:t>
      </w:r>
      <w:r>
        <w:rPr/>
        <w:t>formulate</w:t>
      </w:r>
      <w:r>
        <w:rPr>
          <w:spacing w:val="22"/>
        </w:rPr>
        <w:t> </w:t>
      </w:r>
      <w:r>
        <w:rPr/>
        <w:t>the</w:t>
      </w:r>
      <w:r>
        <w:rPr>
          <w:spacing w:val="22"/>
        </w:rPr>
        <w:t> </w:t>
      </w:r>
      <w:r>
        <w:rPr/>
        <w:t>recommendation</w:t>
      </w:r>
      <w:r>
        <w:rPr>
          <w:spacing w:val="21"/>
        </w:rPr>
        <w:t> </w:t>
      </w:r>
      <w:r>
        <w:rPr/>
        <w:t>task</w:t>
      </w:r>
      <w:r>
        <w:rPr>
          <w:spacing w:val="22"/>
        </w:rPr>
        <w:t> </w:t>
      </w:r>
      <w:r>
        <w:rPr/>
        <w:t>as</w:t>
      </w:r>
      <w:r>
        <w:rPr>
          <w:spacing w:val="22"/>
        </w:rPr>
        <w:t> </w:t>
      </w:r>
      <w:r>
        <w:rPr>
          <w:spacing w:val="-2"/>
        </w:rPr>
        <w:t>follows:</w:t>
      </w:r>
    </w:p>
    <w:p>
      <w:pPr>
        <w:pStyle w:val="BodyText"/>
        <w:spacing w:before="200"/>
      </w:pPr>
    </w:p>
    <w:p>
      <w:pPr>
        <w:pStyle w:val="ListParagraph"/>
        <w:numPr>
          <w:ilvl w:val="0"/>
          <w:numId w:val="7"/>
        </w:numPr>
        <w:tabs>
          <w:tab w:pos="643" w:val="left" w:leader="none"/>
        </w:tabs>
        <w:spacing w:line="240" w:lineRule="auto" w:before="0" w:after="0"/>
        <w:ind w:left="643" w:right="0" w:hanging="224"/>
        <w:jc w:val="left"/>
        <w:rPr>
          <w:sz w:val="24"/>
        </w:rPr>
      </w:pPr>
      <w:r>
        <w:rPr>
          <w:b/>
          <w:w w:val="110"/>
          <w:sz w:val="24"/>
        </w:rPr>
        <w:t>Task</w:t>
      </w:r>
      <w:r>
        <w:rPr>
          <w:w w:val="110"/>
          <w:sz w:val="24"/>
        </w:rPr>
        <w:t>:</w:t>
      </w:r>
      <w:r>
        <w:rPr>
          <w:spacing w:val="31"/>
          <w:w w:val="110"/>
          <w:sz w:val="24"/>
        </w:rPr>
        <w:t> </w:t>
      </w:r>
      <w:r>
        <w:rPr>
          <w:w w:val="110"/>
          <w:sz w:val="24"/>
        </w:rPr>
        <w:t>Top-K</w:t>
      </w:r>
      <w:r>
        <w:rPr>
          <w:spacing w:val="32"/>
          <w:w w:val="110"/>
          <w:sz w:val="24"/>
        </w:rPr>
        <w:t> </w:t>
      </w:r>
      <w:r>
        <w:rPr>
          <w:w w:val="110"/>
          <w:sz w:val="24"/>
        </w:rPr>
        <w:t>Item</w:t>
      </w:r>
      <w:r>
        <w:rPr>
          <w:spacing w:val="32"/>
          <w:w w:val="110"/>
          <w:sz w:val="24"/>
        </w:rPr>
        <w:t> </w:t>
      </w:r>
      <w:r>
        <w:rPr>
          <w:spacing w:val="-2"/>
          <w:w w:val="110"/>
          <w:sz w:val="24"/>
        </w:rPr>
        <w:t>Recommendation</w:t>
      </w:r>
    </w:p>
    <w:p>
      <w:pPr>
        <w:pStyle w:val="ListParagraph"/>
        <w:numPr>
          <w:ilvl w:val="0"/>
          <w:numId w:val="7"/>
        </w:numPr>
        <w:tabs>
          <w:tab w:pos="652" w:val="left" w:leader="none"/>
        </w:tabs>
        <w:spacing w:line="240" w:lineRule="auto" w:before="258" w:after="0"/>
        <w:ind w:left="652" w:right="0" w:hanging="233"/>
        <w:jc w:val="left"/>
        <w:rPr>
          <w:sz w:val="24"/>
        </w:rPr>
      </w:pPr>
      <w:r>
        <w:rPr>
          <w:b/>
          <w:w w:val="110"/>
          <w:sz w:val="24"/>
        </w:rPr>
        <w:t>Feedback</w:t>
      </w:r>
      <w:r>
        <w:rPr>
          <w:b/>
          <w:spacing w:val="51"/>
          <w:w w:val="110"/>
          <w:sz w:val="24"/>
        </w:rPr>
        <w:t> </w:t>
      </w:r>
      <w:r>
        <w:rPr>
          <w:b/>
          <w:w w:val="110"/>
          <w:sz w:val="24"/>
        </w:rPr>
        <w:t>Type</w:t>
      </w:r>
      <w:r>
        <w:rPr>
          <w:w w:val="110"/>
          <w:sz w:val="24"/>
        </w:rPr>
        <w:t>:</w:t>
      </w:r>
      <w:r>
        <w:rPr>
          <w:spacing w:val="37"/>
          <w:w w:val="110"/>
          <w:sz w:val="24"/>
        </w:rPr>
        <w:t> </w:t>
      </w:r>
      <w:r>
        <w:rPr>
          <w:w w:val="110"/>
          <w:sz w:val="24"/>
        </w:rPr>
        <w:t>Implicit</w:t>
      </w:r>
      <w:r>
        <w:rPr>
          <w:spacing w:val="37"/>
          <w:w w:val="110"/>
          <w:sz w:val="24"/>
        </w:rPr>
        <w:t> </w:t>
      </w:r>
      <w:r>
        <w:rPr>
          <w:w w:val="110"/>
          <w:sz w:val="24"/>
        </w:rPr>
        <w:t>(binary</w:t>
      </w:r>
      <w:r>
        <w:rPr>
          <w:spacing w:val="38"/>
          <w:w w:val="110"/>
          <w:sz w:val="24"/>
        </w:rPr>
        <w:t> </w:t>
      </w:r>
      <w:r>
        <w:rPr>
          <w:spacing w:val="-2"/>
          <w:w w:val="110"/>
          <w:sz w:val="24"/>
        </w:rPr>
        <w:t>interactions)</w:t>
      </w:r>
    </w:p>
    <w:p>
      <w:pPr>
        <w:pStyle w:val="ListParagraph"/>
        <w:numPr>
          <w:ilvl w:val="0"/>
          <w:numId w:val="7"/>
        </w:numPr>
        <w:tabs>
          <w:tab w:pos="652" w:val="left" w:leader="none"/>
        </w:tabs>
        <w:spacing w:line="240" w:lineRule="auto" w:before="258" w:after="0"/>
        <w:ind w:left="652" w:right="0" w:hanging="233"/>
        <w:jc w:val="left"/>
        <w:rPr>
          <w:sz w:val="24"/>
        </w:rPr>
      </w:pPr>
      <w:r>
        <w:rPr>
          <w:b/>
          <w:w w:val="105"/>
          <w:sz w:val="24"/>
        </w:rPr>
        <w:t>Output</w:t>
      </w:r>
      <w:r>
        <w:rPr>
          <w:w w:val="105"/>
          <w:sz w:val="24"/>
        </w:rPr>
        <w:t>:</w:t>
      </w:r>
      <w:r>
        <w:rPr>
          <w:spacing w:val="22"/>
          <w:w w:val="105"/>
          <w:sz w:val="24"/>
        </w:rPr>
        <w:t> </w:t>
      </w:r>
      <w:r>
        <w:rPr>
          <w:w w:val="105"/>
          <w:sz w:val="24"/>
        </w:rPr>
        <w:t>Ranked</w:t>
      </w:r>
      <w:r>
        <w:rPr>
          <w:spacing w:val="22"/>
          <w:w w:val="105"/>
          <w:sz w:val="24"/>
        </w:rPr>
        <w:t> </w:t>
      </w:r>
      <w:r>
        <w:rPr>
          <w:w w:val="105"/>
          <w:sz w:val="24"/>
        </w:rPr>
        <w:t>list</w:t>
      </w:r>
      <w:r>
        <w:rPr>
          <w:spacing w:val="22"/>
          <w:w w:val="105"/>
          <w:sz w:val="24"/>
        </w:rPr>
        <w:t> </w:t>
      </w:r>
      <w:r>
        <w:rPr>
          <w:w w:val="105"/>
          <w:sz w:val="24"/>
        </w:rPr>
        <w:t>of</w:t>
      </w:r>
      <w:r>
        <w:rPr>
          <w:spacing w:val="22"/>
          <w:w w:val="105"/>
          <w:sz w:val="24"/>
        </w:rPr>
        <w:t> </w:t>
      </w:r>
      <w:r>
        <w:rPr>
          <w:w w:val="105"/>
          <w:sz w:val="24"/>
        </w:rPr>
        <w:t>items</w:t>
      </w:r>
      <w:r>
        <w:rPr>
          <w:spacing w:val="22"/>
          <w:w w:val="105"/>
          <w:sz w:val="24"/>
        </w:rPr>
        <w:t> </w:t>
      </w:r>
      <w:r>
        <w:rPr>
          <w:w w:val="105"/>
          <w:sz w:val="24"/>
        </w:rPr>
        <w:t>for</w:t>
      </w:r>
      <w:r>
        <w:rPr>
          <w:spacing w:val="22"/>
          <w:w w:val="105"/>
          <w:sz w:val="24"/>
        </w:rPr>
        <w:t> </w:t>
      </w:r>
      <w:r>
        <w:rPr>
          <w:w w:val="105"/>
          <w:sz w:val="24"/>
        </w:rPr>
        <w:t>each</w:t>
      </w:r>
      <w:r>
        <w:rPr>
          <w:spacing w:val="23"/>
          <w:w w:val="105"/>
          <w:sz w:val="24"/>
        </w:rPr>
        <w:t> </w:t>
      </w:r>
      <w:r>
        <w:rPr>
          <w:spacing w:val="-4"/>
          <w:w w:val="105"/>
          <w:sz w:val="24"/>
        </w:rPr>
        <w:t>user</w:t>
      </w:r>
    </w:p>
    <w:p>
      <w:pPr>
        <w:pStyle w:val="ListParagraph"/>
        <w:numPr>
          <w:ilvl w:val="0"/>
          <w:numId w:val="7"/>
        </w:numPr>
        <w:tabs>
          <w:tab w:pos="652" w:val="left" w:leader="none"/>
        </w:tabs>
        <w:spacing w:line="240" w:lineRule="auto" w:before="258" w:after="0"/>
        <w:ind w:left="652" w:right="0" w:hanging="233"/>
        <w:jc w:val="left"/>
        <w:rPr>
          <w:sz w:val="24"/>
        </w:rPr>
      </w:pPr>
      <w:r>
        <w:rPr>
          <w:b/>
          <w:w w:val="110"/>
          <w:sz w:val="24"/>
        </w:rPr>
        <w:t>Evaluation</w:t>
      </w:r>
      <w:r>
        <w:rPr>
          <w:w w:val="110"/>
          <w:sz w:val="24"/>
        </w:rPr>
        <w:t>:</w:t>
      </w:r>
      <w:r>
        <w:rPr>
          <w:spacing w:val="10"/>
          <w:w w:val="110"/>
          <w:sz w:val="24"/>
        </w:rPr>
        <w:t> </w:t>
      </w:r>
      <w:r>
        <w:rPr>
          <w:w w:val="110"/>
          <w:sz w:val="24"/>
        </w:rPr>
        <w:t>Ranking</w:t>
      </w:r>
      <w:r>
        <w:rPr>
          <w:spacing w:val="11"/>
          <w:w w:val="110"/>
          <w:sz w:val="24"/>
        </w:rPr>
        <w:t> </w:t>
      </w:r>
      <w:r>
        <w:rPr>
          <w:w w:val="110"/>
          <w:sz w:val="24"/>
        </w:rPr>
        <w:t>metrics</w:t>
      </w:r>
      <w:r>
        <w:rPr>
          <w:spacing w:val="10"/>
          <w:w w:val="110"/>
          <w:sz w:val="24"/>
        </w:rPr>
        <w:t> </w:t>
      </w:r>
      <w:r>
        <w:rPr>
          <w:w w:val="110"/>
          <w:sz w:val="24"/>
        </w:rPr>
        <w:t>(Precision,</w:t>
      </w:r>
      <w:r>
        <w:rPr>
          <w:spacing w:val="10"/>
          <w:w w:val="110"/>
          <w:sz w:val="24"/>
        </w:rPr>
        <w:t> </w:t>
      </w:r>
      <w:r>
        <w:rPr>
          <w:w w:val="110"/>
          <w:sz w:val="24"/>
        </w:rPr>
        <w:t>Recall,</w:t>
      </w:r>
      <w:r>
        <w:rPr>
          <w:spacing w:val="10"/>
          <w:w w:val="110"/>
          <w:sz w:val="24"/>
        </w:rPr>
        <w:t> </w:t>
      </w:r>
      <w:r>
        <w:rPr>
          <w:spacing w:val="-2"/>
          <w:w w:val="110"/>
          <w:sz w:val="24"/>
        </w:rPr>
        <w:t>NDCG)</w:t>
      </w:r>
    </w:p>
    <w:p>
      <w:pPr>
        <w:pStyle w:val="ListParagraph"/>
        <w:spacing w:after="0" w:line="240" w:lineRule="auto"/>
        <w:jc w:val="left"/>
        <w:rPr>
          <w:sz w:val="24"/>
        </w:rPr>
        <w:sectPr>
          <w:pgSz w:w="11910" w:h="16840"/>
          <w:pgMar w:header="0" w:footer="1309" w:top="1340" w:bottom="150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1936">
                <wp:simplePos x="0" y="0"/>
                <wp:positionH relativeFrom="page">
                  <wp:posOffset>762571</wp:posOffset>
                </wp:positionH>
                <wp:positionV relativeFrom="paragraph">
                  <wp:posOffset>213410</wp:posOffset>
                </wp:positionV>
                <wp:extent cx="566864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4544;mso-wrap-distance-left:0;mso-wrap-distance-right:0" id="docshape10"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70"/>
        <w:rPr>
          <w:sz w:val="34"/>
        </w:rPr>
      </w:pPr>
    </w:p>
    <w:p>
      <w:pPr>
        <w:pStyle w:val="Heading2"/>
        <w:numPr>
          <w:ilvl w:val="1"/>
          <w:numId w:val="6"/>
        </w:numPr>
        <w:tabs>
          <w:tab w:pos="940" w:val="left" w:leader="none"/>
        </w:tabs>
        <w:spacing w:line="240" w:lineRule="auto" w:before="0" w:after="0"/>
        <w:ind w:left="940" w:right="0" w:hanging="882"/>
        <w:jc w:val="left"/>
      </w:pPr>
      <w:bookmarkStart w:name="Models" w:id="33"/>
      <w:bookmarkEnd w:id="33"/>
      <w:r>
        <w:rPr>
          <w:b w:val="0"/>
        </w:rPr>
      </w:r>
      <w:bookmarkStart w:name="Popularity Baseline" w:id="34"/>
      <w:bookmarkEnd w:id="34"/>
      <w:r>
        <w:rPr>
          <w:b w:val="0"/>
        </w:rPr>
      </w:r>
      <w:bookmarkStart w:name="_bookmark17" w:id="35"/>
      <w:bookmarkEnd w:id="35"/>
      <w:r>
        <w:rPr>
          <w:b w:val="0"/>
        </w:rPr>
      </w:r>
      <w:bookmarkStart w:name="_bookmark18" w:id="36"/>
      <w:bookmarkEnd w:id="36"/>
      <w:r>
        <w:rPr>
          <w:b w:val="0"/>
        </w:rPr>
      </w:r>
      <w:r>
        <w:rPr>
          <w:spacing w:val="-2"/>
          <w:w w:val="115"/>
        </w:rPr>
        <w:t>Models</w:t>
      </w:r>
    </w:p>
    <w:p>
      <w:pPr>
        <w:pStyle w:val="Heading3"/>
        <w:numPr>
          <w:ilvl w:val="2"/>
          <w:numId w:val="6"/>
        </w:numPr>
        <w:tabs>
          <w:tab w:pos="1046" w:val="left" w:leader="none"/>
        </w:tabs>
        <w:spacing w:line="240" w:lineRule="auto" w:before="324" w:after="0"/>
        <w:ind w:left="1046" w:right="0" w:hanging="987"/>
        <w:jc w:val="left"/>
      </w:pPr>
      <w:r>
        <w:rPr>
          <w:w w:val="120"/>
        </w:rPr>
        <w:t>Popularity</w:t>
      </w:r>
      <w:r>
        <w:rPr>
          <w:spacing w:val="64"/>
          <w:w w:val="120"/>
        </w:rPr>
        <w:t> </w:t>
      </w:r>
      <w:r>
        <w:rPr>
          <w:spacing w:val="-2"/>
          <w:w w:val="120"/>
        </w:rPr>
        <w:t>Baseline</w:t>
      </w:r>
    </w:p>
    <w:p>
      <w:pPr>
        <w:pStyle w:val="BodyText"/>
        <w:spacing w:line="292" w:lineRule="auto" w:before="209"/>
        <w:ind w:left="67" w:right="74" w:hanging="9"/>
        <w:jc w:val="both"/>
      </w:pPr>
      <w:r>
        <w:rPr>
          <w:w w:val="105"/>
        </w:rPr>
        <w:t>The</w:t>
      </w:r>
      <w:r>
        <w:rPr>
          <w:w w:val="105"/>
        </w:rPr>
        <w:t> simplest</w:t>
      </w:r>
      <w:r>
        <w:rPr>
          <w:w w:val="105"/>
        </w:rPr>
        <w:t> baseline</w:t>
      </w:r>
      <w:r>
        <w:rPr>
          <w:w w:val="105"/>
        </w:rPr>
        <w:t> recommends</w:t>
      </w:r>
      <w:r>
        <w:rPr>
          <w:w w:val="105"/>
        </w:rPr>
        <w:t> items</w:t>
      </w:r>
      <w:r>
        <w:rPr>
          <w:w w:val="105"/>
        </w:rPr>
        <w:t> based</w:t>
      </w:r>
      <w:r>
        <w:rPr>
          <w:w w:val="105"/>
        </w:rPr>
        <w:t> on</w:t>
      </w:r>
      <w:r>
        <w:rPr>
          <w:w w:val="105"/>
        </w:rPr>
        <w:t> global</w:t>
      </w:r>
      <w:r>
        <w:rPr>
          <w:w w:val="105"/>
        </w:rPr>
        <w:t> popularity.</w:t>
      </w:r>
      <w:r>
        <w:rPr>
          <w:w w:val="105"/>
        </w:rPr>
        <w:t> For</w:t>
      </w:r>
      <w:r>
        <w:rPr>
          <w:w w:val="105"/>
        </w:rPr>
        <w:t> user</w:t>
      </w:r>
      <w:r>
        <w:rPr>
          <w:w w:val="105"/>
        </w:rPr>
        <w:t> </w:t>
      </w:r>
      <w:r>
        <w:rPr>
          <w:i/>
          <w:w w:val="105"/>
        </w:rPr>
        <w:t>u</w:t>
      </w:r>
      <w:r>
        <w:rPr>
          <w:w w:val="105"/>
        </w:rPr>
        <w:t>,</w:t>
      </w:r>
      <w:r>
        <w:rPr>
          <w:w w:val="105"/>
        </w:rPr>
        <w:t> the recommendation</w:t>
      </w:r>
      <w:r>
        <w:rPr>
          <w:spacing w:val="-15"/>
          <w:w w:val="105"/>
        </w:rPr>
        <w:t> </w:t>
      </w:r>
      <w:r>
        <w:rPr>
          <w:w w:val="105"/>
        </w:rPr>
        <w:t>list</w:t>
      </w:r>
      <w:r>
        <w:rPr>
          <w:spacing w:val="-14"/>
          <w:w w:val="105"/>
        </w:rPr>
        <w:t> </w:t>
      </w:r>
      <w:r>
        <w:rPr>
          <w:w w:val="105"/>
        </w:rPr>
        <w:t>consists</w:t>
      </w:r>
      <w:r>
        <w:rPr>
          <w:spacing w:val="-14"/>
          <w:w w:val="105"/>
        </w:rPr>
        <w:t> </w:t>
      </w:r>
      <w:r>
        <w:rPr>
          <w:w w:val="105"/>
        </w:rPr>
        <w:t>of</w:t>
      </w:r>
      <w:r>
        <w:rPr>
          <w:spacing w:val="-14"/>
          <w:w w:val="105"/>
        </w:rPr>
        <w:t> </w:t>
      </w:r>
      <w:r>
        <w:rPr>
          <w:w w:val="105"/>
        </w:rPr>
        <w:t>the</w:t>
      </w:r>
      <w:r>
        <w:rPr>
          <w:spacing w:val="-15"/>
          <w:w w:val="105"/>
        </w:rPr>
        <w:t> </w:t>
      </w:r>
      <w:r>
        <w:rPr>
          <w:w w:val="115"/>
        </w:rPr>
        <w:t>K</w:t>
      </w:r>
      <w:r>
        <w:rPr>
          <w:spacing w:val="-15"/>
          <w:w w:val="115"/>
        </w:rPr>
        <w:t> </w:t>
      </w:r>
      <w:r>
        <w:rPr>
          <w:w w:val="105"/>
        </w:rPr>
        <w:t>most</w:t>
      </w:r>
      <w:r>
        <w:rPr>
          <w:spacing w:val="-15"/>
          <w:w w:val="105"/>
        </w:rPr>
        <w:t> </w:t>
      </w:r>
      <w:r>
        <w:rPr>
          <w:w w:val="105"/>
        </w:rPr>
        <w:t>frequently</w:t>
      </w:r>
      <w:r>
        <w:rPr>
          <w:spacing w:val="-14"/>
          <w:w w:val="105"/>
        </w:rPr>
        <w:t> </w:t>
      </w:r>
      <w:r>
        <w:rPr>
          <w:w w:val="105"/>
        </w:rPr>
        <w:t>interacted</w:t>
      </w:r>
      <w:r>
        <w:rPr>
          <w:spacing w:val="-14"/>
          <w:w w:val="105"/>
        </w:rPr>
        <w:t> </w:t>
      </w:r>
      <w:r>
        <w:rPr>
          <w:w w:val="105"/>
        </w:rPr>
        <w:t>items</w:t>
      </w:r>
      <w:r>
        <w:rPr>
          <w:spacing w:val="-14"/>
          <w:w w:val="105"/>
        </w:rPr>
        <w:t> </w:t>
      </w:r>
      <w:r>
        <w:rPr>
          <w:w w:val="105"/>
        </w:rPr>
        <w:t>not</w:t>
      </w:r>
      <w:r>
        <w:rPr>
          <w:spacing w:val="-15"/>
          <w:w w:val="105"/>
        </w:rPr>
        <w:t> </w:t>
      </w:r>
      <w:r>
        <w:rPr>
          <w:w w:val="105"/>
        </w:rPr>
        <w:t>already</w:t>
      </w:r>
      <w:r>
        <w:rPr>
          <w:spacing w:val="-14"/>
          <w:w w:val="105"/>
        </w:rPr>
        <w:t> </w:t>
      </w:r>
      <w:r>
        <w:rPr>
          <w:w w:val="105"/>
        </w:rPr>
        <w:t>seen by </w:t>
      </w:r>
      <w:r>
        <w:rPr>
          <w:i/>
          <w:w w:val="105"/>
        </w:rPr>
        <w:t>u</w:t>
      </w:r>
      <w:r>
        <w:rPr>
          <w:w w:val="105"/>
        </w:rPr>
        <w:t>.</w:t>
      </w:r>
    </w:p>
    <w:p>
      <w:pPr>
        <w:pStyle w:val="BodyText"/>
        <w:spacing w:before="93"/>
      </w:pPr>
    </w:p>
    <w:p>
      <w:pPr>
        <w:pStyle w:val="Heading3"/>
        <w:numPr>
          <w:ilvl w:val="2"/>
          <w:numId w:val="6"/>
        </w:numPr>
        <w:tabs>
          <w:tab w:pos="1046" w:val="left" w:leader="none"/>
        </w:tabs>
        <w:spacing w:line="240" w:lineRule="auto" w:before="1" w:after="0"/>
        <w:ind w:left="1046" w:right="0" w:hanging="987"/>
        <w:jc w:val="left"/>
      </w:pPr>
      <w:bookmarkStart w:name="Item-Based Collaborative Filtering" w:id="37"/>
      <w:bookmarkEnd w:id="37"/>
      <w:r>
        <w:rPr>
          <w:b w:val="0"/>
        </w:rPr>
      </w:r>
      <w:bookmarkStart w:name="_bookmark19" w:id="38"/>
      <w:bookmarkEnd w:id="38"/>
      <w:r>
        <w:rPr>
          <w:b w:val="0"/>
        </w:rPr>
      </w:r>
      <w:r>
        <w:rPr>
          <w:w w:val="120"/>
        </w:rPr>
        <w:t>Item-Based</w:t>
      </w:r>
      <w:r>
        <w:rPr>
          <w:spacing w:val="47"/>
          <w:w w:val="120"/>
        </w:rPr>
        <w:t> </w:t>
      </w:r>
      <w:r>
        <w:rPr>
          <w:w w:val="120"/>
        </w:rPr>
        <w:t>Collaborative</w:t>
      </w:r>
      <w:r>
        <w:rPr>
          <w:spacing w:val="48"/>
          <w:w w:val="120"/>
        </w:rPr>
        <w:t> </w:t>
      </w:r>
      <w:r>
        <w:rPr>
          <w:spacing w:val="-2"/>
          <w:w w:val="120"/>
        </w:rPr>
        <w:t>Filtering</w:t>
      </w:r>
    </w:p>
    <w:p>
      <w:pPr>
        <w:pStyle w:val="BodyText"/>
        <w:spacing w:line="292" w:lineRule="auto" w:before="209"/>
        <w:ind w:left="67" w:right="75"/>
        <w:jc w:val="both"/>
      </w:pPr>
      <w:r>
        <w:rPr>
          <w:w w:val="105"/>
        </w:rPr>
        <w:t>Item-KNN computes similarity between items based on co-occurrence patterns. Given item </w:t>
      </w:r>
      <w:r>
        <w:rPr>
          <w:i/>
          <w:w w:val="115"/>
        </w:rPr>
        <w:t>i </w:t>
      </w:r>
      <w:r>
        <w:rPr>
          <w:w w:val="105"/>
        </w:rPr>
        <w:t>and item </w:t>
      </w:r>
      <w:r>
        <w:rPr>
          <w:i/>
          <w:w w:val="115"/>
        </w:rPr>
        <w:t>j</w:t>
      </w:r>
      <w:r>
        <w:rPr>
          <w:w w:val="115"/>
        </w:rPr>
        <w:t>, </w:t>
      </w:r>
      <w:r>
        <w:rPr>
          <w:w w:val="105"/>
        </w:rPr>
        <w:t>cosine similarity is computed as:</w:t>
      </w:r>
    </w:p>
    <w:p>
      <w:pPr>
        <w:pStyle w:val="BodyText"/>
        <w:spacing w:after="0" w:line="292" w:lineRule="auto"/>
        <w:jc w:val="both"/>
        <w:sectPr>
          <w:pgSz w:w="11910" w:h="16840"/>
          <w:pgMar w:header="0" w:footer="1309" w:top="1340" w:bottom="1500" w:left="1133" w:right="1700"/>
        </w:sectPr>
      </w:pPr>
    </w:p>
    <w:p>
      <w:pPr>
        <w:tabs>
          <w:tab w:pos="4850" w:val="left" w:leader="none"/>
          <w:tab w:pos="5664" w:val="left" w:leader="none"/>
        </w:tabs>
        <w:spacing w:line="283" w:lineRule="exact" w:before="45"/>
        <w:ind w:left="4585" w:right="0" w:firstLine="0"/>
        <w:jc w:val="left"/>
        <w:rPr>
          <w:i/>
          <w:sz w:val="24"/>
        </w:rPr>
      </w:pPr>
      <w:r>
        <w:rPr>
          <w:b/>
          <w:sz w:val="24"/>
          <w:u w:val="single"/>
        </w:rPr>
        <w:tab/>
      </w:r>
      <w:r>
        <w:rPr>
          <w:b/>
          <w:w w:val="110"/>
          <w:sz w:val="24"/>
          <w:u w:val="single"/>
        </w:rPr>
        <w:t>r</w:t>
      </w:r>
      <w:r>
        <w:rPr>
          <w:i/>
          <w:w w:val="110"/>
          <w:sz w:val="24"/>
          <w:u w:val="single"/>
          <w:vertAlign w:val="subscript"/>
        </w:rPr>
        <w:t>i</w:t>
      </w:r>
      <w:r>
        <w:rPr>
          <w:i/>
          <w:spacing w:val="-14"/>
          <w:w w:val="110"/>
          <w:sz w:val="24"/>
          <w:u w:val="single"/>
          <w:vertAlign w:val="baseline"/>
        </w:rPr>
        <w:t> </w:t>
      </w:r>
      <w:r>
        <w:rPr>
          <w:rFonts w:ascii="Lucida Sans Unicode" w:hAnsi="Lucida Sans Unicode"/>
          <w:w w:val="75"/>
          <w:sz w:val="24"/>
          <w:u w:val="single"/>
          <w:vertAlign w:val="baseline"/>
        </w:rPr>
        <w:t>·</w:t>
      </w:r>
      <w:r>
        <w:rPr>
          <w:rFonts w:ascii="Lucida Sans Unicode" w:hAnsi="Lucida Sans Unicode"/>
          <w:spacing w:val="-4"/>
          <w:w w:val="75"/>
          <w:sz w:val="24"/>
          <w:u w:val="single"/>
          <w:vertAlign w:val="baseline"/>
        </w:rPr>
        <w:t> </w:t>
      </w:r>
      <w:r>
        <w:rPr>
          <w:b/>
          <w:spacing w:val="-5"/>
          <w:w w:val="110"/>
          <w:sz w:val="24"/>
          <w:u w:val="single"/>
          <w:vertAlign w:val="baseline"/>
        </w:rPr>
        <w:t>r</w:t>
      </w:r>
      <w:r>
        <w:rPr>
          <w:i/>
          <w:spacing w:val="-5"/>
          <w:w w:val="110"/>
          <w:sz w:val="24"/>
          <w:u w:val="single"/>
          <w:vertAlign w:val="subscript"/>
        </w:rPr>
        <w:t>j</w:t>
      </w:r>
      <w:r>
        <w:rPr>
          <w:i/>
          <w:sz w:val="24"/>
          <w:u w:val="single"/>
          <w:vertAlign w:val="baseline"/>
        </w:rPr>
        <w:tab/>
      </w:r>
    </w:p>
    <w:p>
      <w:pPr>
        <w:spacing w:line="125" w:lineRule="exact" w:before="0"/>
        <w:ind w:left="3374" w:right="0" w:firstLine="0"/>
        <w:jc w:val="left"/>
        <w:rPr>
          <w:sz w:val="24"/>
        </w:rPr>
      </w:pPr>
      <w:r>
        <w:rPr>
          <w:i/>
          <w:w w:val="125"/>
          <w:sz w:val="24"/>
        </w:rPr>
        <w:t>sim</w:t>
      </w:r>
      <w:r>
        <w:rPr>
          <w:w w:val="125"/>
          <w:sz w:val="24"/>
        </w:rPr>
        <w:t>(</w:t>
      </w:r>
      <w:r>
        <w:rPr>
          <w:i/>
          <w:w w:val="125"/>
          <w:sz w:val="24"/>
        </w:rPr>
        <w:t>i,</w:t>
      </w:r>
      <w:r>
        <w:rPr>
          <w:i/>
          <w:spacing w:val="-27"/>
          <w:w w:val="125"/>
          <w:sz w:val="24"/>
        </w:rPr>
        <w:t> </w:t>
      </w:r>
      <w:r>
        <w:rPr>
          <w:i/>
          <w:w w:val="125"/>
          <w:sz w:val="24"/>
        </w:rPr>
        <w:t>j</w:t>
      </w:r>
      <w:r>
        <w:rPr>
          <w:w w:val="125"/>
          <w:sz w:val="24"/>
        </w:rPr>
        <w:t>)</w:t>
      </w:r>
      <w:r>
        <w:rPr>
          <w:spacing w:val="2"/>
          <w:w w:val="125"/>
          <w:sz w:val="24"/>
        </w:rPr>
        <w:t> </w:t>
      </w:r>
      <w:r>
        <w:rPr>
          <w:spacing w:val="-10"/>
          <w:w w:val="125"/>
          <w:sz w:val="24"/>
        </w:rPr>
        <w:t>=</w:t>
      </w:r>
    </w:p>
    <w:p>
      <w:pPr>
        <w:spacing w:line="287" w:lineRule="exact" w:before="0"/>
        <w:ind w:left="4585" w:right="0" w:firstLine="0"/>
        <w:jc w:val="left"/>
        <w:rPr>
          <w:rFonts w:ascii="Lucida Sans Unicode" w:hAnsi="Lucida Sans Unicode"/>
          <w:sz w:val="24"/>
        </w:rPr>
      </w:pPr>
      <w:r>
        <w:rPr>
          <w:rFonts w:ascii="Lucida Sans Unicode" w:hAnsi="Lucida Sans Unicode"/>
          <w:w w:val="75"/>
          <w:sz w:val="24"/>
        </w:rPr>
        <w:t>||</w:t>
      </w:r>
      <w:r>
        <w:rPr>
          <w:b/>
          <w:w w:val="75"/>
          <w:sz w:val="24"/>
        </w:rPr>
        <w:t>r</w:t>
      </w:r>
      <w:r>
        <w:rPr>
          <w:i/>
          <w:w w:val="75"/>
          <w:sz w:val="24"/>
          <w:vertAlign w:val="subscript"/>
        </w:rPr>
        <w:t>i</w:t>
      </w:r>
      <w:r>
        <w:rPr>
          <w:rFonts w:ascii="Lucida Sans Unicode" w:hAnsi="Lucida Sans Unicode"/>
          <w:w w:val="75"/>
          <w:sz w:val="24"/>
          <w:vertAlign w:val="baseline"/>
        </w:rPr>
        <w:t>||</w:t>
      </w:r>
      <w:r>
        <w:rPr>
          <w:rFonts w:ascii="Lucida Sans Unicode" w:hAnsi="Lucida Sans Unicode"/>
          <w:spacing w:val="-9"/>
          <w:sz w:val="24"/>
          <w:vertAlign w:val="baseline"/>
        </w:rPr>
        <w:t> </w:t>
      </w:r>
      <w:r>
        <w:rPr>
          <w:rFonts w:ascii="Lucida Sans Unicode" w:hAnsi="Lucida Sans Unicode"/>
          <w:w w:val="75"/>
          <w:sz w:val="24"/>
          <w:vertAlign w:val="baseline"/>
        </w:rPr>
        <w:t>·</w:t>
      </w:r>
      <w:r>
        <w:rPr>
          <w:rFonts w:ascii="Lucida Sans Unicode" w:hAnsi="Lucida Sans Unicode"/>
          <w:spacing w:val="-8"/>
          <w:sz w:val="24"/>
          <w:vertAlign w:val="baseline"/>
        </w:rPr>
        <w:t> </w:t>
      </w:r>
      <w:r>
        <w:rPr>
          <w:rFonts w:ascii="Lucida Sans Unicode" w:hAnsi="Lucida Sans Unicode"/>
          <w:spacing w:val="-2"/>
          <w:w w:val="75"/>
          <w:sz w:val="24"/>
          <w:vertAlign w:val="baseline"/>
        </w:rPr>
        <w:t>||</w:t>
      </w:r>
      <w:r>
        <w:rPr>
          <w:b/>
          <w:spacing w:val="-2"/>
          <w:w w:val="75"/>
          <w:sz w:val="24"/>
          <w:vertAlign w:val="baseline"/>
        </w:rPr>
        <w:t>r</w:t>
      </w:r>
      <w:r>
        <w:rPr>
          <w:i/>
          <w:spacing w:val="-2"/>
          <w:w w:val="75"/>
          <w:sz w:val="24"/>
          <w:vertAlign w:val="subscript"/>
        </w:rPr>
        <w:t>j</w:t>
      </w:r>
      <w:r>
        <w:rPr>
          <w:rFonts w:ascii="Lucida Sans Unicode" w:hAnsi="Lucida Sans Unicode"/>
          <w:spacing w:val="-2"/>
          <w:w w:val="75"/>
          <w:sz w:val="24"/>
          <w:vertAlign w:val="baseline"/>
        </w:rPr>
        <w:t>||</w:t>
      </w:r>
    </w:p>
    <w:p>
      <w:pPr>
        <w:pStyle w:val="BodyText"/>
        <w:spacing w:before="241"/>
        <w:ind w:right="48"/>
        <w:jc w:val="right"/>
      </w:pPr>
      <w:r>
        <w:rPr/>
        <w:br w:type="column"/>
      </w:r>
      <w:r>
        <w:rPr>
          <w:spacing w:val="-4"/>
          <w:w w:val="105"/>
        </w:rPr>
        <w:t>(2.1)</w:t>
      </w:r>
    </w:p>
    <w:p>
      <w:pPr>
        <w:pStyle w:val="BodyText"/>
        <w:spacing w:after="0"/>
        <w:jc w:val="right"/>
        <w:sectPr>
          <w:type w:val="continuous"/>
          <w:pgSz w:w="11910" w:h="16840"/>
          <w:pgMar w:header="0" w:footer="1309" w:top="1920" w:bottom="280" w:left="1133" w:right="1700"/>
          <w:cols w:num="2" w:equalWidth="0">
            <w:col w:w="5665" w:space="40"/>
            <w:col w:w="3372"/>
          </w:cols>
        </w:sectPr>
      </w:pPr>
    </w:p>
    <w:p>
      <w:pPr>
        <w:pStyle w:val="Heading3"/>
        <w:numPr>
          <w:ilvl w:val="2"/>
          <w:numId w:val="6"/>
        </w:numPr>
        <w:tabs>
          <w:tab w:pos="1046" w:val="left" w:leader="none"/>
        </w:tabs>
        <w:spacing w:line="240" w:lineRule="auto" w:before="243" w:after="0"/>
        <w:ind w:left="1046" w:right="0" w:hanging="987"/>
        <w:jc w:val="left"/>
      </w:pPr>
      <w:bookmarkStart w:name="Matrix Factorization" w:id="39"/>
      <w:bookmarkEnd w:id="39"/>
      <w:r>
        <w:rPr>
          <w:b w:val="0"/>
        </w:rPr>
      </w:r>
      <w:bookmarkStart w:name="_bookmark20" w:id="40"/>
      <w:bookmarkEnd w:id="40"/>
      <w:r>
        <w:rPr>
          <w:b w:val="0"/>
        </w:rPr>
      </w:r>
      <w:r>
        <w:rPr>
          <w:w w:val="125"/>
        </w:rPr>
        <w:t>Matrix</w:t>
      </w:r>
      <w:r>
        <w:rPr>
          <w:spacing w:val="35"/>
          <w:w w:val="125"/>
        </w:rPr>
        <w:t> </w:t>
      </w:r>
      <w:r>
        <w:rPr>
          <w:spacing w:val="-2"/>
          <w:w w:val="125"/>
        </w:rPr>
        <w:t>Factorization</w:t>
      </w:r>
    </w:p>
    <w:p>
      <w:pPr>
        <w:pStyle w:val="BodyText"/>
        <w:spacing w:line="292" w:lineRule="auto" w:before="200"/>
        <w:ind w:left="67"/>
      </w:pPr>
      <w:r>
        <w:rPr>
          <w:w w:val="110"/>
        </w:rPr>
        <w:t>Matrix</w:t>
      </w:r>
      <w:r>
        <w:rPr>
          <w:spacing w:val="14"/>
          <w:w w:val="110"/>
        </w:rPr>
        <w:t> </w:t>
      </w:r>
      <w:r>
        <w:rPr>
          <w:w w:val="110"/>
        </w:rPr>
        <w:t>Factorization</w:t>
      </w:r>
      <w:r>
        <w:rPr>
          <w:spacing w:val="14"/>
          <w:w w:val="110"/>
        </w:rPr>
        <w:t> </w:t>
      </w:r>
      <w:r>
        <w:rPr>
          <w:w w:val="110"/>
        </w:rPr>
        <w:t>decomposes</w:t>
      </w:r>
      <w:r>
        <w:rPr>
          <w:spacing w:val="14"/>
          <w:w w:val="110"/>
        </w:rPr>
        <w:t> </w:t>
      </w:r>
      <w:r>
        <w:rPr>
          <w:w w:val="110"/>
        </w:rPr>
        <w:t>the</w:t>
      </w:r>
      <w:r>
        <w:rPr>
          <w:spacing w:val="14"/>
          <w:w w:val="110"/>
        </w:rPr>
        <w:t> </w:t>
      </w:r>
      <w:r>
        <w:rPr>
          <w:w w:val="110"/>
        </w:rPr>
        <w:t>user-item</w:t>
      </w:r>
      <w:r>
        <w:rPr>
          <w:spacing w:val="14"/>
          <w:w w:val="110"/>
        </w:rPr>
        <w:t> </w:t>
      </w:r>
      <w:r>
        <w:rPr>
          <w:w w:val="110"/>
        </w:rPr>
        <w:t>interaction</w:t>
      </w:r>
      <w:r>
        <w:rPr>
          <w:spacing w:val="14"/>
          <w:w w:val="110"/>
        </w:rPr>
        <w:t> </w:t>
      </w:r>
      <w:r>
        <w:rPr>
          <w:w w:val="110"/>
        </w:rPr>
        <w:t>matrix</w:t>
      </w:r>
      <w:r>
        <w:rPr>
          <w:spacing w:val="12"/>
          <w:w w:val="110"/>
        </w:rPr>
        <w:t> </w:t>
      </w:r>
      <w:r>
        <w:rPr>
          <w:i/>
          <w:w w:val="110"/>
        </w:rPr>
        <w:t>R</w:t>
      </w:r>
      <w:r>
        <w:rPr>
          <w:i/>
          <w:spacing w:val="15"/>
          <w:w w:val="110"/>
        </w:rPr>
        <w:t> </w:t>
      </w:r>
      <w:r>
        <w:rPr>
          <w:w w:val="110"/>
        </w:rPr>
        <w:t>into</w:t>
      </w:r>
      <w:r>
        <w:rPr>
          <w:spacing w:val="14"/>
          <w:w w:val="110"/>
        </w:rPr>
        <w:t> </w:t>
      </w:r>
      <w:r>
        <w:rPr>
          <w:w w:val="110"/>
        </w:rPr>
        <w:t>low-rank </w:t>
      </w:r>
      <w:r>
        <w:rPr>
          <w:spacing w:val="-2"/>
          <w:w w:val="110"/>
        </w:rPr>
        <w:t>matrices:</w:t>
      </w:r>
    </w:p>
    <w:p>
      <w:pPr>
        <w:tabs>
          <w:tab w:pos="8540" w:val="left" w:leader="none"/>
        </w:tabs>
        <w:spacing w:line="346" w:lineRule="exact" w:before="0"/>
        <w:ind w:left="3946" w:right="0" w:firstLine="0"/>
        <w:jc w:val="left"/>
        <w:rPr>
          <w:sz w:val="24"/>
        </w:rPr>
      </w:pPr>
      <w:r>
        <w:rPr>
          <w:i/>
          <w:spacing w:val="-128"/>
          <w:w w:val="116"/>
          <w:sz w:val="24"/>
        </w:rPr>
        <w:t>R</w:t>
      </w:r>
      <w:r>
        <w:rPr>
          <w:w w:val="103"/>
          <w:position w:val="6"/>
          <w:sz w:val="24"/>
        </w:rPr>
        <w:t>ˆ</w:t>
      </w:r>
      <w:r>
        <w:rPr>
          <w:spacing w:val="15"/>
          <w:w w:val="130"/>
          <w:position w:val="6"/>
          <w:sz w:val="24"/>
        </w:rPr>
        <w:t> </w:t>
      </w:r>
      <w:r>
        <w:rPr>
          <w:w w:val="130"/>
          <w:sz w:val="24"/>
        </w:rPr>
        <w:t>=</w:t>
      </w:r>
      <w:r>
        <w:rPr>
          <w:spacing w:val="3"/>
          <w:w w:val="130"/>
          <w:sz w:val="24"/>
        </w:rPr>
        <w:t> </w:t>
      </w:r>
      <w:r>
        <w:rPr>
          <w:i/>
          <w:w w:val="110"/>
          <w:sz w:val="24"/>
        </w:rPr>
        <w:t>P</w:t>
      </w:r>
      <w:r>
        <w:rPr>
          <w:i/>
          <w:spacing w:val="34"/>
          <w:w w:val="110"/>
          <w:sz w:val="24"/>
        </w:rPr>
        <w:t> </w:t>
      </w:r>
      <w:r>
        <w:rPr>
          <w:rFonts w:ascii="Lucida Sans Unicode" w:hAnsi="Lucida Sans Unicode"/>
          <w:w w:val="80"/>
          <w:sz w:val="24"/>
        </w:rPr>
        <w:t>·</w:t>
      </w:r>
      <w:r>
        <w:rPr>
          <w:rFonts w:ascii="Lucida Sans Unicode" w:hAnsi="Lucida Sans Unicode"/>
          <w:spacing w:val="-2"/>
          <w:w w:val="80"/>
          <w:sz w:val="24"/>
        </w:rPr>
        <w:t> </w:t>
      </w:r>
      <w:r>
        <w:rPr>
          <w:i/>
          <w:spacing w:val="-5"/>
          <w:w w:val="110"/>
          <w:sz w:val="24"/>
        </w:rPr>
        <w:t>Q</w:t>
      </w:r>
      <w:r>
        <w:rPr>
          <w:i/>
          <w:spacing w:val="-5"/>
          <w:w w:val="110"/>
          <w:sz w:val="24"/>
          <w:vertAlign w:val="superscript"/>
        </w:rPr>
        <w:t>T</w:t>
      </w:r>
      <w:r>
        <w:rPr>
          <w:i/>
          <w:sz w:val="24"/>
          <w:vertAlign w:val="baseline"/>
        </w:rPr>
        <w:tab/>
      </w:r>
      <w:r>
        <w:rPr>
          <w:spacing w:val="-2"/>
          <w:w w:val="110"/>
          <w:sz w:val="24"/>
          <w:vertAlign w:val="baseline"/>
        </w:rPr>
        <w:t>(2.2)</w:t>
      </w:r>
    </w:p>
    <w:p>
      <w:pPr>
        <w:spacing w:before="119"/>
        <w:ind w:left="59" w:right="0" w:firstLine="0"/>
        <w:jc w:val="left"/>
        <w:rPr>
          <w:sz w:val="24"/>
        </w:rPr>
      </w:pPr>
      <w:r>
        <w:rPr>
          <w:sz w:val="24"/>
        </w:rPr>
        <w:t>where</w:t>
      </w:r>
      <w:r>
        <w:rPr>
          <w:spacing w:val="17"/>
          <w:sz w:val="24"/>
        </w:rPr>
        <w:t> </w:t>
      </w:r>
      <w:r>
        <w:rPr>
          <w:i/>
          <w:sz w:val="24"/>
        </w:rPr>
        <w:t>P</w:t>
      </w:r>
      <w:r>
        <w:rPr>
          <w:i/>
          <w:spacing w:val="38"/>
          <w:sz w:val="24"/>
        </w:rPr>
        <w:t> </w:t>
      </w:r>
      <w:r>
        <w:rPr>
          <w:rFonts w:ascii="Lucida Sans Unicode" w:hAnsi="Lucida Sans Unicode"/>
          <w:sz w:val="24"/>
        </w:rPr>
        <w:t>∈</w:t>
      </w:r>
      <w:r>
        <w:rPr>
          <w:rFonts w:ascii="Lucida Sans Unicode" w:hAnsi="Lucida Sans Unicode"/>
          <w:spacing w:val="-14"/>
          <w:sz w:val="24"/>
        </w:rPr>
        <w:t> </w:t>
      </w:r>
      <w:r>
        <w:rPr>
          <w:rFonts w:ascii="Arial MT" w:hAnsi="Arial MT"/>
          <w:sz w:val="24"/>
        </w:rPr>
        <w:t>R</w:t>
      </w:r>
      <w:r>
        <w:rPr>
          <w:rFonts w:ascii="Verdana" w:hAnsi="Verdana"/>
          <w:i/>
          <w:sz w:val="24"/>
          <w:vertAlign w:val="superscript"/>
        </w:rPr>
        <w:t>|</w:t>
      </w:r>
      <w:r>
        <w:rPr>
          <w:i/>
          <w:sz w:val="24"/>
          <w:vertAlign w:val="superscript"/>
        </w:rPr>
        <w:t>U</w:t>
      </w:r>
      <w:r>
        <w:rPr>
          <w:rFonts w:ascii="Verdana" w:hAnsi="Verdana"/>
          <w:i/>
          <w:sz w:val="24"/>
          <w:vertAlign w:val="superscript"/>
        </w:rPr>
        <w:t>|×</w:t>
      </w:r>
      <w:r>
        <w:rPr>
          <w:i/>
          <w:sz w:val="24"/>
          <w:vertAlign w:val="superscript"/>
        </w:rPr>
        <w:t>d</w:t>
      </w:r>
      <w:r>
        <w:rPr>
          <w:i/>
          <w:spacing w:val="27"/>
          <w:sz w:val="24"/>
          <w:vertAlign w:val="baseline"/>
        </w:rPr>
        <w:t> </w:t>
      </w:r>
      <w:r>
        <w:rPr>
          <w:sz w:val="24"/>
          <w:vertAlign w:val="baseline"/>
        </w:rPr>
        <w:t>and</w:t>
      </w:r>
      <w:r>
        <w:rPr>
          <w:spacing w:val="18"/>
          <w:sz w:val="24"/>
          <w:vertAlign w:val="baseline"/>
        </w:rPr>
        <w:t> </w:t>
      </w:r>
      <w:r>
        <w:rPr>
          <w:i/>
          <w:sz w:val="24"/>
          <w:vertAlign w:val="baseline"/>
        </w:rPr>
        <w:t>Q</w:t>
      </w:r>
      <w:r>
        <w:rPr>
          <w:i/>
          <w:spacing w:val="7"/>
          <w:sz w:val="24"/>
          <w:vertAlign w:val="baseline"/>
        </w:rPr>
        <w:t> </w:t>
      </w:r>
      <w:r>
        <w:rPr>
          <w:rFonts w:ascii="Lucida Sans Unicode" w:hAnsi="Lucida Sans Unicode"/>
          <w:sz w:val="24"/>
          <w:vertAlign w:val="baseline"/>
        </w:rPr>
        <w:t>∈</w:t>
      </w:r>
      <w:r>
        <w:rPr>
          <w:rFonts w:ascii="Lucida Sans Unicode" w:hAnsi="Lucida Sans Unicode"/>
          <w:spacing w:val="-14"/>
          <w:sz w:val="24"/>
          <w:vertAlign w:val="baseline"/>
        </w:rPr>
        <w:t> </w:t>
      </w:r>
      <w:r>
        <w:rPr>
          <w:rFonts w:ascii="Arial MT" w:hAnsi="Arial MT"/>
          <w:sz w:val="24"/>
          <w:vertAlign w:val="baseline"/>
        </w:rPr>
        <w:t>R</w:t>
      </w:r>
      <w:r>
        <w:rPr>
          <w:rFonts w:ascii="Verdana" w:hAnsi="Verdana"/>
          <w:i/>
          <w:sz w:val="24"/>
          <w:vertAlign w:val="superscript"/>
        </w:rPr>
        <w:t>|</w:t>
      </w:r>
      <w:r>
        <w:rPr>
          <w:i/>
          <w:sz w:val="24"/>
          <w:vertAlign w:val="superscript"/>
        </w:rPr>
        <w:t>I</w:t>
      </w:r>
      <w:r>
        <w:rPr>
          <w:rFonts w:ascii="Verdana" w:hAnsi="Verdana"/>
          <w:i/>
          <w:sz w:val="24"/>
          <w:vertAlign w:val="superscript"/>
        </w:rPr>
        <w:t>|×</w:t>
      </w:r>
      <w:r>
        <w:rPr>
          <w:i/>
          <w:sz w:val="24"/>
          <w:vertAlign w:val="superscript"/>
        </w:rPr>
        <w:t>d</w:t>
      </w:r>
      <w:r>
        <w:rPr>
          <w:i/>
          <w:spacing w:val="27"/>
          <w:sz w:val="24"/>
          <w:vertAlign w:val="baseline"/>
        </w:rPr>
        <w:t> </w:t>
      </w:r>
      <w:r>
        <w:rPr>
          <w:sz w:val="24"/>
          <w:vertAlign w:val="baseline"/>
        </w:rPr>
        <w:t>are</w:t>
      </w:r>
      <w:r>
        <w:rPr>
          <w:spacing w:val="18"/>
          <w:sz w:val="24"/>
          <w:vertAlign w:val="baseline"/>
        </w:rPr>
        <w:t> </w:t>
      </w:r>
      <w:r>
        <w:rPr>
          <w:sz w:val="24"/>
          <w:vertAlign w:val="baseline"/>
        </w:rPr>
        <w:t>user</w:t>
      </w:r>
      <w:r>
        <w:rPr>
          <w:spacing w:val="19"/>
          <w:sz w:val="24"/>
          <w:vertAlign w:val="baseline"/>
        </w:rPr>
        <w:t> </w:t>
      </w:r>
      <w:r>
        <w:rPr>
          <w:sz w:val="24"/>
          <w:vertAlign w:val="baseline"/>
        </w:rPr>
        <w:t>and</w:t>
      </w:r>
      <w:r>
        <w:rPr>
          <w:spacing w:val="18"/>
          <w:sz w:val="24"/>
          <w:vertAlign w:val="baseline"/>
        </w:rPr>
        <w:t> </w:t>
      </w:r>
      <w:r>
        <w:rPr>
          <w:sz w:val="24"/>
          <w:vertAlign w:val="baseline"/>
        </w:rPr>
        <w:t>item</w:t>
      </w:r>
      <w:r>
        <w:rPr>
          <w:spacing w:val="18"/>
          <w:sz w:val="24"/>
          <w:vertAlign w:val="baseline"/>
        </w:rPr>
        <w:t> </w:t>
      </w:r>
      <w:r>
        <w:rPr>
          <w:sz w:val="24"/>
          <w:vertAlign w:val="baseline"/>
        </w:rPr>
        <w:t>embedding</w:t>
      </w:r>
      <w:r>
        <w:rPr>
          <w:spacing w:val="18"/>
          <w:sz w:val="24"/>
          <w:vertAlign w:val="baseline"/>
        </w:rPr>
        <w:t> </w:t>
      </w:r>
      <w:r>
        <w:rPr>
          <w:spacing w:val="-2"/>
          <w:sz w:val="24"/>
          <w:vertAlign w:val="baseline"/>
        </w:rPr>
        <w:t>matrices.</w:t>
      </w:r>
    </w:p>
    <w:p>
      <w:pPr>
        <w:pStyle w:val="BodyText"/>
        <w:spacing w:before="114"/>
      </w:pPr>
    </w:p>
    <w:p>
      <w:pPr>
        <w:pStyle w:val="Heading3"/>
        <w:numPr>
          <w:ilvl w:val="2"/>
          <w:numId w:val="6"/>
        </w:numPr>
        <w:tabs>
          <w:tab w:pos="1046" w:val="left" w:leader="none"/>
        </w:tabs>
        <w:spacing w:line="240" w:lineRule="auto" w:before="0" w:after="0"/>
        <w:ind w:left="1046" w:right="0" w:hanging="987"/>
        <w:jc w:val="left"/>
      </w:pPr>
      <w:bookmarkStart w:name="Neural Collaborative Filtering (NeuMF)" w:id="41"/>
      <w:bookmarkEnd w:id="41"/>
      <w:r>
        <w:rPr>
          <w:b w:val="0"/>
        </w:rPr>
      </w:r>
      <w:bookmarkStart w:name="_bookmark21" w:id="42"/>
      <w:bookmarkEnd w:id="42"/>
      <w:r>
        <w:rPr>
          <w:b w:val="0"/>
        </w:rPr>
      </w:r>
      <w:r>
        <w:rPr>
          <w:w w:val="125"/>
        </w:rPr>
        <w:t>Neural</w:t>
      </w:r>
      <w:r>
        <w:rPr>
          <w:spacing w:val="7"/>
          <w:w w:val="125"/>
        </w:rPr>
        <w:t> </w:t>
      </w:r>
      <w:r>
        <w:rPr>
          <w:w w:val="125"/>
        </w:rPr>
        <w:t>Collaborative</w:t>
      </w:r>
      <w:r>
        <w:rPr>
          <w:spacing w:val="7"/>
          <w:w w:val="125"/>
        </w:rPr>
        <w:t> </w:t>
      </w:r>
      <w:r>
        <w:rPr>
          <w:w w:val="125"/>
        </w:rPr>
        <w:t>Filtering</w:t>
      </w:r>
      <w:r>
        <w:rPr>
          <w:spacing w:val="8"/>
          <w:w w:val="125"/>
        </w:rPr>
        <w:t> </w:t>
      </w:r>
      <w:r>
        <w:rPr>
          <w:spacing w:val="-2"/>
          <w:w w:val="125"/>
        </w:rPr>
        <w:t>(NeuMF)</w:t>
      </w:r>
    </w:p>
    <w:p>
      <w:pPr>
        <w:pStyle w:val="BodyText"/>
        <w:spacing w:line="292" w:lineRule="auto" w:before="210"/>
        <w:ind w:left="40" w:firstLine="27"/>
      </w:pPr>
      <w:r>
        <w:rPr>
          <w:w w:val="105"/>
        </w:rPr>
        <w:t>NeuMF</w:t>
      </w:r>
      <w:r>
        <w:rPr>
          <w:spacing w:val="-15"/>
          <w:w w:val="105"/>
        </w:rPr>
        <w:t> </w:t>
      </w:r>
      <w:r>
        <w:rPr>
          <w:w w:val="105"/>
        </w:rPr>
        <w:t>combines</w:t>
      </w:r>
      <w:r>
        <w:rPr>
          <w:spacing w:val="-14"/>
          <w:w w:val="105"/>
        </w:rPr>
        <w:t> </w:t>
      </w:r>
      <w:r>
        <w:rPr>
          <w:w w:val="105"/>
        </w:rPr>
        <w:t>Generalized</w:t>
      </w:r>
      <w:r>
        <w:rPr>
          <w:spacing w:val="-14"/>
          <w:w w:val="105"/>
        </w:rPr>
        <w:t> </w:t>
      </w:r>
      <w:r>
        <w:rPr>
          <w:w w:val="105"/>
        </w:rPr>
        <w:t>Matrix</w:t>
      </w:r>
      <w:r>
        <w:rPr>
          <w:spacing w:val="-14"/>
          <w:w w:val="105"/>
        </w:rPr>
        <w:t> </w:t>
      </w:r>
      <w:r>
        <w:rPr>
          <w:w w:val="105"/>
        </w:rPr>
        <w:t>Factorization</w:t>
      </w:r>
      <w:r>
        <w:rPr>
          <w:spacing w:val="-15"/>
          <w:w w:val="105"/>
        </w:rPr>
        <w:t> </w:t>
      </w:r>
      <w:r>
        <w:rPr>
          <w:w w:val="105"/>
        </w:rPr>
        <w:t>(GMF)</w:t>
      </w:r>
      <w:r>
        <w:rPr>
          <w:spacing w:val="-14"/>
          <w:w w:val="105"/>
        </w:rPr>
        <w:t> </w:t>
      </w:r>
      <w:r>
        <w:rPr>
          <w:w w:val="105"/>
        </w:rPr>
        <w:t>with</w:t>
      </w:r>
      <w:r>
        <w:rPr>
          <w:spacing w:val="-14"/>
          <w:w w:val="105"/>
        </w:rPr>
        <w:t> </w:t>
      </w:r>
      <w:r>
        <w:rPr>
          <w:w w:val="105"/>
        </w:rPr>
        <w:t>a</w:t>
      </w:r>
      <w:r>
        <w:rPr>
          <w:spacing w:val="-14"/>
          <w:w w:val="105"/>
        </w:rPr>
        <w:t> </w:t>
      </w:r>
      <w:r>
        <w:rPr>
          <w:w w:val="105"/>
        </w:rPr>
        <w:t>Multi-Layer</w:t>
      </w:r>
      <w:r>
        <w:rPr>
          <w:spacing w:val="-15"/>
          <w:w w:val="105"/>
        </w:rPr>
        <w:t> </w:t>
      </w:r>
      <w:r>
        <w:rPr>
          <w:w w:val="105"/>
        </w:rPr>
        <w:t>Perceptron (MLP) [</w:t>
      </w:r>
      <w:hyperlink w:history="true" w:anchor="_bookmark44">
        <w:r>
          <w:rPr>
            <w:w w:val="105"/>
          </w:rPr>
          <w:t>3</w:t>
        </w:r>
      </w:hyperlink>
      <w:r>
        <w:rPr>
          <w:w w:val="105"/>
        </w:rPr>
        <w:t>]:</w:t>
      </w:r>
    </w:p>
    <w:p>
      <w:pPr>
        <w:tabs>
          <w:tab w:pos="8540" w:val="left" w:leader="none"/>
        </w:tabs>
        <w:spacing w:line="336" w:lineRule="exact" w:before="0"/>
        <w:ind w:left="3118" w:right="0" w:firstLine="0"/>
        <w:jc w:val="left"/>
        <w:rPr>
          <w:sz w:val="24"/>
          <w:szCs w:val="24"/>
        </w:rPr>
      </w:pPr>
      <w:r>
        <w:rPr>
          <w:i/>
          <w:iCs/>
          <w:w w:val="115"/>
          <w:sz w:val="24"/>
          <w:szCs w:val="24"/>
        </w:rPr>
        <w:t>y</w:t>
      </w:r>
      <w:r>
        <w:rPr>
          <w:w w:val="115"/>
          <w:sz w:val="24"/>
          <w:szCs w:val="24"/>
        </w:rPr>
        <w:t>ˆ</w:t>
      </w:r>
      <w:r>
        <w:rPr>
          <w:i/>
          <w:iCs/>
          <w:w w:val="115"/>
          <w:sz w:val="24"/>
          <w:szCs w:val="24"/>
          <w:vertAlign w:val="subscript"/>
        </w:rPr>
        <w:t>ui</w:t>
      </w:r>
      <w:r>
        <w:rPr>
          <w:i/>
          <w:iCs/>
          <w:spacing w:val="-13"/>
          <w:w w:val="115"/>
          <w:sz w:val="24"/>
          <w:szCs w:val="24"/>
          <w:vertAlign w:val="baseline"/>
        </w:rPr>
        <w:t> </w:t>
      </w:r>
      <w:r>
        <w:rPr>
          <w:w w:val="125"/>
          <w:sz w:val="24"/>
          <w:szCs w:val="24"/>
          <w:vertAlign w:val="baseline"/>
        </w:rPr>
        <w:t>=</w:t>
      </w:r>
      <w:r>
        <w:rPr>
          <w:spacing w:val="-17"/>
          <w:w w:val="125"/>
          <w:sz w:val="24"/>
          <w:szCs w:val="24"/>
          <w:vertAlign w:val="baseline"/>
        </w:rPr>
        <w:t> </w:t>
      </w:r>
      <w:r>
        <w:rPr>
          <w:i/>
          <w:iCs/>
          <w:w w:val="115"/>
          <w:sz w:val="24"/>
          <w:szCs w:val="24"/>
          <w:vertAlign w:val="baseline"/>
        </w:rPr>
        <w:t>σ</w:t>
      </w:r>
      <w:r>
        <w:rPr>
          <w:w w:val="115"/>
          <w:sz w:val="24"/>
          <w:szCs w:val="24"/>
          <w:vertAlign w:val="baseline"/>
        </w:rPr>
        <w:t>(</w:t>
      </w:r>
      <w:r>
        <w:rPr>
          <w:i/>
          <w:iCs/>
          <w:w w:val="115"/>
          <w:sz w:val="24"/>
          <w:szCs w:val="24"/>
          <w:vertAlign w:val="baseline"/>
        </w:rPr>
        <w:t>h</w:t>
      </w:r>
      <w:r>
        <w:rPr>
          <w:i/>
          <w:iCs/>
          <w:w w:val="115"/>
          <w:sz w:val="24"/>
          <w:szCs w:val="24"/>
          <w:vertAlign w:val="superscript"/>
        </w:rPr>
        <w:t>T</w:t>
      </w:r>
      <w:r>
        <w:rPr>
          <w:i/>
          <w:iCs/>
          <w:spacing w:val="-29"/>
          <w:w w:val="115"/>
          <w:sz w:val="24"/>
          <w:szCs w:val="24"/>
          <w:vertAlign w:val="baseline"/>
        </w:rPr>
        <w:t> </w:t>
      </w:r>
      <w:r>
        <w:rPr>
          <w:w w:val="115"/>
          <w:sz w:val="24"/>
          <w:szCs w:val="24"/>
          <w:vertAlign w:val="baseline"/>
        </w:rPr>
        <w:t>(</w:t>
      </w:r>
      <w:r>
        <w:rPr>
          <w:i/>
          <w:iCs/>
          <w:w w:val="115"/>
          <w:sz w:val="24"/>
          <w:szCs w:val="24"/>
          <w:vertAlign w:val="baseline"/>
        </w:rPr>
        <w:t>ϕ</w:t>
      </w:r>
      <w:r>
        <w:rPr>
          <w:i/>
          <w:iCs/>
          <w:w w:val="115"/>
          <w:sz w:val="24"/>
          <w:szCs w:val="24"/>
          <w:vertAlign w:val="subscript"/>
        </w:rPr>
        <w:t>GMF</w:t>
      </w:r>
      <w:r>
        <w:rPr>
          <w:i/>
          <w:iCs/>
          <w:spacing w:val="10"/>
          <w:w w:val="115"/>
          <w:sz w:val="24"/>
          <w:szCs w:val="24"/>
          <w:vertAlign w:val="baseline"/>
        </w:rPr>
        <w:t> </w:t>
      </w:r>
      <w:r>
        <w:rPr>
          <w:rFonts w:ascii="Lucida Sans Unicode" w:hAnsi="Lucida Sans Unicode" w:cs="Lucida Sans Unicode" w:eastAsia="Lucida Sans Unicode"/>
          <w:w w:val="115"/>
          <w:sz w:val="24"/>
          <w:szCs w:val="24"/>
          <w:vertAlign w:val="baseline"/>
        </w:rPr>
        <w:t>⊕</w:t>
      </w:r>
      <w:r>
        <w:rPr>
          <w:rFonts w:ascii="Lucida Sans Unicode" w:hAnsi="Lucida Sans Unicode" w:cs="Lucida Sans Unicode" w:eastAsia="Lucida Sans Unicode"/>
          <w:spacing w:val="-34"/>
          <w:w w:val="115"/>
          <w:sz w:val="24"/>
          <w:szCs w:val="24"/>
          <w:vertAlign w:val="baseline"/>
        </w:rPr>
        <w:t> </w:t>
      </w:r>
      <w:r>
        <w:rPr>
          <w:i/>
          <w:iCs/>
          <w:w w:val="115"/>
          <w:sz w:val="24"/>
          <w:szCs w:val="24"/>
          <w:vertAlign w:val="baseline"/>
        </w:rPr>
        <w:t>ϕ</w:t>
      </w:r>
      <w:r>
        <w:rPr>
          <w:i/>
          <w:iCs/>
          <w:w w:val="115"/>
          <w:sz w:val="24"/>
          <w:szCs w:val="24"/>
          <w:vertAlign w:val="subscript"/>
        </w:rPr>
        <w:t>MLP</w:t>
      </w:r>
      <w:r>
        <w:rPr>
          <w:i/>
          <w:iCs/>
          <w:spacing w:val="-29"/>
          <w:w w:val="115"/>
          <w:sz w:val="24"/>
          <w:szCs w:val="24"/>
          <w:vertAlign w:val="baseline"/>
        </w:rPr>
        <w:t> </w:t>
      </w:r>
      <w:r>
        <w:rPr>
          <w:spacing w:val="-5"/>
          <w:w w:val="115"/>
          <w:sz w:val="24"/>
          <w:szCs w:val="24"/>
          <w:vertAlign w:val="baseline"/>
        </w:rPr>
        <w:t>))</w:t>
      </w:r>
      <w:r>
        <w:rPr>
          <w:sz w:val="24"/>
          <w:szCs w:val="24"/>
          <w:vertAlign w:val="baseline"/>
        </w:rPr>
        <w:tab/>
      </w:r>
      <w:r>
        <w:rPr>
          <w:spacing w:val="-2"/>
          <w:w w:val="115"/>
          <w:sz w:val="24"/>
          <w:szCs w:val="24"/>
          <w:vertAlign w:val="baseline"/>
        </w:rPr>
        <w:t>(2.3)</w:t>
      </w:r>
    </w:p>
    <w:p>
      <w:pPr>
        <w:pStyle w:val="BodyText"/>
        <w:spacing w:before="95"/>
      </w:pPr>
    </w:p>
    <w:p>
      <w:pPr>
        <w:pStyle w:val="BodyText"/>
        <w:ind w:left="419"/>
      </w:pPr>
      <w:r>
        <w:rPr/>
        <w:t>The</w:t>
      </w:r>
      <w:r>
        <w:rPr>
          <w:spacing w:val="42"/>
        </w:rPr>
        <w:t> </w:t>
      </w:r>
      <w:r>
        <w:rPr/>
        <w:t>architecture</w:t>
      </w:r>
      <w:r>
        <w:rPr>
          <w:spacing w:val="43"/>
        </w:rPr>
        <w:t> </w:t>
      </w:r>
      <w:r>
        <w:rPr/>
        <w:t>consists</w:t>
      </w:r>
      <w:r>
        <w:rPr>
          <w:spacing w:val="42"/>
        </w:rPr>
        <w:t> </w:t>
      </w:r>
      <w:r>
        <w:rPr>
          <w:spacing w:val="-5"/>
        </w:rPr>
        <w:t>of:</w:t>
      </w:r>
    </w:p>
    <w:p>
      <w:pPr>
        <w:pStyle w:val="BodyText"/>
        <w:spacing w:before="199"/>
      </w:pPr>
    </w:p>
    <w:p>
      <w:pPr>
        <w:pStyle w:val="ListParagraph"/>
        <w:numPr>
          <w:ilvl w:val="0"/>
          <w:numId w:val="8"/>
        </w:numPr>
        <w:tabs>
          <w:tab w:pos="652" w:val="left" w:leader="none"/>
        </w:tabs>
        <w:spacing w:line="240" w:lineRule="auto" w:before="0" w:after="0"/>
        <w:ind w:left="652" w:right="0" w:hanging="233"/>
        <w:jc w:val="left"/>
        <w:rPr>
          <w:sz w:val="24"/>
        </w:rPr>
      </w:pPr>
      <w:r>
        <w:rPr>
          <w:sz w:val="24"/>
        </w:rPr>
        <w:t>User</w:t>
      </w:r>
      <w:r>
        <w:rPr>
          <w:spacing w:val="38"/>
          <w:sz w:val="24"/>
        </w:rPr>
        <w:t> </w:t>
      </w:r>
      <w:r>
        <w:rPr>
          <w:sz w:val="24"/>
        </w:rPr>
        <w:t>and</w:t>
      </w:r>
      <w:r>
        <w:rPr>
          <w:spacing w:val="38"/>
          <w:sz w:val="24"/>
        </w:rPr>
        <w:t> </w:t>
      </w:r>
      <w:r>
        <w:rPr>
          <w:sz w:val="24"/>
        </w:rPr>
        <w:t>item</w:t>
      </w:r>
      <w:r>
        <w:rPr>
          <w:spacing w:val="39"/>
          <w:sz w:val="24"/>
        </w:rPr>
        <w:t> </w:t>
      </w:r>
      <w:r>
        <w:rPr>
          <w:sz w:val="24"/>
        </w:rPr>
        <w:t>embeddings</w:t>
      </w:r>
      <w:r>
        <w:rPr>
          <w:spacing w:val="38"/>
          <w:sz w:val="24"/>
        </w:rPr>
        <w:t> </w:t>
      </w:r>
      <w:r>
        <w:rPr>
          <w:sz w:val="24"/>
        </w:rPr>
        <w:t>for</w:t>
      </w:r>
      <w:r>
        <w:rPr>
          <w:spacing w:val="39"/>
          <w:sz w:val="24"/>
        </w:rPr>
        <w:t> </w:t>
      </w:r>
      <w:r>
        <w:rPr>
          <w:sz w:val="24"/>
        </w:rPr>
        <w:t>GMF</w:t>
      </w:r>
      <w:r>
        <w:rPr>
          <w:spacing w:val="38"/>
          <w:sz w:val="24"/>
        </w:rPr>
        <w:t> </w:t>
      </w:r>
      <w:r>
        <w:rPr>
          <w:spacing w:val="-4"/>
          <w:sz w:val="24"/>
        </w:rPr>
        <w:t>path</w:t>
      </w:r>
    </w:p>
    <w:p>
      <w:pPr>
        <w:pStyle w:val="ListParagraph"/>
        <w:numPr>
          <w:ilvl w:val="0"/>
          <w:numId w:val="8"/>
        </w:numPr>
        <w:tabs>
          <w:tab w:pos="652" w:val="left" w:leader="none"/>
        </w:tabs>
        <w:spacing w:line="240" w:lineRule="auto" w:before="258" w:after="0"/>
        <w:ind w:left="652" w:right="0" w:hanging="233"/>
        <w:jc w:val="left"/>
        <w:rPr>
          <w:sz w:val="24"/>
        </w:rPr>
      </w:pPr>
      <w:r>
        <w:rPr>
          <w:sz w:val="24"/>
        </w:rPr>
        <w:t>User</w:t>
      </w:r>
      <w:r>
        <w:rPr>
          <w:spacing w:val="39"/>
          <w:sz w:val="24"/>
        </w:rPr>
        <w:t> </w:t>
      </w:r>
      <w:r>
        <w:rPr>
          <w:sz w:val="24"/>
        </w:rPr>
        <w:t>and</w:t>
      </w:r>
      <w:r>
        <w:rPr>
          <w:spacing w:val="39"/>
          <w:sz w:val="24"/>
        </w:rPr>
        <w:t> </w:t>
      </w:r>
      <w:r>
        <w:rPr>
          <w:sz w:val="24"/>
        </w:rPr>
        <w:t>item</w:t>
      </w:r>
      <w:r>
        <w:rPr>
          <w:spacing w:val="41"/>
          <w:sz w:val="24"/>
        </w:rPr>
        <w:t> </w:t>
      </w:r>
      <w:r>
        <w:rPr>
          <w:sz w:val="24"/>
        </w:rPr>
        <w:t>embeddings</w:t>
      </w:r>
      <w:r>
        <w:rPr>
          <w:spacing w:val="39"/>
          <w:sz w:val="24"/>
        </w:rPr>
        <w:t> </w:t>
      </w:r>
      <w:r>
        <w:rPr>
          <w:sz w:val="24"/>
        </w:rPr>
        <w:t>for</w:t>
      </w:r>
      <w:r>
        <w:rPr>
          <w:spacing w:val="39"/>
          <w:sz w:val="24"/>
        </w:rPr>
        <w:t> </w:t>
      </w:r>
      <w:r>
        <w:rPr>
          <w:sz w:val="24"/>
        </w:rPr>
        <w:t>MLP</w:t>
      </w:r>
      <w:r>
        <w:rPr>
          <w:spacing w:val="39"/>
          <w:sz w:val="24"/>
        </w:rPr>
        <w:t> </w:t>
      </w:r>
      <w:r>
        <w:rPr>
          <w:spacing w:val="-4"/>
          <w:sz w:val="24"/>
        </w:rPr>
        <w:t>path</w:t>
      </w:r>
    </w:p>
    <w:p>
      <w:pPr>
        <w:pStyle w:val="ListParagraph"/>
        <w:numPr>
          <w:ilvl w:val="0"/>
          <w:numId w:val="8"/>
        </w:numPr>
        <w:tabs>
          <w:tab w:pos="652" w:val="left" w:leader="none"/>
        </w:tabs>
        <w:spacing w:line="240" w:lineRule="auto" w:before="258" w:after="0"/>
        <w:ind w:left="652" w:right="0" w:hanging="233"/>
        <w:jc w:val="left"/>
        <w:rPr>
          <w:sz w:val="24"/>
        </w:rPr>
      </w:pPr>
      <w:r>
        <w:rPr>
          <w:w w:val="105"/>
          <w:sz w:val="24"/>
        </w:rPr>
        <w:t>Hidden</w:t>
      </w:r>
      <w:r>
        <w:rPr>
          <w:spacing w:val="26"/>
          <w:w w:val="105"/>
          <w:sz w:val="24"/>
        </w:rPr>
        <w:t> </w:t>
      </w:r>
      <w:r>
        <w:rPr>
          <w:w w:val="105"/>
          <w:sz w:val="24"/>
        </w:rPr>
        <w:t>layers</w:t>
      </w:r>
      <w:r>
        <w:rPr>
          <w:spacing w:val="25"/>
          <w:w w:val="105"/>
          <w:sz w:val="24"/>
        </w:rPr>
        <w:t> </w:t>
      </w:r>
      <w:r>
        <w:rPr>
          <w:w w:val="105"/>
          <w:sz w:val="24"/>
        </w:rPr>
        <w:t>with</w:t>
      </w:r>
      <w:r>
        <w:rPr>
          <w:spacing w:val="26"/>
          <w:w w:val="105"/>
          <w:sz w:val="24"/>
        </w:rPr>
        <w:t> </w:t>
      </w:r>
      <w:r>
        <w:rPr>
          <w:w w:val="105"/>
          <w:sz w:val="24"/>
        </w:rPr>
        <w:t>ReLU</w:t>
      </w:r>
      <w:r>
        <w:rPr>
          <w:spacing w:val="25"/>
          <w:w w:val="105"/>
          <w:sz w:val="24"/>
        </w:rPr>
        <w:t> </w:t>
      </w:r>
      <w:r>
        <w:rPr>
          <w:spacing w:val="-2"/>
          <w:w w:val="105"/>
          <w:sz w:val="24"/>
        </w:rPr>
        <w:t>activation</w:t>
      </w:r>
    </w:p>
    <w:p>
      <w:pPr>
        <w:pStyle w:val="ListParagraph"/>
        <w:numPr>
          <w:ilvl w:val="0"/>
          <w:numId w:val="8"/>
        </w:numPr>
        <w:tabs>
          <w:tab w:pos="652" w:val="left" w:leader="none"/>
        </w:tabs>
        <w:spacing w:line="240" w:lineRule="auto" w:before="259" w:after="0"/>
        <w:ind w:left="652" w:right="0" w:hanging="233"/>
        <w:jc w:val="left"/>
        <w:rPr>
          <w:sz w:val="24"/>
        </w:rPr>
      </w:pPr>
      <w:r>
        <w:rPr>
          <w:w w:val="105"/>
          <w:sz w:val="24"/>
        </w:rPr>
        <w:t>Final</w:t>
      </w:r>
      <w:r>
        <w:rPr>
          <w:spacing w:val="13"/>
          <w:w w:val="105"/>
          <w:sz w:val="24"/>
        </w:rPr>
        <w:t> </w:t>
      </w:r>
      <w:r>
        <w:rPr>
          <w:w w:val="105"/>
          <w:sz w:val="24"/>
        </w:rPr>
        <w:t>prediction</w:t>
      </w:r>
      <w:r>
        <w:rPr>
          <w:spacing w:val="13"/>
          <w:w w:val="105"/>
          <w:sz w:val="24"/>
        </w:rPr>
        <w:t> </w:t>
      </w:r>
      <w:r>
        <w:rPr>
          <w:w w:val="105"/>
          <w:sz w:val="24"/>
        </w:rPr>
        <w:t>layer</w:t>
      </w:r>
      <w:r>
        <w:rPr>
          <w:spacing w:val="12"/>
          <w:w w:val="105"/>
          <w:sz w:val="24"/>
        </w:rPr>
        <w:t> </w:t>
      </w:r>
      <w:r>
        <w:rPr>
          <w:w w:val="105"/>
          <w:sz w:val="24"/>
        </w:rPr>
        <w:t>with</w:t>
      </w:r>
      <w:r>
        <w:rPr>
          <w:spacing w:val="13"/>
          <w:w w:val="105"/>
          <w:sz w:val="24"/>
        </w:rPr>
        <w:t> </w:t>
      </w:r>
      <w:r>
        <w:rPr>
          <w:w w:val="105"/>
          <w:sz w:val="24"/>
        </w:rPr>
        <w:t>sigmoid</w:t>
      </w:r>
      <w:r>
        <w:rPr>
          <w:spacing w:val="13"/>
          <w:w w:val="105"/>
          <w:sz w:val="24"/>
        </w:rPr>
        <w:t> </w:t>
      </w:r>
      <w:r>
        <w:rPr>
          <w:spacing w:val="-2"/>
          <w:w w:val="105"/>
          <w:sz w:val="24"/>
        </w:rPr>
        <w:t>output</w:t>
      </w:r>
    </w:p>
    <w:p>
      <w:pPr>
        <w:pStyle w:val="ListParagraph"/>
        <w:spacing w:after="0" w:line="240" w:lineRule="auto"/>
        <w:jc w:val="left"/>
        <w:rPr>
          <w:sz w:val="24"/>
        </w:rPr>
        <w:sectPr>
          <w:type w:val="continuous"/>
          <w:pgSz w:w="11910" w:h="16840"/>
          <w:pgMar w:header="0" w:footer="1309" w:top="1920" w:bottom="28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2448">
                <wp:simplePos x="0" y="0"/>
                <wp:positionH relativeFrom="page">
                  <wp:posOffset>762571</wp:posOffset>
                </wp:positionH>
                <wp:positionV relativeFrom="paragraph">
                  <wp:posOffset>213410</wp:posOffset>
                </wp:positionV>
                <wp:extent cx="566864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4032;mso-wrap-distance-left:0;mso-wrap-distance-right:0" id="docshape11"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70"/>
        <w:rPr>
          <w:sz w:val="34"/>
        </w:rPr>
      </w:pPr>
    </w:p>
    <w:p>
      <w:pPr>
        <w:pStyle w:val="Heading2"/>
        <w:numPr>
          <w:ilvl w:val="1"/>
          <w:numId w:val="6"/>
        </w:numPr>
        <w:tabs>
          <w:tab w:pos="940" w:val="left" w:leader="none"/>
        </w:tabs>
        <w:spacing w:line="240" w:lineRule="auto" w:before="0" w:after="0"/>
        <w:ind w:left="940" w:right="0" w:hanging="882"/>
        <w:jc w:val="left"/>
      </w:pPr>
      <w:bookmarkStart w:name="Evaluation Metrics" w:id="43"/>
      <w:bookmarkEnd w:id="43"/>
      <w:r>
        <w:rPr>
          <w:b w:val="0"/>
        </w:rPr>
      </w:r>
      <w:bookmarkStart w:name="_bookmark22" w:id="44"/>
      <w:bookmarkEnd w:id="44"/>
      <w:r>
        <w:rPr>
          <w:b w:val="0"/>
        </w:rPr>
      </w:r>
      <w:r>
        <w:rPr>
          <w:w w:val="120"/>
        </w:rPr>
        <w:t>Evaluation</w:t>
      </w:r>
      <w:r>
        <w:rPr>
          <w:spacing w:val="34"/>
          <w:w w:val="120"/>
        </w:rPr>
        <w:t> </w:t>
      </w:r>
      <w:r>
        <w:rPr>
          <w:spacing w:val="-2"/>
          <w:w w:val="120"/>
        </w:rPr>
        <w:t>Metrics</w:t>
      </w:r>
    </w:p>
    <w:p>
      <w:pPr>
        <w:pStyle w:val="BodyText"/>
        <w:spacing w:before="275"/>
        <w:ind w:left="55"/>
      </w:pPr>
      <w:r>
        <w:rPr/>
        <w:t>We</w:t>
      </w:r>
      <w:r>
        <w:rPr>
          <w:spacing w:val="37"/>
        </w:rPr>
        <w:t> </w:t>
      </w:r>
      <w:r>
        <w:rPr/>
        <w:t>evaluate</w:t>
      </w:r>
      <w:r>
        <w:rPr>
          <w:spacing w:val="37"/>
        </w:rPr>
        <w:t> </w:t>
      </w:r>
      <w:r>
        <w:rPr/>
        <w:t>using</w:t>
      </w:r>
      <w:r>
        <w:rPr>
          <w:spacing w:val="38"/>
        </w:rPr>
        <w:t> </w:t>
      </w:r>
      <w:r>
        <w:rPr/>
        <w:t>standard</w:t>
      </w:r>
      <w:r>
        <w:rPr>
          <w:spacing w:val="37"/>
        </w:rPr>
        <w:t> </w:t>
      </w:r>
      <w:r>
        <w:rPr/>
        <w:t>ranking</w:t>
      </w:r>
      <w:r>
        <w:rPr>
          <w:spacing w:val="38"/>
        </w:rPr>
        <w:t> </w:t>
      </w:r>
      <w:r>
        <w:rPr>
          <w:spacing w:val="-2"/>
        </w:rPr>
        <w:t>metrics:</w:t>
      </w:r>
    </w:p>
    <w:p>
      <w:pPr>
        <w:pStyle w:val="BodyText"/>
        <w:spacing w:before="5"/>
        <w:rPr>
          <w:sz w:val="20"/>
        </w:rPr>
      </w:pPr>
    </w:p>
    <w:p>
      <w:pPr>
        <w:pStyle w:val="BodyText"/>
        <w:spacing w:after="0"/>
        <w:rPr>
          <w:sz w:val="20"/>
        </w:rPr>
        <w:sectPr>
          <w:pgSz w:w="11910" w:h="16840"/>
          <w:pgMar w:header="0" w:footer="1309" w:top="1340" w:bottom="1500" w:left="1133" w:right="1700"/>
        </w:sectPr>
      </w:pPr>
    </w:p>
    <w:p>
      <w:pPr>
        <w:pStyle w:val="BodyText"/>
        <w:spacing w:before="51"/>
        <w:ind w:left="419"/>
      </w:pPr>
      <w:r>
        <w:rPr>
          <w:b/>
          <w:w w:val="105"/>
        </w:rPr>
        <w:t>Precision@K</w:t>
      </w:r>
      <w:r>
        <w:rPr>
          <w:w w:val="105"/>
        </w:rPr>
        <w:t>:</w:t>
      </w:r>
      <w:r>
        <w:rPr>
          <w:spacing w:val="22"/>
          <w:w w:val="105"/>
        </w:rPr>
        <w:t> </w:t>
      </w:r>
      <w:r>
        <w:rPr>
          <w:w w:val="105"/>
        </w:rPr>
        <w:t>The</w:t>
      </w:r>
      <w:r>
        <w:rPr>
          <w:spacing w:val="22"/>
          <w:w w:val="105"/>
        </w:rPr>
        <w:t> </w:t>
      </w:r>
      <w:r>
        <w:rPr>
          <w:w w:val="105"/>
        </w:rPr>
        <w:t>fraction</w:t>
      </w:r>
      <w:r>
        <w:rPr>
          <w:spacing w:val="23"/>
          <w:w w:val="105"/>
        </w:rPr>
        <w:t> </w:t>
      </w:r>
      <w:r>
        <w:rPr>
          <w:w w:val="105"/>
        </w:rPr>
        <w:t>of</w:t>
      </w:r>
      <w:r>
        <w:rPr>
          <w:spacing w:val="22"/>
          <w:w w:val="105"/>
        </w:rPr>
        <w:t> </w:t>
      </w:r>
      <w:r>
        <w:rPr>
          <w:w w:val="105"/>
        </w:rPr>
        <w:t>recommended</w:t>
      </w:r>
      <w:r>
        <w:rPr>
          <w:spacing w:val="22"/>
          <w:w w:val="105"/>
        </w:rPr>
        <w:t> </w:t>
      </w:r>
      <w:r>
        <w:rPr>
          <w:w w:val="105"/>
        </w:rPr>
        <w:t>items</w:t>
      </w:r>
      <w:r>
        <w:rPr>
          <w:spacing w:val="23"/>
          <w:w w:val="105"/>
        </w:rPr>
        <w:t> </w:t>
      </w:r>
      <w:r>
        <w:rPr>
          <w:w w:val="105"/>
        </w:rPr>
        <w:t>that</w:t>
      </w:r>
      <w:r>
        <w:rPr>
          <w:spacing w:val="22"/>
          <w:w w:val="105"/>
        </w:rPr>
        <w:t> </w:t>
      </w:r>
      <w:r>
        <w:rPr>
          <w:w w:val="105"/>
        </w:rPr>
        <w:t>are</w:t>
      </w:r>
      <w:r>
        <w:rPr>
          <w:spacing w:val="22"/>
          <w:w w:val="105"/>
        </w:rPr>
        <w:t> </w:t>
      </w:r>
      <w:r>
        <w:rPr>
          <w:spacing w:val="-2"/>
          <w:w w:val="105"/>
        </w:rPr>
        <w:t>relevant</w:t>
      </w:r>
    </w:p>
    <w:p>
      <w:pPr>
        <w:spacing w:line="170" w:lineRule="auto" w:before="149"/>
        <w:ind w:left="2690" w:right="0" w:firstLine="0"/>
        <w:jc w:val="left"/>
        <w:rPr>
          <w:rFonts w:ascii="Lucida Sans Unicode" w:hAnsi="Lucida Sans Unicode"/>
          <w:sz w:val="24"/>
        </w:rPr>
      </w:pPr>
      <w:r>
        <w:rPr>
          <w:i/>
          <w:w w:val="110"/>
          <w:position w:val="-15"/>
          <w:sz w:val="24"/>
        </w:rPr>
        <w:t>Precision</w:t>
      </w:r>
      <w:r>
        <w:rPr>
          <w:w w:val="110"/>
          <w:position w:val="-15"/>
          <w:sz w:val="24"/>
        </w:rPr>
        <w:t>@</w:t>
      </w:r>
      <w:r>
        <w:rPr>
          <w:i/>
          <w:w w:val="110"/>
          <w:position w:val="-15"/>
          <w:sz w:val="24"/>
        </w:rPr>
        <w:t>K</w:t>
      </w:r>
      <w:r>
        <w:rPr>
          <w:i/>
          <w:spacing w:val="35"/>
          <w:w w:val="125"/>
          <w:position w:val="-15"/>
          <w:sz w:val="24"/>
        </w:rPr>
        <w:t> </w:t>
      </w:r>
      <w:r>
        <w:rPr>
          <w:w w:val="125"/>
          <w:position w:val="-15"/>
          <w:sz w:val="24"/>
        </w:rPr>
        <w:t>=</w:t>
      </w:r>
      <w:r>
        <w:rPr>
          <w:spacing w:val="42"/>
          <w:w w:val="125"/>
          <w:position w:val="-15"/>
          <w:sz w:val="24"/>
        </w:rPr>
        <w:t> </w:t>
      </w:r>
      <w:r>
        <w:rPr>
          <w:rFonts w:ascii="Lucida Sans Unicode" w:hAnsi="Lucida Sans Unicode"/>
          <w:w w:val="110"/>
          <w:sz w:val="24"/>
          <w:u w:val="single"/>
        </w:rPr>
        <w:t>|</w:t>
      </w:r>
      <w:r>
        <w:rPr>
          <w:i/>
          <w:w w:val="110"/>
          <w:sz w:val="24"/>
          <w:u w:val="single"/>
        </w:rPr>
        <w:t>Rec</w:t>
      </w:r>
      <w:r>
        <w:rPr>
          <w:i/>
          <w:w w:val="110"/>
          <w:sz w:val="24"/>
          <w:u w:val="single"/>
          <w:vertAlign w:val="subscript"/>
        </w:rPr>
        <w:t>K</w:t>
      </w:r>
      <w:r>
        <w:rPr>
          <w:i/>
          <w:spacing w:val="32"/>
          <w:w w:val="110"/>
          <w:sz w:val="24"/>
          <w:u w:val="single"/>
          <w:vertAlign w:val="baseline"/>
        </w:rPr>
        <w:t> </w:t>
      </w:r>
      <w:r>
        <w:rPr>
          <w:rFonts w:ascii="Lucida Sans Unicode" w:hAnsi="Lucida Sans Unicode"/>
          <w:w w:val="110"/>
          <w:sz w:val="24"/>
          <w:u w:val="single"/>
          <w:vertAlign w:val="baseline"/>
        </w:rPr>
        <w:t>∩</w:t>
      </w:r>
      <w:r>
        <w:rPr>
          <w:rFonts w:ascii="Lucida Sans Unicode" w:hAnsi="Lucida Sans Unicode"/>
          <w:spacing w:val="-18"/>
          <w:w w:val="110"/>
          <w:sz w:val="24"/>
          <w:u w:val="single"/>
          <w:vertAlign w:val="baseline"/>
        </w:rPr>
        <w:t> </w:t>
      </w:r>
      <w:r>
        <w:rPr>
          <w:i/>
          <w:spacing w:val="-2"/>
          <w:w w:val="110"/>
          <w:sz w:val="24"/>
          <w:u w:val="single"/>
          <w:vertAlign w:val="baseline"/>
        </w:rPr>
        <w:t>Relevant</w:t>
      </w:r>
      <w:r>
        <w:rPr>
          <w:rFonts w:ascii="Lucida Sans Unicode" w:hAnsi="Lucida Sans Unicode"/>
          <w:spacing w:val="-2"/>
          <w:w w:val="110"/>
          <w:sz w:val="24"/>
          <w:u w:val="single"/>
          <w:vertAlign w:val="baseline"/>
        </w:rPr>
        <w:t>|</w:t>
      </w:r>
    </w:p>
    <w:p>
      <w:pPr>
        <w:spacing w:line="229" w:lineRule="exact" w:before="0"/>
        <w:ind w:left="0" w:right="2029" w:firstLine="0"/>
        <w:jc w:val="right"/>
        <w:rPr>
          <w:i/>
          <w:sz w:val="24"/>
        </w:rPr>
      </w:pPr>
      <w:r>
        <w:rPr>
          <w:i/>
          <w:spacing w:val="-10"/>
          <w:w w:val="160"/>
          <w:sz w:val="24"/>
        </w:rPr>
        <w:t>K</w:t>
      </w:r>
    </w:p>
    <w:p>
      <w:pPr>
        <w:spacing w:line="240" w:lineRule="auto" w:before="0"/>
        <w:rPr>
          <w:i/>
          <w:sz w:val="24"/>
        </w:rPr>
      </w:pPr>
      <w:r>
        <w:rPr/>
        <w:br w:type="column"/>
      </w:r>
      <w:r>
        <w:rPr>
          <w:i/>
          <w:sz w:val="24"/>
        </w:rPr>
      </w:r>
    </w:p>
    <w:p>
      <w:pPr>
        <w:pStyle w:val="BodyText"/>
        <w:spacing w:before="62"/>
        <w:rPr>
          <w:i/>
        </w:rPr>
      </w:pPr>
    </w:p>
    <w:p>
      <w:pPr>
        <w:pStyle w:val="BodyText"/>
        <w:spacing w:before="1"/>
        <w:ind w:left="419"/>
      </w:pPr>
      <w:r>
        <w:rPr>
          <w:spacing w:val="-4"/>
          <w:w w:val="105"/>
        </w:rPr>
        <w:t>(2.4)</w:t>
      </w:r>
    </w:p>
    <w:p>
      <w:pPr>
        <w:pStyle w:val="BodyText"/>
        <w:spacing w:after="0"/>
        <w:sectPr>
          <w:type w:val="continuous"/>
          <w:pgSz w:w="11910" w:h="16840"/>
          <w:pgMar w:header="0" w:footer="1309" w:top="1920" w:bottom="280" w:left="1133" w:right="1700"/>
          <w:cols w:num="2" w:equalWidth="0">
            <w:col w:w="7525" w:space="597"/>
            <w:col w:w="955"/>
          </w:cols>
        </w:sectPr>
      </w:pPr>
    </w:p>
    <w:p>
      <w:pPr>
        <w:pStyle w:val="BodyText"/>
        <w:spacing w:before="79"/>
        <w:rPr>
          <w:sz w:val="20"/>
        </w:rPr>
      </w:pPr>
    </w:p>
    <w:p>
      <w:pPr>
        <w:pStyle w:val="BodyText"/>
        <w:spacing w:after="0"/>
        <w:rPr>
          <w:sz w:val="20"/>
        </w:rPr>
        <w:sectPr>
          <w:type w:val="continuous"/>
          <w:pgSz w:w="11910" w:h="16840"/>
          <w:pgMar w:header="0" w:footer="1309" w:top="1920" w:bottom="280" w:left="1133" w:right="1700"/>
        </w:sectPr>
      </w:pPr>
    </w:p>
    <w:p>
      <w:pPr>
        <w:pStyle w:val="BodyText"/>
        <w:spacing w:before="51"/>
        <w:ind w:left="419"/>
      </w:pPr>
      <w:r>
        <w:rPr>
          <w:b/>
        </w:rPr>
        <w:t>Recall@K</w:t>
      </w:r>
      <w:r>
        <w:rPr/>
        <w:t>:</w:t>
      </w:r>
      <w:r>
        <w:rPr>
          <w:spacing w:val="56"/>
        </w:rPr>
        <w:t> </w:t>
      </w:r>
      <w:r>
        <w:rPr/>
        <w:t>The</w:t>
      </w:r>
      <w:r>
        <w:rPr>
          <w:spacing w:val="56"/>
        </w:rPr>
        <w:t> </w:t>
      </w:r>
      <w:r>
        <w:rPr/>
        <w:t>fraction</w:t>
      </w:r>
      <w:r>
        <w:rPr>
          <w:spacing w:val="56"/>
        </w:rPr>
        <w:t> </w:t>
      </w:r>
      <w:r>
        <w:rPr/>
        <w:t>of</w:t>
      </w:r>
      <w:r>
        <w:rPr>
          <w:spacing w:val="57"/>
        </w:rPr>
        <w:t> </w:t>
      </w:r>
      <w:r>
        <w:rPr/>
        <w:t>relevant</w:t>
      </w:r>
      <w:r>
        <w:rPr>
          <w:spacing w:val="57"/>
        </w:rPr>
        <w:t> </w:t>
      </w:r>
      <w:r>
        <w:rPr/>
        <w:t>items</w:t>
      </w:r>
      <w:r>
        <w:rPr>
          <w:spacing w:val="56"/>
        </w:rPr>
        <w:t> </w:t>
      </w:r>
      <w:r>
        <w:rPr/>
        <w:t>that</w:t>
      </w:r>
      <w:r>
        <w:rPr>
          <w:spacing w:val="57"/>
        </w:rPr>
        <w:t> </w:t>
      </w:r>
      <w:r>
        <w:rPr/>
        <w:t>are</w:t>
      </w:r>
      <w:r>
        <w:rPr>
          <w:spacing w:val="56"/>
        </w:rPr>
        <w:t> </w:t>
      </w:r>
      <w:r>
        <w:rPr>
          <w:spacing w:val="-2"/>
        </w:rPr>
        <w:t>recommended</w:t>
      </w:r>
    </w:p>
    <w:p>
      <w:pPr>
        <w:spacing w:line="151" w:lineRule="auto" w:before="160"/>
        <w:ind w:left="2872" w:right="0" w:firstLine="0"/>
        <w:jc w:val="left"/>
        <w:rPr>
          <w:rFonts w:ascii="Lucida Sans Unicode" w:hAnsi="Lucida Sans Unicode"/>
          <w:sz w:val="24"/>
        </w:rPr>
      </w:pPr>
      <w:r>
        <w:rPr>
          <w:i/>
          <w:w w:val="110"/>
          <w:position w:val="-15"/>
          <w:sz w:val="24"/>
        </w:rPr>
        <w:t>Recall</w:t>
      </w:r>
      <w:r>
        <w:rPr>
          <w:w w:val="110"/>
          <w:position w:val="-15"/>
          <w:sz w:val="24"/>
        </w:rPr>
        <w:t>@</w:t>
      </w:r>
      <w:r>
        <w:rPr>
          <w:i/>
          <w:w w:val="110"/>
          <w:position w:val="-15"/>
          <w:sz w:val="24"/>
        </w:rPr>
        <w:t>K</w:t>
      </w:r>
      <w:r>
        <w:rPr>
          <w:i/>
          <w:spacing w:val="24"/>
          <w:w w:val="125"/>
          <w:position w:val="-15"/>
          <w:sz w:val="24"/>
        </w:rPr>
        <w:t> </w:t>
      </w:r>
      <w:r>
        <w:rPr>
          <w:w w:val="125"/>
          <w:position w:val="-15"/>
          <w:sz w:val="24"/>
        </w:rPr>
        <w:t>=</w:t>
      </w:r>
      <w:r>
        <w:rPr>
          <w:spacing w:val="31"/>
          <w:w w:val="125"/>
          <w:position w:val="-15"/>
          <w:sz w:val="24"/>
        </w:rPr>
        <w:t> </w:t>
      </w:r>
      <w:r>
        <w:rPr>
          <w:rFonts w:ascii="Lucida Sans Unicode" w:hAnsi="Lucida Sans Unicode"/>
          <w:w w:val="110"/>
          <w:sz w:val="24"/>
          <w:u w:val="single"/>
        </w:rPr>
        <w:t>|</w:t>
      </w:r>
      <w:r>
        <w:rPr>
          <w:i/>
          <w:w w:val="110"/>
          <w:sz w:val="24"/>
          <w:u w:val="single"/>
        </w:rPr>
        <w:t>Rec</w:t>
      </w:r>
      <w:r>
        <w:rPr>
          <w:i/>
          <w:w w:val="110"/>
          <w:sz w:val="24"/>
          <w:u w:val="single"/>
          <w:vertAlign w:val="subscript"/>
        </w:rPr>
        <w:t>K</w:t>
      </w:r>
      <w:r>
        <w:rPr>
          <w:i/>
          <w:spacing w:val="23"/>
          <w:w w:val="110"/>
          <w:sz w:val="24"/>
          <w:u w:val="single"/>
          <w:vertAlign w:val="baseline"/>
        </w:rPr>
        <w:t> </w:t>
      </w:r>
      <w:r>
        <w:rPr>
          <w:rFonts w:ascii="Lucida Sans Unicode" w:hAnsi="Lucida Sans Unicode"/>
          <w:w w:val="110"/>
          <w:sz w:val="24"/>
          <w:u w:val="single"/>
          <w:vertAlign w:val="baseline"/>
        </w:rPr>
        <w:t>∩</w:t>
      </w:r>
      <w:r>
        <w:rPr>
          <w:rFonts w:ascii="Lucida Sans Unicode" w:hAnsi="Lucida Sans Unicode"/>
          <w:spacing w:val="-25"/>
          <w:w w:val="110"/>
          <w:sz w:val="24"/>
          <w:u w:val="single"/>
          <w:vertAlign w:val="baseline"/>
        </w:rPr>
        <w:t> </w:t>
      </w:r>
      <w:r>
        <w:rPr>
          <w:i/>
          <w:spacing w:val="-2"/>
          <w:w w:val="110"/>
          <w:sz w:val="24"/>
          <w:u w:val="single"/>
          <w:vertAlign w:val="baseline"/>
        </w:rPr>
        <w:t>Relevant</w:t>
      </w:r>
      <w:r>
        <w:rPr>
          <w:rFonts w:ascii="Lucida Sans Unicode" w:hAnsi="Lucida Sans Unicode"/>
          <w:spacing w:val="-2"/>
          <w:w w:val="110"/>
          <w:sz w:val="24"/>
          <w:u w:val="single"/>
          <w:vertAlign w:val="baseline"/>
        </w:rPr>
        <w:t>|</w:t>
      </w:r>
    </w:p>
    <w:p>
      <w:pPr>
        <w:spacing w:line="288" w:lineRule="exact" w:before="0"/>
        <w:ind w:left="4682" w:right="0" w:firstLine="0"/>
        <w:jc w:val="left"/>
        <w:rPr>
          <w:rFonts w:ascii="Lucida Sans Unicode"/>
          <w:sz w:val="24"/>
        </w:rPr>
      </w:pPr>
      <w:r>
        <w:rPr>
          <w:rFonts w:ascii="Lucida Sans Unicode"/>
          <w:spacing w:val="-2"/>
          <w:sz w:val="24"/>
        </w:rPr>
        <w:t>|</w:t>
      </w:r>
      <w:r>
        <w:rPr>
          <w:i/>
          <w:spacing w:val="-2"/>
          <w:sz w:val="24"/>
        </w:rPr>
        <w:t>Relevant</w:t>
      </w:r>
      <w:r>
        <w:rPr>
          <w:rFonts w:ascii="Lucida Sans Unicode"/>
          <w:spacing w:val="-2"/>
          <w:sz w:val="24"/>
        </w:rPr>
        <w:t>|</w:t>
      </w:r>
    </w:p>
    <w:p>
      <w:pPr>
        <w:spacing w:line="240" w:lineRule="auto" w:before="280"/>
        <w:rPr>
          <w:rFonts w:ascii="Lucida Sans Unicode"/>
          <w:sz w:val="24"/>
        </w:rPr>
      </w:pPr>
      <w:r>
        <w:rPr/>
        <w:br w:type="column"/>
      </w:r>
      <w:r>
        <w:rPr>
          <w:rFonts w:ascii="Lucida Sans Unicode"/>
          <w:sz w:val="24"/>
        </w:rPr>
      </w:r>
    </w:p>
    <w:p>
      <w:pPr>
        <w:pStyle w:val="BodyText"/>
        <w:ind w:left="419"/>
      </w:pPr>
      <w:r>
        <w:rPr>
          <w:spacing w:val="-4"/>
          <w:w w:val="105"/>
        </w:rPr>
        <w:t>(2.5)</w:t>
      </w:r>
    </w:p>
    <w:p>
      <w:pPr>
        <w:pStyle w:val="BodyText"/>
        <w:spacing w:after="0"/>
        <w:sectPr>
          <w:type w:val="continuous"/>
          <w:pgSz w:w="11910" w:h="16840"/>
          <w:pgMar w:header="0" w:footer="1309" w:top="1920" w:bottom="280" w:left="1133" w:right="1700"/>
          <w:cols w:num="2" w:equalWidth="0">
            <w:col w:w="7172" w:space="949"/>
            <w:col w:w="956"/>
          </w:cols>
        </w:sectPr>
      </w:pPr>
    </w:p>
    <w:p>
      <w:pPr>
        <w:pStyle w:val="BodyText"/>
        <w:spacing w:before="90"/>
        <w:rPr>
          <w:sz w:val="20"/>
        </w:rPr>
      </w:pPr>
    </w:p>
    <w:p>
      <w:pPr>
        <w:pStyle w:val="BodyText"/>
        <w:spacing w:after="0"/>
        <w:rPr>
          <w:sz w:val="20"/>
        </w:rPr>
        <w:sectPr>
          <w:type w:val="continuous"/>
          <w:pgSz w:w="11910" w:h="16840"/>
          <w:pgMar w:header="0" w:footer="1309" w:top="1920" w:bottom="280" w:left="1133" w:right="1700"/>
        </w:sectPr>
      </w:pPr>
    </w:p>
    <w:p>
      <w:pPr>
        <w:pStyle w:val="BodyText"/>
        <w:spacing w:before="51"/>
        <w:ind w:left="419"/>
      </w:pPr>
      <w:r>
        <w:rPr>
          <w:b/>
          <w:w w:val="110"/>
        </w:rPr>
        <w:t>NDCG@K</w:t>
      </w:r>
      <w:r>
        <w:rPr>
          <w:w w:val="110"/>
        </w:rPr>
        <w:t>:</w:t>
      </w:r>
      <w:r>
        <w:rPr>
          <w:spacing w:val="16"/>
          <w:w w:val="110"/>
        </w:rPr>
        <w:t> </w:t>
      </w:r>
      <w:r>
        <w:rPr>
          <w:w w:val="110"/>
        </w:rPr>
        <w:t>Normalized</w:t>
      </w:r>
      <w:r>
        <w:rPr>
          <w:spacing w:val="16"/>
          <w:w w:val="110"/>
        </w:rPr>
        <w:t> </w:t>
      </w:r>
      <w:r>
        <w:rPr>
          <w:w w:val="110"/>
        </w:rPr>
        <w:t>Discounted</w:t>
      </w:r>
      <w:r>
        <w:rPr>
          <w:spacing w:val="17"/>
          <w:w w:val="110"/>
        </w:rPr>
        <w:t> </w:t>
      </w:r>
      <w:r>
        <w:rPr>
          <w:w w:val="110"/>
        </w:rPr>
        <w:t>Cumulative</w:t>
      </w:r>
      <w:r>
        <w:rPr>
          <w:spacing w:val="16"/>
          <w:w w:val="110"/>
        </w:rPr>
        <w:t> </w:t>
      </w:r>
      <w:r>
        <w:rPr>
          <w:spacing w:val="-4"/>
          <w:w w:val="110"/>
        </w:rPr>
        <w:t>Gain</w:t>
      </w:r>
    </w:p>
    <w:p>
      <w:pPr>
        <w:spacing w:line="227" w:lineRule="exact" w:before="143"/>
        <w:ind w:left="4794" w:right="0" w:firstLine="0"/>
        <w:jc w:val="left"/>
        <w:rPr>
          <w:i/>
          <w:sz w:val="24"/>
        </w:rPr>
      </w:pPr>
      <w:r>
        <w:rPr>
          <w:i/>
          <w:spacing w:val="-2"/>
          <w:w w:val="125"/>
          <w:sz w:val="24"/>
        </w:rPr>
        <w:t>DCG</w:t>
      </w:r>
      <w:r>
        <w:rPr>
          <w:spacing w:val="-2"/>
          <w:w w:val="125"/>
          <w:sz w:val="24"/>
        </w:rPr>
        <w:t>@</w:t>
      </w:r>
      <w:r>
        <w:rPr>
          <w:i/>
          <w:spacing w:val="-2"/>
          <w:w w:val="125"/>
          <w:sz w:val="24"/>
        </w:rPr>
        <w:t>K</w:t>
      </w:r>
    </w:p>
    <w:p>
      <w:pPr>
        <w:spacing w:line="163" w:lineRule="exact" w:before="0"/>
        <w:ind w:left="3213" w:right="0" w:firstLine="0"/>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3725430</wp:posOffset>
                </wp:positionH>
                <wp:positionV relativeFrom="paragraph">
                  <wp:posOffset>65735</wp:posOffset>
                </wp:positionV>
                <wp:extent cx="69278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92785" cy="1270"/>
                        </a:xfrm>
                        <a:custGeom>
                          <a:avLst/>
                          <a:gdLst/>
                          <a:ahLst/>
                          <a:cxnLst/>
                          <a:rect l="l" t="t" r="r" b="b"/>
                          <a:pathLst>
                            <a:path w="692785" h="0">
                              <a:moveTo>
                                <a:pt x="0" y="0"/>
                              </a:moveTo>
                              <a:lnTo>
                                <a:pt x="69261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293.341003pt,5.176063pt" to="347.878003pt,5.176063pt" stroked="true" strokeweight=".478pt" strokecolor="#000000">
                <v:stroke dashstyle="solid"/>
                <w10:wrap type="none"/>
              </v:line>
            </w:pict>
          </mc:Fallback>
        </mc:AlternateContent>
      </w:r>
      <w:r>
        <w:rPr>
          <w:i/>
          <w:w w:val="120"/>
          <w:sz w:val="24"/>
        </w:rPr>
        <w:t>NDCG</w:t>
      </w:r>
      <w:r>
        <w:rPr>
          <w:w w:val="120"/>
          <w:sz w:val="24"/>
        </w:rPr>
        <w:t>@</w:t>
      </w:r>
      <w:r>
        <w:rPr>
          <w:i/>
          <w:w w:val="120"/>
          <w:sz w:val="24"/>
        </w:rPr>
        <w:t>K</w:t>
      </w:r>
      <w:r>
        <w:rPr>
          <w:i/>
          <w:spacing w:val="61"/>
          <w:w w:val="140"/>
          <w:sz w:val="24"/>
        </w:rPr>
        <w:t> </w:t>
      </w:r>
      <w:r>
        <w:rPr>
          <w:spacing w:val="-10"/>
          <w:w w:val="140"/>
          <w:sz w:val="24"/>
        </w:rPr>
        <w:t>=</w:t>
      </w:r>
    </w:p>
    <w:p>
      <w:pPr>
        <w:spacing w:line="228" w:lineRule="exact" w:before="0"/>
        <w:ind w:left="4733" w:right="0" w:firstLine="0"/>
        <w:jc w:val="left"/>
        <w:rPr>
          <w:i/>
          <w:sz w:val="24"/>
        </w:rPr>
      </w:pPr>
      <w:r>
        <w:rPr>
          <w:i/>
          <w:spacing w:val="-2"/>
          <w:w w:val="135"/>
          <w:sz w:val="24"/>
        </w:rPr>
        <w:t>IDCG</w:t>
      </w:r>
      <w:r>
        <w:rPr>
          <w:spacing w:val="-2"/>
          <w:w w:val="135"/>
          <w:sz w:val="24"/>
        </w:rPr>
        <w:t>@</w:t>
      </w:r>
      <w:r>
        <w:rPr>
          <w:i/>
          <w:spacing w:val="-2"/>
          <w:w w:val="135"/>
          <w:sz w:val="24"/>
        </w:rPr>
        <w:t>K</w:t>
      </w:r>
    </w:p>
    <w:p>
      <w:pPr>
        <w:spacing w:line="240" w:lineRule="auto" w:before="0"/>
        <w:rPr>
          <w:i/>
          <w:sz w:val="24"/>
        </w:rPr>
      </w:pPr>
      <w:r>
        <w:rPr/>
        <w:br w:type="column"/>
      </w:r>
      <w:r>
        <w:rPr>
          <w:i/>
          <w:sz w:val="24"/>
        </w:rPr>
      </w:r>
    </w:p>
    <w:p>
      <w:pPr>
        <w:pStyle w:val="BodyText"/>
        <w:spacing w:before="63"/>
        <w:rPr>
          <w:i/>
        </w:rPr>
      </w:pPr>
    </w:p>
    <w:p>
      <w:pPr>
        <w:pStyle w:val="BodyText"/>
        <w:ind w:left="419"/>
      </w:pPr>
      <w:r>
        <w:rPr>
          <w:spacing w:val="-4"/>
          <w:w w:val="105"/>
        </w:rPr>
        <w:t>(2.6)</w:t>
      </w:r>
    </w:p>
    <w:p>
      <w:pPr>
        <w:pStyle w:val="BodyText"/>
        <w:spacing w:after="0"/>
        <w:sectPr>
          <w:type w:val="continuous"/>
          <w:pgSz w:w="11910" w:h="16840"/>
          <w:pgMar w:header="0" w:footer="1309" w:top="1920" w:bottom="280" w:left="1133" w:right="1700"/>
          <w:cols w:num="2" w:equalWidth="0">
            <w:col w:w="6054" w:space="2067"/>
            <w:col w:w="956"/>
          </w:cols>
        </w:sectPr>
      </w:pPr>
    </w:p>
    <w:p>
      <w:pPr>
        <w:pStyle w:val="Heading2"/>
        <w:numPr>
          <w:ilvl w:val="1"/>
          <w:numId w:val="6"/>
        </w:numPr>
        <w:tabs>
          <w:tab w:pos="940" w:val="left" w:leader="none"/>
        </w:tabs>
        <w:spacing w:line="240" w:lineRule="auto" w:before="352" w:after="0"/>
        <w:ind w:left="940" w:right="0" w:hanging="882"/>
        <w:jc w:val="left"/>
      </w:pPr>
      <w:bookmarkStart w:name="Experimental Setup" w:id="45"/>
      <w:bookmarkEnd w:id="45"/>
      <w:r>
        <w:rPr>
          <w:b w:val="0"/>
        </w:rPr>
      </w:r>
      <w:bookmarkStart w:name="_bookmark23" w:id="46"/>
      <w:bookmarkEnd w:id="46"/>
      <w:r>
        <w:rPr>
          <w:b w:val="0"/>
        </w:rPr>
      </w:r>
      <w:r>
        <w:rPr>
          <w:w w:val="120"/>
        </w:rPr>
        <w:t>Experimental</w:t>
      </w:r>
      <w:r>
        <w:rPr>
          <w:spacing w:val="39"/>
          <w:w w:val="120"/>
        </w:rPr>
        <w:t> </w:t>
      </w:r>
      <w:r>
        <w:rPr>
          <w:spacing w:val="-4"/>
          <w:w w:val="120"/>
        </w:rPr>
        <w:t>Setup</w:t>
      </w:r>
    </w:p>
    <w:p>
      <w:pPr>
        <w:pStyle w:val="BodyText"/>
        <w:spacing w:before="276"/>
        <w:ind w:left="59"/>
      </w:pPr>
      <w:r>
        <w:rPr/>
        <w:t>All</w:t>
      </w:r>
      <w:r>
        <w:rPr>
          <w:spacing w:val="32"/>
        </w:rPr>
        <w:t> </w:t>
      </w:r>
      <w:r>
        <w:rPr/>
        <w:t>experiments</w:t>
      </w:r>
      <w:r>
        <w:rPr>
          <w:spacing w:val="32"/>
        </w:rPr>
        <w:t> </w:t>
      </w:r>
      <w:r>
        <w:rPr/>
        <w:t>are</w:t>
      </w:r>
      <w:r>
        <w:rPr>
          <w:spacing w:val="32"/>
        </w:rPr>
        <w:t> </w:t>
      </w:r>
      <w:r>
        <w:rPr/>
        <w:t>conducted</w:t>
      </w:r>
      <w:r>
        <w:rPr>
          <w:spacing w:val="32"/>
        </w:rPr>
        <w:t> </w:t>
      </w:r>
      <w:r>
        <w:rPr/>
        <w:t>with</w:t>
      </w:r>
      <w:r>
        <w:rPr>
          <w:spacing w:val="32"/>
        </w:rPr>
        <w:t> </w:t>
      </w:r>
      <w:r>
        <w:rPr/>
        <w:t>the</w:t>
      </w:r>
      <w:r>
        <w:rPr>
          <w:spacing w:val="32"/>
        </w:rPr>
        <w:t> </w:t>
      </w:r>
      <w:r>
        <w:rPr/>
        <w:t>following</w:t>
      </w:r>
      <w:r>
        <w:rPr>
          <w:spacing w:val="33"/>
        </w:rPr>
        <w:t> </w:t>
      </w:r>
      <w:r>
        <w:rPr>
          <w:spacing w:val="-2"/>
        </w:rPr>
        <w:t>configuration:</w:t>
      </w:r>
    </w:p>
    <w:p>
      <w:pPr>
        <w:pStyle w:val="BodyText"/>
        <w:spacing w:before="199"/>
      </w:pPr>
    </w:p>
    <w:p>
      <w:pPr>
        <w:pStyle w:val="ListParagraph"/>
        <w:numPr>
          <w:ilvl w:val="0"/>
          <w:numId w:val="9"/>
        </w:numPr>
        <w:tabs>
          <w:tab w:pos="652" w:val="left" w:leader="none"/>
        </w:tabs>
        <w:spacing w:line="240" w:lineRule="auto" w:before="0" w:after="0"/>
        <w:ind w:left="652" w:right="0" w:hanging="233"/>
        <w:jc w:val="left"/>
        <w:rPr>
          <w:sz w:val="24"/>
        </w:rPr>
      </w:pPr>
      <w:r>
        <w:rPr>
          <w:sz w:val="24"/>
        </w:rPr>
        <w:t>Embedding</w:t>
      </w:r>
      <w:r>
        <w:rPr>
          <w:spacing w:val="49"/>
          <w:sz w:val="24"/>
        </w:rPr>
        <w:t> </w:t>
      </w:r>
      <w:r>
        <w:rPr>
          <w:sz w:val="24"/>
        </w:rPr>
        <w:t>dimension:</w:t>
      </w:r>
      <w:r>
        <w:rPr>
          <w:spacing w:val="49"/>
          <w:sz w:val="24"/>
        </w:rPr>
        <w:t> </w:t>
      </w:r>
      <w:r>
        <w:rPr>
          <w:spacing w:val="-7"/>
          <w:sz w:val="24"/>
        </w:rPr>
        <w:t>32</w:t>
      </w:r>
    </w:p>
    <w:p>
      <w:pPr>
        <w:pStyle w:val="ListParagraph"/>
        <w:numPr>
          <w:ilvl w:val="0"/>
          <w:numId w:val="9"/>
        </w:numPr>
        <w:tabs>
          <w:tab w:pos="652" w:val="left" w:leader="none"/>
        </w:tabs>
        <w:spacing w:line="240" w:lineRule="auto" w:before="258" w:after="0"/>
        <w:ind w:left="652" w:right="0" w:hanging="233"/>
        <w:jc w:val="left"/>
        <w:rPr>
          <w:sz w:val="24"/>
        </w:rPr>
      </w:pPr>
      <w:r>
        <w:rPr>
          <w:w w:val="110"/>
          <w:sz w:val="24"/>
        </w:rPr>
        <w:t>Learning</w:t>
      </w:r>
      <w:r>
        <w:rPr>
          <w:spacing w:val="-7"/>
          <w:w w:val="110"/>
          <w:sz w:val="24"/>
        </w:rPr>
        <w:t> </w:t>
      </w:r>
      <w:r>
        <w:rPr>
          <w:w w:val="110"/>
          <w:sz w:val="24"/>
        </w:rPr>
        <w:t>rate:</w:t>
      </w:r>
      <w:r>
        <w:rPr>
          <w:spacing w:val="-8"/>
          <w:w w:val="110"/>
          <w:sz w:val="24"/>
        </w:rPr>
        <w:t> </w:t>
      </w:r>
      <w:r>
        <w:rPr>
          <w:w w:val="110"/>
          <w:sz w:val="24"/>
        </w:rPr>
        <w:t>0.001</w:t>
      </w:r>
      <w:r>
        <w:rPr>
          <w:spacing w:val="-7"/>
          <w:w w:val="110"/>
          <w:sz w:val="24"/>
        </w:rPr>
        <w:t> </w:t>
      </w:r>
      <w:r>
        <w:rPr>
          <w:w w:val="110"/>
          <w:sz w:val="24"/>
        </w:rPr>
        <w:t>(NCF),</w:t>
      </w:r>
      <w:r>
        <w:rPr>
          <w:spacing w:val="-7"/>
          <w:w w:val="110"/>
          <w:sz w:val="24"/>
        </w:rPr>
        <w:t> </w:t>
      </w:r>
      <w:r>
        <w:rPr>
          <w:w w:val="110"/>
          <w:sz w:val="24"/>
        </w:rPr>
        <w:t>0.005</w:t>
      </w:r>
      <w:r>
        <w:rPr>
          <w:spacing w:val="-8"/>
          <w:w w:val="110"/>
          <w:sz w:val="24"/>
        </w:rPr>
        <w:t> </w:t>
      </w:r>
      <w:r>
        <w:rPr>
          <w:spacing w:val="-4"/>
          <w:w w:val="110"/>
          <w:sz w:val="24"/>
        </w:rPr>
        <w:t>(MF)</w:t>
      </w:r>
    </w:p>
    <w:p>
      <w:pPr>
        <w:pStyle w:val="ListParagraph"/>
        <w:numPr>
          <w:ilvl w:val="0"/>
          <w:numId w:val="9"/>
        </w:numPr>
        <w:tabs>
          <w:tab w:pos="652" w:val="left" w:leader="none"/>
        </w:tabs>
        <w:spacing w:line="240" w:lineRule="auto" w:before="258" w:after="0"/>
        <w:ind w:left="652" w:right="0" w:hanging="233"/>
        <w:jc w:val="left"/>
        <w:rPr>
          <w:sz w:val="24"/>
        </w:rPr>
      </w:pPr>
      <w:r>
        <w:rPr>
          <w:sz w:val="24"/>
        </w:rPr>
        <w:t>Batch</w:t>
      </w:r>
      <w:r>
        <w:rPr>
          <w:spacing w:val="45"/>
          <w:sz w:val="24"/>
        </w:rPr>
        <w:t> </w:t>
      </w:r>
      <w:r>
        <w:rPr>
          <w:sz w:val="24"/>
        </w:rPr>
        <w:t>size:</w:t>
      </w:r>
      <w:r>
        <w:rPr>
          <w:spacing w:val="44"/>
          <w:sz w:val="24"/>
        </w:rPr>
        <w:t> </w:t>
      </w:r>
      <w:r>
        <w:rPr>
          <w:spacing w:val="-5"/>
          <w:sz w:val="24"/>
        </w:rPr>
        <w:t>256</w:t>
      </w:r>
    </w:p>
    <w:p>
      <w:pPr>
        <w:pStyle w:val="ListParagraph"/>
        <w:numPr>
          <w:ilvl w:val="0"/>
          <w:numId w:val="9"/>
        </w:numPr>
        <w:tabs>
          <w:tab w:pos="652" w:val="left" w:leader="none"/>
        </w:tabs>
        <w:spacing w:line="240" w:lineRule="auto" w:before="259" w:after="0"/>
        <w:ind w:left="652" w:right="0" w:hanging="233"/>
        <w:jc w:val="left"/>
        <w:rPr>
          <w:sz w:val="24"/>
        </w:rPr>
      </w:pPr>
      <w:r>
        <w:rPr>
          <w:sz w:val="24"/>
        </w:rPr>
        <w:t>Negative</w:t>
      </w:r>
      <w:r>
        <w:rPr>
          <w:spacing w:val="25"/>
          <w:sz w:val="24"/>
        </w:rPr>
        <w:t> </w:t>
      </w:r>
      <w:r>
        <w:rPr>
          <w:sz w:val="24"/>
        </w:rPr>
        <w:t>samples:</w:t>
      </w:r>
      <w:r>
        <w:rPr>
          <w:spacing w:val="26"/>
          <w:sz w:val="24"/>
        </w:rPr>
        <w:t> </w:t>
      </w:r>
      <w:r>
        <w:rPr>
          <w:sz w:val="24"/>
        </w:rPr>
        <w:t>4</w:t>
      </w:r>
      <w:r>
        <w:rPr>
          <w:spacing w:val="26"/>
          <w:sz w:val="24"/>
        </w:rPr>
        <w:t> </w:t>
      </w:r>
      <w:r>
        <w:rPr>
          <w:sz w:val="24"/>
        </w:rPr>
        <w:t>per</w:t>
      </w:r>
      <w:r>
        <w:rPr>
          <w:spacing w:val="27"/>
          <w:sz w:val="24"/>
        </w:rPr>
        <w:t> </w:t>
      </w:r>
      <w:r>
        <w:rPr>
          <w:spacing w:val="-2"/>
          <w:sz w:val="24"/>
        </w:rPr>
        <w:t>positive</w:t>
      </w:r>
    </w:p>
    <w:p>
      <w:pPr>
        <w:pStyle w:val="ListParagraph"/>
        <w:numPr>
          <w:ilvl w:val="0"/>
          <w:numId w:val="9"/>
        </w:numPr>
        <w:tabs>
          <w:tab w:pos="644" w:val="left" w:leader="none"/>
        </w:tabs>
        <w:spacing w:line="240" w:lineRule="auto" w:before="258" w:after="0"/>
        <w:ind w:left="644" w:right="0" w:hanging="225"/>
        <w:jc w:val="left"/>
        <w:rPr>
          <w:sz w:val="24"/>
        </w:rPr>
      </w:pPr>
      <w:r>
        <w:rPr>
          <w:sz w:val="24"/>
        </w:rPr>
        <w:t>Training</w:t>
      </w:r>
      <w:r>
        <w:rPr>
          <w:spacing w:val="47"/>
          <w:sz w:val="24"/>
        </w:rPr>
        <w:t> </w:t>
      </w:r>
      <w:r>
        <w:rPr>
          <w:sz w:val="24"/>
        </w:rPr>
        <w:t>epochs:</w:t>
      </w:r>
      <w:r>
        <w:rPr>
          <w:spacing w:val="48"/>
          <w:sz w:val="24"/>
        </w:rPr>
        <w:t> </w:t>
      </w:r>
      <w:r>
        <w:rPr>
          <w:spacing w:val="-5"/>
          <w:sz w:val="24"/>
        </w:rPr>
        <w:t>30</w:t>
      </w:r>
    </w:p>
    <w:p>
      <w:pPr>
        <w:pStyle w:val="ListParagraph"/>
        <w:numPr>
          <w:ilvl w:val="0"/>
          <w:numId w:val="9"/>
        </w:numPr>
        <w:tabs>
          <w:tab w:pos="652" w:val="left" w:leader="none"/>
        </w:tabs>
        <w:spacing w:line="240" w:lineRule="auto" w:before="258" w:after="0"/>
        <w:ind w:left="652" w:right="0" w:hanging="233"/>
        <w:jc w:val="left"/>
        <w:rPr>
          <w:sz w:val="24"/>
        </w:rPr>
      </w:pPr>
      <w:r>
        <w:rPr>
          <w:w w:val="115"/>
          <w:sz w:val="24"/>
        </w:rPr>
        <w:t>Hardware:</w:t>
      </w:r>
      <w:r>
        <w:rPr>
          <w:spacing w:val="-8"/>
          <w:w w:val="115"/>
          <w:sz w:val="24"/>
        </w:rPr>
        <w:t> </w:t>
      </w:r>
      <w:r>
        <w:rPr>
          <w:w w:val="115"/>
          <w:sz w:val="24"/>
        </w:rPr>
        <w:t>NVIDIA</w:t>
      </w:r>
      <w:r>
        <w:rPr>
          <w:spacing w:val="-8"/>
          <w:w w:val="115"/>
          <w:sz w:val="24"/>
        </w:rPr>
        <w:t> </w:t>
      </w:r>
      <w:r>
        <w:rPr>
          <w:w w:val="115"/>
          <w:sz w:val="24"/>
        </w:rPr>
        <w:t>RTX</w:t>
      </w:r>
      <w:r>
        <w:rPr>
          <w:spacing w:val="-8"/>
          <w:w w:val="115"/>
          <w:sz w:val="24"/>
        </w:rPr>
        <w:t> </w:t>
      </w:r>
      <w:r>
        <w:rPr>
          <w:w w:val="115"/>
          <w:sz w:val="24"/>
        </w:rPr>
        <w:t>2060</w:t>
      </w:r>
      <w:r>
        <w:rPr>
          <w:spacing w:val="-8"/>
          <w:w w:val="115"/>
          <w:sz w:val="24"/>
        </w:rPr>
        <w:t> </w:t>
      </w:r>
      <w:r>
        <w:rPr>
          <w:spacing w:val="-5"/>
          <w:w w:val="115"/>
          <w:sz w:val="24"/>
        </w:rPr>
        <w:t>GPU</w:t>
      </w:r>
    </w:p>
    <w:p>
      <w:pPr>
        <w:pStyle w:val="BodyText"/>
        <w:spacing w:before="223"/>
      </w:pPr>
    </w:p>
    <w:p>
      <w:pPr>
        <w:pStyle w:val="Heading2"/>
        <w:numPr>
          <w:ilvl w:val="1"/>
          <w:numId w:val="6"/>
        </w:numPr>
        <w:tabs>
          <w:tab w:pos="940" w:val="left" w:leader="none"/>
        </w:tabs>
        <w:spacing w:line="240" w:lineRule="auto" w:before="0" w:after="0"/>
        <w:ind w:left="940" w:right="0" w:hanging="882"/>
        <w:jc w:val="left"/>
      </w:pPr>
      <w:bookmarkStart w:name="Results" w:id="47"/>
      <w:bookmarkEnd w:id="47"/>
      <w:r>
        <w:rPr>
          <w:b w:val="0"/>
        </w:rPr>
      </w:r>
      <w:bookmarkStart w:name="Main Results" w:id="48"/>
      <w:bookmarkEnd w:id="48"/>
      <w:r>
        <w:rPr>
          <w:b w:val="0"/>
        </w:rPr>
      </w:r>
      <w:bookmarkStart w:name="_bookmark24" w:id="49"/>
      <w:bookmarkEnd w:id="49"/>
      <w:r>
        <w:rPr>
          <w:b w:val="0"/>
        </w:rPr>
      </w:r>
      <w:bookmarkStart w:name="_bookmark25" w:id="50"/>
      <w:bookmarkEnd w:id="50"/>
      <w:r>
        <w:rPr>
          <w:b w:val="0"/>
        </w:rPr>
      </w:r>
      <w:r>
        <w:rPr>
          <w:spacing w:val="-2"/>
          <w:w w:val="120"/>
        </w:rPr>
        <w:t>Results</w:t>
      </w:r>
    </w:p>
    <w:p>
      <w:pPr>
        <w:pStyle w:val="Heading3"/>
        <w:numPr>
          <w:ilvl w:val="2"/>
          <w:numId w:val="6"/>
        </w:numPr>
        <w:tabs>
          <w:tab w:pos="1046" w:val="left" w:leader="none"/>
        </w:tabs>
        <w:spacing w:line="240" w:lineRule="auto" w:before="324" w:after="0"/>
        <w:ind w:left="1046" w:right="0" w:hanging="987"/>
        <w:jc w:val="left"/>
      </w:pPr>
      <w:r>
        <w:rPr>
          <w:w w:val="120"/>
        </w:rPr>
        <w:t>Main</w:t>
      </w:r>
      <w:r>
        <w:rPr>
          <w:spacing w:val="37"/>
          <w:w w:val="120"/>
        </w:rPr>
        <w:t> </w:t>
      </w:r>
      <w:r>
        <w:rPr>
          <w:spacing w:val="-2"/>
          <w:w w:val="120"/>
        </w:rPr>
        <w:t>Results</w:t>
      </w:r>
    </w:p>
    <w:p>
      <w:pPr>
        <w:pStyle w:val="BodyText"/>
        <w:spacing w:before="209"/>
        <w:ind w:left="59"/>
      </w:pPr>
      <w:r>
        <w:rPr/>
        <w:t>Table</w:t>
      </w:r>
      <w:r>
        <w:rPr>
          <w:spacing w:val="28"/>
        </w:rPr>
        <w:t> </w:t>
      </w:r>
      <w:hyperlink w:history="true" w:anchor="_bookmark26">
        <w:r>
          <w:rPr/>
          <w:t>2.2</w:t>
        </w:r>
      </w:hyperlink>
      <w:r>
        <w:rPr>
          <w:spacing w:val="29"/>
        </w:rPr>
        <w:t> </w:t>
      </w:r>
      <w:r>
        <w:rPr/>
        <w:t>presents</w:t>
      </w:r>
      <w:r>
        <w:rPr>
          <w:spacing w:val="29"/>
        </w:rPr>
        <w:t> </w:t>
      </w:r>
      <w:r>
        <w:rPr/>
        <w:t>the</w:t>
      </w:r>
      <w:r>
        <w:rPr>
          <w:spacing w:val="28"/>
        </w:rPr>
        <w:t> </w:t>
      </w:r>
      <w:r>
        <w:rPr/>
        <w:t>main</w:t>
      </w:r>
      <w:r>
        <w:rPr>
          <w:spacing w:val="30"/>
        </w:rPr>
        <w:t> </w:t>
      </w:r>
      <w:r>
        <w:rPr/>
        <w:t>experimental</w:t>
      </w:r>
      <w:r>
        <w:rPr>
          <w:spacing w:val="30"/>
        </w:rPr>
        <w:t> </w:t>
      </w:r>
      <w:r>
        <w:rPr/>
        <w:t>results</w:t>
      </w:r>
      <w:r>
        <w:rPr>
          <w:spacing w:val="28"/>
        </w:rPr>
        <w:t> </w:t>
      </w:r>
      <w:r>
        <w:rPr/>
        <w:t>across</w:t>
      </w:r>
      <w:r>
        <w:rPr>
          <w:spacing w:val="29"/>
        </w:rPr>
        <w:t> </w:t>
      </w:r>
      <w:r>
        <w:rPr/>
        <w:t>all</w:t>
      </w:r>
      <w:r>
        <w:rPr>
          <w:spacing w:val="29"/>
        </w:rPr>
        <w:t> </w:t>
      </w:r>
      <w:r>
        <w:rPr>
          <w:spacing w:val="-2"/>
        </w:rPr>
        <w:t>models.</w:t>
      </w:r>
    </w:p>
    <w:p>
      <w:pPr>
        <w:pStyle w:val="BodyText"/>
        <w:spacing w:after="0"/>
        <w:sectPr>
          <w:type w:val="continuous"/>
          <w:pgSz w:w="11910" w:h="16840"/>
          <w:pgMar w:header="0" w:footer="1309" w:top="1920" w:bottom="28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3472">
                <wp:simplePos x="0" y="0"/>
                <wp:positionH relativeFrom="page">
                  <wp:posOffset>762571</wp:posOffset>
                </wp:positionH>
                <wp:positionV relativeFrom="paragraph">
                  <wp:posOffset>213410</wp:posOffset>
                </wp:positionV>
                <wp:extent cx="566864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3008;mso-wrap-distance-left:0;mso-wrap-distance-right:0" id="docshape12"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250"/>
      </w:pPr>
    </w:p>
    <w:p>
      <w:pPr>
        <w:pStyle w:val="BodyText"/>
        <w:ind w:right="16"/>
        <w:jc w:val="center"/>
      </w:pPr>
      <w:bookmarkStart w:name="_bookmark26" w:id="51"/>
      <w:bookmarkEnd w:id="51"/>
      <w:r>
        <w:rPr/>
      </w:r>
      <w:r>
        <w:rPr/>
        <w:t>Table</w:t>
      </w:r>
      <w:r>
        <w:rPr>
          <w:spacing w:val="30"/>
        </w:rPr>
        <w:t> </w:t>
      </w:r>
      <w:r>
        <w:rPr/>
        <w:t>2.2:</w:t>
      </w:r>
      <w:r>
        <w:rPr>
          <w:spacing w:val="30"/>
        </w:rPr>
        <w:t> </w:t>
      </w:r>
      <w:r>
        <w:rPr/>
        <w:t>Model</w:t>
      </w:r>
      <w:r>
        <w:rPr>
          <w:spacing w:val="31"/>
        </w:rPr>
        <w:t> </w:t>
      </w:r>
      <w:r>
        <w:rPr/>
        <w:t>Performance</w:t>
      </w:r>
      <w:r>
        <w:rPr>
          <w:spacing w:val="30"/>
        </w:rPr>
        <w:t> </w:t>
      </w:r>
      <w:r>
        <w:rPr>
          <w:spacing w:val="-2"/>
        </w:rPr>
        <w:t>Comparison</w:t>
      </w:r>
    </w:p>
    <w:p>
      <w:pPr>
        <w:pStyle w:val="BodyText"/>
        <w:rPr>
          <w:sz w:val="14"/>
        </w:rPr>
      </w:pPr>
    </w:p>
    <w:tbl>
      <w:tblPr>
        <w:tblW w:w="0" w:type="auto"/>
        <w:jc w:val="left"/>
        <w:tblInd w:w="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8"/>
        <w:gridCol w:w="986"/>
        <w:gridCol w:w="986"/>
        <w:gridCol w:w="986"/>
        <w:gridCol w:w="986"/>
        <w:gridCol w:w="1405"/>
        <w:gridCol w:w="1538"/>
      </w:tblGrid>
      <w:tr>
        <w:trPr>
          <w:trHeight w:val="286" w:hRule="atLeast"/>
        </w:trPr>
        <w:tc>
          <w:tcPr>
            <w:tcW w:w="2018" w:type="dxa"/>
            <w:tcBorders>
              <w:top w:val="single" w:sz="4" w:space="0" w:color="000000"/>
              <w:bottom w:val="single" w:sz="4" w:space="0" w:color="000000"/>
            </w:tcBorders>
          </w:tcPr>
          <w:p>
            <w:pPr>
              <w:pStyle w:val="TableParagraph"/>
              <w:spacing w:line="266" w:lineRule="exact"/>
              <w:ind w:left="119"/>
              <w:jc w:val="left"/>
              <w:rPr>
                <w:b/>
                <w:sz w:val="24"/>
              </w:rPr>
            </w:pPr>
            <w:r>
              <w:rPr>
                <w:b/>
                <w:spacing w:val="-2"/>
                <w:w w:val="115"/>
                <w:sz w:val="24"/>
              </w:rPr>
              <w:t>Model</w:t>
            </w:r>
          </w:p>
        </w:tc>
        <w:tc>
          <w:tcPr>
            <w:tcW w:w="986" w:type="dxa"/>
            <w:tcBorders>
              <w:top w:val="single" w:sz="4" w:space="0" w:color="000000"/>
              <w:bottom w:val="single" w:sz="4" w:space="0" w:color="000000"/>
            </w:tcBorders>
          </w:tcPr>
          <w:p>
            <w:pPr>
              <w:pStyle w:val="TableParagraph"/>
              <w:spacing w:line="266" w:lineRule="exact"/>
              <w:ind w:right="3"/>
              <w:rPr>
                <w:b/>
                <w:sz w:val="24"/>
              </w:rPr>
            </w:pPr>
            <w:r>
              <w:rPr>
                <w:b/>
                <w:spacing w:val="-5"/>
                <w:w w:val="115"/>
                <w:sz w:val="24"/>
              </w:rPr>
              <w:t>P@5</w:t>
            </w:r>
          </w:p>
        </w:tc>
        <w:tc>
          <w:tcPr>
            <w:tcW w:w="986" w:type="dxa"/>
            <w:tcBorders>
              <w:top w:val="single" w:sz="4" w:space="0" w:color="000000"/>
              <w:bottom w:val="single" w:sz="4" w:space="0" w:color="000000"/>
            </w:tcBorders>
          </w:tcPr>
          <w:p>
            <w:pPr>
              <w:pStyle w:val="TableParagraph"/>
              <w:spacing w:line="266" w:lineRule="exact"/>
              <w:ind w:right="2"/>
              <w:rPr>
                <w:b/>
                <w:sz w:val="24"/>
              </w:rPr>
            </w:pPr>
            <w:r>
              <w:rPr>
                <w:b/>
                <w:spacing w:val="-4"/>
                <w:w w:val="110"/>
                <w:sz w:val="24"/>
              </w:rPr>
              <w:t>P@10</w:t>
            </w:r>
          </w:p>
        </w:tc>
        <w:tc>
          <w:tcPr>
            <w:tcW w:w="986" w:type="dxa"/>
            <w:tcBorders>
              <w:top w:val="single" w:sz="4" w:space="0" w:color="000000"/>
              <w:bottom w:val="single" w:sz="4" w:space="0" w:color="000000"/>
            </w:tcBorders>
          </w:tcPr>
          <w:p>
            <w:pPr>
              <w:pStyle w:val="TableParagraph"/>
              <w:spacing w:line="266" w:lineRule="exact"/>
              <w:ind w:right="1"/>
              <w:rPr>
                <w:b/>
                <w:sz w:val="24"/>
              </w:rPr>
            </w:pPr>
            <w:r>
              <w:rPr>
                <w:b/>
                <w:spacing w:val="-5"/>
                <w:w w:val="115"/>
                <w:sz w:val="24"/>
              </w:rPr>
              <w:t>R@5</w:t>
            </w:r>
          </w:p>
        </w:tc>
        <w:tc>
          <w:tcPr>
            <w:tcW w:w="986" w:type="dxa"/>
            <w:tcBorders>
              <w:top w:val="single" w:sz="4" w:space="0" w:color="000000"/>
              <w:bottom w:val="single" w:sz="4" w:space="0" w:color="000000"/>
            </w:tcBorders>
          </w:tcPr>
          <w:p>
            <w:pPr>
              <w:pStyle w:val="TableParagraph"/>
              <w:spacing w:line="266" w:lineRule="exact"/>
              <w:rPr>
                <w:b/>
                <w:sz w:val="24"/>
              </w:rPr>
            </w:pPr>
            <w:r>
              <w:rPr>
                <w:b/>
                <w:spacing w:val="-4"/>
                <w:w w:val="115"/>
                <w:sz w:val="24"/>
              </w:rPr>
              <w:t>R@10</w:t>
            </w:r>
          </w:p>
        </w:tc>
        <w:tc>
          <w:tcPr>
            <w:tcW w:w="1405" w:type="dxa"/>
            <w:tcBorders>
              <w:top w:val="single" w:sz="4" w:space="0" w:color="000000"/>
              <w:bottom w:val="single" w:sz="4" w:space="0" w:color="000000"/>
            </w:tcBorders>
          </w:tcPr>
          <w:p>
            <w:pPr>
              <w:pStyle w:val="TableParagraph"/>
              <w:spacing w:line="266" w:lineRule="exact"/>
              <w:ind w:left="5"/>
              <w:rPr>
                <w:b/>
                <w:sz w:val="24"/>
              </w:rPr>
            </w:pPr>
            <w:r>
              <w:rPr>
                <w:b/>
                <w:spacing w:val="-2"/>
                <w:w w:val="125"/>
                <w:sz w:val="24"/>
              </w:rPr>
              <w:t>NDCG@5</w:t>
            </w:r>
          </w:p>
        </w:tc>
        <w:tc>
          <w:tcPr>
            <w:tcW w:w="1538" w:type="dxa"/>
            <w:tcBorders>
              <w:top w:val="single" w:sz="4" w:space="0" w:color="000000"/>
              <w:bottom w:val="single" w:sz="4" w:space="0" w:color="000000"/>
            </w:tcBorders>
          </w:tcPr>
          <w:p>
            <w:pPr>
              <w:pStyle w:val="TableParagraph"/>
              <w:spacing w:line="266" w:lineRule="exact"/>
              <w:ind w:left="7"/>
              <w:rPr>
                <w:b/>
                <w:sz w:val="24"/>
              </w:rPr>
            </w:pPr>
            <w:r>
              <w:rPr>
                <w:b/>
                <w:spacing w:val="-2"/>
                <w:w w:val="125"/>
                <w:sz w:val="24"/>
              </w:rPr>
              <w:t>NDCG@10</w:t>
            </w:r>
          </w:p>
        </w:tc>
      </w:tr>
      <w:tr>
        <w:trPr>
          <w:trHeight w:val="286" w:hRule="atLeast"/>
        </w:trPr>
        <w:tc>
          <w:tcPr>
            <w:tcW w:w="2018" w:type="dxa"/>
            <w:tcBorders>
              <w:top w:val="single" w:sz="4" w:space="0" w:color="000000"/>
            </w:tcBorders>
          </w:tcPr>
          <w:p>
            <w:pPr>
              <w:pStyle w:val="TableParagraph"/>
              <w:spacing w:line="266" w:lineRule="exact"/>
              <w:ind w:left="119"/>
              <w:jc w:val="left"/>
              <w:rPr>
                <w:sz w:val="24"/>
              </w:rPr>
            </w:pPr>
            <w:r>
              <w:rPr>
                <w:spacing w:val="-2"/>
                <w:w w:val="105"/>
                <w:sz w:val="24"/>
              </w:rPr>
              <w:t>Popularity</w:t>
            </w:r>
          </w:p>
        </w:tc>
        <w:tc>
          <w:tcPr>
            <w:tcW w:w="986" w:type="dxa"/>
            <w:tcBorders>
              <w:top w:val="single" w:sz="4" w:space="0" w:color="000000"/>
            </w:tcBorders>
          </w:tcPr>
          <w:p>
            <w:pPr>
              <w:pStyle w:val="TableParagraph"/>
              <w:spacing w:line="266" w:lineRule="exact"/>
              <w:ind w:right="4"/>
              <w:rPr>
                <w:sz w:val="24"/>
              </w:rPr>
            </w:pPr>
            <w:r>
              <w:rPr>
                <w:spacing w:val="-2"/>
                <w:sz w:val="24"/>
              </w:rPr>
              <w:t>0.0023</w:t>
            </w:r>
          </w:p>
        </w:tc>
        <w:tc>
          <w:tcPr>
            <w:tcW w:w="986" w:type="dxa"/>
            <w:tcBorders>
              <w:top w:val="single" w:sz="4" w:space="0" w:color="000000"/>
            </w:tcBorders>
          </w:tcPr>
          <w:p>
            <w:pPr>
              <w:pStyle w:val="TableParagraph"/>
              <w:spacing w:line="266" w:lineRule="exact"/>
              <w:ind w:right="3"/>
              <w:rPr>
                <w:sz w:val="24"/>
              </w:rPr>
            </w:pPr>
            <w:r>
              <w:rPr>
                <w:spacing w:val="-2"/>
                <w:sz w:val="24"/>
              </w:rPr>
              <w:t>0.0023</w:t>
            </w:r>
          </w:p>
        </w:tc>
        <w:tc>
          <w:tcPr>
            <w:tcW w:w="986" w:type="dxa"/>
            <w:tcBorders>
              <w:top w:val="single" w:sz="4" w:space="0" w:color="000000"/>
            </w:tcBorders>
          </w:tcPr>
          <w:p>
            <w:pPr>
              <w:pStyle w:val="TableParagraph"/>
              <w:spacing w:line="266" w:lineRule="exact"/>
              <w:ind w:right="3"/>
              <w:rPr>
                <w:sz w:val="24"/>
              </w:rPr>
            </w:pPr>
            <w:r>
              <w:rPr>
                <w:spacing w:val="-2"/>
                <w:sz w:val="24"/>
              </w:rPr>
              <w:t>0.0043</w:t>
            </w:r>
          </w:p>
        </w:tc>
        <w:tc>
          <w:tcPr>
            <w:tcW w:w="986" w:type="dxa"/>
            <w:tcBorders>
              <w:top w:val="single" w:sz="4" w:space="0" w:color="000000"/>
            </w:tcBorders>
          </w:tcPr>
          <w:p>
            <w:pPr>
              <w:pStyle w:val="TableParagraph"/>
              <w:spacing w:line="266" w:lineRule="exact"/>
              <w:ind w:right="3"/>
              <w:rPr>
                <w:sz w:val="24"/>
              </w:rPr>
            </w:pPr>
            <w:r>
              <w:rPr>
                <w:spacing w:val="-2"/>
                <w:sz w:val="24"/>
              </w:rPr>
              <w:t>0.0100</w:t>
            </w:r>
          </w:p>
        </w:tc>
        <w:tc>
          <w:tcPr>
            <w:tcW w:w="1405" w:type="dxa"/>
            <w:tcBorders>
              <w:top w:val="single" w:sz="4" w:space="0" w:color="000000"/>
            </w:tcBorders>
          </w:tcPr>
          <w:p>
            <w:pPr>
              <w:pStyle w:val="TableParagraph"/>
              <w:spacing w:line="266" w:lineRule="exact"/>
              <w:ind w:left="5" w:right="3"/>
              <w:rPr>
                <w:sz w:val="24"/>
              </w:rPr>
            </w:pPr>
            <w:r>
              <w:rPr>
                <w:spacing w:val="-2"/>
                <w:sz w:val="24"/>
              </w:rPr>
              <w:t>0.0029</w:t>
            </w:r>
          </w:p>
        </w:tc>
        <w:tc>
          <w:tcPr>
            <w:tcW w:w="1538" w:type="dxa"/>
            <w:tcBorders>
              <w:top w:val="single" w:sz="4" w:space="0" w:color="000000"/>
            </w:tcBorders>
          </w:tcPr>
          <w:p>
            <w:pPr>
              <w:pStyle w:val="TableParagraph"/>
              <w:spacing w:line="266" w:lineRule="exact"/>
              <w:ind w:left="7" w:right="4"/>
              <w:rPr>
                <w:sz w:val="24"/>
              </w:rPr>
            </w:pPr>
            <w:r>
              <w:rPr>
                <w:spacing w:val="-2"/>
                <w:sz w:val="24"/>
              </w:rPr>
              <w:t>0.0050</w:t>
            </w:r>
          </w:p>
        </w:tc>
      </w:tr>
      <w:tr>
        <w:trPr>
          <w:trHeight w:val="288" w:hRule="atLeast"/>
        </w:trPr>
        <w:tc>
          <w:tcPr>
            <w:tcW w:w="2018" w:type="dxa"/>
          </w:tcPr>
          <w:p>
            <w:pPr>
              <w:pStyle w:val="TableParagraph"/>
              <w:ind w:left="119"/>
              <w:jc w:val="left"/>
              <w:rPr>
                <w:sz w:val="24"/>
              </w:rPr>
            </w:pPr>
            <w:r>
              <w:rPr>
                <w:w w:val="110"/>
                <w:sz w:val="24"/>
              </w:rPr>
              <w:t>Item-</w:t>
            </w:r>
            <w:r>
              <w:rPr>
                <w:spacing w:val="-5"/>
                <w:w w:val="115"/>
                <w:sz w:val="24"/>
              </w:rPr>
              <w:t>KNN</w:t>
            </w:r>
          </w:p>
        </w:tc>
        <w:tc>
          <w:tcPr>
            <w:tcW w:w="986" w:type="dxa"/>
          </w:tcPr>
          <w:p>
            <w:pPr>
              <w:pStyle w:val="TableParagraph"/>
              <w:ind w:right="4"/>
              <w:rPr>
                <w:sz w:val="24"/>
              </w:rPr>
            </w:pPr>
            <w:r>
              <w:rPr>
                <w:spacing w:val="-2"/>
                <w:sz w:val="24"/>
              </w:rPr>
              <w:t>0.0000</w:t>
            </w:r>
          </w:p>
        </w:tc>
        <w:tc>
          <w:tcPr>
            <w:tcW w:w="986" w:type="dxa"/>
          </w:tcPr>
          <w:p>
            <w:pPr>
              <w:pStyle w:val="TableParagraph"/>
              <w:ind w:right="4"/>
              <w:rPr>
                <w:sz w:val="24"/>
              </w:rPr>
            </w:pPr>
            <w:r>
              <w:rPr>
                <w:spacing w:val="-2"/>
                <w:sz w:val="24"/>
              </w:rPr>
              <w:t>0.0006</w:t>
            </w:r>
          </w:p>
        </w:tc>
        <w:tc>
          <w:tcPr>
            <w:tcW w:w="986" w:type="dxa"/>
          </w:tcPr>
          <w:p>
            <w:pPr>
              <w:pStyle w:val="TableParagraph"/>
              <w:ind w:right="4"/>
              <w:rPr>
                <w:sz w:val="24"/>
              </w:rPr>
            </w:pPr>
            <w:r>
              <w:rPr>
                <w:spacing w:val="-2"/>
                <w:sz w:val="24"/>
              </w:rPr>
              <w:t>0.0000</w:t>
            </w:r>
          </w:p>
        </w:tc>
        <w:tc>
          <w:tcPr>
            <w:tcW w:w="986" w:type="dxa"/>
          </w:tcPr>
          <w:p>
            <w:pPr>
              <w:pStyle w:val="TableParagraph"/>
              <w:ind w:right="4"/>
              <w:rPr>
                <w:sz w:val="24"/>
              </w:rPr>
            </w:pPr>
            <w:r>
              <w:rPr>
                <w:spacing w:val="-2"/>
                <w:sz w:val="24"/>
              </w:rPr>
              <w:t>0.0057</w:t>
            </w:r>
          </w:p>
        </w:tc>
        <w:tc>
          <w:tcPr>
            <w:tcW w:w="1405" w:type="dxa"/>
          </w:tcPr>
          <w:p>
            <w:pPr>
              <w:pStyle w:val="TableParagraph"/>
              <w:ind w:left="5" w:right="4"/>
              <w:rPr>
                <w:sz w:val="24"/>
              </w:rPr>
            </w:pPr>
            <w:r>
              <w:rPr>
                <w:spacing w:val="-2"/>
                <w:sz w:val="24"/>
              </w:rPr>
              <w:t>0.0000</w:t>
            </w:r>
          </w:p>
        </w:tc>
        <w:tc>
          <w:tcPr>
            <w:tcW w:w="1538" w:type="dxa"/>
          </w:tcPr>
          <w:p>
            <w:pPr>
              <w:pStyle w:val="TableParagraph"/>
              <w:ind w:left="7" w:right="5"/>
              <w:rPr>
                <w:sz w:val="24"/>
              </w:rPr>
            </w:pPr>
            <w:r>
              <w:rPr>
                <w:spacing w:val="-2"/>
                <w:sz w:val="24"/>
              </w:rPr>
              <w:t>0.0020</w:t>
            </w:r>
          </w:p>
        </w:tc>
      </w:tr>
      <w:tr>
        <w:trPr>
          <w:trHeight w:val="288" w:hRule="atLeast"/>
        </w:trPr>
        <w:tc>
          <w:tcPr>
            <w:tcW w:w="2018" w:type="dxa"/>
          </w:tcPr>
          <w:p>
            <w:pPr>
              <w:pStyle w:val="TableParagraph"/>
              <w:ind w:left="119"/>
              <w:jc w:val="left"/>
              <w:rPr>
                <w:sz w:val="24"/>
              </w:rPr>
            </w:pPr>
            <w:r>
              <w:rPr>
                <w:spacing w:val="-5"/>
                <w:w w:val="115"/>
                <w:sz w:val="24"/>
              </w:rPr>
              <w:t>MF</w:t>
            </w:r>
          </w:p>
        </w:tc>
        <w:tc>
          <w:tcPr>
            <w:tcW w:w="986" w:type="dxa"/>
          </w:tcPr>
          <w:p>
            <w:pPr>
              <w:pStyle w:val="TableParagraph"/>
              <w:ind w:right="4"/>
              <w:rPr>
                <w:sz w:val="24"/>
              </w:rPr>
            </w:pPr>
            <w:r>
              <w:rPr>
                <w:spacing w:val="-2"/>
                <w:sz w:val="24"/>
              </w:rPr>
              <w:t>0.0011</w:t>
            </w:r>
          </w:p>
        </w:tc>
        <w:tc>
          <w:tcPr>
            <w:tcW w:w="986" w:type="dxa"/>
          </w:tcPr>
          <w:p>
            <w:pPr>
              <w:pStyle w:val="TableParagraph"/>
              <w:ind w:right="3"/>
              <w:rPr>
                <w:sz w:val="24"/>
              </w:rPr>
            </w:pPr>
            <w:r>
              <w:rPr>
                <w:spacing w:val="-2"/>
                <w:sz w:val="24"/>
              </w:rPr>
              <w:t>0.0017</w:t>
            </w:r>
          </w:p>
        </w:tc>
        <w:tc>
          <w:tcPr>
            <w:tcW w:w="986" w:type="dxa"/>
          </w:tcPr>
          <w:p>
            <w:pPr>
              <w:pStyle w:val="TableParagraph"/>
              <w:ind w:right="3"/>
              <w:rPr>
                <w:sz w:val="24"/>
              </w:rPr>
            </w:pPr>
            <w:r>
              <w:rPr>
                <w:spacing w:val="-2"/>
                <w:sz w:val="24"/>
              </w:rPr>
              <w:t>0.0011</w:t>
            </w:r>
          </w:p>
        </w:tc>
        <w:tc>
          <w:tcPr>
            <w:tcW w:w="986" w:type="dxa"/>
          </w:tcPr>
          <w:p>
            <w:pPr>
              <w:pStyle w:val="TableParagraph"/>
              <w:ind w:right="2"/>
              <w:rPr>
                <w:sz w:val="24"/>
              </w:rPr>
            </w:pPr>
            <w:r>
              <w:rPr>
                <w:spacing w:val="-2"/>
                <w:sz w:val="24"/>
              </w:rPr>
              <w:t>0.0054</w:t>
            </w:r>
          </w:p>
        </w:tc>
        <w:tc>
          <w:tcPr>
            <w:tcW w:w="1405" w:type="dxa"/>
          </w:tcPr>
          <w:p>
            <w:pPr>
              <w:pStyle w:val="TableParagraph"/>
              <w:ind w:left="5" w:right="3"/>
              <w:rPr>
                <w:sz w:val="24"/>
              </w:rPr>
            </w:pPr>
            <w:r>
              <w:rPr>
                <w:spacing w:val="-2"/>
                <w:sz w:val="24"/>
              </w:rPr>
              <w:t>0.0008</w:t>
            </w:r>
          </w:p>
        </w:tc>
        <w:tc>
          <w:tcPr>
            <w:tcW w:w="1538" w:type="dxa"/>
          </w:tcPr>
          <w:p>
            <w:pPr>
              <w:pStyle w:val="TableParagraph"/>
              <w:ind w:left="7" w:right="4"/>
              <w:rPr>
                <w:sz w:val="24"/>
              </w:rPr>
            </w:pPr>
            <w:r>
              <w:rPr>
                <w:spacing w:val="-2"/>
                <w:sz w:val="24"/>
              </w:rPr>
              <w:t>0.0021</w:t>
            </w:r>
          </w:p>
        </w:tc>
      </w:tr>
      <w:tr>
        <w:trPr>
          <w:trHeight w:val="289" w:hRule="atLeast"/>
        </w:trPr>
        <w:tc>
          <w:tcPr>
            <w:tcW w:w="2018" w:type="dxa"/>
            <w:tcBorders>
              <w:bottom w:val="single" w:sz="4" w:space="0" w:color="000000"/>
            </w:tcBorders>
          </w:tcPr>
          <w:p>
            <w:pPr>
              <w:pStyle w:val="TableParagraph"/>
              <w:ind w:left="119"/>
              <w:jc w:val="left"/>
              <w:rPr>
                <w:b/>
                <w:sz w:val="24"/>
              </w:rPr>
            </w:pPr>
            <w:r>
              <w:rPr>
                <w:b/>
                <w:w w:val="125"/>
                <w:sz w:val="24"/>
              </w:rPr>
              <w:t>NeuMF</w:t>
            </w:r>
            <w:r>
              <w:rPr>
                <w:b/>
                <w:spacing w:val="8"/>
                <w:w w:val="135"/>
                <w:sz w:val="24"/>
              </w:rPr>
              <w:t> </w:t>
            </w:r>
            <w:r>
              <w:rPr>
                <w:b/>
                <w:spacing w:val="-2"/>
                <w:w w:val="135"/>
                <w:sz w:val="24"/>
              </w:rPr>
              <w:t>(NCF)</w:t>
            </w:r>
          </w:p>
        </w:tc>
        <w:tc>
          <w:tcPr>
            <w:tcW w:w="986" w:type="dxa"/>
            <w:tcBorders>
              <w:bottom w:val="single" w:sz="4" w:space="0" w:color="000000"/>
            </w:tcBorders>
          </w:tcPr>
          <w:p>
            <w:pPr>
              <w:pStyle w:val="TableParagraph"/>
              <w:ind w:right="3"/>
              <w:rPr>
                <w:b/>
                <w:sz w:val="24"/>
              </w:rPr>
            </w:pPr>
            <w:r>
              <w:rPr>
                <w:b/>
                <w:spacing w:val="-2"/>
                <w:w w:val="110"/>
                <w:sz w:val="24"/>
              </w:rPr>
              <w:t>0.0034</w:t>
            </w:r>
          </w:p>
        </w:tc>
        <w:tc>
          <w:tcPr>
            <w:tcW w:w="986" w:type="dxa"/>
            <w:tcBorders>
              <w:bottom w:val="single" w:sz="4" w:space="0" w:color="000000"/>
            </w:tcBorders>
          </w:tcPr>
          <w:p>
            <w:pPr>
              <w:pStyle w:val="TableParagraph"/>
              <w:ind w:right="3"/>
              <w:rPr>
                <w:b/>
                <w:sz w:val="24"/>
              </w:rPr>
            </w:pPr>
            <w:r>
              <w:rPr>
                <w:b/>
                <w:spacing w:val="-2"/>
                <w:w w:val="110"/>
                <w:sz w:val="24"/>
              </w:rPr>
              <w:t>0.0023</w:t>
            </w:r>
          </w:p>
        </w:tc>
        <w:tc>
          <w:tcPr>
            <w:tcW w:w="986" w:type="dxa"/>
            <w:tcBorders>
              <w:bottom w:val="single" w:sz="4" w:space="0" w:color="000000"/>
            </w:tcBorders>
          </w:tcPr>
          <w:p>
            <w:pPr>
              <w:pStyle w:val="TableParagraph"/>
              <w:ind w:right="2"/>
              <w:rPr>
                <w:b/>
                <w:sz w:val="24"/>
              </w:rPr>
            </w:pPr>
            <w:r>
              <w:rPr>
                <w:b/>
                <w:spacing w:val="-2"/>
                <w:w w:val="110"/>
                <w:sz w:val="24"/>
              </w:rPr>
              <w:t>0.0071</w:t>
            </w:r>
          </w:p>
        </w:tc>
        <w:tc>
          <w:tcPr>
            <w:tcW w:w="986" w:type="dxa"/>
            <w:tcBorders>
              <w:bottom w:val="single" w:sz="4" w:space="0" w:color="000000"/>
            </w:tcBorders>
          </w:tcPr>
          <w:p>
            <w:pPr>
              <w:pStyle w:val="TableParagraph"/>
              <w:ind w:right="2"/>
              <w:rPr>
                <w:b/>
                <w:sz w:val="24"/>
              </w:rPr>
            </w:pPr>
            <w:r>
              <w:rPr>
                <w:b/>
                <w:spacing w:val="-2"/>
                <w:w w:val="110"/>
                <w:sz w:val="24"/>
              </w:rPr>
              <w:t>0.0100</w:t>
            </w:r>
          </w:p>
        </w:tc>
        <w:tc>
          <w:tcPr>
            <w:tcW w:w="1405" w:type="dxa"/>
            <w:tcBorders>
              <w:bottom w:val="single" w:sz="4" w:space="0" w:color="000000"/>
            </w:tcBorders>
          </w:tcPr>
          <w:p>
            <w:pPr>
              <w:pStyle w:val="TableParagraph"/>
              <w:ind w:left="5" w:right="2"/>
              <w:rPr>
                <w:b/>
                <w:sz w:val="24"/>
              </w:rPr>
            </w:pPr>
            <w:r>
              <w:rPr>
                <w:b/>
                <w:spacing w:val="-2"/>
                <w:w w:val="110"/>
                <w:sz w:val="24"/>
              </w:rPr>
              <w:t>0.0042</w:t>
            </w:r>
          </w:p>
        </w:tc>
        <w:tc>
          <w:tcPr>
            <w:tcW w:w="1538" w:type="dxa"/>
            <w:tcBorders>
              <w:bottom w:val="single" w:sz="4" w:space="0" w:color="000000"/>
            </w:tcBorders>
          </w:tcPr>
          <w:p>
            <w:pPr>
              <w:pStyle w:val="TableParagraph"/>
              <w:ind w:left="7" w:right="3"/>
              <w:rPr>
                <w:b/>
                <w:sz w:val="24"/>
              </w:rPr>
            </w:pPr>
            <w:r>
              <w:rPr>
                <w:b/>
                <w:spacing w:val="-2"/>
                <w:w w:val="110"/>
                <w:sz w:val="24"/>
              </w:rPr>
              <w:t>0.0059</w:t>
            </w:r>
          </w:p>
        </w:tc>
      </w:tr>
    </w:tbl>
    <w:p>
      <w:pPr>
        <w:pStyle w:val="BodyText"/>
      </w:pPr>
    </w:p>
    <w:p>
      <w:pPr>
        <w:pStyle w:val="BodyText"/>
        <w:spacing w:before="54"/>
      </w:pPr>
    </w:p>
    <w:p>
      <w:pPr>
        <w:pStyle w:val="BodyText"/>
        <w:ind w:left="419"/>
      </w:pPr>
      <w:r>
        <w:rPr/>
        <w:t>Figure</w:t>
      </w:r>
      <w:r>
        <w:rPr>
          <w:spacing w:val="32"/>
        </w:rPr>
        <w:t> </w:t>
      </w:r>
      <w:hyperlink w:history="true" w:anchor="_bookmark27">
        <w:r>
          <w:rPr/>
          <w:t>2.2</w:t>
        </w:r>
      </w:hyperlink>
      <w:r>
        <w:rPr>
          <w:spacing w:val="35"/>
        </w:rPr>
        <w:t> </w:t>
      </w:r>
      <w:r>
        <w:rPr/>
        <w:t>visualizes</w:t>
      </w:r>
      <w:r>
        <w:rPr>
          <w:spacing w:val="33"/>
        </w:rPr>
        <w:t> </w:t>
      </w:r>
      <w:r>
        <w:rPr/>
        <w:t>the</w:t>
      </w:r>
      <w:r>
        <w:rPr>
          <w:spacing w:val="33"/>
        </w:rPr>
        <w:t> </w:t>
      </w:r>
      <w:r>
        <w:rPr/>
        <w:t>model</w:t>
      </w:r>
      <w:r>
        <w:rPr>
          <w:spacing w:val="34"/>
        </w:rPr>
        <w:t> </w:t>
      </w:r>
      <w:r>
        <w:rPr/>
        <w:t>comparison</w:t>
      </w:r>
      <w:r>
        <w:rPr>
          <w:spacing w:val="34"/>
        </w:rPr>
        <w:t> </w:t>
      </w:r>
      <w:r>
        <w:rPr/>
        <w:t>across</w:t>
      </w:r>
      <w:r>
        <w:rPr>
          <w:spacing w:val="33"/>
        </w:rPr>
        <w:t> </w:t>
      </w:r>
      <w:r>
        <w:rPr>
          <w:spacing w:val="-2"/>
        </w:rPr>
        <w:t>metrics.</w:t>
      </w:r>
    </w:p>
    <w:p>
      <w:pPr>
        <w:pStyle w:val="BodyText"/>
        <w:spacing w:before="80"/>
        <w:rPr>
          <w:sz w:val="20"/>
        </w:rPr>
      </w:pPr>
      <w:r>
        <w:rPr>
          <w:sz w:val="20"/>
        </w:rPr>
        <w:drawing>
          <wp:anchor distT="0" distB="0" distL="0" distR="0" allowOverlap="1" layoutInCell="1" locked="0" behindDoc="1" simplePos="0" relativeHeight="487593984">
            <wp:simplePos x="0" y="0"/>
            <wp:positionH relativeFrom="page">
              <wp:posOffset>943059</wp:posOffset>
            </wp:positionH>
            <wp:positionV relativeFrom="paragraph">
              <wp:posOffset>221453</wp:posOffset>
            </wp:positionV>
            <wp:extent cx="5354097" cy="143713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9" cstate="print"/>
                    <a:stretch>
                      <a:fillRect/>
                    </a:stretch>
                  </pic:blipFill>
                  <pic:spPr>
                    <a:xfrm>
                      <a:off x="0" y="0"/>
                      <a:ext cx="5354097" cy="1437131"/>
                    </a:xfrm>
                    <a:prstGeom prst="rect">
                      <a:avLst/>
                    </a:prstGeom>
                  </pic:spPr>
                </pic:pic>
              </a:graphicData>
            </a:graphic>
          </wp:anchor>
        </w:drawing>
      </w:r>
    </w:p>
    <w:p>
      <w:pPr>
        <w:pStyle w:val="BodyText"/>
        <w:spacing w:before="162"/>
        <w:ind w:right="6"/>
        <w:jc w:val="center"/>
      </w:pPr>
      <w:bookmarkStart w:name="_bookmark27" w:id="52"/>
      <w:bookmarkEnd w:id="52"/>
      <w:r>
        <w:rPr/>
      </w:r>
      <w:r>
        <w:rPr/>
        <w:t>Figure</w:t>
      </w:r>
      <w:r>
        <w:rPr>
          <w:spacing w:val="35"/>
        </w:rPr>
        <w:t> </w:t>
      </w:r>
      <w:r>
        <w:rPr/>
        <w:t>2.2:</w:t>
      </w:r>
      <w:r>
        <w:rPr>
          <w:spacing w:val="37"/>
        </w:rPr>
        <w:t> </w:t>
      </w:r>
      <w:r>
        <w:rPr/>
        <w:t>Model</w:t>
      </w:r>
      <w:r>
        <w:rPr>
          <w:spacing w:val="36"/>
        </w:rPr>
        <w:t> </w:t>
      </w:r>
      <w:r>
        <w:rPr/>
        <w:t>performance</w:t>
      </w:r>
      <w:r>
        <w:rPr>
          <w:spacing w:val="36"/>
        </w:rPr>
        <w:t> </w:t>
      </w:r>
      <w:r>
        <w:rPr/>
        <w:t>comparison</w:t>
      </w:r>
      <w:r>
        <w:rPr>
          <w:spacing w:val="37"/>
        </w:rPr>
        <w:t> </w:t>
      </w:r>
      <w:r>
        <w:rPr/>
        <w:t>across</w:t>
      </w:r>
      <w:r>
        <w:rPr>
          <w:spacing w:val="36"/>
        </w:rPr>
        <w:t> </w:t>
      </w:r>
      <w:r>
        <w:rPr/>
        <w:t>Precision,</w:t>
      </w:r>
      <w:r>
        <w:rPr>
          <w:spacing w:val="36"/>
        </w:rPr>
        <w:t> </w:t>
      </w:r>
      <w:r>
        <w:rPr/>
        <w:t>Recall,</w:t>
      </w:r>
      <w:r>
        <w:rPr>
          <w:spacing w:val="37"/>
        </w:rPr>
        <w:t> </w:t>
      </w:r>
      <w:r>
        <w:rPr/>
        <w:t>and</w:t>
      </w:r>
      <w:r>
        <w:rPr>
          <w:spacing w:val="37"/>
        </w:rPr>
        <w:t> </w:t>
      </w:r>
      <w:r>
        <w:rPr>
          <w:spacing w:val="-2"/>
        </w:rPr>
        <w:t>NDCG@10</w:t>
      </w:r>
    </w:p>
    <w:p>
      <w:pPr>
        <w:pStyle w:val="BodyText"/>
        <w:spacing w:before="243"/>
      </w:pPr>
    </w:p>
    <w:p>
      <w:pPr>
        <w:pStyle w:val="Heading3"/>
        <w:numPr>
          <w:ilvl w:val="2"/>
          <w:numId w:val="6"/>
        </w:numPr>
        <w:tabs>
          <w:tab w:pos="1046" w:val="left" w:leader="none"/>
        </w:tabs>
        <w:spacing w:line="240" w:lineRule="auto" w:before="0" w:after="0"/>
        <w:ind w:left="1046" w:right="0" w:hanging="987"/>
        <w:jc w:val="left"/>
      </w:pPr>
      <w:bookmarkStart w:name="Training Dynamics" w:id="53"/>
      <w:bookmarkEnd w:id="53"/>
      <w:r>
        <w:rPr>
          <w:b w:val="0"/>
        </w:rPr>
      </w:r>
      <w:bookmarkStart w:name="_bookmark28" w:id="54"/>
      <w:bookmarkEnd w:id="54"/>
      <w:r>
        <w:rPr>
          <w:b w:val="0"/>
        </w:rPr>
      </w:r>
      <w:r>
        <w:rPr>
          <w:w w:val="125"/>
        </w:rPr>
        <w:t>Training</w:t>
      </w:r>
      <w:r>
        <w:rPr>
          <w:spacing w:val="22"/>
          <w:w w:val="125"/>
        </w:rPr>
        <w:t> </w:t>
      </w:r>
      <w:r>
        <w:rPr>
          <w:spacing w:val="-2"/>
          <w:w w:val="125"/>
        </w:rPr>
        <w:t>Dynamics</w:t>
      </w:r>
    </w:p>
    <w:p>
      <w:pPr>
        <w:pStyle w:val="BodyText"/>
        <w:spacing w:before="209"/>
        <w:ind w:left="67"/>
      </w:pPr>
      <w:r>
        <w:rPr>
          <w:w w:val="105"/>
        </w:rPr>
        <w:t>Figure</w:t>
      </w:r>
      <w:r>
        <w:rPr>
          <w:spacing w:val="16"/>
          <w:w w:val="105"/>
        </w:rPr>
        <w:t> </w:t>
      </w:r>
      <w:hyperlink w:history="true" w:anchor="_bookmark29">
        <w:r>
          <w:rPr>
            <w:w w:val="105"/>
          </w:rPr>
          <w:t>2.3</w:t>
        </w:r>
      </w:hyperlink>
      <w:r>
        <w:rPr>
          <w:spacing w:val="18"/>
          <w:w w:val="105"/>
        </w:rPr>
        <w:t> </w:t>
      </w:r>
      <w:r>
        <w:rPr>
          <w:w w:val="105"/>
        </w:rPr>
        <w:t>shows</w:t>
      </w:r>
      <w:r>
        <w:rPr>
          <w:spacing w:val="17"/>
          <w:w w:val="105"/>
        </w:rPr>
        <w:t> </w:t>
      </w:r>
      <w:r>
        <w:rPr>
          <w:w w:val="105"/>
        </w:rPr>
        <w:t>the</w:t>
      </w:r>
      <w:r>
        <w:rPr>
          <w:spacing w:val="17"/>
          <w:w w:val="105"/>
        </w:rPr>
        <w:t> </w:t>
      </w:r>
      <w:r>
        <w:rPr>
          <w:w w:val="105"/>
        </w:rPr>
        <w:t>training</w:t>
      </w:r>
      <w:r>
        <w:rPr>
          <w:spacing w:val="17"/>
          <w:w w:val="105"/>
        </w:rPr>
        <w:t> </w:t>
      </w:r>
      <w:r>
        <w:rPr>
          <w:w w:val="105"/>
        </w:rPr>
        <w:t>loss</w:t>
      </w:r>
      <w:r>
        <w:rPr>
          <w:spacing w:val="17"/>
          <w:w w:val="105"/>
        </w:rPr>
        <w:t> </w:t>
      </w:r>
      <w:r>
        <w:rPr>
          <w:w w:val="105"/>
        </w:rPr>
        <w:t>curves</w:t>
      </w:r>
      <w:r>
        <w:rPr>
          <w:spacing w:val="17"/>
          <w:w w:val="105"/>
        </w:rPr>
        <w:t> </w:t>
      </w:r>
      <w:r>
        <w:rPr>
          <w:w w:val="105"/>
        </w:rPr>
        <w:t>for</w:t>
      </w:r>
      <w:r>
        <w:rPr>
          <w:spacing w:val="17"/>
          <w:w w:val="105"/>
        </w:rPr>
        <w:t> </w:t>
      </w:r>
      <w:r>
        <w:rPr>
          <w:w w:val="105"/>
        </w:rPr>
        <w:t>MF</w:t>
      </w:r>
      <w:r>
        <w:rPr>
          <w:spacing w:val="17"/>
          <w:w w:val="105"/>
        </w:rPr>
        <w:t> </w:t>
      </w:r>
      <w:r>
        <w:rPr>
          <w:w w:val="105"/>
        </w:rPr>
        <w:t>and</w:t>
      </w:r>
      <w:r>
        <w:rPr>
          <w:spacing w:val="18"/>
          <w:w w:val="105"/>
        </w:rPr>
        <w:t> </w:t>
      </w:r>
      <w:r>
        <w:rPr>
          <w:w w:val="105"/>
        </w:rPr>
        <w:t>NCF</w:t>
      </w:r>
      <w:r>
        <w:rPr>
          <w:spacing w:val="17"/>
          <w:w w:val="105"/>
        </w:rPr>
        <w:t> </w:t>
      </w:r>
      <w:r>
        <w:rPr>
          <w:spacing w:val="-2"/>
          <w:w w:val="105"/>
        </w:rPr>
        <w:t>models.</w:t>
      </w:r>
    </w:p>
    <w:p>
      <w:pPr>
        <w:pStyle w:val="BodyText"/>
        <w:spacing w:before="85"/>
        <w:rPr>
          <w:sz w:val="20"/>
        </w:rPr>
      </w:pPr>
      <w:r>
        <w:rPr>
          <w:sz w:val="20"/>
        </w:rPr>
        <w:drawing>
          <wp:anchor distT="0" distB="0" distL="0" distR="0" allowOverlap="1" layoutInCell="1" locked="0" behindDoc="1" simplePos="0" relativeHeight="487594496">
            <wp:simplePos x="0" y="0"/>
            <wp:positionH relativeFrom="page">
              <wp:posOffset>1384421</wp:posOffset>
            </wp:positionH>
            <wp:positionV relativeFrom="paragraph">
              <wp:posOffset>224461</wp:posOffset>
            </wp:positionV>
            <wp:extent cx="4434840" cy="214884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4434840" cy="2148840"/>
                    </a:xfrm>
                    <a:prstGeom prst="rect">
                      <a:avLst/>
                    </a:prstGeom>
                  </pic:spPr>
                </pic:pic>
              </a:graphicData>
            </a:graphic>
          </wp:anchor>
        </w:drawing>
      </w:r>
    </w:p>
    <w:p>
      <w:pPr>
        <w:pStyle w:val="BodyText"/>
        <w:spacing w:before="200"/>
        <w:ind w:right="9"/>
        <w:jc w:val="center"/>
      </w:pPr>
      <w:bookmarkStart w:name="_bookmark29" w:id="55"/>
      <w:bookmarkEnd w:id="55"/>
      <w:r>
        <w:rPr/>
      </w:r>
      <w:r>
        <w:rPr>
          <w:w w:val="105"/>
        </w:rPr>
        <w:t>Figure</w:t>
      </w:r>
      <w:r>
        <w:rPr>
          <w:spacing w:val="9"/>
          <w:w w:val="105"/>
        </w:rPr>
        <w:t> </w:t>
      </w:r>
      <w:r>
        <w:rPr>
          <w:w w:val="105"/>
        </w:rPr>
        <w:t>2.3:</w:t>
      </w:r>
      <w:r>
        <w:rPr>
          <w:spacing w:val="11"/>
          <w:w w:val="105"/>
        </w:rPr>
        <w:t> </w:t>
      </w:r>
      <w:r>
        <w:rPr>
          <w:w w:val="105"/>
        </w:rPr>
        <w:t>Training</w:t>
      </w:r>
      <w:r>
        <w:rPr>
          <w:spacing w:val="10"/>
          <w:w w:val="105"/>
        </w:rPr>
        <w:t> </w:t>
      </w:r>
      <w:r>
        <w:rPr>
          <w:w w:val="105"/>
        </w:rPr>
        <w:t>loss</w:t>
      </w:r>
      <w:r>
        <w:rPr>
          <w:spacing w:val="10"/>
          <w:w w:val="105"/>
        </w:rPr>
        <w:t> </w:t>
      </w:r>
      <w:r>
        <w:rPr>
          <w:w w:val="105"/>
        </w:rPr>
        <w:t>over</w:t>
      </w:r>
      <w:r>
        <w:rPr>
          <w:spacing w:val="11"/>
          <w:w w:val="105"/>
        </w:rPr>
        <w:t> </w:t>
      </w:r>
      <w:r>
        <w:rPr>
          <w:w w:val="105"/>
        </w:rPr>
        <w:t>epochs</w:t>
      </w:r>
      <w:r>
        <w:rPr>
          <w:spacing w:val="9"/>
          <w:w w:val="105"/>
        </w:rPr>
        <w:t> </w:t>
      </w:r>
      <w:r>
        <w:rPr>
          <w:w w:val="105"/>
        </w:rPr>
        <w:t>for</w:t>
      </w:r>
      <w:r>
        <w:rPr>
          <w:spacing w:val="10"/>
          <w:w w:val="105"/>
        </w:rPr>
        <w:t> </w:t>
      </w:r>
      <w:r>
        <w:rPr>
          <w:w w:val="105"/>
        </w:rPr>
        <w:t>MF</w:t>
      </w:r>
      <w:r>
        <w:rPr>
          <w:spacing w:val="10"/>
          <w:w w:val="105"/>
        </w:rPr>
        <w:t> </w:t>
      </w:r>
      <w:r>
        <w:rPr>
          <w:w w:val="105"/>
        </w:rPr>
        <w:t>and</w:t>
      </w:r>
      <w:r>
        <w:rPr>
          <w:spacing w:val="10"/>
          <w:w w:val="105"/>
        </w:rPr>
        <w:t> </w:t>
      </w:r>
      <w:r>
        <w:rPr>
          <w:spacing w:val="-5"/>
          <w:w w:val="105"/>
        </w:rPr>
        <w:t>NCF</w:t>
      </w:r>
    </w:p>
    <w:p>
      <w:pPr>
        <w:pStyle w:val="BodyText"/>
        <w:spacing w:after="0"/>
        <w:jc w:val="center"/>
        <w:sectPr>
          <w:pgSz w:w="11910" w:h="16840"/>
          <w:pgMar w:header="0" w:footer="1309" w:top="1340" w:bottom="150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5008">
                <wp:simplePos x="0" y="0"/>
                <wp:positionH relativeFrom="page">
                  <wp:posOffset>762571</wp:posOffset>
                </wp:positionH>
                <wp:positionV relativeFrom="paragraph">
                  <wp:posOffset>213410</wp:posOffset>
                </wp:positionV>
                <wp:extent cx="566864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1472;mso-wrap-distance-left:0;mso-wrap-distance-right:0" id="docshape13"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200"/>
        <w:rPr>
          <w:sz w:val="28"/>
        </w:rPr>
      </w:pPr>
    </w:p>
    <w:p>
      <w:pPr>
        <w:pStyle w:val="Heading3"/>
        <w:numPr>
          <w:ilvl w:val="2"/>
          <w:numId w:val="6"/>
        </w:numPr>
        <w:tabs>
          <w:tab w:pos="1046" w:val="left" w:leader="none"/>
        </w:tabs>
        <w:spacing w:line="240" w:lineRule="auto" w:before="0" w:after="0"/>
        <w:ind w:left="1046" w:right="0" w:hanging="987"/>
        <w:jc w:val="left"/>
      </w:pPr>
      <w:bookmarkStart w:name="Cold-Start Analysis" w:id="56"/>
      <w:bookmarkEnd w:id="56"/>
      <w:r>
        <w:rPr>
          <w:b w:val="0"/>
        </w:rPr>
      </w:r>
      <w:bookmarkStart w:name="_bookmark30" w:id="57"/>
      <w:bookmarkEnd w:id="57"/>
      <w:r>
        <w:rPr>
          <w:b w:val="0"/>
        </w:rPr>
      </w:r>
      <w:r>
        <w:rPr>
          <w:w w:val="125"/>
        </w:rPr>
        <w:t>Cold-Start</w:t>
      </w:r>
      <w:r>
        <w:rPr>
          <w:spacing w:val="51"/>
          <w:w w:val="125"/>
        </w:rPr>
        <w:t> </w:t>
      </w:r>
      <w:r>
        <w:rPr>
          <w:spacing w:val="-2"/>
          <w:w w:val="125"/>
        </w:rPr>
        <w:t>Analysis</w:t>
      </w:r>
    </w:p>
    <w:p>
      <w:pPr>
        <w:pStyle w:val="BodyText"/>
        <w:spacing w:line="292" w:lineRule="auto" w:before="210"/>
        <w:ind w:left="67" w:right="76" w:hanging="9"/>
        <w:jc w:val="both"/>
      </w:pPr>
      <w:r>
        <w:rPr>
          <w:w w:val="105"/>
        </w:rPr>
        <w:t>A significant portion of test users (48.57%) and items (51.28%) are ”cold” (not seen in training), posing challenges for collaborative filtering approaches.</w:t>
      </w:r>
    </w:p>
    <w:p>
      <w:pPr>
        <w:pStyle w:val="BodyText"/>
        <w:spacing w:before="27"/>
        <w:rPr>
          <w:sz w:val="20"/>
        </w:rPr>
      </w:pPr>
      <w:r>
        <w:rPr>
          <w:sz w:val="20"/>
        </w:rPr>
        <w:drawing>
          <wp:anchor distT="0" distB="0" distL="0" distR="0" allowOverlap="1" layoutInCell="1" locked="0" behindDoc="1" simplePos="0" relativeHeight="487595520">
            <wp:simplePos x="0" y="0"/>
            <wp:positionH relativeFrom="page">
              <wp:posOffset>1556549</wp:posOffset>
            </wp:positionH>
            <wp:positionV relativeFrom="paragraph">
              <wp:posOffset>188042</wp:posOffset>
            </wp:positionV>
            <wp:extent cx="4396263" cy="190595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1" cstate="print"/>
                    <a:stretch>
                      <a:fillRect/>
                    </a:stretch>
                  </pic:blipFill>
                  <pic:spPr>
                    <a:xfrm>
                      <a:off x="0" y="0"/>
                      <a:ext cx="4396263" cy="1905952"/>
                    </a:xfrm>
                    <a:prstGeom prst="rect">
                      <a:avLst/>
                    </a:prstGeom>
                  </pic:spPr>
                </pic:pic>
              </a:graphicData>
            </a:graphic>
          </wp:anchor>
        </w:drawing>
      </w:r>
    </w:p>
    <w:p>
      <w:pPr>
        <w:pStyle w:val="BodyText"/>
        <w:spacing w:before="260"/>
        <w:ind w:right="7"/>
        <w:jc w:val="center"/>
      </w:pPr>
      <w:bookmarkStart w:name="_bookmark31" w:id="58"/>
      <w:bookmarkEnd w:id="58"/>
      <w:r>
        <w:rPr/>
      </w:r>
      <w:r>
        <w:rPr>
          <w:w w:val="105"/>
        </w:rPr>
        <w:t>Figure</w:t>
      </w:r>
      <w:r>
        <w:rPr>
          <w:spacing w:val="18"/>
          <w:w w:val="105"/>
        </w:rPr>
        <w:t> </w:t>
      </w:r>
      <w:r>
        <w:rPr>
          <w:w w:val="105"/>
        </w:rPr>
        <w:t>2.4:</w:t>
      </w:r>
      <w:r>
        <w:rPr>
          <w:spacing w:val="19"/>
          <w:w w:val="105"/>
        </w:rPr>
        <w:t> </w:t>
      </w:r>
      <w:r>
        <w:rPr>
          <w:w w:val="105"/>
        </w:rPr>
        <w:t>Cold-start</w:t>
      </w:r>
      <w:r>
        <w:rPr>
          <w:spacing w:val="19"/>
          <w:w w:val="105"/>
        </w:rPr>
        <w:t> </w:t>
      </w:r>
      <w:r>
        <w:rPr>
          <w:w w:val="105"/>
        </w:rPr>
        <w:t>distribution</w:t>
      </w:r>
      <w:r>
        <w:rPr>
          <w:spacing w:val="18"/>
          <w:w w:val="105"/>
        </w:rPr>
        <w:t> </w:t>
      </w:r>
      <w:r>
        <w:rPr>
          <w:w w:val="105"/>
        </w:rPr>
        <w:t>in</w:t>
      </w:r>
      <w:r>
        <w:rPr>
          <w:spacing w:val="18"/>
          <w:w w:val="105"/>
        </w:rPr>
        <w:t> </w:t>
      </w:r>
      <w:r>
        <w:rPr>
          <w:w w:val="105"/>
        </w:rPr>
        <w:t>the</w:t>
      </w:r>
      <w:r>
        <w:rPr>
          <w:spacing w:val="18"/>
          <w:w w:val="105"/>
        </w:rPr>
        <w:t> </w:t>
      </w:r>
      <w:r>
        <w:rPr>
          <w:w w:val="105"/>
        </w:rPr>
        <w:t>test</w:t>
      </w:r>
      <w:r>
        <w:rPr>
          <w:spacing w:val="18"/>
          <w:w w:val="105"/>
        </w:rPr>
        <w:t> </w:t>
      </w:r>
      <w:r>
        <w:rPr>
          <w:spacing w:val="-5"/>
          <w:w w:val="105"/>
        </w:rPr>
        <w:t>set</w:t>
      </w:r>
    </w:p>
    <w:p>
      <w:pPr>
        <w:pStyle w:val="BodyText"/>
      </w:pPr>
    </w:p>
    <w:p>
      <w:pPr>
        <w:pStyle w:val="BodyText"/>
        <w:spacing w:before="16"/>
      </w:pPr>
    </w:p>
    <w:p>
      <w:pPr>
        <w:pStyle w:val="Heading2"/>
        <w:numPr>
          <w:ilvl w:val="1"/>
          <w:numId w:val="6"/>
        </w:numPr>
        <w:tabs>
          <w:tab w:pos="940" w:val="left" w:leader="none"/>
        </w:tabs>
        <w:spacing w:line="240" w:lineRule="auto" w:before="0" w:after="0"/>
        <w:ind w:left="940" w:right="0" w:hanging="882"/>
        <w:jc w:val="left"/>
      </w:pPr>
      <w:bookmarkStart w:name="Discussion" w:id="59"/>
      <w:bookmarkEnd w:id="59"/>
      <w:r>
        <w:rPr>
          <w:b w:val="0"/>
        </w:rPr>
      </w:r>
      <w:bookmarkStart w:name="_bookmark32" w:id="60"/>
      <w:bookmarkEnd w:id="60"/>
      <w:r>
        <w:rPr>
          <w:b w:val="0"/>
        </w:rPr>
      </w:r>
      <w:r>
        <w:rPr>
          <w:spacing w:val="-2"/>
          <w:w w:val="120"/>
        </w:rPr>
        <w:t>Discussion</w:t>
      </w:r>
    </w:p>
    <w:p>
      <w:pPr>
        <w:pStyle w:val="BodyText"/>
        <w:spacing w:line="292" w:lineRule="auto" w:before="276"/>
        <w:ind w:left="67" w:right="69"/>
        <w:jc w:val="both"/>
      </w:pPr>
      <w:r>
        <w:rPr>
          <w:b/>
          <w:w w:val="105"/>
        </w:rPr>
        <w:t>Key</w:t>
      </w:r>
      <w:r>
        <w:rPr>
          <w:b/>
          <w:w w:val="105"/>
        </w:rPr>
        <w:t> Finding</w:t>
      </w:r>
      <w:r>
        <w:rPr>
          <w:b/>
          <w:w w:val="105"/>
        </w:rPr>
        <w:t> 1</w:t>
      </w:r>
      <w:r>
        <w:rPr>
          <w:w w:val="105"/>
        </w:rPr>
        <w:t>: NeuMF achieves the highest NDCG@10 (0.0059), demonstrating that neural</w:t>
      </w:r>
      <w:r>
        <w:rPr>
          <w:w w:val="105"/>
        </w:rPr>
        <w:t> architectures</w:t>
      </w:r>
      <w:r>
        <w:rPr>
          <w:w w:val="105"/>
        </w:rPr>
        <w:t> can</w:t>
      </w:r>
      <w:r>
        <w:rPr>
          <w:w w:val="105"/>
        </w:rPr>
        <w:t> capture</w:t>
      </w:r>
      <w:r>
        <w:rPr>
          <w:w w:val="105"/>
        </w:rPr>
        <w:t> complex</w:t>
      </w:r>
      <w:r>
        <w:rPr>
          <w:w w:val="105"/>
        </w:rPr>
        <w:t> interaction</w:t>
      </w:r>
      <w:r>
        <w:rPr>
          <w:w w:val="105"/>
        </w:rPr>
        <w:t> patterns</w:t>
      </w:r>
      <w:r>
        <w:rPr>
          <w:w w:val="105"/>
        </w:rPr>
        <w:t> even</w:t>
      </w:r>
      <w:r>
        <w:rPr>
          <w:w w:val="105"/>
        </w:rPr>
        <w:t> in</w:t>
      </w:r>
      <w:r>
        <w:rPr>
          <w:w w:val="105"/>
        </w:rPr>
        <w:t> highly</w:t>
      </w:r>
      <w:r>
        <w:rPr>
          <w:w w:val="105"/>
        </w:rPr>
        <w:t> sparse </w:t>
      </w:r>
      <w:r>
        <w:rPr>
          <w:spacing w:val="-2"/>
          <w:w w:val="105"/>
        </w:rPr>
        <w:t>settings.</w:t>
      </w:r>
    </w:p>
    <w:p>
      <w:pPr>
        <w:pStyle w:val="BodyText"/>
        <w:spacing w:line="292" w:lineRule="auto" w:before="237"/>
        <w:ind w:left="67" w:right="43" w:firstLine="351"/>
        <w:jc w:val="both"/>
      </w:pPr>
      <w:r>
        <w:rPr>
          <w:b/>
          <w:w w:val="105"/>
        </w:rPr>
        <w:t>Key Finding 2</w:t>
      </w:r>
      <w:r>
        <w:rPr>
          <w:w w:val="105"/>
        </w:rPr>
        <w:t>: The Popularity baseline remains competitive (NDCG@10 </w:t>
      </w:r>
      <w:r>
        <w:rPr>
          <w:w w:val="120"/>
        </w:rPr>
        <w:t>= </w:t>
      </w:r>
      <w:r>
        <w:rPr>
          <w:w w:val="105"/>
        </w:rPr>
        <w:t>0.0050), reflecting the strong long-tail effect where popular items dominate.</w:t>
      </w:r>
    </w:p>
    <w:p>
      <w:pPr>
        <w:pStyle w:val="BodyText"/>
        <w:spacing w:line="292" w:lineRule="auto" w:before="237"/>
        <w:ind w:left="67" w:right="40" w:firstLine="351"/>
        <w:jc w:val="both"/>
      </w:pPr>
      <w:r>
        <w:rPr>
          <w:b/>
          <w:w w:val="105"/>
        </w:rPr>
        <w:t>Key Finding 3</w:t>
      </w:r>
      <w:r>
        <w:rPr>
          <w:w w:val="105"/>
        </w:rPr>
        <w:t>: Classical Matrix Factorization underperforms (NDCG@10 </w:t>
      </w:r>
      <w:r>
        <w:rPr>
          <w:w w:val="120"/>
        </w:rPr>
        <w:t>= </w:t>
      </w:r>
      <w:r>
        <w:rPr>
          <w:w w:val="105"/>
        </w:rPr>
        <w:t>0.0021), likely due to the extreme sparsity making it difficult to learn meaningful latent factors.</w:t>
      </w:r>
    </w:p>
    <w:p>
      <w:pPr>
        <w:pStyle w:val="BodyText"/>
        <w:spacing w:line="292" w:lineRule="auto" w:before="236"/>
        <w:ind w:left="67" w:right="67" w:firstLine="351"/>
        <w:jc w:val="both"/>
      </w:pPr>
      <w:r>
        <w:rPr>
          <w:b/>
          <w:w w:val="105"/>
        </w:rPr>
        <w:t>Key</w:t>
      </w:r>
      <w:r>
        <w:rPr>
          <w:b/>
          <w:w w:val="105"/>
        </w:rPr>
        <w:t> Finding</w:t>
      </w:r>
      <w:r>
        <w:rPr>
          <w:b/>
          <w:w w:val="105"/>
        </w:rPr>
        <w:t> 4</w:t>
      </w:r>
      <w:r>
        <w:rPr>
          <w:w w:val="105"/>
        </w:rPr>
        <w:t>: Item-KNN shows near-zero performance on Precision@5, indicating that</w:t>
      </w:r>
      <w:r>
        <w:rPr>
          <w:w w:val="105"/>
        </w:rPr>
        <w:t> neighborhood-based</w:t>
      </w:r>
      <w:r>
        <w:rPr>
          <w:w w:val="105"/>
        </w:rPr>
        <w:t> methods</w:t>
      </w:r>
      <w:r>
        <w:rPr>
          <w:w w:val="105"/>
        </w:rPr>
        <w:t> struggle</w:t>
      </w:r>
      <w:r>
        <w:rPr>
          <w:w w:val="105"/>
        </w:rPr>
        <w:t> when</w:t>
      </w:r>
      <w:r>
        <w:rPr>
          <w:w w:val="105"/>
        </w:rPr>
        <w:t> the</w:t>
      </w:r>
      <w:r>
        <w:rPr>
          <w:w w:val="105"/>
        </w:rPr>
        <w:t> interaction</w:t>
      </w:r>
      <w:r>
        <w:rPr>
          <w:w w:val="105"/>
        </w:rPr>
        <w:t> matrix</w:t>
      </w:r>
      <w:r>
        <w:rPr>
          <w:w w:val="105"/>
        </w:rPr>
        <w:t> is</w:t>
      </w:r>
      <w:r>
        <w:rPr>
          <w:w w:val="105"/>
        </w:rPr>
        <w:t> extremely </w:t>
      </w:r>
      <w:r>
        <w:rPr>
          <w:spacing w:val="-2"/>
          <w:w w:val="105"/>
        </w:rPr>
        <w:t>sparse.</w:t>
      </w:r>
    </w:p>
    <w:p>
      <w:pPr>
        <w:pStyle w:val="BodyText"/>
        <w:spacing w:before="93"/>
      </w:pPr>
    </w:p>
    <w:p>
      <w:pPr>
        <w:pStyle w:val="Heading3"/>
        <w:numPr>
          <w:ilvl w:val="2"/>
          <w:numId w:val="6"/>
        </w:numPr>
        <w:tabs>
          <w:tab w:pos="1046" w:val="left" w:leader="none"/>
        </w:tabs>
        <w:spacing w:line="240" w:lineRule="auto" w:before="1" w:after="0"/>
        <w:ind w:left="1046" w:right="0" w:hanging="987"/>
        <w:jc w:val="left"/>
      </w:pPr>
      <w:bookmarkStart w:name="Model Design Choices" w:id="61"/>
      <w:bookmarkEnd w:id="61"/>
      <w:r>
        <w:rPr>
          <w:b w:val="0"/>
        </w:rPr>
      </w:r>
      <w:bookmarkStart w:name="_bookmark33" w:id="62"/>
      <w:bookmarkEnd w:id="62"/>
      <w:r>
        <w:rPr>
          <w:b w:val="0"/>
        </w:rPr>
      </w:r>
      <w:r>
        <w:rPr>
          <w:w w:val="120"/>
        </w:rPr>
        <w:t>Model</w:t>
      </w:r>
      <w:r>
        <w:rPr>
          <w:spacing w:val="26"/>
          <w:w w:val="120"/>
        </w:rPr>
        <w:t> </w:t>
      </w:r>
      <w:r>
        <w:rPr>
          <w:w w:val="120"/>
        </w:rPr>
        <w:t>Design</w:t>
      </w:r>
      <w:r>
        <w:rPr>
          <w:spacing w:val="27"/>
          <w:w w:val="120"/>
        </w:rPr>
        <w:t> </w:t>
      </w:r>
      <w:r>
        <w:rPr>
          <w:spacing w:val="-2"/>
          <w:w w:val="120"/>
        </w:rPr>
        <w:t>Choices</w:t>
      </w:r>
    </w:p>
    <w:p>
      <w:pPr>
        <w:pStyle w:val="BodyText"/>
        <w:spacing w:line="292" w:lineRule="auto" w:before="209"/>
        <w:ind w:left="67" w:right="71" w:hanging="14"/>
        <w:jc w:val="both"/>
      </w:pPr>
      <w:r>
        <w:rPr>
          <w:b/>
          <w:w w:val="125"/>
        </w:rPr>
        <w:t>Why</w:t>
      </w:r>
      <w:r>
        <w:rPr>
          <w:b/>
          <w:spacing w:val="40"/>
          <w:w w:val="125"/>
        </w:rPr>
        <w:t> </w:t>
      </w:r>
      <w:r>
        <w:rPr>
          <w:b/>
          <w:w w:val="105"/>
        </w:rPr>
        <w:t>not</w:t>
      </w:r>
      <w:r>
        <w:rPr>
          <w:b/>
          <w:spacing w:val="40"/>
          <w:w w:val="125"/>
        </w:rPr>
        <w:t> </w:t>
      </w:r>
      <w:r>
        <w:rPr>
          <w:b/>
          <w:w w:val="125"/>
        </w:rPr>
        <w:t>SVD++?</w:t>
      </w:r>
      <w:r>
        <w:rPr>
          <w:b/>
          <w:spacing w:val="40"/>
          <w:w w:val="125"/>
        </w:rPr>
        <w:t> </w:t>
      </w:r>
      <w:r>
        <w:rPr>
          <w:w w:val="105"/>
        </w:rPr>
        <w:t>While</w:t>
      </w:r>
      <w:r>
        <w:rPr>
          <w:spacing w:val="40"/>
          <w:w w:val="125"/>
        </w:rPr>
        <w:t> </w:t>
      </w:r>
      <w:r>
        <w:rPr>
          <w:w w:val="125"/>
        </w:rPr>
        <w:t>SVD++</w:t>
      </w:r>
      <w:r>
        <w:rPr>
          <w:spacing w:val="40"/>
          <w:w w:val="125"/>
        </w:rPr>
        <w:t> </w:t>
      </w:r>
      <w:r>
        <w:rPr>
          <w:w w:val="105"/>
        </w:rPr>
        <w:t>extends</w:t>
      </w:r>
      <w:r>
        <w:rPr>
          <w:spacing w:val="40"/>
          <w:w w:val="105"/>
        </w:rPr>
        <w:t> </w:t>
      </w:r>
      <w:r>
        <w:rPr>
          <w:w w:val="105"/>
        </w:rPr>
        <w:t>basic</w:t>
      </w:r>
      <w:r>
        <w:rPr>
          <w:spacing w:val="40"/>
          <w:w w:val="105"/>
        </w:rPr>
        <w:t> </w:t>
      </w:r>
      <w:r>
        <w:rPr>
          <w:w w:val="105"/>
        </w:rPr>
        <w:t>Matrix</w:t>
      </w:r>
      <w:r>
        <w:rPr>
          <w:spacing w:val="40"/>
          <w:w w:val="105"/>
        </w:rPr>
        <w:t> </w:t>
      </w:r>
      <w:r>
        <w:rPr>
          <w:w w:val="105"/>
        </w:rPr>
        <w:t>Factorization</w:t>
      </w:r>
      <w:r>
        <w:rPr>
          <w:spacing w:val="40"/>
          <w:w w:val="105"/>
        </w:rPr>
        <w:t> </w:t>
      </w:r>
      <w:r>
        <w:rPr>
          <w:w w:val="105"/>
        </w:rPr>
        <w:t>with</w:t>
      </w:r>
      <w:r>
        <w:rPr>
          <w:spacing w:val="40"/>
          <w:w w:val="105"/>
        </w:rPr>
        <w:t> </w:t>
      </w:r>
      <w:r>
        <w:rPr>
          <w:w w:val="105"/>
        </w:rPr>
        <w:t>user</w:t>
      </w:r>
      <w:r>
        <w:rPr>
          <w:spacing w:val="40"/>
          <w:w w:val="105"/>
        </w:rPr>
        <w:t> </w:t>
      </w:r>
      <w:r>
        <w:rPr>
          <w:w w:val="105"/>
        </w:rPr>
        <w:t>and</w:t>
      </w:r>
      <w:r>
        <w:rPr>
          <w:spacing w:val="-6"/>
          <w:w w:val="105"/>
        </w:rPr>
        <w:t> </w:t>
      </w:r>
      <w:r>
        <w:rPr>
          <w:w w:val="105"/>
        </w:rPr>
        <w:t>item</w:t>
      </w:r>
      <w:r>
        <w:rPr>
          <w:spacing w:val="-6"/>
          <w:w w:val="105"/>
        </w:rPr>
        <w:t> </w:t>
      </w:r>
      <w:r>
        <w:rPr>
          <w:w w:val="105"/>
        </w:rPr>
        <w:t>biases,</w:t>
      </w:r>
      <w:r>
        <w:rPr>
          <w:spacing w:val="-6"/>
          <w:w w:val="105"/>
        </w:rPr>
        <w:t> </w:t>
      </w:r>
      <w:r>
        <w:rPr>
          <w:w w:val="105"/>
        </w:rPr>
        <w:t>our</w:t>
      </w:r>
      <w:r>
        <w:rPr>
          <w:spacing w:val="-6"/>
          <w:w w:val="105"/>
        </w:rPr>
        <w:t> </w:t>
      </w:r>
      <w:r>
        <w:rPr>
          <w:w w:val="105"/>
        </w:rPr>
        <w:t>experiments</w:t>
      </w:r>
      <w:r>
        <w:rPr>
          <w:spacing w:val="-6"/>
          <w:w w:val="105"/>
        </w:rPr>
        <w:t> </w:t>
      </w:r>
      <w:r>
        <w:rPr>
          <w:w w:val="105"/>
        </w:rPr>
        <w:t>with</w:t>
      </w:r>
      <w:r>
        <w:rPr>
          <w:spacing w:val="-6"/>
          <w:w w:val="105"/>
        </w:rPr>
        <w:t> </w:t>
      </w:r>
      <w:r>
        <w:rPr>
          <w:w w:val="105"/>
        </w:rPr>
        <w:t>extreme</w:t>
      </w:r>
      <w:r>
        <w:rPr>
          <w:spacing w:val="-6"/>
          <w:w w:val="105"/>
        </w:rPr>
        <w:t> </w:t>
      </w:r>
      <w:r>
        <w:rPr>
          <w:w w:val="105"/>
        </w:rPr>
        <w:t>sparsity</w:t>
      </w:r>
      <w:r>
        <w:rPr>
          <w:spacing w:val="-6"/>
          <w:w w:val="105"/>
        </w:rPr>
        <w:t> </w:t>
      </w:r>
      <w:r>
        <w:rPr>
          <w:w w:val="105"/>
        </w:rPr>
        <w:t>(97.4%)</w:t>
      </w:r>
      <w:r>
        <w:rPr>
          <w:spacing w:val="-6"/>
          <w:w w:val="105"/>
        </w:rPr>
        <w:t> </w:t>
      </w:r>
      <w:r>
        <w:rPr>
          <w:w w:val="105"/>
        </w:rPr>
        <w:t>suggest</w:t>
      </w:r>
      <w:r>
        <w:rPr>
          <w:spacing w:val="-6"/>
          <w:w w:val="105"/>
        </w:rPr>
        <w:t> </w:t>
      </w:r>
      <w:r>
        <w:rPr>
          <w:w w:val="105"/>
        </w:rPr>
        <w:t>that</w:t>
      </w:r>
      <w:r>
        <w:rPr>
          <w:spacing w:val="-6"/>
          <w:w w:val="105"/>
        </w:rPr>
        <w:t> </w:t>
      </w:r>
      <w:r>
        <w:rPr>
          <w:w w:val="105"/>
        </w:rPr>
        <w:t>bias</w:t>
      </w:r>
      <w:r>
        <w:rPr>
          <w:spacing w:val="-6"/>
          <w:w w:val="105"/>
        </w:rPr>
        <w:t> </w:t>
      </w:r>
      <w:r>
        <w:rPr>
          <w:w w:val="105"/>
        </w:rPr>
        <w:t>terms </w:t>
      </w:r>
      <w:r>
        <w:rPr/>
        <w:t>provide</w:t>
      </w:r>
      <w:r>
        <w:rPr>
          <w:spacing w:val="7"/>
        </w:rPr>
        <w:t> </w:t>
      </w:r>
      <w:r>
        <w:rPr/>
        <w:t>minimal</w:t>
      </w:r>
      <w:r>
        <w:rPr>
          <w:spacing w:val="8"/>
        </w:rPr>
        <w:t> </w:t>
      </w:r>
      <w:r>
        <w:rPr/>
        <w:t>benefit.</w:t>
      </w:r>
      <w:r>
        <w:rPr>
          <w:spacing w:val="8"/>
        </w:rPr>
        <w:t> </w:t>
      </w:r>
      <w:r>
        <w:rPr/>
        <w:t>The</w:t>
      </w:r>
      <w:r>
        <w:rPr>
          <w:spacing w:val="8"/>
        </w:rPr>
        <w:t> </w:t>
      </w:r>
      <w:r>
        <w:rPr/>
        <w:t>limited</w:t>
      </w:r>
      <w:r>
        <w:rPr>
          <w:spacing w:val="8"/>
        </w:rPr>
        <w:t> </w:t>
      </w:r>
      <w:r>
        <w:rPr/>
        <w:t>interaction</w:t>
      </w:r>
      <w:r>
        <w:rPr>
          <w:spacing w:val="8"/>
        </w:rPr>
        <w:t> </w:t>
      </w:r>
      <w:r>
        <w:rPr/>
        <w:t>data</w:t>
      </w:r>
      <w:r>
        <w:rPr>
          <w:spacing w:val="8"/>
        </w:rPr>
        <w:t> </w:t>
      </w:r>
      <w:r>
        <w:rPr/>
        <w:t>makes</w:t>
      </w:r>
      <w:r>
        <w:rPr>
          <w:spacing w:val="8"/>
        </w:rPr>
        <w:t> </w:t>
      </w:r>
      <w:r>
        <w:rPr/>
        <w:t>it</w:t>
      </w:r>
      <w:r>
        <w:rPr>
          <w:spacing w:val="8"/>
        </w:rPr>
        <w:t> </w:t>
      </w:r>
      <w:r>
        <w:rPr/>
        <w:t>difficult</w:t>
      </w:r>
      <w:r>
        <w:rPr>
          <w:spacing w:val="8"/>
        </w:rPr>
        <w:t> </w:t>
      </w:r>
      <w:r>
        <w:rPr/>
        <w:t>to</w:t>
      </w:r>
      <w:r>
        <w:rPr>
          <w:spacing w:val="9"/>
        </w:rPr>
        <w:t> </w:t>
      </w:r>
      <w:r>
        <w:rPr/>
        <w:t>reliably</w:t>
      </w:r>
      <w:r>
        <w:rPr>
          <w:spacing w:val="8"/>
        </w:rPr>
        <w:t> </w:t>
      </w:r>
      <w:r>
        <w:rPr>
          <w:spacing w:val="-2"/>
        </w:rPr>
        <w:t>estimate</w:t>
      </w:r>
    </w:p>
    <w:p>
      <w:pPr>
        <w:pStyle w:val="BodyText"/>
        <w:spacing w:after="0" w:line="292" w:lineRule="auto"/>
        <w:jc w:val="both"/>
        <w:sectPr>
          <w:pgSz w:w="11910" w:h="16840"/>
          <w:pgMar w:header="0" w:footer="1309" w:top="1340" w:bottom="1500" w:left="1133" w:right="1700"/>
        </w:sectPr>
      </w:pPr>
    </w:p>
    <w:p>
      <w:pPr>
        <w:spacing w:before="36"/>
        <w:ind w:left="2875" w:right="0" w:firstLine="0"/>
        <w:jc w:val="left"/>
        <w:rPr>
          <w:sz w:val="22"/>
        </w:rPr>
      </w:pPr>
      <w:r>
        <w:rPr>
          <w:sz w:val="22"/>
        </w:rPr>
        <mc:AlternateContent>
          <mc:Choice Requires="wps">
            <w:drawing>
              <wp:anchor distT="0" distB="0" distL="0" distR="0" allowOverlap="1" layoutInCell="1" locked="0" behindDoc="1" simplePos="0" relativeHeight="487596032">
                <wp:simplePos x="0" y="0"/>
                <wp:positionH relativeFrom="page">
                  <wp:posOffset>762571</wp:posOffset>
                </wp:positionH>
                <wp:positionV relativeFrom="paragraph">
                  <wp:posOffset>213410</wp:posOffset>
                </wp:positionV>
                <wp:extent cx="566864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20448;mso-wrap-distance-left:0;mso-wrap-distance-right:0" id="docshape14" coordorigin="1201,336" coordsize="8927,0" path="m1201,336l10127,336e" filled="false" stroked="true" strokeweight=".398pt" strokecolor="#000000">
                <v:path arrowok="t"/>
                <v:stroke dashstyle="solid"/>
                <w10:wrap type="topAndBottom"/>
              </v:shape>
            </w:pict>
          </mc:Fallback>
        </mc:AlternateContent>
      </w:r>
      <w:r>
        <w:rPr>
          <w:w w:val="135"/>
          <w:sz w:val="22"/>
        </w:rPr>
        <w:t>CHAPTER</w:t>
      </w:r>
      <w:r>
        <w:rPr>
          <w:spacing w:val="19"/>
          <w:w w:val="135"/>
          <w:sz w:val="22"/>
        </w:rPr>
        <w:t> </w:t>
      </w:r>
      <w:r>
        <w:rPr>
          <w:w w:val="135"/>
          <w:sz w:val="22"/>
        </w:rPr>
        <w:t>2.</w:t>
      </w:r>
      <w:r>
        <w:rPr>
          <w:spacing w:val="33"/>
          <w:w w:val="135"/>
          <w:sz w:val="22"/>
        </w:rPr>
        <w:t>  </w:t>
      </w:r>
      <w:r>
        <w:rPr>
          <w:w w:val="135"/>
          <w:sz w:val="22"/>
        </w:rPr>
        <w:t>METHODOLOGY</w:t>
      </w:r>
      <w:r>
        <w:rPr>
          <w:spacing w:val="20"/>
          <w:w w:val="135"/>
          <w:sz w:val="22"/>
        </w:rPr>
        <w:t> </w:t>
      </w:r>
      <w:r>
        <w:rPr>
          <w:w w:val="135"/>
          <w:sz w:val="22"/>
        </w:rPr>
        <w:t>AND</w:t>
      </w:r>
      <w:r>
        <w:rPr>
          <w:spacing w:val="18"/>
          <w:w w:val="135"/>
          <w:sz w:val="22"/>
        </w:rPr>
        <w:t> </w:t>
      </w:r>
      <w:r>
        <w:rPr>
          <w:spacing w:val="-2"/>
          <w:w w:val="135"/>
          <w:sz w:val="22"/>
        </w:rPr>
        <w:t>EXPERIMENTS</w:t>
      </w:r>
    </w:p>
    <w:p>
      <w:pPr>
        <w:pStyle w:val="BodyText"/>
        <w:spacing w:before="287"/>
      </w:pPr>
    </w:p>
    <w:p>
      <w:pPr>
        <w:pStyle w:val="BodyText"/>
        <w:spacing w:line="292" w:lineRule="auto"/>
        <w:ind w:left="67" w:right="73"/>
        <w:jc w:val="both"/>
      </w:pPr>
      <w:r>
        <w:rPr/>
        <w:t>per-user and per-item biases. We therefore opted for the simpler MF formulation to avoid </w:t>
      </w:r>
      <w:r>
        <w:rPr>
          <w:spacing w:val="-2"/>
        </w:rPr>
        <w:t>overfitting.</w:t>
      </w:r>
    </w:p>
    <w:p>
      <w:pPr>
        <w:pStyle w:val="BodyText"/>
        <w:spacing w:line="292" w:lineRule="auto" w:before="237"/>
        <w:ind w:left="55" w:right="31" w:firstLine="363"/>
        <w:jc w:val="both"/>
      </w:pPr>
      <w:r>
        <w:rPr>
          <w:b/>
          <w:w w:val="110"/>
        </w:rPr>
        <w:t>Why</w:t>
      </w:r>
      <w:r>
        <w:rPr>
          <w:b/>
          <w:w w:val="110"/>
        </w:rPr>
        <w:t> not</w:t>
      </w:r>
      <w:r>
        <w:rPr>
          <w:b/>
          <w:w w:val="110"/>
        </w:rPr>
        <w:t> LightFM</w:t>
      </w:r>
      <w:r>
        <w:rPr>
          <w:b/>
          <w:w w:val="110"/>
        </w:rPr>
        <w:t> (Hybrid)? </w:t>
      </w:r>
      <w:r>
        <w:rPr>
          <w:w w:val="110"/>
        </w:rPr>
        <w:t>The LightFM library enables hybrid recommenda- </w:t>
      </w:r>
      <w:r>
        <w:rPr/>
        <w:t>tions</w:t>
      </w:r>
      <w:r>
        <w:rPr>
          <w:spacing w:val="40"/>
        </w:rPr>
        <w:t> </w:t>
      </w:r>
      <w:r>
        <w:rPr/>
        <w:t>by</w:t>
      </w:r>
      <w:r>
        <w:rPr>
          <w:spacing w:val="40"/>
        </w:rPr>
        <w:t> </w:t>
      </w:r>
      <w:r>
        <w:rPr/>
        <w:t>incorporating</w:t>
      </w:r>
      <w:r>
        <w:rPr>
          <w:spacing w:val="40"/>
        </w:rPr>
        <w:t> </w:t>
      </w:r>
      <w:r>
        <w:rPr/>
        <w:t>item</w:t>
      </w:r>
      <w:r>
        <w:rPr>
          <w:spacing w:val="40"/>
        </w:rPr>
        <w:t> </w:t>
      </w:r>
      <w:r>
        <w:rPr/>
        <w:t>and</w:t>
      </w:r>
      <w:r>
        <w:rPr>
          <w:spacing w:val="40"/>
        </w:rPr>
        <w:t> </w:t>
      </w:r>
      <w:r>
        <w:rPr/>
        <w:t>user</w:t>
      </w:r>
      <w:r>
        <w:rPr>
          <w:spacing w:val="40"/>
        </w:rPr>
        <w:t> </w:t>
      </w:r>
      <w:r>
        <w:rPr/>
        <w:t>features</w:t>
      </w:r>
      <w:r>
        <w:rPr>
          <w:spacing w:val="40"/>
        </w:rPr>
        <w:t> </w:t>
      </w:r>
      <w:r>
        <w:rPr/>
        <w:t>alongside</w:t>
      </w:r>
      <w:r>
        <w:rPr>
          <w:spacing w:val="40"/>
        </w:rPr>
        <w:t> </w:t>
      </w:r>
      <w:r>
        <w:rPr/>
        <w:t>collaborative</w:t>
      </w:r>
      <w:r>
        <w:rPr>
          <w:spacing w:val="40"/>
        </w:rPr>
        <w:t> </w:t>
      </w:r>
      <w:r>
        <w:rPr/>
        <w:t>signals.</w:t>
      </w:r>
      <w:r>
        <w:rPr>
          <w:spacing w:val="40"/>
        </w:rPr>
        <w:t> </w:t>
      </w:r>
      <w:r>
        <w:rPr/>
        <w:t>However, the Amazon Reviews dataset in our filtered subcategory lacks rich item metadata (e.g., detailed product attributes, brand information). Without meaningful content features, hybrid</w:t>
      </w:r>
      <w:r>
        <w:rPr>
          <w:spacing w:val="40"/>
        </w:rPr>
        <w:t> </w:t>
      </w:r>
      <w:r>
        <w:rPr/>
        <w:t>models</w:t>
      </w:r>
      <w:r>
        <w:rPr>
          <w:spacing w:val="40"/>
        </w:rPr>
        <w:t> </w:t>
      </w:r>
      <w:r>
        <w:rPr/>
        <w:t>reduce</w:t>
      </w:r>
      <w:r>
        <w:rPr>
          <w:spacing w:val="40"/>
        </w:rPr>
        <w:t> </w:t>
      </w:r>
      <w:r>
        <w:rPr/>
        <w:t>to</w:t>
      </w:r>
      <w:r>
        <w:rPr>
          <w:spacing w:val="40"/>
        </w:rPr>
        <w:t> </w:t>
      </w:r>
      <w:r>
        <w:rPr/>
        <w:t>pure</w:t>
      </w:r>
      <w:r>
        <w:rPr>
          <w:spacing w:val="40"/>
        </w:rPr>
        <w:t> </w:t>
      </w:r>
      <w:r>
        <w:rPr/>
        <w:t>collaborative</w:t>
      </w:r>
      <w:r>
        <w:rPr>
          <w:spacing w:val="40"/>
        </w:rPr>
        <w:t> </w:t>
      </w:r>
      <w:r>
        <w:rPr/>
        <w:t>filtering,</w:t>
      </w:r>
      <w:r>
        <w:rPr>
          <w:spacing w:val="40"/>
        </w:rPr>
        <w:t> </w:t>
      </w:r>
      <w:r>
        <w:rPr/>
        <w:t>negating</w:t>
      </w:r>
      <w:r>
        <w:rPr>
          <w:spacing w:val="40"/>
        </w:rPr>
        <w:t> </w:t>
      </w:r>
      <w:r>
        <w:rPr/>
        <w:t>their</w:t>
      </w:r>
      <w:r>
        <w:rPr>
          <w:spacing w:val="40"/>
        </w:rPr>
        <w:t> </w:t>
      </w:r>
      <w:r>
        <w:rPr/>
        <w:t>primary</w:t>
      </w:r>
      <w:r>
        <w:rPr>
          <w:spacing w:val="40"/>
        </w:rPr>
        <w:t> </w:t>
      </w:r>
      <w:r>
        <w:rPr/>
        <w:t>advantage. We acknowledge this as a limitation and suggest that future work with richer metadata could benefit from hybrid approaches.</w:t>
      </w:r>
    </w:p>
    <w:p>
      <w:pPr>
        <w:pStyle w:val="BodyText"/>
        <w:spacing w:before="97"/>
      </w:pPr>
    </w:p>
    <w:p>
      <w:pPr>
        <w:pStyle w:val="Heading3"/>
        <w:numPr>
          <w:ilvl w:val="2"/>
          <w:numId w:val="6"/>
        </w:numPr>
        <w:tabs>
          <w:tab w:pos="1046" w:val="left" w:leader="none"/>
        </w:tabs>
        <w:spacing w:line="240" w:lineRule="auto" w:before="0" w:after="0"/>
        <w:ind w:left="1046" w:right="0" w:hanging="987"/>
        <w:jc w:val="left"/>
      </w:pPr>
      <w:bookmarkStart w:name="Ablation Study: Embedding Dimension" w:id="63"/>
      <w:bookmarkEnd w:id="63"/>
      <w:r>
        <w:rPr>
          <w:b w:val="0"/>
        </w:rPr>
      </w:r>
      <w:bookmarkStart w:name="_bookmark34" w:id="64"/>
      <w:bookmarkEnd w:id="64"/>
      <w:r>
        <w:rPr>
          <w:b w:val="0"/>
        </w:rPr>
      </w:r>
      <w:r>
        <w:rPr>
          <w:w w:val="120"/>
        </w:rPr>
        <w:t>Ablation</w:t>
      </w:r>
      <w:r>
        <w:rPr>
          <w:spacing w:val="55"/>
          <w:w w:val="120"/>
        </w:rPr>
        <w:t> </w:t>
      </w:r>
      <w:r>
        <w:rPr>
          <w:w w:val="120"/>
        </w:rPr>
        <w:t>Study:</w:t>
      </w:r>
      <w:r>
        <w:rPr>
          <w:spacing w:val="56"/>
          <w:w w:val="120"/>
        </w:rPr>
        <w:t> </w:t>
      </w:r>
      <w:r>
        <w:rPr>
          <w:w w:val="120"/>
        </w:rPr>
        <w:t>Embedding</w:t>
      </w:r>
      <w:r>
        <w:rPr>
          <w:spacing w:val="56"/>
          <w:w w:val="120"/>
        </w:rPr>
        <w:t> </w:t>
      </w:r>
      <w:r>
        <w:rPr>
          <w:spacing w:val="-2"/>
          <w:w w:val="120"/>
        </w:rPr>
        <w:t>Dimension</w:t>
      </w:r>
    </w:p>
    <w:p>
      <w:pPr>
        <w:pStyle w:val="BodyText"/>
        <w:spacing w:line="292" w:lineRule="auto" w:before="210"/>
        <w:ind w:left="56" w:right="75" w:hanging="1"/>
        <w:jc w:val="both"/>
      </w:pPr>
      <w:r>
        <w:rPr/>
        <w:t>We conducted an ablation study to analyze the impact of embedding dimension on model performance. Table </w:t>
      </w:r>
      <w:hyperlink w:history="true" w:anchor="_bookmark35">
        <w:r>
          <w:rPr/>
          <w:t>2.3</w:t>
        </w:r>
      </w:hyperlink>
      <w:r>
        <w:rPr/>
        <w:t> presents the results for embedding dimensions of 16, 32, 64, and </w:t>
      </w:r>
      <w:r>
        <w:rPr>
          <w:spacing w:val="-4"/>
        </w:rPr>
        <w:t>128.</w:t>
      </w:r>
    </w:p>
    <w:p>
      <w:pPr>
        <w:pStyle w:val="BodyText"/>
        <w:spacing w:before="146"/>
        <w:ind w:left="670"/>
        <w:jc w:val="both"/>
      </w:pPr>
      <w:bookmarkStart w:name="_bookmark35" w:id="65"/>
      <w:bookmarkEnd w:id="65"/>
      <w:r>
        <w:rPr/>
      </w:r>
      <w:r>
        <w:rPr>
          <w:w w:val="105"/>
        </w:rPr>
        <w:t>Table</w:t>
      </w:r>
      <w:r>
        <w:rPr>
          <w:spacing w:val="16"/>
          <w:w w:val="105"/>
        </w:rPr>
        <w:t> </w:t>
      </w:r>
      <w:r>
        <w:rPr>
          <w:w w:val="105"/>
        </w:rPr>
        <w:t>2.3:</w:t>
      </w:r>
      <w:r>
        <w:rPr>
          <w:spacing w:val="16"/>
          <w:w w:val="105"/>
        </w:rPr>
        <w:t> </w:t>
      </w:r>
      <w:r>
        <w:rPr>
          <w:w w:val="105"/>
        </w:rPr>
        <w:t>Ablation</w:t>
      </w:r>
      <w:r>
        <w:rPr>
          <w:spacing w:val="16"/>
          <w:w w:val="105"/>
        </w:rPr>
        <w:t> </w:t>
      </w:r>
      <w:r>
        <w:rPr>
          <w:w w:val="105"/>
        </w:rPr>
        <w:t>Study:</w:t>
      </w:r>
      <w:r>
        <w:rPr>
          <w:spacing w:val="17"/>
          <w:w w:val="105"/>
        </w:rPr>
        <w:t> </w:t>
      </w:r>
      <w:r>
        <w:rPr>
          <w:w w:val="105"/>
        </w:rPr>
        <w:t>Impact</w:t>
      </w:r>
      <w:r>
        <w:rPr>
          <w:spacing w:val="17"/>
          <w:w w:val="105"/>
        </w:rPr>
        <w:t> </w:t>
      </w:r>
      <w:r>
        <w:rPr>
          <w:w w:val="105"/>
        </w:rPr>
        <w:t>of</w:t>
      </w:r>
      <w:r>
        <w:rPr>
          <w:spacing w:val="16"/>
          <w:w w:val="105"/>
        </w:rPr>
        <w:t> </w:t>
      </w:r>
      <w:r>
        <w:rPr>
          <w:w w:val="105"/>
        </w:rPr>
        <w:t>Embedding</w:t>
      </w:r>
      <w:r>
        <w:rPr>
          <w:spacing w:val="17"/>
          <w:w w:val="105"/>
        </w:rPr>
        <w:t> </w:t>
      </w:r>
      <w:r>
        <w:rPr>
          <w:w w:val="105"/>
        </w:rPr>
        <w:t>Dimension</w:t>
      </w:r>
      <w:r>
        <w:rPr>
          <w:spacing w:val="17"/>
          <w:w w:val="105"/>
        </w:rPr>
        <w:t> </w:t>
      </w:r>
      <w:r>
        <w:rPr>
          <w:w w:val="105"/>
        </w:rPr>
        <w:t>on</w:t>
      </w:r>
      <w:r>
        <w:rPr>
          <w:spacing w:val="16"/>
          <w:w w:val="105"/>
        </w:rPr>
        <w:t> </w:t>
      </w:r>
      <w:r>
        <w:rPr>
          <w:spacing w:val="-2"/>
          <w:w w:val="105"/>
        </w:rPr>
        <w:t>NDCG@10</w:t>
      </w:r>
    </w:p>
    <w:p>
      <w:pPr>
        <w:pStyle w:val="BodyText"/>
        <w:spacing w:before="11" w:after="1"/>
        <w:rPr>
          <w:sz w:val="13"/>
        </w:rPr>
      </w:pPr>
    </w:p>
    <w:tbl>
      <w:tblPr>
        <w:tblW w:w="0" w:type="auto"/>
        <w:jc w:val="left"/>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64"/>
        <w:gridCol w:w="889"/>
        <w:gridCol w:w="986"/>
      </w:tblGrid>
      <w:tr>
        <w:trPr>
          <w:trHeight w:val="286" w:hRule="atLeast"/>
        </w:trPr>
        <w:tc>
          <w:tcPr>
            <w:tcW w:w="2164" w:type="dxa"/>
            <w:tcBorders>
              <w:top w:val="single" w:sz="4" w:space="0" w:color="000000"/>
              <w:bottom w:val="single" w:sz="4" w:space="0" w:color="000000"/>
            </w:tcBorders>
          </w:tcPr>
          <w:p>
            <w:pPr>
              <w:pStyle w:val="TableParagraph"/>
              <w:spacing w:line="266" w:lineRule="exact"/>
              <w:ind w:left="119"/>
              <w:jc w:val="left"/>
              <w:rPr>
                <w:b/>
                <w:sz w:val="24"/>
              </w:rPr>
            </w:pPr>
            <w:r>
              <w:rPr>
                <w:b/>
                <w:w w:val="120"/>
                <w:sz w:val="24"/>
              </w:rPr>
              <w:t>Embedding</w:t>
            </w:r>
            <w:r>
              <w:rPr>
                <w:b/>
                <w:spacing w:val="2"/>
                <w:w w:val="120"/>
                <w:sz w:val="24"/>
              </w:rPr>
              <w:t> </w:t>
            </w:r>
            <w:r>
              <w:rPr>
                <w:b/>
                <w:spacing w:val="-5"/>
                <w:w w:val="120"/>
                <w:sz w:val="24"/>
              </w:rPr>
              <w:t>Dim</w:t>
            </w:r>
          </w:p>
        </w:tc>
        <w:tc>
          <w:tcPr>
            <w:tcW w:w="889" w:type="dxa"/>
            <w:tcBorders>
              <w:top w:val="single" w:sz="4" w:space="0" w:color="000000"/>
              <w:bottom w:val="single" w:sz="4" w:space="0" w:color="000000"/>
            </w:tcBorders>
          </w:tcPr>
          <w:p>
            <w:pPr>
              <w:pStyle w:val="TableParagraph"/>
              <w:spacing w:line="266" w:lineRule="exact"/>
              <w:ind w:left="2"/>
              <w:rPr>
                <w:b/>
                <w:sz w:val="24"/>
              </w:rPr>
            </w:pPr>
            <w:r>
              <w:rPr>
                <w:b/>
                <w:spacing w:val="-5"/>
                <w:w w:val="130"/>
                <w:sz w:val="24"/>
              </w:rPr>
              <w:t>MF</w:t>
            </w:r>
          </w:p>
        </w:tc>
        <w:tc>
          <w:tcPr>
            <w:tcW w:w="986" w:type="dxa"/>
            <w:tcBorders>
              <w:top w:val="single" w:sz="4" w:space="0" w:color="000000"/>
              <w:bottom w:val="single" w:sz="4" w:space="0" w:color="000000"/>
            </w:tcBorders>
          </w:tcPr>
          <w:p>
            <w:pPr>
              <w:pStyle w:val="TableParagraph"/>
              <w:spacing w:line="266" w:lineRule="exact"/>
              <w:ind w:right="2"/>
              <w:rPr>
                <w:b/>
                <w:sz w:val="24"/>
              </w:rPr>
            </w:pPr>
            <w:r>
              <w:rPr>
                <w:b/>
                <w:spacing w:val="-5"/>
                <w:w w:val="145"/>
                <w:sz w:val="24"/>
              </w:rPr>
              <w:t>NCF</w:t>
            </w:r>
          </w:p>
        </w:tc>
      </w:tr>
      <w:tr>
        <w:trPr>
          <w:trHeight w:val="286" w:hRule="atLeast"/>
        </w:trPr>
        <w:tc>
          <w:tcPr>
            <w:tcW w:w="2164" w:type="dxa"/>
            <w:tcBorders>
              <w:top w:val="single" w:sz="4" w:space="0" w:color="000000"/>
            </w:tcBorders>
          </w:tcPr>
          <w:p>
            <w:pPr>
              <w:pStyle w:val="TableParagraph"/>
              <w:spacing w:line="266" w:lineRule="exact"/>
              <w:ind w:left="119"/>
              <w:jc w:val="left"/>
              <w:rPr>
                <w:sz w:val="24"/>
              </w:rPr>
            </w:pPr>
            <w:r>
              <w:rPr>
                <w:spacing w:val="-5"/>
                <w:sz w:val="24"/>
              </w:rPr>
              <w:t>16</w:t>
            </w:r>
          </w:p>
        </w:tc>
        <w:tc>
          <w:tcPr>
            <w:tcW w:w="889" w:type="dxa"/>
            <w:tcBorders>
              <w:top w:val="single" w:sz="4" w:space="0" w:color="000000"/>
            </w:tcBorders>
          </w:tcPr>
          <w:p>
            <w:pPr>
              <w:pStyle w:val="TableParagraph"/>
              <w:spacing w:line="266" w:lineRule="exact"/>
              <w:ind w:left="2" w:right="2"/>
              <w:rPr>
                <w:sz w:val="24"/>
              </w:rPr>
            </w:pPr>
            <w:r>
              <w:rPr>
                <w:spacing w:val="-2"/>
                <w:sz w:val="24"/>
              </w:rPr>
              <w:t>0.0063</w:t>
            </w:r>
          </w:p>
        </w:tc>
        <w:tc>
          <w:tcPr>
            <w:tcW w:w="986" w:type="dxa"/>
            <w:tcBorders>
              <w:top w:val="single" w:sz="4" w:space="0" w:color="000000"/>
            </w:tcBorders>
          </w:tcPr>
          <w:p>
            <w:pPr>
              <w:pStyle w:val="TableParagraph"/>
              <w:spacing w:line="266" w:lineRule="exact"/>
              <w:ind w:right="3"/>
              <w:rPr>
                <w:sz w:val="24"/>
              </w:rPr>
            </w:pPr>
            <w:r>
              <w:rPr>
                <w:spacing w:val="-2"/>
                <w:sz w:val="24"/>
              </w:rPr>
              <w:t>0.0069</w:t>
            </w:r>
          </w:p>
        </w:tc>
      </w:tr>
      <w:tr>
        <w:trPr>
          <w:trHeight w:val="288" w:hRule="atLeast"/>
        </w:trPr>
        <w:tc>
          <w:tcPr>
            <w:tcW w:w="2164" w:type="dxa"/>
          </w:tcPr>
          <w:p>
            <w:pPr>
              <w:pStyle w:val="TableParagraph"/>
              <w:ind w:left="119"/>
              <w:jc w:val="left"/>
              <w:rPr>
                <w:sz w:val="24"/>
              </w:rPr>
            </w:pPr>
            <w:r>
              <w:rPr>
                <w:spacing w:val="-5"/>
                <w:sz w:val="24"/>
              </w:rPr>
              <w:t>32</w:t>
            </w:r>
          </w:p>
        </w:tc>
        <w:tc>
          <w:tcPr>
            <w:tcW w:w="889" w:type="dxa"/>
          </w:tcPr>
          <w:p>
            <w:pPr>
              <w:pStyle w:val="TableParagraph"/>
              <w:ind w:left="2" w:right="2"/>
              <w:rPr>
                <w:sz w:val="24"/>
              </w:rPr>
            </w:pPr>
            <w:r>
              <w:rPr>
                <w:spacing w:val="-2"/>
                <w:sz w:val="24"/>
              </w:rPr>
              <w:t>0.0073</w:t>
            </w:r>
          </w:p>
        </w:tc>
        <w:tc>
          <w:tcPr>
            <w:tcW w:w="986" w:type="dxa"/>
          </w:tcPr>
          <w:p>
            <w:pPr>
              <w:pStyle w:val="TableParagraph"/>
              <w:ind w:right="3"/>
              <w:rPr>
                <w:b/>
                <w:sz w:val="24"/>
              </w:rPr>
            </w:pPr>
            <w:r>
              <w:rPr>
                <w:b/>
                <w:spacing w:val="-2"/>
                <w:w w:val="110"/>
                <w:sz w:val="24"/>
              </w:rPr>
              <w:t>0.0119</w:t>
            </w:r>
          </w:p>
        </w:tc>
      </w:tr>
      <w:tr>
        <w:trPr>
          <w:trHeight w:val="288" w:hRule="atLeast"/>
        </w:trPr>
        <w:tc>
          <w:tcPr>
            <w:tcW w:w="2164" w:type="dxa"/>
          </w:tcPr>
          <w:p>
            <w:pPr>
              <w:pStyle w:val="TableParagraph"/>
              <w:ind w:left="119"/>
              <w:jc w:val="left"/>
              <w:rPr>
                <w:sz w:val="24"/>
              </w:rPr>
            </w:pPr>
            <w:r>
              <w:rPr>
                <w:spacing w:val="-5"/>
                <w:sz w:val="24"/>
              </w:rPr>
              <w:t>64</w:t>
            </w:r>
          </w:p>
        </w:tc>
        <w:tc>
          <w:tcPr>
            <w:tcW w:w="889" w:type="dxa"/>
          </w:tcPr>
          <w:p>
            <w:pPr>
              <w:pStyle w:val="TableParagraph"/>
              <w:ind w:left="2" w:right="2"/>
              <w:rPr>
                <w:sz w:val="24"/>
              </w:rPr>
            </w:pPr>
            <w:r>
              <w:rPr>
                <w:spacing w:val="-2"/>
                <w:sz w:val="24"/>
              </w:rPr>
              <w:t>0.0057</w:t>
            </w:r>
          </w:p>
        </w:tc>
        <w:tc>
          <w:tcPr>
            <w:tcW w:w="986" w:type="dxa"/>
          </w:tcPr>
          <w:p>
            <w:pPr>
              <w:pStyle w:val="TableParagraph"/>
              <w:ind w:right="3"/>
              <w:rPr>
                <w:sz w:val="24"/>
              </w:rPr>
            </w:pPr>
            <w:r>
              <w:rPr>
                <w:spacing w:val="-2"/>
                <w:sz w:val="24"/>
              </w:rPr>
              <w:t>0.0089</w:t>
            </w:r>
          </w:p>
        </w:tc>
      </w:tr>
      <w:tr>
        <w:trPr>
          <w:trHeight w:val="289" w:hRule="atLeast"/>
        </w:trPr>
        <w:tc>
          <w:tcPr>
            <w:tcW w:w="2164" w:type="dxa"/>
            <w:tcBorders>
              <w:bottom w:val="single" w:sz="4" w:space="0" w:color="000000"/>
            </w:tcBorders>
          </w:tcPr>
          <w:p>
            <w:pPr>
              <w:pStyle w:val="TableParagraph"/>
              <w:ind w:left="119"/>
              <w:jc w:val="left"/>
              <w:rPr>
                <w:sz w:val="24"/>
              </w:rPr>
            </w:pPr>
            <w:r>
              <w:rPr>
                <w:spacing w:val="-5"/>
                <w:sz w:val="24"/>
              </w:rPr>
              <w:t>128</w:t>
            </w:r>
          </w:p>
        </w:tc>
        <w:tc>
          <w:tcPr>
            <w:tcW w:w="889" w:type="dxa"/>
            <w:tcBorders>
              <w:bottom w:val="single" w:sz="4" w:space="0" w:color="000000"/>
            </w:tcBorders>
          </w:tcPr>
          <w:p>
            <w:pPr>
              <w:pStyle w:val="TableParagraph"/>
              <w:ind w:left="2" w:right="1"/>
              <w:rPr>
                <w:sz w:val="24"/>
              </w:rPr>
            </w:pPr>
            <w:r>
              <w:rPr>
                <w:spacing w:val="-2"/>
                <w:sz w:val="24"/>
              </w:rPr>
              <w:t>0.0010</w:t>
            </w:r>
          </w:p>
        </w:tc>
        <w:tc>
          <w:tcPr>
            <w:tcW w:w="986" w:type="dxa"/>
            <w:tcBorders>
              <w:bottom w:val="single" w:sz="4" w:space="0" w:color="000000"/>
            </w:tcBorders>
          </w:tcPr>
          <w:p>
            <w:pPr>
              <w:pStyle w:val="TableParagraph"/>
              <w:ind w:right="3"/>
              <w:rPr>
                <w:sz w:val="24"/>
              </w:rPr>
            </w:pPr>
            <w:r>
              <w:rPr>
                <w:spacing w:val="-2"/>
                <w:sz w:val="24"/>
              </w:rPr>
              <w:t>0.0120</w:t>
            </w:r>
          </w:p>
        </w:tc>
      </w:tr>
    </w:tbl>
    <w:p>
      <w:pPr>
        <w:pStyle w:val="BodyText"/>
      </w:pPr>
    </w:p>
    <w:p>
      <w:pPr>
        <w:pStyle w:val="BodyText"/>
        <w:spacing w:before="54"/>
      </w:pPr>
    </w:p>
    <w:p>
      <w:pPr>
        <w:pStyle w:val="BodyText"/>
        <w:spacing w:line="292" w:lineRule="auto"/>
        <w:ind w:left="67" w:right="70" w:firstLine="351"/>
        <w:jc w:val="both"/>
      </w:pPr>
      <w:r>
        <w:rPr/>
        <w:t>The results indicate that an embedding dimension of 32 provides optimal performance for both models. Lower dimensions (16) lack sufficient representational capacity, while higher dimensions (64, 128) lead to overfitting on the sparse interaction data. This finding</w:t>
      </w:r>
      <w:r>
        <w:rPr>
          <w:spacing w:val="40"/>
        </w:rPr>
        <w:t> </w:t>
      </w:r>
      <w:r>
        <w:rPr/>
        <w:t>is consistent with prior literature suggesting that moderate embedding sizes work best under sparsity constraints.</w:t>
      </w:r>
    </w:p>
    <w:p>
      <w:pPr>
        <w:pStyle w:val="BodyText"/>
        <w:spacing w:after="0" w:line="292" w:lineRule="auto"/>
        <w:jc w:val="both"/>
        <w:sectPr>
          <w:pgSz w:w="11910" w:h="16840"/>
          <w:pgMar w:header="0" w:footer="1309" w:top="1340" w:bottom="1500" w:left="1133" w:right="1700"/>
        </w:sectPr>
      </w:pPr>
    </w:p>
    <w:p>
      <w:pPr>
        <w:pStyle w:val="BodyText"/>
        <w:rPr>
          <w:sz w:val="49"/>
        </w:rPr>
      </w:pPr>
    </w:p>
    <w:p>
      <w:pPr>
        <w:pStyle w:val="BodyText"/>
        <w:rPr>
          <w:sz w:val="49"/>
        </w:rPr>
      </w:pPr>
    </w:p>
    <w:p>
      <w:pPr>
        <w:pStyle w:val="BodyText"/>
        <w:spacing w:before="46"/>
        <w:rPr>
          <w:sz w:val="49"/>
        </w:rPr>
      </w:pPr>
    </w:p>
    <w:p>
      <w:pPr>
        <w:pStyle w:val="Heading1"/>
        <w:spacing w:line="458" w:lineRule="auto"/>
        <w:ind w:right="4018"/>
      </w:pPr>
      <w:bookmarkStart w:name="Conclusion" w:id="66"/>
      <w:bookmarkEnd w:id="66"/>
      <w:r>
        <w:rPr>
          <w:b w:val="0"/>
        </w:rPr>
      </w:r>
      <w:bookmarkStart w:name="_bookmark36" w:id="67"/>
      <w:bookmarkEnd w:id="67"/>
      <w:r>
        <w:rPr>
          <w:b w:val="0"/>
        </w:rPr>
      </w:r>
      <w:r>
        <w:rPr>
          <w:w w:val="120"/>
        </w:rPr>
        <w:t>Chapter</w:t>
      </w:r>
      <w:r>
        <w:rPr>
          <w:w w:val="120"/>
        </w:rPr>
        <w:t> 3 </w:t>
      </w:r>
      <w:r>
        <w:rPr>
          <w:spacing w:val="-2"/>
          <w:w w:val="120"/>
        </w:rPr>
        <w:t>Conclusion</w:t>
      </w:r>
    </w:p>
    <w:p>
      <w:pPr>
        <w:pStyle w:val="Heading2"/>
        <w:numPr>
          <w:ilvl w:val="1"/>
          <w:numId w:val="10"/>
        </w:numPr>
        <w:tabs>
          <w:tab w:pos="940" w:val="left" w:leader="none"/>
        </w:tabs>
        <w:spacing w:line="240" w:lineRule="auto" w:before="573" w:after="0"/>
        <w:ind w:left="940" w:right="0" w:hanging="882"/>
        <w:jc w:val="left"/>
      </w:pPr>
      <w:bookmarkStart w:name="Summary of Findings" w:id="68"/>
      <w:bookmarkEnd w:id="68"/>
      <w:r>
        <w:rPr>
          <w:b w:val="0"/>
        </w:rPr>
      </w:r>
      <w:bookmarkStart w:name="_bookmark37" w:id="69"/>
      <w:bookmarkEnd w:id="69"/>
      <w:r>
        <w:rPr>
          <w:b w:val="0"/>
        </w:rPr>
      </w:r>
      <w:r>
        <w:rPr>
          <w:w w:val="120"/>
        </w:rPr>
        <w:t>Summary</w:t>
      </w:r>
      <w:r>
        <w:rPr>
          <w:spacing w:val="16"/>
          <w:w w:val="120"/>
        </w:rPr>
        <w:t> </w:t>
      </w:r>
      <w:r>
        <w:rPr>
          <w:w w:val="120"/>
        </w:rPr>
        <w:t>of</w:t>
      </w:r>
      <w:r>
        <w:rPr>
          <w:spacing w:val="17"/>
          <w:w w:val="120"/>
        </w:rPr>
        <w:t> </w:t>
      </w:r>
      <w:r>
        <w:rPr>
          <w:spacing w:val="-2"/>
          <w:w w:val="120"/>
        </w:rPr>
        <w:t>Findings</w:t>
      </w:r>
    </w:p>
    <w:p>
      <w:pPr>
        <w:pStyle w:val="BodyText"/>
        <w:spacing w:line="292" w:lineRule="auto" w:before="276"/>
        <w:ind w:left="67" w:right="34" w:hanging="9"/>
        <w:jc w:val="both"/>
      </w:pPr>
      <w:r>
        <w:rPr/>
        <w:t>This work presented a comprehensive comparative study of recommender system ap- proaches for e-commerce, specifically focusing on the Headphones subcategory of Amazon Electronics reviews.</w:t>
      </w:r>
    </w:p>
    <w:p>
      <w:pPr>
        <w:pStyle w:val="BodyText"/>
        <w:spacing w:before="237"/>
        <w:ind w:left="419"/>
      </w:pPr>
      <w:r>
        <w:rPr>
          <w:w w:val="105"/>
        </w:rPr>
        <w:t>Our</w:t>
      </w:r>
      <w:r>
        <w:rPr>
          <w:spacing w:val="15"/>
          <w:w w:val="105"/>
        </w:rPr>
        <w:t> </w:t>
      </w:r>
      <w:r>
        <w:rPr>
          <w:w w:val="105"/>
        </w:rPr>
        <w:t>main</w:t>
      </w:r>
      <w:r>
        <w:rPr>
          <w:spacing w:val="17"/>
          <w:w w:val="105"/>
        </w:rPr>
        <w:t> </w:t>
      </w:r>
      <w:r>
        <w:rPr>
          <w:w w:val="105"/>
        </w:rPr>
        <w:t>findings</w:t>
      </w:r>
      <w:r>
        <w:rPr>
          <w:spacing w:val="16"/>
          <w:w w:val="105"/>
        </w:rPr>
        <w:t> </w:t>
      </w:r>
      <w:r>
        <w:rPr>
          <w:spacing w:val="-4"/>
          <w:w w:val="105"/>
        </w:rPr>
        <w:t>are:</w:t>
      </w:r>
    </w:p>
    <w:p>
      <w:pPr>
        <w:pStyle w:val="BodyText"/>
        <w:spacing w:before="199"/>
      </w:pPr>
    </w:p>
    <w:p>
      <w:pPr>
        <w:pStyle w:val="ListParagraph"/>
        <w:numPr>
          <w:ilvl w:val="2"/>
          <w:numId w:val="10"/>
        </w:numPr>
        <w:tabs>
          <w:tab w:pos="651" w:val="left" w:leader="none"/>
          <w:tab w:pos="653" w:val="left" w:leader="none"/>
        </w:tabs>
        <w:spacing w:line="292" w:lineRule="auto" w:before="1" w:after="0"/>
        <w:ind w:left="653" w:right="36" w:hanging="300"/>
        <w:jc w:val="both"/>
        <w:rPr>
          <w:sz w:val="24"/>
        </w:rPr>
      </w:pPr>
      <w:r>
        <w:rPr>
          <w:b/>
          <w:w w:val="105"/>
          <w:sz w:val="24"/>
        </w:rPr>
        <w:t>Neural methods show promise</w:t>
      </w:r>
      <w:r>
        <w:rPr>
          <w:w w:val="105"/>
          <w:sz w:val="24"/>
        </w:rPr>
        <w:t>: NeuMF (NCF) achieved the highest ranking per- formance</w:t>
      </w:r>
      <w:r>
        <w:rPr>
          <w:spacing w:val="-9"/>
          <w:w w:val="105"/>
          <w:sz w:val="24"/>
        </w:rPr>
        <w:t> </w:t>
      </w:r>
      <w:r>
        <w:rPr>
          <w:w w:val="105"/>
          <w:sz w:val="24"/>
        </w:rPr>
        <w:t>(NDCG@10</w:t>
      </w:r>
      <w:r>
        <w:rPr>
          <w:spacing w:val="-9"/>
          <w:w w:val="105"/>
          <w:sz w:val="24"/>
        </w:rPr>
        <w:t> </w:t>
      </w:r>
      <w:r>
        <w:rPr>
          <w:w w:val="120"/>
          <w:sz w:val="24"/>
        </w:rPr>
        <w:t>=</w:t>
      </w:r>
      <w:r>
        <w:rPr>
          <w:spacing w:val="-17"/>
          <w:w w:val="120"/>
          <w:sz w:val="24"/>
        </w:rPr>
        <w:t> </w:t>
      </w:r>
      <w:r>
        <w:rPr>
          <w:w w:val="105"/>
          <w:sz w:val="24"/>
        </w:rPr>
        <w:t>0.0059),</w:t>
      </w:r>
      <w:r>
        <w:rPr>
          <w:spacing w:val="-7"/>
          <w:w w:val="105"/>
          <w:sz w:val="24"/>
        </w:rPr>
        <w:t> </w:t>
      </w:r>
      <w:r>
        <w:rPr>
          <w:w w:val="105"/>
          <w:sz w:val="24"/>
        </w:rPr>
        <w:t>outperforming</w:t>
      </w:r>
      <w:r>
        <w:rPr>
          <w:spacing w:val="-9"/>
          <w:w w:val="105"/>
          <w:sz w:val="24"/>
        </w:rPr>
        <w:t> </w:t>
      </w:r>
      <w:r>
        <w:rPr>
          <w:w w:val="105"/>
          <w:sz w:val="24"/>
        </w:rPr>
        <w:t>both</w:t>
      </w:r>
      <w:r>
        <w:rPr>
          <w:spacing w:val="-9"/>
          <w:w w:val="105"/>
          <w:sz w:val="24"/>
        </w:rPr>
        <w:t> </w:t>
      </w:r>
      <w:r>
        <w:rPr>
          <w:w w:val="105"/>
          <w:sz w:val="24"/>
        </w:rPr>
        <w:t>classical</w:t>
      </w:r>
      <w:r>
        <w:rPr>
          <w:spacing w:val="-9"/>
          <w:w w:val="105"/>
          <w:sz w:val="24"/>
        </w:rPr>
        <w:t> </w:t>
      </w:r>
      <w:r>
        <w:rPr>
          <w:w w:val="105"/>
          <w:sz w:val="24"/>
        </w:rPr>
        <w:t>Matrix</w:t>
      </w:r>
      <w:r>
        <w:rPr>
          <w:spacing w:val="-9"/>
          <w:w w:val="105"/>
          <w:sz w:val="24"/>
        </w:rPr>
        <w:t> </w:t>
      </w:r>
      <w:r>
        <w:rPr>
          <w:w w:val="105"/>
          <w:sz w:val="24"/>
        </w:rPr>
        <w:t>Factorization and baseline approaches.</w:t>
      </w:r>
    </w:p>
    <w:p>
      <w:pPr>
        <w:pStyle w:val="ListParagraph"/>
        <w:numPr>
          <w:ilvl w:val="2"/>
          <w:numId w:val="10"/>
        </w:numPr>
        <w:tabs>
          <w:tab w:pos="651" w:val="left" w:leader="none"/>
          <w:tab w:pos="653" w:val="left" w:leader="none"/>
        </w:tabs>
        <w:spacing w:line="292" w:lineRule="auto" w:before="195" w:after="0"/>
        <w:ind w:left="653" w:right="73" w:hanging="300"/>
        <w:jc w:val="both"/>
        <w:rPr>
          <w:sz w:val="24"/>
        </w:rPr>
      </w:pPr>
      <w:r>
        <w:rPr>
          <w:b/>
          <w:w w:val="110"/>
          <w:sz w:val="24"/>
        </w:rPr>
        <w:t>Sparsity</w:t>
      </w:r>
      <w:r>
        <w:rPr>
          <w:b/>
          <w:w w:val="110"/>
          <w:sz w:val="24"/>
        </w:rPr>
        <w:t> remains</w:t>
      </w:r>
      <w:r>
        <w:rPr>
          <w:b/>
          <w:w w:val="110"/>
          <w:sz w:val="24"/>
        </w:rPr>
        <w:t> challenging</w:t>
      </w:r>
      <w:r>
        <w:rPr>
          <w:w w:val="110"/>
          <w:sz w:val="24"/>
        </w:rPr>
        <w:t>: With 97.4% sparsity, traditional collaborative </w:t>
      </w:r>
      <w:r>
        <w:rPr>
          <w:sz w:val="24"/>
        </w:rPr>
        <w:t>filtering</w:t>
      </w:r>
      <w:r>
        <w:rPr>
          <w:spacing w:val="40"/>
          <w:sz w:val="24"/>
        </w:rPr>
        <w:t> </w:t>
      </w:r>
      <w:r>
        <w:rPr>
          <w:sz w:val="24"/>
        </w:rPr>
        <w:t>methods</w:t>
      </w:r>
      <w:r>
        <w:rPr>
          <w:spacing w:val="40"/>
          <w:sz w:val="24"/>
        </w:rPr>
        <w:t> </w:t>
      </w:r>
      <w:r>
        <w:rPr>
          <w:sz w:val="24"/>
        </w:rPr>
        <w:t>like</w:t>
      </w:r>
      <w:r>
        <w:rPr>
          <w:spacing w:val="40"/>
          <w:sz w:val="24"/>
        </w:rPr>
        <w:t> </w:t>
      </w:r>
      <w:r>
        <w:rPr>
          <w:sz w:val="24"/>
        </w:rPr>
        <w:t>Item-KNN</w:t>
      </w:r>
      <w:r>
        <w:rPr>
          <w:spacing w:val="40"/>
          <w:sz w:val="24"/>
        </w:rPr>
        <w:t> </w:t>
      </w:r>
      <w:r>
        <w:rPr>
          <w:sz w:val="24"/>
        </w:rPr>
        <w:t>and</w:t>
      </w:r>
      <w:r>
        <w:rPr>
          <w:spacing w:val="40"/>
          <w:sz w:val="24"/>
        </w:rPr>
        <w:t> </w:t>
      </w:r>
      <w:r>
        <w:rPr>
          <w:sz w:val="24"/>
        </w:rPr>
        <w:t>MF</w:t>
      </w:r>
      <w:r>
        <w:rPr>
          <w:spacing w:val="40"/>
          <w:sz w:val="24"/>
        </w:rPr>
        <w:t> </w:t>
      </w:r>
      <w:r>
        <w:rPr>
          <w:sz w:val="24"/>
        </w:rPr>
        <w:t>struggled</w:t>
      </w:r>
      <w:r>
        <w:rPr>
          <w:spacing w:val="40"/>
          <w:sz w:val="24"/>
        </w:rPr>
        <w:t> </w:t>
      </w:r>
      <w:r>
        <w:rPr>
          <w:sz w:val="24"/>
        </w:rPr>
        <w:t>to</w:t>
      </w:r>
      <w:r>
        <w:rPr>
          <w:spacing w:val="40"/>
          <w:sz w:val="24"/>
        </w:rPr>
        <w:t> </w:t>
      </w:r>
      <w:r>
        <w:rPr>
          <w:sz w:val="24"/>
        </w:rPr>
        <w:t>learn</w:t>
      </w:r>
      <w:r>
        <w:rPr>
          <w:spacing w:val="40"/>
          <w:sz w:val="24"/>
        </w:rPr>
        <w:t> </w:t>
      </w:r>
      <w:r>
        <w:rPr>
          <w:sz w:val="24"/>
        </w:rPr>
        <w:t>meaningful</w:t>
      </w:r>
      <w:r>
        <w:rPr>
          <w:spacing w:val="40"/>
          <w:sz w:val="24"/>
        </w:rPr>
        <w:t> </w:t>
      </w:r>
      <w:r>
        <w:rPr>
          <w:sz w:val="24"/>
        </w:rPr>
        <w:t>patterns.</w:t>
      </w:r>
    </w:p>
    <w:p>
      <w:pPr>
        <w:pStyle w:val="ListParagraph"/>
        <w:numPr>
          <w:ilvl w:val="2"/>
          <w:numId w:val="10"/>
        </w:numPr>
        <w:tabs>
          <w:tab w:pos="651" w:val="left" w:leader="none"/>
          <w:tab w:pos="653" w:val="left" w:leader="none"/>
        </w:tabs>
        <w:spacing w:line="292" w:lineRule="auto" w:before="195" w:after="0"/>
        <w:ind w:left="653" w:right="71" w:hanging="300"/>
        <w:jc w:val="both"/>
        <w:rPr>
          <w:sz w:val="24"/>
        </w:rPr>
      </w:pPr>
      <w:r>
        <w:rPr>
          <w:b/>
          <w:w w:val="110"/>
          <w:sz w:val="24"/>
        </w:rPr>
        <w:t>Popularity</w:t>
      </w:r>
      <w:r>
        <w:rPr>
          <w:b/>
          <w:w w:val="110"/>
          <w:sz w:val="24"/>
        </w:rPr>
        <w:t> is</w:t>
      </w:r>
      <w:r>
        <w:rPr>
          <w:b/>
          <w:w w:val="110"/>
          <w:sz w:val="24"/>
        </w:rPr>
        <w:t> a</w:t>
      </w:r>
      <w:r>
        <w:rPr>
          <w:b/>
          <w:w w:val="110"/>
          <w:sz w:val="24"/>
        </w:rPr>
        <w:t> strong</w:t>
      </w:r>
      <w:r>
        <w:rPr>
          <w:b/>
          <w:w w:val="110"/>
          <w:sz w:val="24"/>
        </w:rPr>
        <w:t> baseline</w:t>
      </w:r>
      <w:r>
        <w:rPr>
          <w:w w:val="110"/>
          <w:sz w:val="24"/>
        </w:rPr>
        <w:t>:</w:t>
      </w:r>
      <w:r>
        <w:rPr>
          <w:w w:val="110"/>
          <w:sz w:val="24"/>
        </w:rPr>
        <w:t> The</w:t>
      </w:r>
      <w:r>
        <w:rPr>
          <w:w w:val="110"/>
          <w:sz w:val="24"/>
        </w:rPr>
        <w:t> simple</w:t>
      </w:r>
      <w:r>
        <w:rPr>
          <w:w w:val="110"/>
          <w:sz w:val="24"/>
        </w:rPr>
        <w:t> popularity-based</w:t>
      </w:r>
      <w:r>
        <w:rPr>
          <w:w w:val="110"/>
          <w:sz w:val="24"/>
        </w:rPr>
        <w:t> recommender </w:t>
      </w:r>
      <w:r>
        <w:rPr>
          <w:sz w:val="24"/>
        </w:rPr>
        <w:t>achieved competitive results (NDCG@10 = 0.0050), highlighting the importance of </w:t>
      </w:r>
      <w:r>
        <w:rPr>
          <w:w w:val="110"/>
          <w:sz w:val="24"/>
        </w:rPr>
        <w:t>the</w:t>
      </w:r>
      <w:r>
        <w:rPr>
          <w:spacing w:val="-10"/>
          <w:w w:val="110"/>
          <w:sz w:val="24"/>
        </w:rPr>
        <w:t> </w:t>
      </w:r>
      <w:r>
        <w:rPr>
          <w:w w:val="110"/>
          <w:sz w:val="24"/>
        </w:rPr>
        <w:t>long-tail</w:t>
      </w:r>
      <w:r>
        <w:rPr>
          <w:spacing w:val="-9"/>
          <w:w w:val="110"/>
          <w:sz w:val="24"/>
        </w:rPr>
        <w:t> </w:t>
      </w:r>
      <w:r>
        <w:rPr>
          <w:w w:val="110"/>
          <w:sz w:val="24"/>
        </w:rPr>
        <w:t>distribution</w:t>
      </w:r>
      <w:r>
        <w:rPr>
          <w:spacing w:val="-9"/>
          <w:w w:val="110"/>
          <w:sz w:val="24"/>
        </w:rPr>
        <w:t> </w:t>
      </w:r>
      <w:r>
        <w:rPr>
          <w:w w:val="110"/>
          <w:sz w:val="24"/>
        </w:rPr>
        <w:t>in</w:t>
      </w:r>
      <w:r>
        <w:rPr>
          <w:spacing w:val="-9"/>
          <w:w w:val="110"/>
          <w:sz w:val="24"/>
        </w:rPr>
        <w:t> </w:t>
      </w:r>
      <w:r>
        <w:rPr>
          <w:w w:val="110"/>
          <w:sz w:val="24"/>
        </w:rPr>
        <w:t>e-commerce</w:t>
      </w:r>
      <w:r>
        <w:rPr>
          <w:spacing w:val="-10"/>
          <w:w w:val="110"/>
          <w:sz w:val="24"/>
        </w:rPr>
        <w:t> </w:t>
      </w:r>
      <w:r>
        <w:rPr>
          <w:w w:val="110"/>
          <w:sz w:val="24"/>
        </w:rPr>
        <w:t>data.</w:t>
      </w:r>
    </w:p>
    <w:p>
      <w:pPr>
        <w:pStyle w:val="ListParagraph"/>
        <w:numPr>
          <w:ilvl w:val="2"/>
          <w:numId w:val="10"/>
        </w:numPr>
        <w:tabs>
          <w:tab w:pos="651" w:val="left" w:leader="none"/>
          <w:tab w:pos="653" w:val="left" w:leader="none"/>
        </w:tabs>
        <w:spacing w:line="292" w:lineRule="auto" w:before="196" w:after="0"/>
        <w:ind w:left="653" w:right="76" w:hanging="300"/>
        <w:jc w:val="both"/>
        <w:rPr>
          <w:sz w:val="24"/>
        </w:rPr>
      </w:pPr>
      <w:r>
        <w:rPr>
          <w:b/>
          <w:w w:val="105"/>
          <w:sz w:val="24"/>
        </w:rPr>
        <w:t>Cold-start</w:t>
      </w:r>
      <w:r>
        <w:rPr>
          <w:b/>
          <w:spacing w:val="-3"/>
          <w:w w:val="105"/>
          <w:sz w:val="24"/>
        </w:rPr>
        <w:t> </w:t>
      </w:r>
      <w:r>
        <w:rPr>
          <w:b/>
          <w:w w:val="105"/>
          <w:sz w:val="24"/>
        </w:rPr>
        <w:t>is</w:t>
      </w:r>
      <w:r>
        <w:rPr>
          <w:b/>
          <w:spacing w:val="-3"/>
          <w:w w:val="105"/>
          <w:sz w:val="24"/>
        </w:rPr>
        <w:t> </w:t>
      </w:r>
      <w:r>
        <w:rPr>
          <w:b/>
          <w:w w:val="105"/>
          <w:sz w:val="24"/>
        </w:rPr>
        <w:t>significant</w:t>
      </w:r>
      <w:r>
        <w:rPr>
          <w:w w:val="105"/>
          <w:sz w:val="24"/>
        </w:rPr>
        <w:t>:</w:t>
      </w:r>
      <w:r>
        <w:rPr>
          <w:spacing w:val="-10"/>
          <w:w w:val="105"/>
          <w:sz w:val="24"/>
        </w:rPr>
        <w:t> </w:t>
      </w:r>
      <w:r>
        <w:rPr>
          <w:w w:val="105"/>
          <w:sz w:val="24"/>
        </w:rPr>
        <w:t>Approximately</w:t>
      </w:r>
      <w:r>
        <w:rPr>
          <w:spacing w:val="-10"/>
          <w:w w:val="105"/>
          <w:sz w:val="24"/>
        </w:rPr>
        <w:t> </w:t>
      </w:r>
      <w:r>
        <w:rPr>
          <w:w w:val="105"/>
          <w:sz w:val="24"/>
        </w:rPr>
        <w:t>50%</w:t>
      </w:r>
      <w:r>
        <w:rPr>
          <w:spacing w:val="-10"/>
          <w:w w:val="105"/>
          <w:sz w:val="24"/>
        </w:rPr>
        <w:t> </w:t>
      </w:r>
      <w:r>
        <w:rPr>
          <w:w w:val="105"/>
          <w:sz w:val="24"/>
        </w:rPr>
        <w:t>of</w:t>
      </w:r>
      <w:r>
        <w:rPr>
          <w:spacing w:val="-10"/>
          <w:w w:val="105"/>
          <w:sz w:val="24"/>
        </w:rPr>
        <w:t> </w:t>
      </w:r>
      <w:r>
        <w:rPr>
          <w:w w:val="105"/>
          <w:sz w:val="24"/>
        </w:rPr>
        <w:t>test</w:t>
      </w:r>
      <w:r>
        <w:rPr>
          <w:spacing w:val="-10"/>
          <w:w w:val="105"/>
          <w:sz w:val="24"/>
        </w:rPr>
        <w:t> </w:t>
      </w:r>
      <w:r>
        <w:rPr>
          <w:w w:val="105"/>
          <w:sz w:val="24"/>
        </w:rPr>
        <w:t>users</w:t>
      </w:r>
      <w:r>
        <w:rPr>
          <w:spacing w:val="-10"/>
          <w:w w:val="105"/>
          <w:sz w:val="24"/>
        </w:rPr>
        <w:t> </w:t>
      </w:r>
      <w:r>
        <w:rPr>
          <w:w w:val="105"/>
          <w:sz w:val="24"/>
        </w:rPr>
        <w:t>and</w:t>
      </w:r>
      <w:r>
        <w:rPr>
          <w:spacing w:val="-10"/>
          <w:w w:val="105"/>
          <w:sz w:val="24"/>
        </w:rPr>
        <w:t> </w:t>
      </w:r>
      <w:r>
        <w:rPr>
          <w:w w:val="105"/>
          <w:sz w:val="24"/>
        </w:rPr>
        <w:t>items</w:t>
      </w:r>
      <w:r>
        <w:rPr>
          <w:spacing w:val="-10"/>
          <w:w w:val="105"/>
          <w:sz w:val="24"/>
        </w:rPr>
        <w:t> </w:t>
      </w:r>
      <w:r>
        <w:rPr>
          <w:w w:val="105"/>
          <w:sz w:val="24"/>
        </w:rPr>
        <w:t>were</w:t>
      </w:r>
      <w:r>
        <w:rPr>
          <w:spacing w:val="-10"/>
          <w:w w:val="105"/>
          <w:sz w:val="24"/>
        </w:rPr>
        <w:t> </w:t>
      </w:r>
      <w:r>
        <w:rPr>
          <w:w w:val="105"/>
          <w:sz w:val="24"/>
        </w:rPr>
        <w:t>not</w:t>
      </w:r>
      <w:r>
        <w:rPr>
          <w:spacing w:val="-10"/>
          <w:w w:val="105"/>
          <w:sz w:val="24"/>
        </w:rPr>
        <w:t> </w:t>
      </w:r>
      <w:r>
        <w:rPr>
          <w:w w:val="105"/>
          <w:sz w:val="24"/>
        </w:rPr>
        <w:t>seen during training, underscoring the importance of cold-start handling in production </w:t>
      </w:r>
      <w:r>
        <w:rPr>
          <w:spacing w:val="-2"/>
          <w:w w:val="105"/>
          <w:sz w:val="24"/>
        </w:rPr>
        <w:t>systems.</w:t>
      </w:r>
    </w:p>
    <w:p>
      <w:pPr>
        <w:pStyle w:val="ListParagraph"/>
        <w:spacing w:after="0" w:line="292" w:lineRule="auto"/>
        <w:jc w:val="both"/>
        <w:rPr>
          <w:sz w:val="24"/>
        </w:rPr>
        <w:sectPr>
          <w:pgSz w:w="11910" w:h="16840"/>
          <w:pgMar w:header="0" w:footer="1309" w:top="1920" w:bottom="1500" w:left="1133" w:right="1700"/>
        </w:sectPr>
      </w:pPr>
    </w:p>
    <w:p>
      <w:pPr>
        <w:spacing w:before="36"/>
        <w:ind w:left="5719" w:right="0" w:firstLine="0"/>
        <w:jc w:val="left"/>
        <w:rPr>
          <w:sz w:val="22"/>
        </w:rPr>
      </w:pPr>
      <w:r>
        <w:rPr>
          <w:sz w:val="22"/>
        </w:rPr>
        <mc:AlternateContent>
          <mc:Choice Requires="wps">
            <w:drawing>
              <wp:anchor distT="0" distB="0" distL="0" distR="0" allowOverlap="1" layoutInCell="1" locked="0" behindDoc="1" simplePos="0" relativeHeight="487596544">
                <wp:simplePos x="0" y="0"/>
                <wp:positionH relativeFrom="page">
                  <wp:posOffset>762571</wp:posOffset>
                </wp:positionH>
                <wp:positionV relativeFrom="paragraph">
                  <wp:posOffset>213410</wp:posOffset>
                </wp:positionV>
                <wp:extent cx="566864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668645" cy="1270"/>
                        </a:xfrm>
                        <a:custGeom>
                          <a:avLst/>
                          <a:gdLst/>
                          <a:ahLst/>
                          <a:cxnLst/>
                          <a:rect l="l" t="t" r="r" b="b"/>
                          <a:pathLst>
                            <a:path w="5668645" h="0">
                              <a:moveTo>
                                <a:pt x="0" y="0"/>
                              </a:moveTo>
                              <a:lnTo>
                                <a:pt x="5668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0.044998pt;margin-top:16.804001pt;width:446.35pt;height:.1pt;mso-position-horizontal-relative:page;mso-position-vertical-relative:paragraph;z-index:-15719936;mso-wrap-distance-left:0;mso-wrap-distance-right:0" id="docshape15" coordorigin="1201,336" coordsize="8927,0" path="m1201,336l10127,336e" filled="false" stroked="true" strokeweight=".398pt" strokecolor="#000000">
                <v:path arrowok="t"/>
                <v:stroke dashstyle="solid"/>
                <w10:wrap type="topAndBottom"/>
              </v:shape>
            </w:pict>
          </mc:Fallback>
        </mc:AlternateContent>
      </w:r>
      <w:r>
        <w:rPr>
          <w:w w:val="130"/>
          <w:sz w:val="22"/>
        </w:rPr>
        <w:t>CHAPTER</w:t>
      </w:r>
      <w:r>
        <w:rPr>
          <w:spacing w:val="43"/>
          <w:w w:val="130"/>
          <w:sz w:val="22"/>
        </w:rPr>
        <w:t> </w:t>
      </w:r>
      <w:r>
        <w:rPr>
          <w:w w:val="130"/>
          <w:sz w:val="22"/>
        </w:rPr>
        <w:t>3.</w:t>
      </w:r>
      <w:r>
        <w:rPr>
          <w:spacing w:val="61"/>
          <w:w w:val="130"/>
          <w:sz w:val="22"/>
        </w:rPr>
        <w:t>  </w:t>
      </w:r>
      <w:r>
        <w:rPr>
          <w:spacing w:val="-2"/>
          <w:w w:val="130"/>
          <w:sz w:val="22"/>
        </w:rPr>
        <w:t>CONCLUSION</w:t>
      </w:r>
    </w:p>
    <w:p>
      <w:pPr>
        <w:pStyle w:val="BodyText"/>
        <w:spacing w:before="70"/>
        <w:rPr>
          <w:sz w:val="34"/>
        </w:rPr>
      </w:pPr>
    </w:p>
    <w:p>
      <w:pPr>
        <w:pStyle w:val="Heading2"/>
        <w:numPr>
          <w:ilvl w:val="1"/>
          <w:numId w:val="10"/>
        </w:numPr>
        <w:tabs>
          <w:tab w:pos="940" w:val="left" w:leader="none"/>
        </w:tabs>
        <w:spacing w:line="240" w:lineRule="auto" w:before="0" w:after="0"/>
        <w:ind w:left="940" w:right="0" w:hanging="882"/>
        <w:jc w:val="left"/>
      </w:pPr>
      <w:bookmarkStart w:name="Limitations" w:id="70"/>
      <w:bookmarkEnd w:id="70"/>
      <w:r>
        <w:rPr>
          <w:b w:val="0"/>
        </w:rPr>
      </w:r>
      <w:bookmarkStart w:name="_bookmark38" w:id="71"/>
      <w:bookmarkEnd w:id="71"/>
      <w:r>
        <w:rPr>
          <w:b w:val="0"/>
        </w:rPr>
      </w:r>
      <w:r>
        <w:rPr>
          <w:spacing w:val="-2"/>
          <w:w w:val="120"/>
        </w:rPr>
        <w:t>Limitations</w:t>
      </w:r>
    </w:p>
    <w:p>
      <w:pPr>
        <w:pStyle w:val="BodyText"/>
        <w:spacing w:before="275"/>
        <w:ind w:left="59"/>
      </w:pPr>
      <w:r>
        <w:rPr>
          <w:w w:val="105"/>
        </w:rPr>
        <w:t>This</w:t>
      </w:r>
      <w:r>
        <w:rPr>
          <w:spacing w:val="16"/>
          <w:w w:val="105"/>
        </w:rPr>
        <w:t> </w:t>
      </w:r>
      <w:r>
        <w:rPr>
          <w:w w:val="105"/>
        </w:rPr>
        <w:t>study</w:t>
      </w:r>
      <w:r>
        <w:rPr>
          <w:spacing w:val="17"/>
          <w:w w:val="105"/>
        </w:rPr>
        <w:t> </w:t>
      </w:r>
      <w:r>
        <w:rPr>
          <w:w w:val="105"/>
        </w:rPr>
        <w:t>has</w:t>
      </w:r>
      <w:r>
        <w:rPr>
          <w:spacing w:val="17"/>
          <w:w w:val="105"/>
        </w:rPr>
        <w:t> </w:t>
      </w:r>
      <w:r>
        <w:rPr>
          <w:w w:val="105"/>
        </w:rPr>
        <w:t>several</w:t>
      </w:r>
      <w:r>
        <w:rPr>
          <w:spacing w:val="16"/>
          <w:w w:val="105"/>
        </w:rPr>
        <w:t> </w:t>
      </w:r>
      <w:r>
        <w:rPr>
          <w:spacing w:val="-2"/>
          <w:w w:val="105"/>
        </w:rPr>
        <w:t>limitations:</w:t>
      </w:r>
    </w:p>
    <w:p>
      <w:pPr>
        <w:pStyle w:val="BodyText"/>
        <w:spacing w:before="200"/>
      </w:pPr>
    </w:p>
    <w:p>
      <w:pPr>
        <w:pStyle w:val="ListParagraph"/>
        <w:numPr>
          <w:ilvl w:val="0"/>
          <w:numId w:val="11"/>
        </w:numPr>
        <w:tabs>
          <w:tab w:pos="643" w:val="left" w:leader="none"/>
          <w:tab w:pos="653" w:val="left" w:leader="none"/>
        </w:tabs>
        <w:spacing w:line="292" w:lineRule="auto" w:before="0" w:after="0"/>
        <w:ind w:left="653" w:right="68" w:hanging="235"/>
        <w:jc w:val="left"/>
        <w:rPr>
          <w:sz w:val="24"/>
        </w:rPr>
      </w:pPr>
      <w:r>
        <w:rPr>
          <w:w w:val="105"/>
          <w:sz w:val="24"/>
        </w:rPr>
        <w:t>The dataset size after filtering is relatively small (2,695 interactions), which may limit the generalizability of findings</w:t>
      </w:r>
    </w:p>
    <w:p>
      <w:pPr>
        <w:pStyle w:val="ListParagraph"/>
        <w:numPr>
          <w:ilvl w:val="0"/>
          <w:numId w:val="11"/>
        </w:numPr>
        <w:tabs>
          <w:tab w:pos="651" w:val="left" w:leader="none"/>
          <w:tab w:pos="653" w:val="left" w:leader="none"/>
        </w:tabs>
        <w:spacing w:line="292" w:lineRule="auto" w:before="195" w:after="0"/>
        <w:ind w:left="653" w:right="36" w:hanging="235"/>
        <w:jc w:val="left"/>
        <w:rPr>
          <w:sz w:val="24"/>
        </w:rPr>
      </w:pPr>
      <w:r>
        <w:rPr>
          <w:sz w:val="24"/>
        </w:rPr>
        <w:t>Hybrid</w:t>
      </w:r>
      <w:r>
        <w:rPr>
          <w:spacing w:val="36"/>
          <w:sz w:val="24"/>
        </w:rPr>
        <w:t> </w:t>
      </w:r>
      <w:r>
        <w:rPr>
          <w:sz w:val="24"/>
        </w:rPr>
        <w:t>models</w:t>
      </w:r>
      <w:r>
        <w:rPr>
          <w:spacing w:val="36"/>
          <w:sz w:val="24"/>
        </w:rPr>
        <w:t> </w:t>
      </w:r>
      <w:r>
        <w:rPr>
          <w:sz w:val="24"/>
        </w:rPr>
        <w:t>incorporating</w:t>
      </w:r>
      <w:r>
        <w:rPr>
          <w:spacing w:val="36"/>
          <w:sz w:val="24"/>
        </w:rPr>
        <w:t> </w:t>
      </w:r>
      <w:r>
        <w:rPr>
          <w:sz w:val="24"/>
        </w:rPr>
        <w:t>content</w:t>
      </w:r>
      <w:r>
        <w:rPr>
          <w:spacing w:val="36"/>
          <w:sz w:val="24"/>
        </w:rPr>
        <w:t> </w:t>
      </w:r>
      <w:r>
        <w:rPr>
          <w:sz w:val="24"/>
        </w:rPr>
        <w:t>features</w:t>
      </w:r>
      <w:r>
        <w:rPr>
          <w:spacing w:val="35"/>
          <w:sz w:val="24"/>
        </w:rPr>
        <w:t> </w:t>
      </w:r>
      <w:r>
        <w:rPr>
          <w:sz w:val="24"/>
        </w:rPr>
        <w:t>(e.g.,</w:t>
      </w:r>
      <w:r>
        <w:rPr>
          <w:spacing w:val="36"/>
          <w:sz w:val="24"/>
        </w:rPr>
        <w:t> </w:t>
      </w:r>
      <w:r>
        <w:rPr>
          <w:sz w:val="24"/>
        </w:rPr>
        <w:t>LightFM)</w:t>
      </w:r>
      <w:r>
        <w:rPr>
          <w:spacing w:val="36"/>
          <w:sz w:val="24"/>
        </w:rPr>
        <w:t> </w:t>
      </w:r>
      <w:r>
        <w:rPr>
          <w:sz w:val="24"/>
        </w:rPr>
        <w:t>were</w:t>
      </w:r>
      <w:r>
        <w:rPr>
          <w:spacing w:val="35"/>
          <w:sz w:val="24"/>
        </w:rPr>
        <w:t> </w:t>
      </w:r>
      <w:r>
        <w:rPr>
          <w:sz w:val="24"/>
        </w:rPr>
        <w:t>not</w:t>
      </w:r>
      <w:r>
        <w:rPr>
          <w:spacing w:val="36"/>
          <w:sz w:val="24"/>
        </w:rPr>
        <w:t> </w:t>
      </w:r>
      <w:r>
        <w:rPr>
          <w:sz w:val="24"/>
        </w:rPr>
        <w:t>fully</w:t>
      </w:r>
      <w:r>
        <w:rPr>
          <w:spacing w:val="36"/>
          <w:sz w:val="24"/>
        </w:rPr>
        <w:t> </w:t>
      </w:r>
      <w:r>
        <w:rPr>
          <w:sz w:val="24"/>
        </w:rPr>
        <w:t>evalu- ated due to technical constraints</w:t>
      </w:r>
    </w:p>
    <w:p>
      <w:pPr>
        <w:pStyle w:val="ListParagraph"/>
        <w:numPr>
          <w:ilvl w:val="0"/>
          <w:numId w:val="11"/>
        </w:numPr>
        <w:tabs>
          <w:tab w:pos="643" w:val="left" w:leader="none"/>
          <w:tab w:pos="653" w:val="left" w:leader="none"/>
        </w:tabs>
        <w:spacing w:line="292" w:lineRule="auto" w:before="194" w:after="0"/>
        <w:ind w:left="653" w:right="73" w:hanging="235"/>
        <w:jc w:val="left"/>
        <w:rPr>
          <w:sz w:val="24"/>
        </w:rPr>
      </w:pPr>
      <w:r>
        <w:rPr>
          <w:sz w:val="24"/>
        </w:rPr>
        <w:t>The study focuses on offline evaluation; online A/B testing would provide stronger</w:t>
      </w:r>
      <w:r>
        <w:rPr>
          <w:spacing w:val="80"/>
          <w:w w:val="150"/>
          <w:sz w:val="24"/>
        </w:rPr>
        <w:t> </w:t>
      </w:r>
      <w:r>
        <w:rPr>
          <w:sz w:val="24"/>
        </w:rPr>
        <w:t>evidence of practical utility</w:t>
      </w:r>
    </w:p>
    <w:p>
      <w:pPr>
        <w:pStyle w:val="BodyText"/>
        <w:spacing w:before="160"/>
      </w:pPr>
    </w:p>
    <w:p>
      <w:pPr>
        <w:pStyle w:val="Heading2"/>
        <w:numPr>
          <w:ilvl w:val="1"/>
          <w:numId w:val="10"/>
        </w:numPr>
        <w:tabs>
          <w:tab w:pos="940" w:val="left" w:leader="none"/>
        </w:tabs>
        <w:spacing w:line="240" w:lineRule="auto" w:before="0" w:after="0"/>
        <w:ind w:left="940" w:right="0" w:hanging="882"/>
        <w:jc w:val="left"/>
      </w:pPr>
      <w:bookmarkStart w:name="Future Work" w:id="72"/>
      <w:bookmarkEnd w:id="72"/>
      <w:r>
        <w:rPr>
          <w:b w:val="0"/>
        </w:rPr>
      </w:r>
      <w:bookmarkStart w:name="_bookmark39" w:id="73"/>
      <w:bookmarkEnd w:id="73"/>
      <w:r>
        <w:rPr>
          <w:b w:val="0"/>
        </w:rPr>
      </w:r>
      <w:r>
        <w:rPr>
          <w:w w:val="125"/>
        </w:rPr>
        <w:t>Future</w:t>
      </w:r>
      <w:r>
        <w:rPr>
          <w:spacing w:val="-11"/>
          <w:w w:val="125"/>
        </w:rPr>
        <w:t> </w:t>
      </w:r>
      <w:r>
        <w:rPr>
          <w:spacing w:val="-4"/>
          <w:w w:val="125"/>
        </w:rPr>
        <w:t>Work</w:t>
      </w:r>
    </w:p>
    <w:p>
      <w:pPr>
        <w:pStyle w:val="BodyText"/>
        <w:spacing w:before="276"/>
        <w:ind w:left="67"/>
      </w:pPr>
      <w:r>
        <w:rPr/>
        <w:t>Future</w:t>
      </w:r>
      <w:r>
        <w:rPr>
          <w:spacing w:val="32"/>
        </w:rPr>
        <w:t> </w:t>
      </w:r>
      <w:r>
        <w:rPr/>
        <w:t>research</w:t>
      </w:r>
      <w:r>
        <w:rPr>
          <w:spacing w:val="33"/>
        </w:rPr>
        <w:t> </w:t>
      </w:r>
      <w:r>
        <w:rPr/>
        <w:t>directions</w:t>
      </w:r>
      <w:r>
        <w:rPr>
          <w:spacing w:val="32"/>
        </w:rPr>
        <w:t> </w:t>
      </w:r>
      <w:r>
        <w:rPr>
          <w:spacing w:val="-2"/>
        </w:rPr>
        <w:t>include:</w:t>
      </w:r>
    </w:p>
    <w:p>
      <w:pPr>
        <w:pStyle w:val="BodyText"/>
        <w:spacing w:before="199"/>
      </w:pPr>
    </w:p>
    <w:p>
      <w:pPr>
        <w:pStyle w:val="ListParagraph"/>
        <w:numPr>
          <w:ilvl w:val="2"/>
          <w:numId w:val="10"/>
        </w:numPr>
        <w:tabs>
          <w:tab w:pos="651" w:val="left" w:leader="none"/>
          <w:tab w:pos="653" w:val="left" w:leader="none"/>
        </w:tabs>
        <w:spacing w:line="292" w:lineRule="auto" w:before="0" w:after="0"/>
        <w:ind w:left="653" w:right="76" w:hanging="300"/>
        <w:jc w:val="left"/>
        <w:rPr>
          <w:sz w:val="24"/>
        </w:rPr>
      </w:pPr>
      <w:r>
        <w:rPr>
          <w:b/>
          <w:w w:val="105"/>
          <w:sz w:val="24"/>
        </w:rPr>
        <w:t>Hybrid</w:t>
      </w:r>
      <w:r>
        <w:rPr>
          <w:b/>
          <w:spacing w:val="40"/>
          <w:w w:val="105"/>
          <w:sz w:val="24"/>
        </w:rPr>
        <w:t> </w:t>
      </w:r>
      <w:r>
        <w:rPr>
          <w:b/>
          <w:w w:val="105"/>
          <w:sz w:val="24"/>
        </w:rPr>
        <w:t>approaches</w:t>
      </w:r>
      <w:r>
        <w:rPr>
          <w:w w:val="105"/>
          <w:sz w:val="24"/>
        </w:rPr>
        <w:t>:</w:t>
      </w:r>
      <w:r>
        <w:rPr>
          <w:spacing w:val="40"/>
          <w:w w:val="105"/>
          <w:sz w:val="24"/>
        </w:rPr>
        <w:t> </w:t>
      </w:r>
      <w:r>
        <w:rPr>
          <w:w w:val="105"/>
          <w:sz w:val="24"/>
        </w:rPr>
        <w:t>Incorporating</w:t>
      </w:r>
      <w:r>
        <w:rPr>
          <w:spacing w:val="40"/>
          <w:w w:val="105"/>
          <w:sz w:val="24"/>
        </w:rPr>
        <w:t> </w:t>
      </w:r>
      <w:r>
        <w:rPr>
          <w:w w:val="105"/>
          <w:sz w:val="24"/>
        </w:rPr>
        <w:t>item</w:t>
      </w:r>
      <w:r>
        <w:rPr>
          <w:spacing w:val="40"/>
          <w:w w:val="105"/>
          <w:sz w:val="24"/>
        </w:rPr>
        <w:t> </w:t>
      </w:r>
      <w:r>
        <w:rPr>
          <w:w w:val="105"/>
          <w:sz w:val="24"/>
        </w:rPr>
        <w:t>metadata</w:t>
      </w:r>
      <w:r>
        <w:rPr>
          <w:spacing w:val="40"/>
          <w:w w:val="105"/>
          <w:sz w:val="24"/>
        </w:rPr>
        <w:t> </w:t>
      </w:r>
      <w:r>
        <w:rPr>
          <w:w w:val="105"/>
          <w:sz w:val="24"/>
        </w:rPr>
        <w:t>(category,</w:t>
      </w:r>
      <w:r>
        <w:rPr>
          <w:spacing w:val="40"/>
          <w:w w:val="105"/>
          <w:sz w:val="24"/>
        </w:rPr>
        <w:t> </w:t>
      </w:r>
      <w:r>
        <w:rPr>
          <w:w w:val="105"/>
          <w:sz w:val="24"/>
        </w:rPr>
        <w:t>brand,</w:t>
      </w:r>
      <w:r>
        <w:rPr>
          <w:spacing w:val="40"/>
          <w:w w:val="105"/>
          <w:sz w:val="24"/>
        </w:rPr>
        <w:t> </w:t>
      </w:r>
      <w:r>
        <w:rPr>
          <w:w w:val="105"/>
          <w:sz w:val="24"/>
        </w:rPr>
        <w:t>price)</w:t>
      </w:r>
      <w:r>
        <w:rPr>
          <w:spacing w:val="40"/>
          <w:w w:val="105"/>
          <w:sz w:val="24"/>
        </w:rPr>
        <w:t> </w:t>
      </w:r>
      <w:r>
        <w:rPr>
          <w:w w:val="105"/>
          <w:sz w:val="24"/>
        </w:rPr>
        <w:t>to</w:t>
      </w:r>
      <w:r>
        <w:rPr>
          <w:spacing w:val="40"/>
          <w:w w:val="105"/>
          <w:sz w:val="24"/>
        </w:rPr>
        <w:t> </w:t>
      </w:r>
      <w:r>
        <w:rPr>
          <w:w w:val="105"/>
          <w:sz w:val="24"/>
        </w:rPr>
        <w:t>address cold-start</w:t>
      </w:r>
    </w:p>
    <w:p>
      <w:pPr>
        <w:pStyle w:val="ListParagraph"/>
        <w:numPr>
          <w:ilvl w:val="2"/>
          <w:numId w:val="10"/>
        </w:numPr>
        <w:tabs>
          <w:tab w:pos="651" w:val="left" w:leader="none"/>
          <w:tab w:pos="653" w:val="left" w:leader="none"/>
        </w:tabs>
        <w:spacing w:line="292" w:lineRule="auto" w:before="195" w:after="0"/>
        <w:ind w:left="653" w:right="42" w:hanging="300"/>
        <w:jc w:val="left"/>
        <w:rPr>
          <w:sz w:val="24"/>
        </w:rPr>
      </w:pPr>
      <w:r>
        <w:rPr>
          <w:b/>
          <w:w w:val="110"/>
          <w:sz w:val="24"/>
        </w:rPr>
        <w:t>Sequential</w:t>
      </w:r>
      <w:r>
        <w:rPr>
          <w:b/>
          <w:spacing w:val="33"/>
          <w:w w:val="110"/>
          <w:sz w:val="24"/>
        </w:rPr>
        <w:t> </w:t>
      </w:r>
      <w:r>
        <w:rPr>
          <w:b/>
          <w:w w:val="110"/>
          <w:sz w:val="24"/>
        </w:rPr>
        <w:t>models</w:t>
      </w:r>
      <w:r>
        <w:rPr>
          <w:w w:val="110"/>
          <w:sz w:val="24"/>
        </w:rPr>
        <w:t>:</w:t>
      </w:r>
      <w:r>
        <w:rPr>
          <w:spacing w:val="20"/>
          <w:w w:val="110"/>
          <w:sz w:val="24"/>
        </w:rPr>
        <w:t> </w:t>
      </w:r>
      <w:r>
        <w:rPr>
          <w:w w:val="110"/>
          <w:sz w:val="24"/>
        </w:rPr>
        <w:t>Exploring</w:t>
      </w:r>
      <w:r>
        <w:rPr>
          <w:spacing w:val="21"/>
          <w:w w:val="110"/>
          <w:sz w:val="24"/>
        </w:rPr>
        <w:t> </w:t>
      </w:r>
      <w:r>
        <w:rPr>
          <w:w w:val="110"/>
          <w:sz w:val="24"/>
        </w:rPr>
        <w:t>transformer-based</w:t>
      </w:r>
      <w:r>
        <w:rPr>
          <w:spacing w:val="21"/>
          <w:w w:val="110"/>
          <w:sz w:val="24"/>
        </w:rPr>
        <w:t> </w:t>
      </w:r>
      <w:r>
        <w:rPr>
          <w:w w:val="110"/>
          <w:sz w:val="24"/>
        </w:rPr>
        <w:t>architectures</w:t>
      </w:r>
      <w:r>
        <w:rPr>
          <w:spacing w:val="20"/>
          <w:w w:val="110"/>
          <w:sz w:val="24"/>
        </w:rPr>
        <w:t> </w:t>
      </w:r>
      <w:r>
        <w:rPr>
          <w:w w:val="110"/>
          <w:sz w:val="24"/>
        </w:rPr>
        <w:t>(e.g.,</w:t>
      </w:r>
      <w:r>
        <w:rPr>
          <w:spacing w:val="21"/>
          <w:w w:val="110"/>
          <w:sz w:val="24"/>
        </w:rPr>
        <w:t> </w:t>
      </w:r>
      <w:r>
        <w:rPr>
          <w:w w:val="110"/>
          <w:sz w:val="24"/>
        </w:rPr>
        <w:t>SASRec, BERT4Rec)</w:t>
      </w:r>
      <w:r>
        <w:rPr>
          <w:spacing w:val="-9"/>
          <w:w w:val="110"/>
          <w:sz w:val="24"/>
        </w:rPr>
        <w:t> </w:t>
      </w:r>
      <w:r>
        <w:rPr>
          <w:w w:val="110"/>
          <w:sz w:val="24"/>
        </w:rPr>
        <w:t>for</w:t>
      </w:r>
      <w:r>
        <w:rPr>
          <w:spacing w:val="-10"/>
          <w:w w:val="110"/>
          <w:sz w:val="24"/>
        </w:rPr>
        <w:t> </w:t>
      </w:r>
      <w:r>
        <w:rPr>
          <w:w w:val="110"/>
          <w:sz w:val="24"/>
        </w:rPr>
        <w:t>session-based</w:t>
      </w:r>
      <w:r>
        <w:rPr>
          <w:spacing w:val="-9"/>
          <w:w w:val="110"/>
          <w:sz w:val="24"/>
        </w:rPr>
        <w:t> </w:t>
      </w:r>
      <w:r>
        <w:rPr>
          <w:w w:val="110"/>
          <w:sz w:val="24"/>
        </w:rPr>
        <w:t>recommendation</w:t>
      </w:r>
    </w:p>
    <w:p>
      <w:pPr>
        <w:pStyle w:val="ListParagraph"/>
        <w:numPr>
          <w:ilvl w:val="2"/>
          <w:numId w:val="10"/>
        </w:numPr>
        <w:tabs>
          <w:tab w:pos="652" w:val="left" w:leader="none"/>
        </w:tabs>
        <w:spacing w:line="240" w:lineRule="auto" w:before="195" w:after="0"/>
        <w:ind w:left="652" w:right="0" w:hanging="298"/>
        <w:jc w:val="left"/>
        <w:rPr>
          <w:sz w:val="24"/>
        </w:rPr>
      </w:pPr>
      <w:r>
        <w:rPr>
          <w:b/>
          <w:w w:val="105"/>
          <w:sz w:val="24"/>
        </w:rPr>
        <w:t>Larger</w:t>
      </w:r>
      <w:r>
        <w:rPr>
          <w:b/>
          <w:spacing w:val="39"/>
          <w:w w:val="105"/>
          <w:sz w:val="24"/>
        </w:rPr>
        <w:t> </w:t>
      </w:r>
      <w:r>
        <w:rPr>
          <w:b/>
          <w:w w:val="105"/>
          <w:sz w:val="24"/>
        </w:rPr>
        <w:t>datasets</w:t>
      </w:r>
      <w:r>
        <w:rPr>
          <w:w w:val="105"/>
          <w:sz w:val="24"/>
        </w:rPr>
        <w:t>:</w:t>
      </w:r>
      <w:r>
        <w:rPr>
          <w:spacing w:val="26"/>
          <w:w w:val="105"/>
          <w:sz w:val="24"/>
        </w:rPr>
        <w:t> </w:t>
      </w:r>
      <w:r>
        <w:rPr>
          <w:w w:val="105"/>
          <w:sz w:val="24"/>
        </w:rPr>
        <w:t>Evaluating</w:t>
      </w:r>
      <w:r>
        <w:rPr>
          <w:spacing w:val="28"/>
          <w:w w:val="105"/>
          <w:sz w:val="24"/>
        </w:rPr>
        <w:t> </w:t>
      </w:r>
      <w:r>
        <w:rPr>
          <w:w w:val="105"/>
          <w:sz w:val="24"/>
        </w:rPr>
        <w:t>on</w:t>
      </w:r>
      <w:r>
        <w:rPr>
          <w:spacing w:val="26"/>
          <w:w w:val="105"/>
          <w:sz w:val="24"/>
        </w:rPr>
        <w:t> </w:t>
      </w:r>
      <w:r>
        <w:rPr>
          <w:w w:val="105"/>
          <w:sz w:val="24"/>
        </w:rPr>
        <w:t>larger</w:t>
      </w:r>
      <w:r>
        <w:rPr>
          <w:spacing w:val="27"/>
          <w:w w:val="105"/>
          <w:sz w:val="24"/>
        </w:rPr>
        <w:t> </w:t>
      </w:r>
      <w:r>
        <w:rPr>
          <w:w w:val="105"/>
          <w:sz w:val="24"/>
        </w:rPr>
        <w:t>subcategories</w:t>
      </w:r>
      <w:r>
        <w:rPr>
          <w:spacing w:val="26"/>
          <w:w w:val="105"/>
          <w:sz w:val="24"/>
        </w:rPr>
        <w:t> </w:t>
      </w:r>
      <w:r>
        <w:rPr>
          <w:w w:val="105"/>
          <w:sz w:val="24"/>
        </w:rPr>
        <w:t>or</w:t>
      </w:r>
      <w:r>
        <w:rPr>
          <w:spacing w:val="27"/>
          <w:w w:val="105"/>
          <w:sz w:val="24"/>
        </w:rPr>
        <w:t> </w:t>
      </w:r>
      <w:r>
        <w:rPr>
          <w:w w:val="105"/>
          <w:sz w:val="24"/>
        </w:rPr>
        <w:t>the</w:t>
      </w:r>
      <w:r>
        <w:rPr>
          <w:spacing w:val="26"/>
          <w:w w:val="105"/>
          <w:sz w:val="24"/>
        </w:rPr>
        <w:t> </w:t>
      </w:r>
      <w:r>
        <w:rPr>
          <w:w w:val="105"/>
          <w:sz w:val="24"/>
        </w:rPr>
        <w:t>full</w:t>
      </w:r>
      <w:r>
        <w:rPr>
          <w:spacing w:val="28"/>
          <w:w w:val="105"/>
          <w:sz w:val="24"/>
        </w:rPr>
        <w:t> </w:t>
      </w:r>
      <w:r>
        <w:rPr>
          <w:w w:val="105"/>
          <w:sz w:val="24"/>
        </w:rPr>
        <w:t>Amazon</w:t>
      </w:r>
      <w:r>
        <w:rPr>
          <w:spacing w:val="26"/>
          <w:w w:val="105"/>
          <w:sz w:val="24"/>
        </w:rPr>
        <w:t> </w:t>
      </w:r>
      <w:r>
        <w:rPr>
          <w:spacing w:val="-2"/>
          <w:w w:val="105"/>
          <w:sz w:val="24"/>
        </w:rPr>
        <w:t>dataset</w:t>
      </w:r>
    </w:p>
    <w:p>
      <w:pPr>
        <w:pStyle w:val="ListParagraph"/>
        <w:numPr>
          <w:ilvl w:val="2"/>
          <w:numId w:val="10"/>
        </w:numPr>
        <w:tabs>
          <w:tab w:pos="652" w:val="left" w:leader="none"/>
        </w:tabs>
        <w:spacing w:line="240" w:lineRule="auto" w:before="258" w:after="0"/>
        <w:ind w:left="652" w:right="0" w:hanging="298"/>
        <w:jc w:val="left"/>
        <w:rPr>
          <w:sz w:val="24"/>
        </w:rPr>
      </w:pPr>
      <w:r>
        <w:rPr>
          <w:b/>
          <w:w w:val="105"/>
          <w:sz w:val="24"/>
        </w:rPr>
        <w:t>Explainability</w:t>
      </w:r>
      <w:r>
        <w:rPr>
          <w:w w:val="105"/>
          <w:sz w:val="24"/>
        </w:rPr>
        <w:t>:</w:t>
      </w:r>
      <w:r>
        <w:rPr>
          <w:spacing w:val="34"/>
          <w:w w:val="105"/>
          <w:sz w:val="24"/>
        </w:rPr>
        <w:t> </w:t>
      </w:r>
      <w:r>
        <w:rPr>
          <w:w w:val="105"/>
          <w:sz w:val="24"/>
        </w:rPr>
        <w:t>Investigating</w:t>
      </w:r>
      <w:r>
        <w:rPr>
          <w:spacing w:val="34"/>
          <w:w w:val="105"/>
          <w:sz w:val="24"/>
        </w:rPr>
        <w:t> </w:t>
      </w:r>
      <w:r>
        <w:rPr>
          <w:w w:val="105"/>
          <w:sz w:val="24"/>
        </w:rPr>
        <w:t>interpretable</w:t>
      </w:r>
      <w:r>
        <w:rPr>
          <w:spacing w:val="34"/>
          <w:w w:val="105"/>
          <w:sz w:val="24"/>
        </w:rPr>
        <w:t> </w:t>
      </w:r>
      <w:r>
        <w:rPr>
          <w:w w:val="105"/>
          <w:sz w:val="24"/>
        </w:rPr>
        <w:t>recommendation</w:t>
      </w:r>
      <w:r>
        <w:rPr>
          <w:spacing w:val="34"/>
          <w:w w:val="105"/>
          <w:sz w:val="24"/>
        </w:rPr>
        <w:t> </w:t>
      </w:r>
      <w:r>
        <w:rPr>
          <w:spacing w:val="-2"/>
          <w:w w:val="105"/>
          <w:sz w:val="24"/>
        </w:rPr>
        <w:t>methods</w:t>
      </w:r>
    </w:p>
    <w:p>
      <w:pPr>
        <w:pStyle w:val="BodyText"/>
        <w:spacing w:before="223"/>
      </w:pPr>
    </w:p>
    <w:p>
      <w:pPr>
        <w:pStyle w:val="Heading2"/>
        <w:numPr>
          <w:ilvl w:val="1"/>
          <w:numId w:val="10"/>
        </w:numPr>
        <w:tabs>
          <w:tab w:pos="940" w:val="left" w:leader="none"/>
        </w:tabs>
        <w:spacing w:line="240" w:lineRule="auto" w:before="0" w:after="0"/>
        <w:ind w:left="940" w:right="0" w:hanging="882"/>
        <w:jc w:val="left"/>
      </w:pPr>
      <w:bookmarkStart w:name="Reproducibility" w:id="74"/>
      <w:bookmarkEnd w:id="74"/>
      <w:r>
        <w:rPr>
          <w:b w:val="0"/>
        </w:rPr>
      </w:r>
      <w:bookmarkStart w:name="_bookmark40" w:id="75"/>
      <w:bookmarkEnd w:id="75"/>
      <w:r>
        <w:rPr>
          <w:b w:val="0"/>
        </w:rPr>
      </w:r>
      <w:r>
        <w:rPr>
          <w:spacing w:val="-2"/>
          <w:w w:val="120"/>
        </w:rPr>
        <w:t>Reproducibility</w:t>
      </w:r>
    </w:p>
    <w:p>
      <w:pPr>
        <w:pStyle w:val="BodyText"/>
        <w:spacing w:line="292" w:lineRule="auto" w:before="276"/>
        <w:ind w:left="67" w:right="69" w:hanging="9"/>
        <w:jc w:val="both"/>
      </w:pPr>
      <w:r>
        <w:rPr/>
        <mc:AlternateContent>
          <mc:Choice Requires="wps">
            <w:drawing>
              <wp:anchor distT="0" distB="0" distL="0" distR="0" allowOverlap="1" layoutInCell="1" locked="0" behindDoc="0" simplePos="0" relativeHeight="15737856">
                <wp:simplePos x="0" y="0"/>
                <wp:positionH relativeFrom="page">
                  <wp:posOffset>5494032</wp:posOffset>
                </wp:positionH>
                <wp:positionV relativeFrom="paragraph">
                  <wp:posOffset>545449</wp:posOffset>
                </wp:positionV>
                <wp:extent cx="4699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990" cy="1270"/>
                        </a:xfrm>
                        <a:custGeom>
                          <a:avLst/>
                          <a:gdLst/>
                          <a:ahLst/>
                          <a:cxnLst/>
                          <a:rect l="l" t="t" r="r" b="b"/>
                          <a:pathLst>
                            <a:path w="46990" h="0">
                              <a:moveTo>
                                <a:pt x="0" y="0"/>
                              </a:moveTo>
                              <a:lnTo>
                                <a:pt x="468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432.601013pt,42.94875pt" to="436.292013pt,42.94875pt" stroked="true" strokeweight=".398pt" strokecolor="#000000">
                <v:stroke dashstyle="solid"/>
                <w10:wrap type="none"/>
              </v:line>
            </w:pict>
          </mc:Fallback>
        </mc:AlternateContent>
      </w:r>
      <w:r>
        <w:rPr>
          <w:w w:val="105"/>
        </w:rPr>
        <w:t>All code, data processing scripts, and trained models</w:t>
      </w:r>
      <w:r>
        <w:rPr>
          <w:spacing w:val="-1"/>
          <w:w w:val="105"/>
        </w:rPr>
        <w:t> </w:t>
      </w:r>
      <w:r>
        <w:rPr>
          <w:w w:val="105"/>
        </w:rPr>
        <w:t>are</w:t>
      </w:r>
      <w:r>
        <w:rPr>
          <w:spacing w:val="-1"/>
          <w:w w:val="105"/>
        </w:rPr>
        <w:t> </w:t>
      </w:r>
      <w:r>
        <w:rPr>
          <w:w w:val="105"/>
        </w:rPr>
        <w:t>available</w:t>
      </w:r>
      <w:r>
        <w:rPr>
          <w:spacing w:val="-1"/>
          <w:w w:val="105"/>
        </w:rPr>
        <w:t> </w:t>
      </w:r>
      <w:r>
        <w:rPr>
          <w:w w:val="105"/>
        </w:rPr>
        <w:t>in the accompanying repository.</w:t>
      </w:r>
      <w:r>
        <w:rPr>
          <w:w w:val="105"/>
        </w:rPr>
        <w:t> The</w:t>
      </w:r>
      <w:r>
        <w:rPr>
          <w:w w:val="105"/>
        </w:rPr>
        <w:t> experiments</w:t>
      </w:r>
      <w:r>
        <w:rPr>
          <w:w w:val="105"/>
        </w:rPr>
        <w:t> can</w:t>
      </w:r>
      <w:r>
        <w:rPr>
          <w:w w:val="105"/>
        </w:rPr>
        <w:t> be</w:t>
      </w:r>
      <w:r>
        <w:rPr>
          <w:w w:val="105"/>
        </w:rPr>
        <w:t> reproduced</w:t>
      </w:r>
      <w:r>
        <w:rPr>
          <w:w w:val="105"/>
        </w:rPr>
        <w:t> using</w:t>
      </w:r>
      <w:r>
        <w:rPr>
          <w:w w:val="105"/>
        </w:rPr>
        <w:t> the</w:t>
      </w:r>
      <w:r>
        <w:rPr>
          <w:w w:val="105"/>
        </w:rPr>
        <w:t> provided</w:t>
      </w:r>
      <w:r>
        <w:rPr>
          <w:w w:val="105"/>
        </w:rPr>
        <w:t> run</w:t>
      </w:r>
      <w:r>
        <w:rPr>
          <w:w w:val="105"/>
        </w:rPr>
        <w:t> </w:t>
      </w:r>
      <w:r>
        <w:rPr>
          <w:w w:val="125"/>
        </w:rPr>
        <w:t>all.sh</w:t>
      </w:r>
      <w:r>
        <w:rPr>
          <w:w w:val="125"/>
        </w:rPr>
        <w:t> </w:t>
      </w:r>
      <w:r>
        <w:rPr>
          <w:w w:val="105"/>
        </w:rPr>
        <w:t>script and notebook files.</w:t>
      </w:r>
    </w:p>
    <w:p>
      <w:pPr>
        <w:pStyle w:val="BodyText"/>
        <w:spacing w:after="0" w:line="292" w:lineRule="auto"/>
        <w:jc w:val="both"/>
        <w:sectPr>
          <w:pgSz w:w="11910" w:h="16840"/>
          <w:pgMar w:header="0" w:footer="1309" w:top="1340" w:bottom="1500" w:left="1133" w:right="1700"/>
        </w:sectPr>
      </w:pPr>
    </w:p>
    <w:p>
      <w:pPr>
        <w:pStyle w:val="BodyText"/>
        <w:rPr>
          <w:sz w:val="49"/>
        </w:rPr>
      </w:pPr>
    </w:p>
    <w:p>
      <w:pPr>
        <w:pStyle w:val="BodyText"/>
        <w:rPr>
          <w:sz w:val="49"/>
        </w:rPr>
      </w:pPr>
    </w:p>
    <w:p>
      <w:pPr>
        <w:pStyle w:val="BodyText"/>
        <w:spacing w:before="46"/>
        <w:rPr>
          <w:sz w:val="49"/>
        </w:rPr>
      </w:pPr>
    </w:p>
    <w:p>
      <w:pPr>
        <w:pStyle w:val="Heading1"/>
      </w:pPr>
      <w:bookmarkStart w:name="Bibliography" w:id="76"/>
      <w:bookmarkEnd w:id="76"/>
      <w:r>
        <w:rPr>
          <w:b w:val="0"/>
        </w:rPr>
      </w:r>
      <w:bookmarkStart w:name="_bookmark41" w:id="77"/>
      <w:bookmarkEnd w:id="77"/>
      <w:r>
        <w:rPr>
          <w:b w:val="0"/>
        </w:rPr>
      </w:r>
      <w:r>
        <w:rPr>
          <w:spacing w:val="-2"/>
          <w:w w:val="120"/>
        </w:rPr>
        <w:t>Bibliography</w:t>
      </w:r>
    </w:p>
    <w:p>
      <w:pPr>
        <w:pStyle w:val="BodyText"/>
        <w:spacing w:before="431"/>
        <w:rPr>
          <w:b/>
          <w:sz w:val="49"/>
        </w:rPr>
      </w:pPr>
    </w:p>
    <w:p>
      <w:pPr>
        <w:pStyle w:val="ListParagraph"/>
        <w:numPr>
          <w:ilvl w:val="0"/>
          <w:numId w:val="12"/>
        </w:numPr>
        <w:tabs>
          <w:tab w:pos="430" w:val="left" w:leader="none"/>
          <w:tab w:pos="777" w:val="left" w:leader="none"/>
        </w:tabs>
        <w:spacing w:line="292" w:lineRule="auto" w:before="0" w:after="0"/>
        <w:ind w:left="777" w:right="41" w:hanging="710"/>
        <w:jc w:val="both"/>
        <w:rPr>
          <w:sz w:val="24"/>
        </w:rPr>
      </w:pPr>
      <w:bookmarkStart w:name="_bookmark42" w:id="78"/>
      <w:bookmarkEnd w:id="78"/>
      <w:r>
        <w:rPr/>
      </w:r>
      <w:r>
        <w:rPr>
          <w:w w:val="110"/>
          <w:sz w:val="24"/>
        </w:rPr>
        <w:t>F.</w:t>
      </w:r>
      <w:r>
        <w:rPr>
          <w:w w:val="110"/>
          <w:sz w:val="24"/>
        </w:rPr>
        <w:t> Ricci,</w:t>
      </w:r>
      <w:r>
        <w:rPr>
          <w:w w:val="110"/>
          <w:sz w:val="24"/>
        </w:rPr>
        <w:t> L.</w:t>
      </w:r>
      <w:r>
        <w:rPr>
          <w:w w:val="110"/>
          <w:sz w:val="24"/>
        </w:rPr>
        <w:t> Rokach,</w:t>
      </w:r>
      <w:r>
        <w:rPr>
          <w:w w:val="110"/>
          <w:sz w:val="24"/>
        </w:rPr>
        <w:t> and</w:t>
      </w:r>
      <w:r>
        <w:rPr>
          <w:w w:val="110"/>
          <w:sz w:val="24"/>
        </w:rPr>
        <w:t> B.</w:t>
      </w:r>
      <w:r>
        <w:rPr>
          <w:w w:val="110"/>
          <w:sz w:val="24"/>
        </w:rPr>
        <w:t> Shapira,</w:t>
      </w:r>
      <w:r>
        <w:rPr>
          <w:w w:val="110"/>
          <w:sz w:val="24"/>
        </w:rPr>
        <w:t> </w:t>
      </w:r>
      <w:r>
        <w:rPr>
          <w:i/>
          <w:w w:val="110"/>
          <w:sz w:val="24"/>
        </w:rPr>
        <w:t>Recommender</w:t>
      </w:r>
      <w:r>
        <w:rPr>
          <w:i/>
          <w:w w:val="110"/>
          <w:sz w:val="24"/>
        </w:rPr>
        <w:t> Systems</w:t>
      </w:r>
      <w:r>
        <w:rPr>
          <w:i/>
          <w:w w:val="110"/>
          <w:sz w:val="24"/>
        </w:rPr>
        <w:t> Handbook</w:t>
      </w:r>
      <w:r>
        <w:rPr>
          <w:w w:val="110"/>
          <w:sz w:val="24"/>
        </w:rPr>
        <w:t>.</w:t>
      </w:r>
      <w:r>
        <w:rPr>
          <w:spacing w:val="80"/>
          <w:w w:val="110"/>
          <w:sz w:val="24"/>
        </w:rPr>
        <w:t> </w:t>
      </w:r>
      <w:r>
        <w:rPr>
          <w:w w:val="110"/>
          <w:sz w:val="24"/>
        </w:rPr>
        <w:t>Springer, </w:t>
      </w:r>
      <w:r>
        <w:rPr>
          <w:sz w:val="24"/>
        </w:rPr>
        <w:t>2011.</w:t>
      </w:r>
      <w:r>
        <w:rPr>
          <w:spacing w:val="40"/>
          <w:sz w:val="24"/>
        </w:rPr>
        <w:t> </w:t>
      </w:r>
      <w:r>
        <w:rPr>
          <w:sz w:val="24"/>
        </w:rPr>
        <w:t>[Online].</w:t>
      </w:r>
      <w:r>
        <w:rPr>
          <w:spacing w:val="40"/>
          <w:sz w:val="24"/>
        </w:rPr>
        <w:t> </w:t>
      </w:r>
      <w:r>
        <w:rPr>
          <w:sz w:val="24"/>
        </w:rPr>
        <w:t>Available:</w:t>
      </w:r>
      <w:r>
        <w:rPr>
          <w:spacing w:val="40"/>
          <w:sz w:val="24"/>
        </w:rPr>
        <w:t> </w:t>
      </w:r>
      <w:hyperlink r:id="rId12">
        <w:r>
          <w:rPr>
            <w:sz w:val="24"/>
          </w:rPr>
          <w:t>https://doi.org/10.1007/978-0-387-85820-3</w:t>
        </w:r>
      </w:hyperlink>
    </w:p>
    <w:p>
      <w:pPr>
        <w:pStyle w:val="ListParagraph"/>
        <w:numPr>
          <w:ilvl w:val="0"/>
          <w:numId w:val="12"/>
        </w:numPr>
        <w:tabs>
          <w:tab w:pos="430" w:val="left" w:leader="none"/>
          <w:tab w:pos="783" w:val="left" w:leader="none"/>
        </w:tabs>
        <w:spacing w:line="292" w:lineRule="auto" w:before="188" w:after="0"/>
        <w:ind w:left="783" w:right="40" w:hanging="716"/>
        <w:jc w:val="both"/>
        <w:rPr>
          <w:sz w:val="24"/>
        </w:rPr>
      </w:pPr>
      <w:bookmarkStart w:name="_bookmark43" w:id="79"/>
      <w:bookmarkEnd w:id="79"/>
      <w:r>
        <w:rPr/>
      </w:r>
      <w:r>
        <w:rPr>
          <w:w w:val="105"/>
          <w:sz w:val="24"/>
        </w:rPr>
        <w:t>Y.</w:t>
      </w:r>
      <w:r>
        <w:rPr>
          <w:spacing w:val="-2"/>
          <w:w w:val="105"/>
          <w:sz w:val="24"/>
        </w:rPr>
        <w:t> </w:t>
      </w:r>
      <w:r>
        <w:rPr>
          <w:w w:val="105"/>
          <w:sz w:val="24"/>
        </w:rPr>
        <w:t>Koren,</w:t>
      </w:r>
      <w:r>
        <w:rPr>
          <w:spacing w:val="-2"/>
          <w:w w:val="105"/>
          <w:sz w:val="24"/>
        </w:rPr>
        <w:t> </w:t>
      </w:r>
      <w:r>
        <w:rPr>
          <w:w w:val="105"/>
          <w:sz w:val="24"/>
        </w:rPr>
        <w:t>R.</w:t>
      </w:r>
      <w:r>
        <w:rPr>
          <w:spacing w:val="-2"/>
          <w:w w:val="105"/>
          <w:sz w:val="24"/>
        </w:rPr>
        <w:t> </w:t>
      </w:r>
      <w:r>
        <w:rPr>
          <w:w w:val="105"/>
          <w:sz w:val="24"/>
        </w:rPr>
        <w:t>Bell,</w:t>
      </w:r>
      <w:r>
        <w:rPr>
          <w:spacing w:val="-2"/>
          <w:w w:val="105"/>
          <w:sz w:val="24"/>
        </w:rPr>
        <w:t> </w:t>
      </w:r>
      <w:r>
        <w:rPr>
          <w:w w:val="105"/>
          <w:sz w:val="24"/>
        </w:rPr>
        <w:t>and</w:t>
      </w:r>
      <w:r>
        <w:rPr>
          <w:spacing w:val="-2"/>
          <w:w w:val="105"/>
          <w:sz w:val="24"/>
        </w:rPr>
        <w:t> </w:t>
      </w:r>
      <w:r>
        <w:rPr>
          <w:w w:val="105"/>
          <w:sz w:val="24"/>
        </w:rPr>
        <w:t>C.</w:t>
      </w:r>
      <w:r>
        <w:rPr>
          <w:spacing w:val="-2"/>
          <w:w w:val="105"/>
          <w:sz w:val="24"/>
        </w:rPr>
        <w:t> </w:t>
      </w:r>
      <w:r>
        <w:rPr>
          <w:w w:val="105"/>
          <w:sz w:val="24"/>
        </w:rPr>
        <w:t>Volinsky,</w:t>
      </w:r>
      <w:r>
        <w:rPr>
          <w:spacing w:val="-2"/>
          <w:w w:val="105"/>
          <w:sz w:val="24"/>
        </w:rPr>
        <w:t> </w:t>
      </w:r>
      <w:r>
        <w:rPr>
          <w:w w:val="105"/>
          <w:sz w:val="24"/>
        </w:rPr>
        <w:t>“Matrix</w:t>
      </w:r>
      <w:r>
        <w:rPr>
          <w:spacing w:val="-2"/>
          <w:w w:val="105"/>
          <w:sz w:val="24"/>
        </w:rPr>
        <w:t> </w:t>
      </w:r>
      <w:r>
        <w:rPr>
          <w:w w:val="105"/>
          <w:sz w:val="24"/>
        </w:rPr>
        <w:t>factorization</w:t>
      </w:r>
      <w:r>
        <w:rPr>
          <w:spacing w:val="-2"/>
          <w:w w:val="105"/>
          <w:sz w:val="24"/>
        </w:rPr>
        <w:t> </w:t>
      </w:r>
      <w:r>
        <w:rPr>
          <w:w w:val="105"/>
          <w:sz w:val="24"/>
        </w:rPr>
        <w:t>techniques</w:t>
      </w:r>
      <w:r>
        <w:rPr>
          <w:spacing w:val="-2"/>
          <w:w w:val="105"/>
          <w:sz w:val="24"/>
        </w:rPr>
        <w:t> </w:t>
      </w:r>
      <w:r>
        <w:rPr>
          <w:w w:val="105"/>
          <w:sz w:val="24"/>
        </w:rPr>
        <w:t>for</w:t>
      </w:r>
      <w:r>
        <w:rPr>
          <w:spacing w:val="-2"/>
          <w:w w:val="105"/>
          <w:sz w:val="24"/>
        </w:rPr>
        <w:t> </w:t>
      </w:r>
      <w:r>
        <w:rPr>
          <w:w w:val="105"/>
          <w:sz w:val="24"/>
        </w:rPr>
        <w:t>recommender systems,”</w:t>
      </w:r>
      <w:r>
        <w:rPr>
          <w:w w:val="105"/>
          <w:sz w:val="24"/>
        </w:rPr>
        <w:t> </w:t>
      </w:r>
      <w:r>
        <w:rPr>
          <w:i/>
          <w:w w:val="105"/>
          <w:sz w:val="24"/>
        </w:rPr>
        <w:t>Computer</w:t>
      </w:r>
      <w:r>
        <w:rPr>
          <w:w w:val="105"/>
          <w:sz w:val="24"/>
        </w:rPr>
        <w:t>,</w:t>
      </w:r>
      <w:r>
        <w:rPr>
          <w:w w:val="105"/>
          <w:sz w:val="24"/>
        </w:rPr>
        <w:t> vol.</w:t>
      </w:r>
      <w:r>
        <w:rPr>
          <w:w w:val="105"/>
          <w:sz w:val="24"/>
        </w:rPr>
        <w:t> 42,</w:t>
      </w:r>
      <w:r>
        <w:rPr>
          <w:w w:val="105"/>
          <w:sz w:val="24"/>
        </w:rPr>
        <w:t> no.</w:t>
      </w:r>
      <w:r>
        <w:rPr>
          <w:w w:val="105"/>
          <w:sz w:val="24"/>
        </w:rPr>
        <w:t> 8,</w:t>
      </w:r>
      <w:r>
        <w:rPr>
          <w:w w:val="105"/>
          <w:sz w:val="24"/>
        </w:rPr>
        <w:t> pp.</w:t>
      </w:r>
      <w:r>
        <w:rPr>
          <w:w w:val="105"/>
          <w:sz w:val="24"/>
        </w:rPr>
        <w:t> 30–37,</w:t>
      </w:r>
      <w:r>
        <w:rPr>
          <w:w w:val="105"/>
          <w:sz w:val="24"/>
        </w:rPr>
        <w:t> 2009.</w:t>
      </w:r>
      <w:r>
        <w:rPr>
          <w:w w:val="105"/>
          <w:sz w:val="24"/>
        </w:rPr>
        <w:t> [Online].</w:t>
      </w:r>
      <w:r>
        <w:rPr>
          <w:w w:val="105"/>
          <w:sz w:val="24"/>
        </w:rPr>
        <w:t> Available: </w:t>
      </w:r>
      <w:hyperlink r:id="rId13">
        <w:r>
          <w:rPr>
            <w:spacing w:val="-2"/>
            <w:w w:val="105"/>
            <w:sz w:val="24"/>
          </w:rPr>
          <w:t>https://doi.org/10.1109/MC.2009.263</w:t>
        </w:r>
      </w:hyperlink>
    </w:p>
    <w:p>
      <w:pPr>
        <w:pStyle w:val="ListParagraph"/>
        <w:numPr>
          <w:ilvl w:val="0"/>
          <w:numId w:val="12"/>
        </w:numPr>
        <w:tabs>
          <w:tab w:pos="430" w:val="left" w:leader="none"/>
          <w:tab w:pos="777" w:val="left" w:leader="none"/>
        </w:tabs>
        <w:spacing w:line="292" w:lineRule="auto" w:before="189" w:after="0"/>
        <w:ind w:left="777" w:right="44" w:hanging="710"/>
        <w:jc w:val="both"/>
        <w:rPr>
          <w:sz w:val="24"/>
        </w:rPr>
      </w:pPr>
      <w:bookmarkStart w:name="_bookmark44" w:id="80"/>
      <w:bookmarkEnd w:id="80"/>
      <w:r>
        <w:rPr/>
      </w:r>
      <w:r>
        <w:rPr>
          <w:w w:val="105"/>
          <w:sz w:val="24"/>
        </w:rPr>
        <w:t>X.</w:t>
      </w:r>
      <w:r>
        <w:rPr>
          <w:w w:val="105"/>
          <w:sz w:val="24"/>
        </w:rPr>
        <w:t> He,</w:t>
      </w:r>
      <w:r>
        <w:rPr>
          <w:w w:val="105"/>
          <w:sz w:val="24"/>
        </w:rPr>
        <w:t> L.</w:t>
      </w:r>
      <w:r>
        <w:rPr>
          <w:w w:val="105"/>
          <w:sz w:val="24"/>
        </w:rPr>
        <w:t> Liao,</w:t>
      </w:r>
      <w:r>
        <w:rPr>
          <w:w w:val="105"/>
          <w:sz w:val="24"/>
        </w:rPr>
        <w:t> H.</w:t>
      </w:r>
      <w:r>
        <w:rPr>
          <w:w w:val="105"/>
          <w:sz w:val="24"/>
        </w:rPr>
        <w:t> Zhang,</w:t>
      </w:r>
      <w:r>
        <w:rPr>
          <w:w w:val="105"/>
          <w:sz w:val="24"/>
        </w:rPr>
        <w:t> L.</w:t>
      </w:r>
      <w:r>
        <w:rPr>
          <w:w w:val="105"/>
          <w:sz w:val="24"/>
        </w:rPr>
        <w:t> Nie,</w:t>
      </w:r>
      <w:r>
        <w:rPr>
          <w:w w:val="105"/>
          <w:sz w:val="24"/>
        </w:rPr>
        <w:t> X.</w:t>
      </w:r>
      <w:r>
        <w:rPr>
          <w:w w:val="105"/>
          <w:sz w:val="24"/>
        </w:rPr>
        <w:t> Hu,</w:t>
      </w:r>
      <w:r>
        <w:rPr>
          <w:w w:val="105"/>
          <w:sz w:val="24"/>
        </w:rPr>
        <w:t> and</w:t>
      </w:r>
      <w:r>
        <w:rPr>
          <w:w w:val="105"/>
          <w:sz w:val="24"/>
        </w:rPr>
        <w:t> T.-S.</w:t>
      </w:r>
      <w:r>
        <w:rPr>
          <w:w w:val="105"/>
          <w:sz w:val="24"/>
        </w:rPr>
        <w:t> Chua,</w:t>
      </w:r>
      <w:r>
        <w:rPr>
          <w:w w:val="105"/>
          <w:sz w:val="24"/>
        </w:rPr>
        <w:t> “Neural</w:t>
      </w:r>
      <w:r>
        <w:rPr>
          <w:w w:val="105"/>
          <w:sz w:val="24"/>
        </w:rPr>
        <w:t> collaborative</w:t>
      </w:r>
      <w:r>
        <w:rPr>
          <w:spacing w:val="80"/>
          <w:w w:val="150"/>
          <w:sz w:val="24"/>
        </w:rPr>
        <w:t> </w:t>
      </w:r>
      <w:r>
        <w:rPr>
          <w:spacing w:val="-2"/>
          <w:w w:val="105"/>
          <w:sz w:val="24"/>
        </w:rPr>
        <w:t>filtering,”</w:t>
      </w:r>
      <w:r>
        <w:rPr>
          <w:spacing w:val="-11"/>
          <w:w w:val="105"/>
          <w:sz w:val="24"/>
        </w:rPr>
        <w:t> </w:t>
      </w:r>
      <w:r>
        <w:rPr>
          <w:spacing w:val="-2"/>
          <w:w w:val="105"/>
          <w:sz w:val="24"/>
        </w:rPr>
        <w:t>in</w:t>
      </w:r>
      <w:r>
        <w:rPr>
          <w:spacing w:val="-10"/>
          <w:w w:val="105"/>
          <w:sz w:val="24"/>
        </w:rPr>
        <w:t> </w:t>
      </w:r>
      <w:r>
        <w:rPr>
          <w:i/>
          <w:spacing w:val="-2"/>
          <w:w w:val="105"/>
          <w:sz w:val="24"/>
        </w:rPr>
        <w:t>Proceedings</w:t>
      </w:r>
      <w:r>
        <w:rPr>
          <w:i/>
          <w:spacing w:val="-10"/>
          <w:w w:val="105"/>
          <w:sz w:val="24"/>
        </w:rPr>
        <w:t> </w:t>
      </w:r>
      <w:r>
        <w:rPr>
          <w:i/>
          <w:spacing w:val="-2"/>
          <w:w w:val="105"/>
          <w:sz w:val="24"/>
        </w:rPr>
        <w:t>of</w:t>
      </w:r>
      <w:r>
        <w:rPr>
          <w:i/>
          <w:spacing w:val="-11"/>
          <w:w w:val="105"/>
          <w:sz w:val="24"/>
        </w:rPr>
        <w:t> </w:t>
      </w:r>
      <w:r>
        <w:rPr>
          <w:i/>
          <w:spacing w:val="-2"/>
          <w:w w:val="105"/>
          <w:sz w:val="24"/>
        </w:rPr>
        <w:t>the</w:t>
      </w:r>
      <w:r>
        <w:rPr>
          <w:i/>
          <w:spacing w:val="-11"/>
          <w:w w:val="105"/>
          <w:sz w:val="24"/>
        </w:rPr>
        <w:t> </w:t>
      </w:r>
      <w:r>
        <w:rPr>
          <w:i/>
          <w:spacing w:val="-2"/>
          <w:w w:val="105"/>
          <w:sz w:val="24"/>
        </w:rPr>
        <w:t>26th</w:t>
      </w:r>
      <w:r>
        <w:rPr>
          <w:i/>
          <w:spacing w:val="-10"/>
          <w:w w:val="105"/>
          <w:sz w:val="24"/>
        </w:rPr>
        <w:t> </w:t>
      </w:r>
      <w:r>
        <w:rPr>
          <w:i/>
          <w:spacing w:val="-2"/>
          <w:w w:val="105"/>
          <w:sz w:val="24"/>
        </w:rPr>
        <w:t>International</w:t>
      </w:r>
      <w:r>
        <w:rPr>
          <w:i/>
          <w:spacing w:val="-11"/>
          <w:w w:val="105"/>
          <w:sz w:val="24"/>
        </w:rPr>
        <w:t> </w:t>
      </w:r>
      <w:r>
        <w:rPr>
          <w:i/>
          <w:spacing w:val="-2"/>
          <w:w w:val="105"/>
          <w:sz w:val="24"/>
        </w:rPr>
        <w:t>Conference</w:t>
      </w:r>
      <w:r>
        <w:rPr>
          <w:i/>
          <w:spacing w:val="-11"/>
          <w:w w:val="105"/>
          <w:sz w:val="24"/>
        </w:rPr>
        <w:t> </w:t>
      </w:r>
      <w:r>
        <w:rPr>
          <w:i/>
          <w:spacing w:val="-2"/>
          <w:w w:val="105"/>
          <w:sz w:val="24"/>
        </w:rPr>
        <w:t>on</w:t>
      </w:r>
      <w:r>
        <w:rPr>
          <w:i/>
          <w:spacing w:val="-10"/>
          <w:w w:val="105"/>
          <w:sz w:val="24"/>
        </w:rPr>
        <w:t> </w:t>
      </w:r>
      <w:r>
        <w:rPr>
          <w:i/>
          <w:spacing w:val="-2"/>
          <w:w w:val="105"/>
          <w:sz w:val="24"/>
        </w:rPr>
        <w:t>World</w:t>
      </w:r>
      <w:r>
        <w:rPr>
          <w:i/>
          <w:spacing w:val="-11"/>
          <w:w w:val="105"/>
          <w:sz w:val="24"/>
        </w:rPr>
        <w:t> </w:t>
      </w:r>
      <w:r>
        <w:rPr>
          <w:i/>
          <w:spacing w:val="-2"/>
          <w:w w:val="105"/>
          <w:sz w:val="24"/>
        </w:rPr>
        <w:t>Wide</w:t>
      </w:r>
      <w:r>
        <w:rPr>
          <w:i/>
          <w:spacing w:val="-11"/>
          <w:w w:val="105"/>
          <w:sz w:val="24"/>
        </w:rPr>
        <w:t> </w:t>
      </w:r>
      <w:r>
        <w:rPr>
          <w:i/>
          <w:spacing w:val="-2"/>
          <w:w w:val="105"/>
          <w:sz w:val="24"/>
        </w:rPr>
        <w:t>Web</w:t>
      </w:r>
      <w:r>
        <w:rPr>
          <w:spacing w:val="-2"/>
          <w:w w:val="105"/>
          <w:sz w:val="24"/>
        </w:rPr>
        <w:t>, </w:t>
      </w:r>
      <w:r>
        <w:rPr>
          <w:sz w:val="24"/>
        </w:rPr>
        <w:t>2017, pp. 173–182. [Online]. Available: </w:t>
      </w:r>
      <w:hyperlink r:id="rId14">
        <w:r>
          <w:rPr>
            <w:sz w:val="24"/>
          </w:rPr>
          <w:t>https://doi.org/10.1145/3038912.3052569</w:t>
        </w:r>
      </w:hyperlink>
    </w:p>
    <w:p>
      <w:pPr>
        <w:pStyle w:val="ListParagraph"/>
        <w:numPr>
          <w:ilvl w:val="0"/>
          <w:numId w:val="12"/>
        </w:numPr>
        <w:tabs>
          <w:tab w:pos="430" w:val="left" w:leader="none"/>
          <w:tab w:pos="755" w:val="left" w:leader="none"/>
        </w:tabs>
        <w:spacing w:line="292" w:lineRule="auto" w:before="189" w:after="0"/>
        <w:ind w:left="755" w:right="41" w:hanging="688"/>
        <w:jc w:val="both"/>
        <w:rPr>
          <w:sz w:val="24"/>
        </w:rPr>
      </w:pPr>
      <w:bookmarkStart w:name="_bookmark45" w:id="81"/>
      <w:bookmarkEnd w:id="81"/>
      <w:r>
        <w:rPr/>
      </w:r>
      <w:r>
        <w:rPr>
          <w:w w:val="105"/>
          <w:sz w:val="24"/>
        </w:rPr>
        <w:t>B.</w:t>
      </w:r>
      <w:r>
        <w:rPr>
          <w:spacing w:val="40"/>
          <w:w w:val="105"/>
          <w:sz w:val="24"/>
        </w:rPr>
        <w:t> </w:t>
      </w:r>
      <w:r>
        <w:rPr>
          <w:w w:val="105"/>
          <w:sz w:val="24"/>
        </w:rPr>
        <w:t>Sarwar,</w:t>
      </w:r>
      <w:r>
        <w:rPr>
          <w:spacing w:val="40"/>
          <w:w w:val="105"/>
          <w:sz w:val="24"/>
        </w:rPr>
        <w:t> </w:t>
      </w:r>
      <w:r>
        <w:rPr>
          <w:w w:val="105"/>
          <w:sz w:val="24"/>
        </w:rPr>
        <w:t>G.</w:t>
      </w:r>
      <w:r>
        <w:rPr>
          <w:spacing w:val="40"/>
          <w:w w:val="105"/>
          <w:sz w:val="24"/>
        </w:rPr>
        <w:t> </w:t>
      </w:r>
      <w:r>
        <w:rPr>
          <w:w w:val="105"/>
          <w:sz w:val="24"/>
        </w:rPr>
        <w:t>Karypis,</w:t>
      </w:r>
      <w:r>
        <w:rPr>
          <w:spacing w:val="40"/>
          <w:w w:val="105"/>
          <w:sz w:val="24"/>
        </w:rPr>
        <w:t> </w:t>
      </w:r>
      <w:r>
        <w:rPr>
          <w:w w:val="105"/>
          <w:sz w:val="24"/>
        </w:rPr>
        <w:t>J.</w:t>
      </w:r>
      <w:r>
        <w:rPr>
          <w:spacing w:val="40"/>
          <w:w w:val="105"/>
          <w:sz w:val="24"/>
        </w:rPr>
        <w:t> </w:t>
      </w:r>
      <w:r>
        <w:rPr>
          <w:w w:val="105"/>
          <w:sz w:val="24"/>
        </w:rPr>
        <w:t>Konstan,</w:t>
      </w:r>
      <w:r>
        <w:rPr>
          <w:spacing w:val="40"/>
          <w:w w:val="105"/>
          <w:sz w:val="24"/>
        </w:rPr>
        <w:t> </w:t>
      </w:r>
      <w:r>
        <w:rPr>
          <w:w w:val="105"/>
          <w:sz w:val="24"/>
        </w:rPr>
        <w:t>and</w:t>
      </w:r>
      <w:r>
        <w:rPr>
          <w:spacing w:val="40"/>
          <w:w w:val="105"/>
          <w:sz w:val="24"/>
        </w:rPr>
        <w:t> </w:t>
      </w:r>
      <w:r>
        <w:rPr>
          <w:w w:val="105"/>
          <w:sz w:val="24"/>
        </w:rPr>
        <w:t>J.</w:t>
      </w:r>
      <w:r>
        <w:rPr>
          <w:spacing w:val="40"/>
          <w:w w:val="105"/>
          <w:sz w:val="24"/>
        </w:rPr>
        <w:t> </w:t>
      </w:r>
      <w:r>
        <w:rPr>
          <w:w w:val="105"/>
          <w:sz w:val="24"/>
        </w:rPr>
        <w:t>Riedl,</w:t>
      </w:r>
      <w:r>
        <w:rPr>
          <w:spacing w:val="40"/>
          <w:w w:val="105"/>
          <w:sz w:val="24"/>
        </w:rPr>
        <w:t> </w:t>
      </w:r>
      <w:r>
        <w:rPr>
          <w:w w:val="105"/>
          <w:sz w:val="24"/>
        </w:rPr>
        <w:t>“Item-based</w:t>
      </w:r>
      <w:r>
        <w:rPr>
          <w:spacing w:val="40"/>
          <w:w w:val="105"/>
          <w:sz w:val="24"/>
        </w:rPr>
        <w:t> </w:t>
      </w:r>
      <w:r>
        <w:rPr>
          <w:w w:val="105"/>
          <w:sz w:val="24"/>
        </w:rPr>
        <w:t>collaborative</w:t>
      </w:r>
      <w:r>
        <w:rPr>
          <w:spacing w:val="80"/>
          <w:w w:val="105"/>
          <w:sz w:val="24"/>
        </w:rPr>
        <w:t> </w:t>
      </w:r>
      <w:r>
        <w:rPr>
          <w:w w:val="105"/>
          <w:sz w:val="24"/>
        </w:rPr>
        <w:t>filtering</w:t>
      </w:r>
      <w:r>
        <w:rPr>
          <w:w w:val="105"/>
          <w:sz w:val="24"/>
        </w:rPr>
        <w:t> recommendation</w:t>
      </w:r>
      <w:r>
        <w:rPr>
          <w:w w:val="105"/>
          <w:sz w:val="24"/>
        </w:rPr>
        <w:t> algorithms,”</w:t>
      </w:r>
      <w:r>
        <w:rPr>
          <w:w w:val="105"/>
          <w:sz w:val="24"/>
        </w:rPr>
        <w:t> in</w:t>
      </w:r>
      <w:r>
        <w:rPr>
          <w:w w:val="105"/>
          <w:sz w:val="24"/>
        </w:rPr>
        <w:t> </w:t>
      </w:r>
      <w:r>
        <w:rPr>
          <w:i/>
          <w:w w:val="105"/>
          <w:sz w:val="24"/>
        </w:rPr>
        <w:t>Proceedings</w:t>
      </w:r>
      <w:r>
        <w:rPr>
          <w:i/>
          <w:w w:val="105"/>
          <w:sz w:val="24"/>
        </w:rPr>
        <w:t> of</w:t>
      </w:r>
      <w:r>
        <w:rPr>
          <w:i/>
          <w:w w:val="105"/>
          <w:sz w:val="24"/>
        </w:rPr>
        <w:t> the</w:t>
      </w:r>
      <w:r>
        <w:rPr>
          <w:i/>
          <w:w w:val="105"/>
          <w:sz w:val="24"/>
        </w:rPr>
        <w:t> 10th</w:t>
      </w:r>
      <w:r>
        <w:rPr>
          <w:i/>
          <w:w w:val="105"/>
          <w:sz w:val="24"/>
        </w:rPr>
        <w:t> International Conference</w:t>
      </w:r>
      <w:r>
        <w:rPr>
          <w:i/>
          <w:w w:val="105"/>
          <w:sz w:val="24"/>
        </w:rPr>
        <w:t> on</w:t>
      </w:r>
      <w:r>
        <w:rPr>
          <w:i/>
          <w:w w:val="105"/>
          <w:sz w:val="24"/>
        </w:rPr>
        <w:t> World</w:t>
      </w:r>
      <w:r>
        <w:rPr>
          <w:i/>
          <w:w w:val="105"/>
          <w:sz w:val="24"/>
        </w:rPr>
        <w:t> Wide</w:t>
      </w:r>
      <w:r>
        <w:rPr>
          <w:i/>
          <w:w w:val="105"/>
          <w:sz w:val="24"/>
        </w:rPr>
        <w:t> Web</w:t>
      </w:r>
      <w:r>
        <w:rPr>
          <w:w w:val="105"/>
          <w:sz w:val="24"/>
        </w:rPr>
        <w:t>,</w:t>
      </w:r>
      <w:r>
        <w:rPr>
          <w:w w:val="105"/>
          <w:sz w:val="24"/>
        </w:rPr>
        <w:t> 2001,</w:t>
      </w:r>
      <w:r>
        <w:rPr>
          <w:w w:val="105"/>
          <w:sz w:val="24"/>
        </w:rPr>
        <w:t> pp.</w:t>
      </w:r>
      <w:r>
        <w:rPr>
          <w:w w:val="105"/>
          <w:sz w:val="24"/>
        </w:rPr>
        <w:t> 285–295.</w:t>
      </w:r>
      <w:r>
        <w:rPr>
          <w:w w:val="105"/>
          <w:sz w:val="24"/>
        </w:rPr>
        <w:t> [Online].</w:t>
      </w:r>
      <w:r>
        <w:rPr>
          <w:w w:val="105"/>
          <w:sz w:val="24"/>
        </w:rPr>
        <w:t> Available: </w:t>
      </w:r>
      <w:hyperlink r:id="rId15">
        <w:r>
          <w:rPr>
            <w:spacing w:val="-2"/>
            <w:w w:val="105"/>
            <w:sz w:val="24"/>
          </w:rPr>
          <w:t>https://doi.org/10.1145/371920.372071</w:t>
        </w:r>
      </w:hyperlink>
    </w:p>
    <w:p>
      <w:pPr>
        <w:pStyle w:val="ListParagraph"/>
        <w:numPr>
          <w:ilvl w:val="0"/>
          <w:numId w:val="12"/>
        </w:numPr>
        <w:tabs>
          <w:tab w:pos="430" w:val="left" w:leader="none"/>
          <w:tab w:pos="783" w:val="left" w:leader="none"/>
        </w:tabs>
        <w:spacing w:line="292" w:lineRule="auto" w:before="190" w:after="0"/>
        <w:ind w:left="783" w:right="43" w:hanging="716"/>
        <w:jc w:val="both"/>
        <w:rPr>
          <w:sz w:val="24"/>
        </w:rPr>
      </w:pPr>
      <w:bookmarkStart w:name="_bookmark46" w:id="82"/>
      <w:bookmarkEnd w:id="82"/>
      <w:r>
        <w:rPr/>
      </w:r>
      <w:r>
        <w:rPr>
          <w:w w:val="110"/>
          <w:sz w:val="24"/>
        </w:rPr>
        <w:t>Y.</w:t>
      </w:r>
      <w:r>
        <w:rPr>
          <w:w w:val="110"/>
          <w:sz w:val="24"/>
        </w:rPr>
        <w:t> Hu,</w:t>
      </w:r>
      <w:r>
        <w:rPr>
          <w:w w:val="110"/>
          <w:sz w:val="24"/>
        </w:rPr>
        <w:t> Y.</w:t>
      </w:r>
      <w:r>
        <w:rPr>
          <w:w w:val="110"/>
          <w:sz w:val="24"/>
        </w:rPr>
        <w:t> Koren,</w:t>
      </w:r>
      <w:r>
        <w:rPr>
          <w:w w:val="110"/>
          <w:sz w:val="24"/>
        </w:rPr>
        <w:t> and</w:t>
      </w:r>
      <w:r>
        <w:rPr>
          <w:w w:val="110"/>
          <w:sz w:val="24"/>
        </w:rPr>
        <w:t> C.</w:t>
      </w:r>
      <w:r>
        <w:rPr>
          <w:w w:val="110"/>
          <w:sz w:val="24"/>
        </w:rPr>
        <w:t> Volinsky,</w:t>
      </w:r>
      <w:r>
        <w:rPr>
          <w:w w:val="110"/>
          <w:sz w:val="24"/>
        </w:rPr>
        <w:t> “Collaborative</w:t>
      </w:r>
      <w:r>
        <w:rPr>
          <w:w w:val="110"/>
          <w:sz w:val="24"/>
        </w:rPr>
        <w:t> filtering</w:t>
      </w:r>
      <w:r>
        <w:rPr>
          <w:w w:val="110"/>
          <w:sz w:val="24"/>
        </w:rPr>
        <w:t> for</w:t>
      </w:r>
      <w:r>
        <w:rPr>
          <w:w w:val="110"/>
          <w:sz w:val="24"/>
        </w:rPr>
        <w:t> implicit</w:t>
      </w:r>
      <w:r>
        <w:rPr>
          <w:w w:val="110"/>
          <w:sz w:val="24"/>
        </w:rPr>
        <w:t> feedback </w:t>
      </w:r>
      <w:r>
        <w:rPr>
          <w:spacing w:val="-2"/>
          <w:w w:val="110"/>
          <w:sz w:val="24"/>
        </w:rPr>
        <w:t>datasets,”</w:t>
      </w:r>
      <w:r>
        <w:rPr>
          <w:spacing w:val="-3"/>
          <w:w w:val="110"/>
          <w:sz w:val="24"/>
        </w:rPr>
        <w:t> </w:t>
      </w:r>
      <w:r>
        <w:rPr>
          <w:spacing w:val="-2"/>
          <w:w w:val="110"/>
          <w:sz w:val="24"/>
        </w:rPr>
        <w:t>in </w:t>
      </w:r>
      <w:r>
        <w:rPr>
          <w:i/>
          <w:spacing w:val="-2"/>
          <w:w w:val="110"/>
          <w:sz w:val="24"/>
        </w:rPr>
        <w:t>2008</w:t>
      </w:r>
      <w:r>
        <w:rPr>
          <w:i/>
          <w:spacing w:val="-3"/>
          <w:w w:val="110"/>
          <w:sz w:val="24"/>
        </w:rPr>
        <w:t> </w:t>
      </w:r>
      <w:r>
        <w:rPr>
          <w:i/>
          <w:spacing w:val="-2"/>
          <w:w w:val="110"/>
          <w:sz w:val="24"/>
        </w:rPr>
        <w:t>Eighth</w:t>
      </w:r>
      <w:r>
        <w:rPr>
          <w:i/>
          <w:spacing w:val="-3"/>
          <w:w w:val="110"/>
          <w:sz w:val="24"/>
        </w:rPr>
        <w:t> </w:t>
      </w:r>
      <w:r>
        <w:rPr>
          <w:i/>
          <w:spacing w:val="-2"/>
          <w:w w:val="110"/>
          <w:sz w:val="24"/>
        </w:rPr>
        <w:t>IEEE</w:t>
      </w:r>
      <w:r>
        <w:rPr>
          <w:i/>
          <w:spacing w:val="-3"/>
          <w:w w:val="110"/>
          <w:sz w:val="24"/>
        </w:rPr>
        <w:t> </w:t>
      </w:r>
      <w:r>
        <w:rPr>
          <w:i/>
          <w:spacing w:val="-2"/>
          <w:w w:val="110"/>
          <w:sz w:val="24"/>
        </w:rPr>
        <w:t>International</w:t>
      </w:r>
      <w:r>
        <w:rPr>
          <w:i/>
          <w:spacing w:val="-3"/>
          <w:w w:val="110"/>
          <w:sz w:val="24"/>
        </w:rPr>
        <w:t> </w:t>
      </w:r>
      <w:r>
        <w:rPr>
          <w:i/>
          <w:spacing w:val="-2"/>
          <w:w w:val="110"/>
          <w:sz w:val="24"/>
        </w:rPr>
        <w:t>Conference</w:t>
      </w:r>
      <w:r>
        <w:rPr>
          <w:i/>
          <w:spacing w:val="-3"/>
          <w:w w:val="110"/>
          <w:sz w:val="24"/>
        </w:rPr>
        <w:t> </w:t>
      </w:r>
      <w:r>
        <w:rPr>
          <w:i/>
          <w:spacing w:val="-2"/>
          <w:w w:val="110"/>
          <w:sz w:val="24"/>
        </w:rPr>
        <w:t>on</w:t>
      </w:r>
      <w:r>
        <w:rPr>
          <w:i/>
          <w:spacing w:val="-3"/>
          <w:w w:val="110"/>
          <w:sz w:val="24"/>
        </w:rPr>
        <w:t> </w:t>
      </w:r>
      <w:r>
        <w:rPr>
          <w:i/>
          <w:spacing w:val="-2"/>
          <w:w w:val="110"/>
          <w:sz w:val="24"/>
        </w:rPr>
        <w:t>Data</w:t>
      </w:r>
      <w:r>
        <w:rPr>
          <w:i/>
          <w:spacing w:val="-3"/>
          <w:w w:val="110"/>
          <w:sz w:val="24"/>
        </w:rPr>
        <w:t> </w:t>
      </w:r>
      <w:r>
        <w:rPr>
          <w:i/>
          <w:spacing w:val="-2"/>
          <w:w w:val="110"/>
          <w:sz w:val="24"/>
        </w:rPr>
        <w:t>Mining</w:t>
      </w:r>
      <w:r>
        <w:rPr>
          <w:spacing w:val="-2"/>
          <w:w w:val="110"/>
          <w:sz w:val="24"/>
        </w:rPr>
        <w:t>,</w:t>
      </w:r>
      <w:r>
        <w:rPr>
          <w:spacing w:val="-3"/>
          <w:w w:val="110"/>
          <w:sz w:val="24"/>
        </w:rPr>
        <w:t> </w:t>
      </w:r>
      <w:r>
        <w:rPr>
          <w:spacing w:val="-2"/>
          <w:w w:val="110"/>
          <w:sz w:val="24"/>
        </w:rPr>
        <w:t>2008,</w:t>
      </w:r>
    </w:p>
    <w:p>
      <w:pPr>
        <w:pStyle w:val="BodyText"/>
        <w:spacing w:before="2"/>
        <w:ind w:left="783"/>
      </w:pPr>
      <w:r>
        <w:rPr>
          <w:w w:val="105"/>
        </w:rPr>
        <w:t>pp.</w:t>
      </w:r>
      <w:r>
        <w:rPr>
          <w:spacing w:val="-3"/>
          <w:w w:val="105"/>
        </w:rPr>
        <w:t> </w:t>
      </w:r>
      <w:r>
        <w:rPr>
          <w:w w:val="105"/>
        </w:rPr>
        <w:t>263–272.</w:t>
      </w:r>
      <w:r>
        <w:rPr>
          <w:spacing w:val="-2"/>
          <w:w w:val="105"/>
        </w:rPr>
        <w:t> </w:t>
      </w:r>
      <w:r>
        <w:rPr>
          <w:w w:val="105"/>
        </w:rPr>
        <w:t>[Online].</w:t>
      </w:r>
      <w:r>
        <w:rPr>
          <w:spacing w:val="-2"/>
          <w:w w:val="105"/>
        </w:rPr>
        <w:t> </w:t>
      </w:r>
      <w:r>
        <w:rPr>
          <w:w w:val="105"/>
        </w:rPr>
        <w:t>Available:</w:t>
      </w:r>
      <w:r>
        <w:rPr>
          <w:spacing w:val="-2"/>
          <w:w w:val="105"/>
        </w:rPr>
        <w:t> </w:t>
      </w:r>
      <w:hyperlink r:id="rId16">
        <w:r>
          <w:rPr>
            <w:spacing w:val="-2"/>
            <w:w w:val="105"/>
          </w:rPr>
          <w:t>https://doi.org/10.1109/ICDM.2008.22</w:t>
        </w:r>
      </w:hyperlink>
    </w:p>
    <w:p>
      <w:pPr>
        <w:pStyle w:val="ListParagraph"/>
        <w:numPr>
          <w:ilvl w:val="0"/>
          <w:numId w:val="12"/>
        </w:numPr>
        <w:tabs>
          <w:tab w:pos="430" w:val="left" w:leader="none"/>
          <w:tab w:pos="755" w:val="left" w:leader="none"/>
        </w:tabs>
        <w:spacing w:line="292" w:lineRule="auto" w:before="251" w:after="0"/>
        <w:ind w:left="755" w:right="29" w:hanging="688"/>
        <w:jc w:val="both"/>
        <w:rPr>
          <w:sz w:val="24"/>
        </w:rPr>
      </w:pPr>
      <w:bookmarkStart w:name="_bookmark47" w:id="83"/>
      <w:bookmarkEnd w:id="83"/>
      <w:r>
        <w:rPr/>
      </w:r>
      <w:r>
        <w:rPr>
          <w:w w:val="105"/>
          <w:sz w:val="24"/>
        </w:rPr>
        <w:t>S. Rendle, C. Freudenthaler, Z. Gantner, and L. Schmidt-Thieme, “Bpr: Bayesian personalized</w:t>
      </w:r>
      <w:r>
        <w:rPr>
          <w:w w:val="105"/>
          <w:sz w:val="24"/>
        </w:rPr>
        <w:t> ranking</w:t>
      </w:r>
      <w:r>
        <w:rPr>
          <w:w w:val="105"/>
          <w:sz w:val="24"/>
        </w:rPr>
        <w:t> from</w:t>
      </w:r>
      <w:r>
        <w:rPr>
          <w:w w:val="105"/>
          <w:sz w:val="24"/>
        </w:rPr>
        <w:t> implicit</w:t>
      </w:r>
      <w:r>
        <w:rPr>
          <w:w w:val="105"/>
          <w:sz w:val="24"/>
        </w:rPr>
        <w:t> feedback,”</w:t>
      </w:r>
      <w:r>
        <w:rPr>
          <w:w w:val="105"/>
          <w:sz w:val="24"/>
        </w:rPr>
        <w:t> in</w:t>
      </w:r>
      <w:r>
        <w:rPr>
          <w:w w:val="105"/>
          <w:sz w:val="24"/>
        </w:rPr>
        <w:t> </w:t>
      </w:r>
      <w:r>
        <w:rPr>
          <w:i/>
          <w:w w:val="105"/>
          <w:sz w:val="24"/>
        </w:rPr>
        <w:t>Proceedings</w:t>
      </w:r>
      <w:r>
        <w:rPr>
          <w:i/>
          <w:w w:val="105"/>
          <w:sz w:val="24"/>
        </w:rPr>
        <w:t> of</w:t>
      </w:r>
      <w:r>
        <w:rPr>
          <w:i/>
          <w:w w:val="105"/>
          <w:sz w:val="24"/>
        </w:rPr>
        <w:t> the</w:t>
      </w:r>
      <w:r>
        <w:rPr>
          <w:i/>
          <w:w w:val="105"/>
          <w:sz w:val="24"/>
        </w:rPr>
        <w:t> 25th Conference on Uncertainty in Artificial Intelligence</w:t>
      </w:r>
      <w:r>
        <w:rPr>
          <w:w w:val="105"/>
          <w:sz w:val="24"/>
        </w:rPr>
        <w:t>, 2009, pp. 452–461. [Online].</w:t>
      </w:r>
    </w:p>
    <w:p>
      <w:pPr>
        <w:pStyle w:val="BodyText"/>
        <w:spacing w:before="3"/>
        <w:ind w:left="774"/>
        <w:jc w:val="both"/>
      </w:pPr>
      <w:r>
        <w:rPr>
          <w:w w:val="105"/>
        </w:rPr>
        <w:t>Available:</w:t>
      </w:r>
      <w:r>
        <w:rPr>
          <w:spacing w:val="26"/>
          <w:w w:val="105"/>
        </w:rPr>
        <w:t> </w:t>
      </w:r>
      <w:hyperlink r:id="rId17">
        <w:r>
          <w:rPr>
            <w:spacing w:val="-2"/>
            <w:w w:val="105"/>
          </w:rPr>
          <w:t>https://arxiv.org/abs/1205.2618</w:t>
        </w:r>
      </w:hyperlink>
    </w:p>
    <w:p>
      <w:pPr>
        <w:pStyle w:val="ListParagraph"/>
        <w:numPr>
          <w:ilvl w:val="0"/>
          <w:numId w:val="12"/>
        </w:numPr>
        <w:tabs>
          <w:tab w:pos="430" w:val="left" w:leader="none"/>
          <w:tab w:pos="770" w:val="left" w:leader="none"/>
        </w:tabs>
        <w:spacing w:line="292" w:lineRule="auto" w:before="251" w:after="0"/>
        <w:ind w:left="770" w:right="41" w:hanging="703"/>
        <w:jc w:val="both"/>
        <w:rPr>
          <w:sz w:val="24"/>
        </w:rPr>
      </w:pPr>
      <w:bookmarkStart w:name="_bookmark48" w:id="84"/>
      <w:bookmarkEnd w:id="84"/>
      <w:r>
        <w:rPr/>
      </w:r>
      <w:r>
        <w:rPr>
          <w:w w:val="110"/>
          <w:sz w:val="24"/>
        </w:rPr>
        <w:t>J.</w:t>
      </w:r>
      <w:r>
        <w:rPr>
          <w:w w:val="110"/>
          <w:sz w:val="24"/>
        </w:rPr>
        <w:t> McAuley,</w:t>
      </w:r>
      <w:r>
        <w:rPr>
          <w:w w:val="110"/>
          <w:sz w:val="24"/>
        </w:rPr>
        <w:t> C.</w:t>
      </w:r>
      <w:r>
        <w:rPr>
          <w:w w:val="110"/>
          <w:sz w:val="24"/>
        </w:rPr>
        <w:t> Targett,</w:t>
      </w:r>
      <w:r>
        <w:rPr>
          <w:w w:val="110"/>
          <w:sz w:val="24"/>
        </w:rPr>
        <w:t> Q.</w:t>
      </w:r>
      <w:r>
        <w:rPr>
          <w:w w:val="110"/>
          <w:sz w:val="24"/>
        </w:rPr>
        <w:t> Shi,</w:t>
      </w:r>
      <w:r>
        <w:rPr>
          <w:w w:val="110"/>
          <w:sz w:val="24"/>
        </w:rPr>
        <w:t> and</w:t>
      </w:r>
      <w:r>
        <w:rPr>
          <w:w w:val="110"/>
          <w:sz w:val="24"/>
        </w:rPr>
        <w:t> A.</w:t>
      </w:r>
      <w:r>
        <w:rPr>
          <w:w w:val="110"/>
          <w:sz w:val="24"/>
        </w:rPr>
        <w:t> Van</w:t>
      </w:r>
      <w:r>
        <w:rPr>
          <w:w w:val="110"/>
          <w:sz w:val="24"/>
        </w:rPr>
        <w:t> Den</w:t>
      </w:r>
      <w:r>
        <w:rPr>
          <w:w w:val="110"/>
          <w:sz w:val="24"/>
        </w:rPr>
        <w:t> Hengel,</w:t>
      </w:r>
      <w:r>
        <w:rPr>
          <w:w w:val="110"/>
          <w:sz w:val="24"/>
        </w:rPr>
        <w:t> “Image-based recommendations</w:t>
      </w:r>
      <w:r>
        <w:rPr>
          <w:w w:val="110"/>
          <w:sz w:val="24"/>
        </w:rPr>
        <w:t> on</w:t>
      </w:r>
      <w:r>
        <w:rPr>
          <w:w w:val="110"/>
          <w:sz w:val="24"/>
        </w:rPr>
        <w:t> styles</w:t>
      </w:r>
      <w:r>
        <w:rPr>
          <w:w w:val="110"/>
          <w:sz w:val="24"/>
        </w:rPr>
        <w:t> and</w:t>
      </w:r>
      <w:r>
        <w:rPr>
          <w:w w:val="110"/>
          <w:sz w:val="24"/>
        </w:rPr>
        <w:t> substitutes,”</w:t>
      </w:r>
      <w:r>
        <w:rPr>
          <w:w w:val="110"/>
          <w:sz w:val="24"/>
        </w:rPr>
        <w:t> in</w:t>
      </w:r>
      <w:r>
        <w:rPr>
          <w:w w:val="110"/>
          <w:sz w:val="24"/>
        </w:rPr>
        <w:t> </w:t>
      </w:r>
      <w:r>
        <w:rPr>
          <w:i/>
          <w:w w:val="110"/>
          <w:sz w:val="24"/>
        </w:rPr>
        <w:t>Proceedings</w:t>
      </w:r>
      <w:r>
        <w:rPr>
          <w:i/>
          <w:w w:val="110"/>
          <w:sz w:val="24"/>
        </w:rPr>
        <w:t> of</w:t>
      </w:r>
      <w:r>
        <w:rPr>
          <w:i/>
          <w:w w:val="110"/>
          <w:sz w:val="24"/>
        </w:rPr>
        <w:t> the</w:t>
      </w:r>
      <w:r>
        <w:rPr>
          <w:i/>
          <w:w w:val="110"/>
          <w:sz w:val="24"/>
        </w:rPr>
        <w:t> 38th International</w:t>
      </w:r>
      <w:r>
        <w:rPr>
          <w:i/>
          <w:w w:val="110"/>
          <w:sz w:val="24"/>
        </w:rPr>
        <w:t> ACM</w:t>
      </w:r>
      <w:r>
        <w:rPr>
          <w:i/>
          <w:w w:val="110"/>
          <w:sz w:val="24"/>
        </w:rPr>
        <w:t> SIGIR</w:t>
      </w:r>
      <w:r>
        <w:rPr>
          <w:i/>
          <w:w w:val="110"/>
          <w:sz w:val="24"/>
        </w:rPr>
        <w:t> Conference</w:t>
      </w:r>
      <w:r>
        <w:rPr>
          <w:w w:val="110"/>
          <w:sz w:val="24"/>
        </w:rPr>
        <w:t>,</w:t>
      </w:r>
      <w:r>
        <w:rPr>
          <w:w w:val="110"/>
          <w:sz w:val="24"/>
        </w:rPr>
        <w:t> 2015,</w:t>
      </w:r>
      <w:r>
        <w:rPr>
          <w:w w:val="110"/>
          <w:sz w:val="24"/>
        </w:rPr>
        <w:t> pp.</w:t>
      </w:r>
      <w:r>
        <w:rPr>
          <w:w w:val="110"/>
          <w:sz w:val="24"/>
        </w:rPr>
        <w:t> 43–52.</w:t>
      </w:r>
      <w:r>
        <w:rPr>
          <w:w w:val="110"/>
          <w:sz w:val="24"/>
        </w:rPr>
        <w:t> [Online].</w:t>
      </w:r>
      <w:r>
        <w:rPr>
          <w:w w:val="110"/>
          <w:sz w:val="24"/>
        </w:rPr>
        <w:t> Available: </w:t>
      </w:r>
      <w:hyperlink r:id="rId18">
        <w:r>
          <w:rPr>
            <w:spacing w:val="-2"/>
            <w:sz w:val="24"/>
          </w:rPr>
          <w:t>https://doi.org/10.1145/2766462.2767755</w:t>
        </w:r>
      </w:hyperlink>
    </w:p>
    <w:sectPr>
      <w:pgSz w:w="11910" w:h="16840"/>
      <w:pgMar w:header="0" w:footer="1309" w:top="1920" w:bottom="1500" w:left="1133"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Verdana">
    <w:altName w:val="Verdana"/>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2368">
              <wp:simplePos x="0" y="0"/>
              <wp:positionH relativeFrom="page">
                <wp:posOffset>3522090</wp:posOffset>
              </wp:positionH>
              <wp:positionV relativeFrom="page">
                <wp:posOffset>9721044</wp:posOffset>
              </wp:positionV>
              <wp:extent cx="1498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9860" cy="177800"/>
                      </a:xfrm>
                      <a:prstGeom prst="rect">
                        <a:avLst/>
                      </a:prstGeom>
                    </wps:spPr>
                    <wps:txbx>
                      <w:txbxContent>
                        <w:p>
                          <w:pPr>
                            <w:pStyle w:val="BodyText"/>
                            <w:spacing w:line="264" w:lineRule="exact"/>
                            <w:ind w:left="20"/>
                          </w:pPr>
                          <w:r>
                            <w:rPr>
                              <w:spacing w:val="-5"/>
                              <w:w w:val="115"/>
                            </w:rPr>
                            <w:fldChar w:fldCharType="begin"/>
                          </w:r>
                          <w:r>
                            <w:rPr>
                              <w:spacing w:val="-5"/>
                              <w:w w:val="115"/>
                            </w:rPr>
                            <w:instrText> PAGE  \* roman </w:instrText>
                          </w:r>
                          <w:r>
                            <w:rPr>
                              <w:spacing w:val="-5"/>
                              <w:w w:val="115"/>
                            </w:rPr>
                            <w:fldChar w:fldCharType="separate"/>
                          </w:r>
                          <w:r>
                            <w:rPr>
                              <w:spacing w:val="-5"/>
                              <w:w w:val="115"/>
                            </w:rPr>
                            <w:t>iii</w:t>
                          </w:r>
                          <w:r>
                            <w:rPr>
                              <w:spacing w:val="-5"/>
                              <w:w w:val="1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7.329987pt;margin-top:765.436584pt;width:11.8pt;height:14pt;mso-position-horizontal-relative:page;mso-position-vertical-relative:page;z-index:-16154112" type="#_x0000_t202" id="docshape5" filled="false" stroked="false">
              <v:textbox inset="0,0,0,0">
                <w:txbxContent>
                  <w:p>
                    <w:pPr>
                      <w:pStyle w:val="BodyText"/>
                      <w:spacing w:line="264" w:lineRule="exact"/>
                      <w:ind w:left="20"/>
                    </w:pPr>
                    <w:r>
                      <w:rPr>
                        <w:spacing w:val="-5"/>
                        <w:w w:val="115"/>
                      </w:rPr>
                      <w:fldChar w:fldCharType="begin"/>
                    </w:r>
                    <w:r>
                      <w:rPr>
                        <w:spacing w:val="-5"/>
                        <w:w w:val="115"/>
                      </w:rPr>
                      <w:instrText> PAGE  \* roman </w:instrText>
                    </w:r>
                    <w:r>
                      <w:rPr>
                        <w:spacing w:val="-5"/>
                        <w:w w:val="115"/>
                      </w:rPr>
                      <w:fldChar w:fldCharType="separate"/>
                    </w:r>
                    <w:r>
                      <w:rPr>
                        <w:spacing w:val="-5"/>
                        <w:w w:val="115"/>
                      </w:rPr>
                      <w:t>iii</w:t>
                    </w:r>
                    <w:r>
                      <w:rPr>
                        <w:spacing w:val="-5"/>
                        <w:w w:val="11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2880">
              <wp:simplePos x="0" y="0"/>
              <wp:positionH relativeFrom="page">
                <wp:posOffset>3509708</wp:posOffset>
              </wp:positionH>
              <wp:positionV relativeFrom="page">
                <wp:posOffset>9721044</wp:posOffset>
              </wp:positionV>
              <wp:extent cx="174625"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4625" cy="177800"/>
                      </a:xfrm>
                      <a:prstGeom prst="rect">
                        <a:avLst/>
                      </a:prstGeom>
                    </wps:spPr>
                    <wps:txbx>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76.355011pt;margin-top:765.436584pt;width:13.75pt;height:14pt;mso-position-horizontal-relative:page;mso-position-vertical-relative:page;z-index:-16153600" type="#_x0000_t202" id="docshape6" filled="false" stroked="false">
              <v:textbox inset="0,0,0,0">
                <w:txbxContent>
                  <w:p>
                    <w:pPr>
                      <w:pStyle w:val="BodyText"/>
                      <w:spacing w:line="264"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777" w:hanging="365"/>
        <w:jc w:val="left"/>
      </w:pPr>
      <w:rPr>
        <w:rFonts w:hint="default" w:ascii="Calibri" w:hAnsi="Calibri" w:eastAsia="Calibri" w:cs="Calibri"/>
        <w:b w:val="0"/>
        <w:bCs w:val="0"/>
        <w:i w:val="0"/>
        <w:iCs w:val="0"/>
        <w:spacing w:val="0"/>
        <w:w w:val="91"/>
        <w:sz w:val="24"/>
        <w:szCs w:val="24"/>
        <w:lang w:val="en-US" w:eastAsia="en-US" w:bidi="ar-SA"/>
      </w:rPr>
    </w:lvl>
    <w:lvl w:ilvl="1">
      <w:start w:val="0"/>
      <w:numFmt w:val="bullet"/>
      <w:lvlText w:val="•"/>
      <w:lvlJc w:val="left"/>
      <w:pPr>
        <w:ind w:left="1609" w:hanging="365"/>
      </w:pPr>
      <w:rPr>
        <w:rFonts w:hint="default"/>
        <w:lang w:val="en-US" w:eastAsia="en-US" w:bidi="ar-SA"/>
      </w:rPr>
    </w:lvl>
    <w:lvl w:ilvl="2">
      <w:start w:val="0"/>
      <w:numFmt w:val="bullet"/>
      <w:lvlText w:val="•"/>
      <w:lvlJc w:val="left"/>
      <w:pPr>
        <w:ind w:left="2438" w:hanging="365"/>
      </w:pPr>
      <w:rPr>
        <w:rFonts w:hint="default"/>
        <w:lang w:val="en-US" w:eastAsia="en-US" w:bidi="ar-SA"/>
      </w:rPr>
    </w:lvl>
    <w:lvl w:ilvl="3">
      <w:start w:val="0"/>
      <w:numFmt w:val="bullet"/>
      <w:lvlText w:val="•"/>
      <w:lvlJc w:val="left"/>
      <w:pPr>
        <w:ind w:left="3267" w:hanging="365"/>
      </w:pPr>
      <w:rPr>
        <w:rFonts w:hint="default"/>
        <w:lang w:val="en-US" w:eastAsia="en-US" w:bidi="ar-SA"/>
      </w:rPr>
    </w:lvl>
    <w:lvl w:ilvl="4">
      <w:start w:val="0"/>
      <w:numFmt w:val="bullet"/>
      <w:lvlText w:val="•"/>
      <w:lvlJc w:val="left"/>
      <w:pPr>
        <w:ind w:left="4097" w:hanging="365"/>
      </w:pPr>
      <w:rPr>
        <w:rFonts w:hint="default"/>
        <w:lang w:val="en-US" w:eastAsia="en-US" w:bidi="ar-SA"/>
      </w:rPr>
    </w:lvl>
    <w:lvl w:ilvl="5">
      <w:start w:val="0"/>
      <w:numFmt w:val="bullet"/>
      <w:lvlText w:val="•"/>
      <w:lvlJc w:val="left"/>
      <w:pPr>
        <w:ind w:left="4926" w:hanging="365"/>
      </w:pPr>
      <w:rPr>
        <w:rFonts w:hint="default"/>
        <w:lang w:val="en-US" w:eastAsia="en-US" w:bidi="ar-SA"/>
      </w:rPr>
    </w:lvl>
    <w:lvl w:ilvl="6">
      <w:start w:val="0"/>
      <w:numFmt w:val="bullet"/>
      <w:lvlText w:val="•"/>
      <w:lvlJc w:val="left"/>
      <w:pPr>
        <w:ind w:left="5755" w:hanging="365"/>
      </w:pPr>
      <w:rPr>
        <w:rFonts w:hint="default"/>
        <w:lang w:val="en-US" w:eastAsia="en-US" w:bidi="ar-SA"/>
      </w:rPr>
    </w:lvl>
    <w:lvl w:ilvl="7">
      <w:start w:val="0"/>
      <w:numFmt w:val="bullet"/>
      <w:lvlText w:val="•"/>
      <w:lvlJc w:val="left"/>
      <w:pPr>
        <w:ind w:left="6584" w:hanging="365"/>
      </w:pPr>
      <w:rPr>
        <w:rFonts w:hint="default"/>
        <w:lang w:val="en-US" w:eastAsia="en-US" w:bidi="ar-SA"/>
      </w:rPr>
    </w:lvl>
    <w:lvl w:ilvl="8">
      <w:start w:val="0"/>
      <w:numFmt w:val="bullet"/>
      <w:lvlText w:val="•"/>
      <w:lvlJc w:val="left"/>
      <w:pPr>
        <w:ind w:left="7414" w:hanging="365"/>
      </w:pPr>
      <w:rPr>
        <w:rFonts w:hint="default"/>
        <w:lang w:val="en-US" w:eastAsia="en-US" w:bidi="ar-SA"/>
      </w:rPr>
    </w:lvl>
  </w:abstractNum>
  <w:abstractNum w:abstractNumId="10">
    <w:multiLevelType w:val="hybridMultilevel"/>
    <w:lvl w:ilvl="0">
      <w:start w:val="0"/>
      <w:numFmt w:val="bullet"/>
      <w:lvlText w:val="•"/>
      <w:lvlJc w:val="left"/>
      <w:pPr>
        <w:ind w:left="653" w:hanging="226"/>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501" w:hanging="226"/>
      </w:pPr>
      <w:rPr>
        <w:rFonts w:hint="default"/>
        <w:lang w:val="en-US" w:eastAsia="en-US" w:bidi="ar-SA"/>
      </w:rPr>
    </w:lvl>
    <w:lvl w:ilvl="2">
      <w:start w:val="0"/>
      <w:numFmt w:val="bullet"/>
      <w:lvlText w:val="•"/>
      <w:lvlJc w:val="left"/>
      <w:pPr>
        <w:ind w:left="2342" w:hanging="226"/>
      </w:pPr>
      <w:rPr>
        <w:rFonts w:hint="default"/>
        <w:lang w:val="en-US" w:eastAsia="en-US" w:bidi="ar-SA"/>
      </w:rPr>
    </w:lvl>
    <w:lvl w:ilvl="3">
      <w:start w:val="0"/>
      <w:numFmt w:val="bullet"/>
      <w:lvlText w:val="•"/>
      <w:lvlJc w:val="left"/>
      <w:pPr>
        <w:ind w:left="3183" w:hanging="226"/>
      </w:pPr>
      <w:rPr>
        <w:rFonts w:hint="default"/>
        <w:lang w:val="en-US" w:eastAsia="en-US" w:bidi="ar-SA"/>
      </w:rPr>
    </w:lvl>
    <w:lvl w:ilvl="4">
      <w:start w:val="0"/>
      <w:numFmt w:val="bullet"/>
      <w:lvlText w:val="•"/>
      <w:lvlJc w:val="left"/>
      <w:pPr>
        <w:ind w:left="4025" w:hanging="226"/>
      </w:pPr>
      <w:rPr>
        <w:rFonts w:hint="default"/>
        <w:lang w:val="en-US" w:eastAsia="en-US" w:bidi="ar-SA"/>
      </w:rPr>
    </w:lvl>
    <w:lvl w:ilvl="5">
      <w:start w:val="0"/>
      <w:numFmt w:val="bullet"/>
      <w:lvlText w:val="•"/>
      <w:lvlJc w:val="left"/>
      <w:pPr>
        <w:ind w:left="4866" w:hanging="226"/>
      </w:pPr>
      <w:rPr>
        <w:rFonts w:hint="default"/>
        <w:lang w:val="en-US" w:eastAsia="en-US" w:bidi="ar-SA"/>
      </w:rPr>
    </w:lvl>
    <w:lvl w:ilvl="6">
      <w:start w:val="0"/>
      <w:numFmt w:val="bullet"/>
      <w:lvlText w:val="•"/>
      <w:lvlJc w:val="left"/>
      <w:pPr>
        <w:ind w:left="5707" w:hanging="226"/>
      </w:pPr>
      <w:rPr>
        <w:rFonts w:hint="default"/>
        <w:lang w:val="en-US" w:eastAsia="en-US" w:bidi="ar-SA"/>
      </w:rPr>
    </w:lvl>
    <w:lvl w:ilvl="7">
      <w:start w:val="0"/>
      <w:numFmt w:val="bullet"/>
      <w:lvlText w:val="•"/>
      <w:lvlJc w:val="left"/>
      <w:pPr>
        <w:ind w:left="6548" w:hanging="226"/>
      </w:pPr>
      <w:rPr>
        <w:rFonts w:hint="default"/>
        <w:lang w:val="en-US" w:eastAsia="en-US" w:bidi="ar-SA"/>
      </w:rPr>
    </w:lvl>
    <w:lvl w:ilvl="8">
      <w:start w:val="0"/>
      <w:numFmt w:val="bullet"/>
      <w:lvlText w:val="•"/>
      <w:lvlJc w:val="left"/>
      <w:pPr>
        <w:ind w:left="7390" w:hanging="226"/>
      </w:pPr>
      <w:rPr>
        <w:rFonts w:hint="default"/>
        <w:lang w:val="en-US" w:eastAsia="en-US" w:bidi="ar-SA"/>
      </w:rPr>
    </w:lvl>
  </w:abstractNum>
  <w:abstractNum w:abstractNumId="9">
    <w:multiLevelType w:val="hybridMultilevel"/>
    <w:lvl w:ilvl="0">
      <w:start w:val="3"/>
      <w:numFmt w:val="decimal"/>
      <w:lvlText w:val="%1"/>
      <w:lvlJc w:val="left"/>
      <w:pPr>
        <w:ind w:left="940" w:hanging="883"/>
        <w:jc w:val="left"/>
      </w:pPr>
      <w:rPr>
        <w:rFonts w:hint="default"/>
        <w:lang w:val="en-US" w:eastAsia="en-US" w:bidi="ar-SA"/>
      </w:rPr>
    </w:lvl>
    <w:lvl w:ilvl="1">
      <w:start w:val="1"/>
      <w:numFmt w:val="decimal"/>
      <w:lvlText w:val="%1.%2"/>
      <w:lvlJc w:val="left"/>
      <w:pPr>
        <w:ind w:left="940"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3."/>
      <w:lvlJc w:val="left"/>
      <w:pPr>
        <w:ind w:left="653" w:hanging="300"/>
        <w:jc w:val="left"/>
      </w:pPr>
      <w:rPr>
        <w:rFonts w:hint="default" w:ascii="Calibri" w:hAnsi="Calibri" w:eastAsia="Calibri" w:cs="Calibri"/>
        <w:b w:val="0"/>
        <w:bCs w:val="0"/>
        <w:i w:val="0"/>
        <w:iCs w:val="0"/>
        <w:spacing w:val="0"/>
        <w:w w:val="99"/>
        <w:sz w:val="24"/>
        <w:szCs w:val="24"/>
        <w:lang w:val="en-US" w:eastAsia="en-US" w:bidi="ar-SA"/>
      </w:rPr>
    </w:lvl>
    <w:lvl w:ilvl="3">
      <w:start w:val="0"/>
      <w:numFmt w:val="bullet"/>
      <w:lvlText w:val="•"/>
      <w:lvlJc w:val="left"/>
      <w:pPr>
        <w:ind w:left="2747" w:hanging="300"/>
      </w:pPr>
      <w:rPr>
        <w:rFonts w:hint="default"/>
        <w:lang w:val="en-US" w:eastAsia="en-US" w:bidi="ar-SA"/>
      </w:rPr>
    </w:lvl>
    <w:lvl w:ilvl="4">
      <w:start w:val="0"/>
      <w:numFmt w:val="bullet"/>
      <w:lvlText w:val="•"/>
      <w:lvlJc w:val="left"/>
      <w:pPr>
        <w:ind w:left="3650" w:hanging="300"/>
      </w:pPr>
      <w:rPr>
        <w:rFonts w:hint="default"/>
        <w:lang w:val="en-US" w:eastAsia="en-US" w:bidi="ar-SA"/>
      </w:rPr>
    </w:lvl>
    <w:lvl w:ilvl="5">
      <w:start w:val="0"/>
      <w:numFmt w:val="bullet"/>
      <w:lvlText w:val="•"/>
      <w:lvlJc w:val="left"/>
      <w:pPr>
        <w:ind w:left="4554" w:hanging="300"/>
      </w:pPr>
      <w:rPr>
        <w:rFonts w:hint="default"/>
        <w:lang w:val="en-US" w:eastAsia="en-US" w:bidi="ar-SA"/>
      </w:rPr>
    </w:lvl>
    <w:lvl w:ilvl="6">
      <w:start w:val="0"/>
      <w:numFmt w:val="bullet"/>
      <w:lvlText w:val="•"/>
      <w:lvlJc w:val="left"/>
      <w:pPr>
        <w:ind w:left="5458" w:hanging="300"/>
      </w:pPr>
      <w:rPr>
        <w:rFonts w:hint="default"/>
        <w:lang w:val="en-US" w:eastAsia="en-US" w:bidi="ar-SA"/>
      </w:rPr>
    </w:lvl>
    <w:lvl w:ilvl="7">
      <w:start w:val="0"/>
      <w:numFmt w:val="bullet"/>
      <w:lvlText w:val="•"/>
      <w:lvlJc w:val="left"/>
      <w:pPr>
        <w:ind w:left="6361" w:hanging="300"/>
      </w:pPr>
      <w:rPr>
        <w:rFonts w:hint="default"/>
        <w:lang w:val="en-US" w:eastAsia="en-US" w:bidi="ar-SA"/>
      </w:rPr>
    </w:lvl>
    <w:lvl w:ilvl="8">
      <w:start w:val="0"/>
      <w:numFmt w:val="bullet"/>
      <w:lvlText w:val="•"/>
      <w:lvlJc w:val="left"/>
      <w:pPr>
        <w:ind w:left="7265" w:hanging="300"/>
      </w:pPr>
      <w:rPr>
        <w:rFonts w:hint="default"/>
        <w:lang w:val="en-US" w:eastAsia="en-US" w:bidi="ar-SA"/>
      </w:rPr>
    </w:lvl>
  </w:abstractNum>
  <w:abstractNum w:abstractNumId="8">
    <w:multiLevelType w:val="hybridMultilevel"/>
    <w:lvl w:ilvl="0">
      <w:start w:val="0"/>
      <w:numFmt w:val="bullet"/>
      <w:lvlText w:val="•"/>
      <w:lvlJc w:val="left"/>
      <w:pPr>
        <w:ind w:left="653"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501" w:hanging="235"/>
      </w:pPr>
      <w:rPr>
        <w:rFonts w:hint="default"/>
        <w:lang w:val="en-US" w:eastAsia="en-US" w:bidi="ar-SA"/>
      </w:rPr>
    </w:lvl>
    <w:lvl w:ilvl="2">
      <w:start w:val="0"/>
      <w:numFmt w:val="bullet"/>
      <w:lvlText w:val="•"/>
      <w:lvlJc w:val="left"/>
      <w:pPr>
        <w:ind w:left="2342" w:hanging="235"/>
      </w:pPr>
      <w:rPr>
        <w:rFonts w:hint="default"/>
        <w:lang w:val="en-US" w:eastAsia="en-US" w:bidi="ar-SA"/>
      </w:rPr>
    </w:lvl>
    <w:lvl w:ilvl="3">
      <w:start w:val="0"/>
      <w:numFmt w:val="bullet"/>
      <w:lvlText w:val="•"/>
      <w:lvlJc w:val="left"/>
      <w:pPr>
        <w:ind w:left="3183" w:hanging="235"/>
      </w:pPr>
      <w:rPr>
        <w:rFonts w:hint="default"/>
        <w:lang w:val="en-US" w:eastAsia="en-US" w:bidi="ar-SA"/>
      </w:rPr>
    </w:lvl>
    <w:lvl w:ilvl="4">
      <w:start w:val="0"/>
      <w:numFmt w:val="bullet"/>
      <w:lvlText w:val="•"/>
      <w:lvlJc w:val="left"/>
      <w:pPr>
        <w:ind w:left="4025" w:hanging="235"/>
      </w:pPr>
      <w:rPr>
        <w:rFonts w:hint="default"/>
        <w:lang w:val="en-US" w:eastAsia="en-US" w:bidi="ar-SA"/>
      </w:rPr>
    </w:lvl>
    <w:lvl w:ilvl="5">
      <w:start w:val="0"/>
      <w:numFmt w:val="bullet"/>
      <w:lvlText w:val="•"/>
      <w:lvlJc w:val="left"/>
      <w:pPr>
        <w:ind w:left="4866" w:hanging="235"/>
      </w:pPr>
      <w:rPr>
        <w:rFonts w:hint="default"/>
        <w:lang w:val="en-US" w:eastAsia="en-US" w:bidi="ar-SA"/>
      </w:rPr>
    </w:lvl>
    <w:lvl w:ilvl="6">
      <w:start w:val="0"/>
      <w:numFmt w:val="bullet"/>
      <w:lvlText w:val="•"/>
      <w:lvlJc w:val="left"/>
      <w:pPr>
        <w:ind w:left="5707" w:hanging="235"/>
      </w:pPr>
      <w:rPr>
        <w:rFonts w:hint="default"/>
        <w:lang w:val="en-US" w:eastAsia="en-US" w:bidi="ar-SA"/>
      </w:rPr>
    </w:lvl>
    <w:lvl w:ilvl="7">
      <w:start w:val="0"/>
      <w:numFmt w:val="bullet"/>
      <w:lvlText w:val="•"/>
      <w:lvlJc w:val="left"/>
      <w:pPr>
        <w:ind w:left="6548" w:hanging="235"/>
      </w:pPr>
      <w:rPr>
        <w:rFonts w:hint="default"/>
        <w:lang w:val="en-US" w:eastAsia="en-US" w:bidi="ar-SA"/>
      </w:rPr>
    </w:lvl>
    <w:lvl w:ilvl="8">
      <w:start w:val="0"/>
      <w:numFmt w:val="bullet"/>
      <w:lvlText w:val="•"/>
      <w:lvlJc w:val="left"/>
      <w:pPr>
        <w:ind w:left="7390" w:hanging="235"/>
      </w:pPr>
      <w:rPr>
        <w:rFonts w:hint="default"/>
        <w:lang w:val="en-US" w:eastAsia="en-US" w:bidi="ar-SA"/>
      </w:rPr>
    </w:lvl>
  </w:abstractNum>
  <w:abstractNum w:abstractNumId="7">
    <w:multiLevelType w:val="hybridMultilevel"/>
    <w:lvl w:ilvl="0">
      <w:start w:val="0"/>
      <w:numFmt w:val="bullet"/>
      <w:lvlText w:val="•"/>
      <w:lvlJc w:val="left"/>
      <w:pPr>
        <w:ind w:left="653" w:hanging="23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501" w:hanging="235"/>
      </w:pPr>
      <w:rPr>
        <w:rFonts w:hint="default"/>
        <w:lang w:val="en-US" w:eastAsia="en-US" w:bidi="ar-SA"/>
      </w:rPr>
    </w:lvl>
    <w:lvl w:ilvl="2">
      <w:start w:val="0"/>
      <w:numFmt w:val="bullet"/>
      <w:lvlText w:val="•"/>
      <w:lvlJc w:val="left"/>
      <w:pPr>
        <w:ind w:left="2342" w:hanging="235"/>
      </w:pPr>
      <w:rPr>
        <w:rFonts w:hint="default"/>
        <w:lang w:val="en-US" w:eastAsia="en-US" w:bidi="ar-SA"/>
      </w:rPr>
    </w:lvl>
    <w:lvl w:ilvl="3">
      <w:start w:val="0"/>
      <w:numFmt w:val="bullet"/>
      <w:lvlText w:val="•"/>
      <w:lvlJc w:val="left"/>
      <w:pPr>
        <w:ind w:left="3183" w:hanging="235"/>
      </w:pPr>
      <w:rPr>
        <w:rFonts w:hint="default"/>
        <w:lang w:val="en-US" w:eastAsia="en-US" w:bidi="ar-SA"/>
      </w:rPr>
    </w:lvl>
    <w:lvl w:ilvl="4">
      <w:start w:val="0"/>
      <w:numFmt w:val="bullet"/>
      <w:lvlText w:val="•"/>
      <w:lvlJc w:val="left"/>
      <w:pPr>
        <w:ind w:left="4025" w:hanging="235"/>
      </w:pPr>
      <w:rPr>
        <w:rFonts w:hint="default"/>
        <w:lang w:val="en-US" w:eastAsia="en-US" w:bidi="ar-SA"/>
      </w:rPr>
    </w:lvl>
    <w:lvl w:ilvl="5">
      <w:start w:val="0"/>
      <w:numFmt w:val="bullet"/>
      <w:lvlText w:val="•"/>
      <w:lvlJc w:val="left"/>
      <w:pPr>
        <w:ind w:left="4866" w:hanging="235"/>
      </w:pPr>
      <w:rPr>
        <w:rFonts w:hint="default"/>
        <w:lang w:val="en-US" w:eastAsia="en-US" w:bidi="ar-SA"/>
      </w:rPr>
    </w:lvl>
    <w:lvl w:ilvl="6">
      <w:start w:val="0"/>
      <w:numFmt w:val="bullet"/>
      <w:lvlText w:val="•"/>
      <w:lvlJc w:val="left"/>
      <w:pPr>
        <w:ind w:left="5707" w:hanging="235"/>
      </w:pPr>
      <w:rPr>
        <w:rFonts w:hint="default"/>
        <w:lang w:val="en-US" w:eastAsia="en-US" w:bidi="ar-SA"/>
      </w:rPr>
    </w:lvl>
    <w:lvl w:ilvl="7">
      <w:start w:val="0"/>
      <w:numFmt w:val="bullet"/>
      <w:lvlText w:val="•"/>
      <w:lvlJc w:val="left"/>
      <w:pPr>
        <w:ind w:left="6548" w:hanging="235"/>
      </w:pPr>
      <w:rPr>
        <w:rFonts w:hint="default"/>
        <w:lang w:val="en-US" w:eastAsia="en-US" w:bidi="ar-SA"/>
      </w:rPr>
    </w:lvl>
    <w:lvl w:ilvl="8">
      <w:start w:val="0"/>
      <w:numFmt w:val="bullet"/>
      <w:lvlText w:val="•"/>
      <w:lvlJc w:val="left"/>
      <w:pPr>
        <w:ind w:left="7390" w:hanging="235"/>
      </w:pPr>
      <w:rPr>
        <w:rFonts w:hint="default"/>
        <w:lang w:val="en-US" w:eastAsia="en-US" w:bidi="ar-SA"/>
      </w:rPr>
    </w:lvl>
  </w:abstractNum>
  <w:abstractNum w:abstractNumId="6">
    <w:multiLevelType w:val="hybridMultilevel"/>
    <w:lvl w:ilvl="0">
      <w:start w:val="0"/>
      <w:numFmt w:val="bullet"/>
      <w:lvlText w:val="•"/>
      <w:lvlJc w:val="left"/>
      <w:pPr>
        <w:ind w:left="643" w:hanging="225"/>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483" w:hanging="225"/>
      </w:pPr>
      <w:rPr>
        <w:rFonts w:hint="default"/>
        <w:lang w:val="en-US" w:eastAsia="en-US" w:bidi="ar-SA"/>
      </w:rPr>
    </w:lvl>
    <w:lvl w:ilvl="2">
      <w:start w:val="0"/>
      <w:numFmt w:val="bullet"/>
      <w:lvlText w:val="•"/>
      <w:lvlJc w:val="left"/>
      <w:pPr>
        <w:ind w:left="2326" w:hanging="225"/>
      </w:pPr>
      <w:rPr>
        <w:rFonts w:hint="default"/>
        <w:lang w:val="en-US" w:eastAsia="en-US" w:bidi="ar-SA"/>
      </w:rPr>
    </w:lvl>
    <w:lvl w:ilvl="3">
      <w:start w:val="0"/>
      <w:numFmt w:val="bullet"/>
      <w:lvlText w:val="•"/>
      <w:lvlJc w:val="left"/>
      <w:pPr>
        <w:ind w:left="3169" w:hanging="225"/>
      </w:pPr>
      <w:rPr>
        <w:rFonts w:hint="default"/>
        <w:lang w:val="en-US" w:eastAsia="en-US" w:bidi="ar-SA"/>
      </w:rPr>
    </w:lvl>
    <w:lvl w:ilvl="4">
      <w:start w:val="0"/>
      <w:numFmt w:val="bullet"/>
      <w:lvlText w:val="•"/>
      <w:lvlJc w:val="left"/>
      <w:pPr>
        <w:ind w:left="4013" w:hanging="225"/>
      </w:pPr>
      <w:rPr>
        <w:rFonts w:hint="default"/>
        <w:lang w:val="en-US" w:eastAsia="en-US" w:bidi="ar-SA"/>
      </w:rPr>
    </w:lvl>
    <w:lvl w:ilvl="5">
      <w:start w:val="0"/>
      <w:numFmt w:val="bullet"/>
      <w:lvlText w:val="•"/>
      <w:lvlJc w:val="left"/>
      <w:pPr>
        <w:ind w:left="4856" w:hanging="225"/>
      </w:pPr>
      <w:rPr>
        <w:rFonts w:hint="default"/>
        <w:lang w:val="en-US" w:eastAsia="en-US" w:bidi="ar-SA"/>
      </w:rPr>
    </w:lvl>
    <w:lvl w:ilvl="6">
      <w:start w:val="0"/>
      <w:numFmt w:val="bullet"/>
      <w:lvlText w:val="•"/>
      <w:lvlJc w:val="left"/>
      <w:pPr>
        <w:ind w:left="5699" w:hanging="225"/>
      </w:pPr>
      <w:rPr>
        <w:rFonts w:hint="default"/>
        <w:lang w:val="en-US" w:eastAsia="en-US" w:bidi="ar-SA"/>
      </w:rPr>
    </w:lvl>
    <w:lvl w:ilvl="7">
      <w:start w:val="0"/>
      <w:numFmt w:val="bullet"/>
      <w:lvlText w:val="•"/>
      <w:lvlJc w:val="left"/>
      <w:pPr>
        <w:ind w:left="6542" w:hanging="225"/>
      </w:pPr>
      <w:rPr>
        <w:rFonts w:hint="default"/>
        <w:lang w:val="en-US" w:eastAsia="en-US" w:bidi="ar-SA"/>
      </w:rPr>
    </w:lvl>
    <w:lvl w:ilvl="8">
      <w:start w:val="0"/>
      <w:numFmt w:val="bullet"/>
      <w:lvlText w:val="•"/>
      <w:lvlJc w:val="left"/>
      <w:pPr>
        <w:ind w:left="7386" w:hanging="225"/>
      </w:pPr>
      <w:rPr>
        <w:rFonts w:hint="default"/>
        <w:lang w:val="en-US" w:eastAsia="en-US" w:bidi="ar-SA"/>
      </w:rPr>
    </w:lvl>
  </w:abstractNum>
  <w:abstractNum w:abstractNumId="5">
    <w:multiLevelType w:val="hybridMultilevel"/>
    <w:lvl w:ilvl="0">
      <w:start w:val="2"/>
      <w:numFmt w:val="decimal"/>
      <w:lvlText w:val="%1"/>
      <w:lvlJc w:val="left"/>
      <w:pPr>
        <w:ind w:left="940" w:hanging="883"/>
        <w:jc w:val="left"/>
      </w:pPr>
      <w:rPr>
        <w:rFonts w:hint="default"/>
        <w:lang w:val="en-US" w:eastAsia="en-US" w:bidi="ar-SA"/>
      </w:rPr>
    </w:lvl>
    <w:lvl w:ilvl="1">
      <w:start w:val="1"/>
      <w:numFmt w:val="decimal"/>
      <w:lvlText w:val="%1.%2"/>
      <w:lvlJc w:val="left"/>
      <w:pPr>
        <w:ind w:left="940"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1.%2.%3"/>
      <w:lvlJc w:val="left"/>
      <w:pPr>
        <w:ind w:left="1046" w:hanging="987"/>
        <w:jc w:val="left"/>
      </w:pPr>
      <w:rPr>
        <w:rFonts w:hint="default" w:ascii="Calibri" w:hAnsi="Calibri" w:eastAsia="Calibri" w:cs="Calibri"/>
        <w:b/>
        <w:bCs/>
        <w:i w:val="0"/>
        <w:iCs w:val="0"/>
        <w:spacing w:val="0"/>
        <w:w w:val="115"/>
        <w:sz w:val="28"/>
        <w:szCs w:val="28"/>
        <w:lang w:val="en-US" w:eastAsia="en-US" w:bidi="ar-SA"/>
      </w:rPr>
    </w:lvl>
    <w:lvl w:ilvl="3">
      <w:start w:val="1"/>
      <w:numFmt w:val="decimal"/>
      <w:lvlText w:val="%4."/>
      <w:lvlJc w:val="left"/>
      <w:pPr>
        <w:ind w:left="653" w:hanging="300"/>
        <w:jc w:val="left"/>
      </w:pPr>
      <w:rPr>
        <w:rFonts w:hint="default" w:ascii="Calibri" w:hAnsi="Calibri" w:eastAsia="Calibri" w:cs="Calibri"/>
        <w:b w:val="0"/>
        <w:bCs w:val="0"/>
        <w:i w:val="0"/>
        <w:iCs w:val="0"/>
        <w:spacing w:val="0"/>
        <w:w w:val="99"/>
        <w:sz w:val="24"/>
        <w:szCs w:val="24"/>
        <w:lang w:val="en-US" w:eastAsia="en-US" w:bidi="ar-SA"/>
      </w:rPr>
    </w:lvl>
    <w:lvl w:ilvl="4">
      <w:start w:val="0"/>
      <w:numFmt w:val="bullet"/>
      <w:lvlText w:val="•"/>
      <w:lvlJc w:val="left"/>
      <w:pPr>
        <w:ind w:left="3048" w:hanging="300"/>
      </w:pPr>
      <w:rPr>
        <w:rFonts w:hint="default"/>
        <w:lang w:val="en-US" w:eastAsia="en-US" w:bidi="ar-SA"/>
      </w:rPr>
    </w:lvl>
    <w:lvl w:ilvl="5">
      <w:start w:val="0"/>
      <w:numFmt w:val="bullet"/>
      <w:lvlText w:val="•"/>
      <w:lvlJc w:val="left"/>
      <w:pPr>
        <w:ind w:left="4052" w:hanging="300"/>
      </w:pPr>
      <w:rPr>
        <w:rFonts w:hint="default"/>
        <w:lang w:val="en-US" w:eastAsia="en-US" w:bidi="ar-SA"/>
      </w:rPr>
    </w:lvl>
    <w:lvl w:ilvl="6">
      <w:start w:val="0"/>
      <w:numFmt w:val="bullet"/>
      <w:lvlText w:val="•"/>
      <w:lvlJc w:val="left"/>
      <w:pPr>
        <w:ind w:left="5056" w:hanging="300"/>
      </w:pPr>
      <w:rPr>
        <w:rFonts w:hint="default"/>
        <w:lang w:val="en-US" w:eastAsia="en-US" w:bidi="ar-SA"/>
      </w:rPr>
    </w:lvl>
    <w:lvl w:ilvl="7">
      <w:start w:val="0"/>
      <w:numFmt w:val="bullet"/>
      <w:lvlText w:val="•"/>
      <w:lvlJc w:val="left"/>
      <w:pPr>
        <w:ind w:left="6060" w:hanging="300"/>
      </w:pPr>
      <w:rPr>
        <w:rFonts w:hint="default"/>
        <w:lang w:val="en-US" w:eastAsia="en-US" w:bidi="ar-SA"/>
      </w:rPr>
    </w:lvl>
    <w:lvl w:ilvl="8">
      <w:start w:val="0"/>
      <w:numFmt w:val="bullet"/>
      <w:lvlText w:val="•"/>
      <w:lvlJc w:val="left"/>
      <w:pPr>
        <w:ind w:left="7064" w:hanging="300"/>
      </w:pPr>
      <w:rPr>
        <w:rFonts w:hint="default"/>
        <w:lang w:val="en-US" w:eastAsia="en-US" w:bidi="ar-SA"/>
      </w:rPr>
    </w:lvl>
  </w:abstractNum>
  <w:abstractNum w:abstractNumId="4">
    <w:multiLevelType w:val="hybridMultilevel"/>
    <w:lvl w:ilvl="0">
      <w:start w:val="0"/>
      <w:numFmt w:val="bullet"/>
      <w:lvlText w:val="•"/>
      <w:lvlJc w:val="left"/>
      <w:pPr>
        <w:ind w:left="653" w:hanging="226"/>
      </w:pPr>
      <w:rPr>
        <w:rFonts w:hint="default" w:ascii="Arial MT" w:hAnsi="Arial MT" w:eastAsia="Arial MT" w:cs="Arial MT"/>
        <w:b w:val="0"/>
        <w:bCs w:val="0"/>
        <w:i w:val="0"/>
        <w:iCs w:val="0"/>
        <w:spacing w:val="0"/>
        <w:w w:val="139"/>
        <w:sz w:val="24"/>
        <w:szCs w:val="24"/>
        <w:lang w:val="en-US" w:eastAsia="en-US" w:bidi="ar-SA"/>
      </w:rPr>
    </w:lvl>
    <w:lvl w:ilvl="1">
      <w:start w:val="0"/>
      <w:numFmt w:val="bullet"/>
      <w:lvlText w:val="•"/>
      <w:lvlJc w:val="left"/>
      <w:pPr>
        <w:ind w:left="1501" w:hanging="226"/>
      </w:pPr>
      <w:rPr>
        <w:rFonts w:hint="default"/>
        <w:lang w:val="en-US" w:eastAsia="en-US" w:bidi="ar-SA"/>
      </w:rPr>
    </w:lvl>
    <w:lvl w:ilvl="2">
      <w:start w:val="0"/>
      <w:numFmt w:val="bullet"/>
      <w:lvlText w:val="•"/>
      <w:lvlJc w:val="left"/>
      <w:pPr>
        <w:ind w:left="2342" w:hanging="226"/>
      </w:pPr>
      <w:rPr>
        <w:rFonts w:hint="default"/>
        <w:lang w:val="en-US" w:eastAsia="en-US" w:bidi="ar-SA"/>
      </w:rPr>
    </w:lvl>
    <w:lvl w:ilvl="3">
      <w:start w:val="0"/>
      <w:numFmt w:val="bullet"/>
      <w:lvlText w:val="•"/>
      <w:lvlJc w:val="left"/>
      <w:pPr>
        <w:ind w:left="3183" w:hanging="226"/>
      </w:pPr>
      <w:rPr>
        <w:rFonts w:hint="default"/>
        <w:lang w:val="en-US" w:eastAsia="en-US" w:bidi="ar-SA"/>
      </w:rPr>
    </w:lvl>
    <w:lvl w:ilvl="4">
      <w:start w:val="0"/>
      <w:numFmt w:val="bullet"/>
      <w:lvlText w:val="•"/>
      <w:lvlJc w:val="left"/>
      <w:pPr>
        <w:ind w:left="4025" w:hanging="226"/>
      </w:pPr>
      <w:rPr>
        <w:rFonts w:hint="default"/>
        <w:lang w:val="en-US" w:eastAsia="en-US" w:bidi="ar-SA"/>
      </w:rPr>
    </w:lvl>
    <w:lvl w:ilvl="5">
      <w:start w:val="0"/>
      <w:numFmt w:val="bullet"/>
      <w:lvlText w:val="•"/>
      <w:lvlJc w:val="left"/>
      <w:pPr>
        <w:ind w:left="4866" w:hanging="226"/>
      </w:pPr>
      <w:rPr>
        <w:rFonts w:hint="default"/>
        <w:lang w:val="en-US" w:eastAsia="en-US" w:bidi="ar-SA"/>
      </w:rPr>
    </w:lvl>
    <w:lvl w:ilvl="6">
      <w:start w:val="0"/>
      <w:numFmt w:val="bullet"/>
      <w:lvlText w:val="•"/>
      <w:lvlJc w:val="left"/>
      <w:pPr>
        <w:ind w:left="5707" w:hanging="226"/>
      </w:pPr>
      <w:rPr>
        <w:rFonts w:hint="default"/>
        <w:lang w:val="en-US" w:eastAsia="en-US" w:bidi="ar-SA"/>
      </w:rPr>
    </w:lvl>
    <w:lvl w:ilvl="7">
      <w:start w:val="0"/>
      <w:numFmt w:val="bullet"/>
      <w:lvlText w:val="•"/>
      <w:lvlJc w:val="left"/>
      <w:pPr>
        <w:ind w:left="6548" w:hanging="226"/>
      </w:pPr>
      <w:rPr>
        <w:rFonts w:hint="default"/>
        <w:lang w:val="en-US" w:eastAsia="en-US" w:bidi="ar-SA"/>
      </w:rPr>
    </w:lvl>
    <w:lvl w:ilvl="8">
      <w:start w:val="0"/>
      <w:numFmt w:val="bullet"/>
      <w:lvlText w:val="•"/>
      <w:lvlJc w:val="left"/>
      <w:pPr>
        <w:ind w:left="7390" w:hanging="226"/>
      </w:pPr>
      <w:rPr>
        <w:rFonts w:hint="default"/>
        <w:lang w:val="en-US" w:eastAsia="en-US" w:bidi="ar-SA"/>
      </w:rPr>
    </w:lvl>
  </w:abstractNum>
  <w:abstractNum w:abstractNumId="3">
    <w:multiLevelType w:val="hybridMultilevel"/>
    <w:lvl w:ilvl="0">
      <w:start w:val="1"/>
      <w:numFmt w:val="decimal"/>
      <w:lvlText w:val="%1"/>
      <w:lvlJc w:val="left"/>
      <w:pPr>
        <w:ind w:left="930" w:hanging="883"/>
        <w:jc w:val="left"/>
      </w:pPr>
      <w:rPr>
        <w:rFonts w:hint="default"/>
        <w:lang w:val="en-US" w:eastAsia="en-US" w:bidi="ar-SA"/>
      </w:rPr>
    </w:lvl>
    <w:lvl w:ilvl="1">
      <w:start w:val="1"/>
      <w:numFmt w:val="decimal"/>
      <w:lvlText w:val="%1.%2"/>
      <w:lvlJc w:val="left"/>
      <w:pPr>
        <w:ind w:left="930" w:hanging="883"/>
        <w:jc w:val="left"/>
      </w:pPr>
      <w:rPr>
        <w:rFonts w:hint="default" w:ascii="Calibri" w:hAnsi="Calibri" w:eastAsia="Calibri" w:cs="Calibri"/>
        <w:b/>
        <w:bCs/>
        <w:i w:val="0"/>
        <w:iCs w:val="0"/>
        <w:spacing w:val="0"/>
        <w:w w:val="113"/>
        <w:sz w:val="34"/>
        <w:szCs w:val="34"/>
        <w:lang w:val="en-US" w:eastAsia="en-US" w:bidi="ar-SA"/>
      </w:rPr>
    </w:lvl>
    <w:lvl w:ilvl="2">
      <w:start w:val="1"/>
      <w:numFmt w:val="decimal"/>
      <w:lvlText w:val="%3."/>
      <w:lvlJc w:val="left"/>
      <w:pPr>
        <w:ind w:left="653" w:hanging="300"/>
        <w:jc w:val="left"/>
      </w:pPr>
      <w:rPr>
        <w:rFonts w:hint="default" w:ascii="Calibri" w:hAnsi="Calibri" w:eastAsia="Calibri" w:cs="Calibri"/>
        <w:b w:val="0"/>
        <w:bCs w:val="0"/>
        <w:i w:val="0"/>
        <w:iCs w:val="0"/>
        <w:spacing w:val="0"/>
        <w:w w:val="99"/>
        <w:sz w:val="24"/>
        <w:szCs w:val="24"/>
        <w:lang w:val="en-US" w:eastAsia="en-US" w:bidi="ar-SA"/>
      </w:rPr>
    </w:lvl>
    <w:lvl w:ilvl="3">
      <w:start w:val="0"/>
      <w:numFmt w:val="bullet"/>
      <w:lvlText w:val="•"/>
      <w:lvlJc w:val="left"/>
      <w:pPr>
        <w:ind w:left="2747" w:hanging="300"/>
      </w:pPr>
      <w:rPr>
        <w:rFonts w:hint="default"/>
        <w:lang w:val="en-US" w:eastAsia="en-US" w:bidi="ar-SA"/>
      </w:rPr>
    </w:lvl>
    <w:lvl w:ilvl="4">
      <w:start w:val="0"/>
      <w:numFmt w:val="bullet"/>
      <w:lvlText w:val="•"/>
      <w:lvlJc w:val="left"/>
      <w:pPr>
        <w:ind w:left="3650" w:hanging="300"/>
      </w:pPr>
      <w:rPr>
        <w:rFonts w:hint="default"/>
        <w:lang w:val="en-US" w:eastAsia="en-US" w:bidi="ar-SA"/>
      </w:rPr>
    </w:lvl>
    <w:lvl w:ilvl="5">
      <w:start w:val="0"/>
      <w:numFmt w:val="bullet"/>
      <w:lvlText w:val="•"/>
      <w:lvlJc w:val="left"/>
      <w:pPr>
        <w:ind w:left="4554" w:hanging="300"/>
      </w:pPr>
      <w:rPr>
        <w:rFonts w:hint="default"/>
        <w:lang w:val="en-US" w:eastAsia="en-US" w:bidi="ar-SA"/>
      </w:rPr>
    </w:lvl>
    <w:lvl w:ilvl="6">
      <w:start w:val="0"/>
      <w:numFmt w:val="bullet"/>
      <w:lvlText w:val="•"/>
      <w:lvlJc w:val="left"/>
      <w:pPr>
        <w:ind w:left="5458" w:hanging="300"/>
      </w:pPr>
      <w:rPr>
        <w:rFonts w:hint="default"/>
        <w:lang w:val="en-US" w:eastAsia="en-US" w:bidi="ar-SA"/>
      </w:rPr>
    </w:lvl>
    <w:lvl w:ilvl="7">
      <w:start w:val="0"/>
      <w:numFmt w:val="bullet"/>
      <w:lvlText w:val="•"/>
      <w:lvlJc w:val="left"/>
      <w:pPr>
        <w:ind w:left="6361" w:hanging="300"/>
      </w:pPr>
      <w:rPr>
        <w:rFonts w:hint="default"/>
        <w:lang w:val="en-US" w:eastAsia="en-US" w:bidi="ar-SA"/>
      </w:rPr>
    </w:lvl>
    <w:lvl w:ilvl="8">
      <w:start w:val="0"/>
      <w:numFmt w:val="bullet"/>
      <w:lvlText w:val="•"/>
      <w:lvlJc w:val="left"/>
      <w:pPr>
        <w:ind w:left="7265" w:hanging="300"/>
      </w:pPr>
      <w:rPr>
        <w:rFonts w:hint="default"/>
        <w:lang w:val="en-US" w:eastAsia="en-US" w:bidi="ar-SA"/>
      </w:rPr>
    </w:lvl>
  </w:abstractNum>
  <w:abstractNum w:abstractNumId="2">
    <w:multiLevelType w:val="hybridMultilevel"/>
    <w:lvl w:ilvl="0">
      <w:start w:val="1"/>
      <w:numFmt w:val="decimal"/>
      <w:lvlText w:val="%1"/>
      <w:lvlJc w:val="left"/>
      <w:pPr>
        <w:ind w:left="419" w:hanging="352"/>
        <w:jc w:val="left"/>
      </w:pPr>
      <w:rPr>
        <w:rFonts w:hint="default" w:ascii="Calibri" w:hAnsi="Calibri" w:eastAsia="Calibri" w:cs="Calibri"/>
        <w:b/>
        <w:bCs/>
        <w:i w:val="0"/>
        <w:iCs w:val="0"/>
        <w:spacing w:val="0"/>
        <w:w w:val="110"/>
        <w:sz w:val="24"/>
        <w:szCs w:val="24"/>
        <w:lang w:val="en-US" w:eastAsia="en-US" w:bidi="ar-SA"/>
      </w:rPr>
    </w:lvl>
    <w:lvl w:ilvl="1">
      <w:start w:val="1"/>
      <w:numFmt w:val="decimal"/>
      <w:lvlText w:val="%1.%2"/>
      <w:lvlJc w:val="left"/>
      <w:pPr>
        <w:ind w:left="957" w:hanging="539"/>
        <w:jc w:val="left"/>
      </w:pPr>
      <w:rPr>
        <w:rFonts w:hint="default" w:ascii="Calibri" w:hAnsi="Calibri" w:eastAsia="Calibri" w:cs="Calibri"/>
        <w:b w:val="0"/>
        <w:bCs w:val="0"/>
        <w:i w:val="0"/>
        <w:iCs w:val="0"/>
        <w:spacing w:val="0"/>
        <w:w w:val="98"/>
        <w:sz w:val="24"/>
        <w:szCs w:val="24"/>
        <w:lang w:val="en-US" w:eastAsia="en-US" w:bidi="ar-SA"/>
      </w:rPr>
    </w:lvl>
    <w:lvl w:ilvl="2">
      <w:start w:val="1"/>
      <w:numFmt w:val="decimal"/>
      <w:lvlText w:val="%1.%2.%3"/>
      <w:lvlJc w:val="left"/>
      <w:pPr>
        <w:ind w:left="1706" w:hanging="749"/>
        <w:jc w:val="left"/>
      </w:pPr>
      <w:rPr>
        <w:rFonts w:hint="default" w:ascii="Calibri" w:hAnsi="Calibri" w:eastAsia="Calibri" w:cs="Calibri"/>
        <w:b w:val="0"/>
        <w:bCs w:val="0"/>
        <w:i w:val="0"/>
        <w:iCs w:val="0"/>
        <w:spacing w:val="0"/>
        <w:w w:val="98"/>
        <w:sz w:val="24"/>
        <w:szCs w:val="24"/>
        <w:lang w:val="en-US" w:eastAsia="en-US" w:bidi="ar-SA"/>
      </w:rPr>
    </w:lvl>
    <w:lvl w:ilvl="3">
      <w:start w:val="0"/>
      <w:numFmt w:val="bullet"/>
      <w:lvlText w:val="•"/>
      <w:lvlJc w:val="left"/>
      <w:pPr>
        <w:ind w:left="2621" w:hanging="749"/>
      </w:pPr>
      <w:rPr>
        <w:rFonts w:hint="default"/>
        <w:lang w:val="en-US" w:eastAsia="en-US" w:bidi="ar-SA"/>
      </w:rPr>
    </w:lvl>
    <w:lvl w:ilvl="4">
      <w:start w:val="0"/>
      <w:numFmt w:val="bullet"/>
      <w:lvlText w:val="•"/>
      <w:lvlJc w:val="left"/>
      <w:pPr>
        <w:ind w:left="3543" w:hanging="749"/>
      </w:pPr>
      <w:rPr>
        <w:rFonts w:hint="default"/>
        <w:lang w:val="en-US" w:eastAsia="en-US" w:bidi="ar-SA"/>
      </w:rPr>
    </w:lvl>
    <w:lvl w:ilvl="5">
      <w:start w:val="0"/>
      <w:numFmt w:val="bullet"/>
      <w:lvlText w:val="•"/>
      <w:lvlJc w:val="left"/>
      <w:pPr>
        <w:ind w:left="4464" w:hanging="749"/>
      </w:pPr>
      <w:rPr>
        <w:rFonts w:hint="default"/>
        <w:lang w:val="en-US" w:eastAsia="en-US" w:bidi="ar-SA"/>
      </w:rPr>
    </w:lvl>
    <w:lvl w:ilvl="6">
      <w:start w:val="0"/>
      <w:numFmt w:val="bullet"/>
      <w:lvlText w:val="•"/>
      <w:lvlJc w:val="left"/>
      <w:pPr>
        <w:ind w:left="5386" w:hanging="749"/>
      </w:pPr>
      <w:rPr>
        <w:rFonts w:hint="default"/>
        <w:lang w:val="en-US" w:eastAsia="en-US" w:bidi="ar-SA"/>
      </w:rPr>
    </w:lvl>
    <w:lvl w:ilvl="7">
      <w:start w:val="0"/>
      <w:numFmt w:val="bullet"/>
      <w:lvlText w:val="•"/>
      <w:lvlJc w:val="left"/>
      <w:pPr>
        <w:ind w:left="6307" w:hanging="749"/>
      </w:pPr>
      <w:rPr>
        <w:rFonts w:hint="default"/>
        <w:lang w:val="en-US" w:eastAsia="en-US" w:bidi="ar-SA"/>
      </w:rPr>
    </w:lvl>
    <w:lvl w:ilvl="8">
      <w:start w:val="0"/>
      <w:numFmt w:val="bullet"/>
      <w:lvlText w:val="•"/>
      <w:lvlJc w:val="left"/>
      <w:pPr>
        <w:ind w:left="7229" w:hanging="749"/>
      </w:pPr>
      <w:rPr>
        <w:rFonts w:hint="default"/>
        <w:lang w:val="en-US" w:eastAsia="en-US" w:bidi="ar-SA"/>
      </w:rPr>
    </w:lvl>
  </w:abstractNum>
  <w:abstractNum w:abstractNumId="1">
    <w:multiLevelType w:val="hybridMultilevel"/>
    <w:lvl w:ilvl="0">
      <w:start w:val="2"/>
      <w:numFmt w:val="decimal"/>
      <w:lvlText w:val="%1"/>
      <w:lvlJc w:val="left"/>
      <w:pPr>
        <w:ind w:left="606" w:hanging="539"/>
        <w:jc w:val="left"/>
      </w:pPr>
      <w:rPr>
        <w:rFonts w:hint="default"/>
        <w:lang w:val="en-US" w:eastAsia="en-US" w:bidi="ar-SA"/>
      </w:rPr>
    </w:lvl>
    <w:lvl w:ilvl="1">
      <w:start w:val="1"/>
      <w:numFmt w:val="decimal"/>
      <w:lvlText w:val="%1.%2"/>
      <w:lvlJc w:val="left"/>
      <w:pPr>
        <w:ind w:left="606"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294" w:hanging="539"/>
      </w:pPr>
      <w:rPr>
        <w:rFonts w:hint="default"/>
        <w:lang w:val="en-US" w:eastAsia="en-US" w:bidi="ar-SA"/>
      </w:rPr>
    </w:lvl>
    <w:lvl w:ilvl="3">
      <w:start w:val="0"/>
      <w:numFmt w:val="bullet"/>
      <w:lvlText w:val="•"/>
      <w:lvlJc w:val="left"/>
      <w:pPr>
        <w:ind w:left="3141" w:hanging="539"/>
      </w:pPr>
      <w:rPr>
        <w:rFonts w:hint="default"/>
        <w:lang w:val="en-US" w:eastAsia="en-US" w:bidi="ar-SA"/>
      </w:rPr>
    </w:lvl>
    <w:lvl w:ilvl="4">
      <w:start w:val="0"/>
      <w:numFmt w:val="bullet"/>
      <w:lvlText w:val="•"/>
      <w:lvlJc w:val="left"/>
      <w:pPr>
        <w:ind w:left="3989" w:hanging="539"/>
      </w:pPr>
      <w:rPr>
        <w:rFonts w:hint="default"/>
        <w:lang w:val="en-US" w:eastAsia="en-US" w:bidi="ar-SA"/>
      </w:rPr>
    </w:lvl>
    <w:lvl w:ilvl="5">
      <w:start w:val="0"/>
      <w:numFmt w:val="bullet"/>
      <w:lvlText w:val="•"/>
      <w:lvlJc w:val="left"/>
      <w:pPr>
        <w:ind w:left="4836" w:hanging="539"/>
      </w:pPr>
      <w:rPr>
        <w:rFonts w:hint="default"/>
        <w:lang w:val="en-US" w:eastAsia="en-US" w:bidi="ar-SA"/>
      </w:rPr>
    </w:lvl>
    <w:lvl w:ilvl="6">
      <w:start w:val="0"/>
      <w:numFmt w:val="bullet"/>
      <w:lvlText w:val="•"/>
      <w:lvlJc w:val="left"/>
      <w:pPr>
        <w:ind w:left="5683" w:hanging="539"/>
      </w:pPr>
      <w:rPr>
        <w:rFonts w:hint="default"/>
        <w:lang w:val="en-US" w:eastAsia="en-US" w:bidi="ar-SA"/>
      </w:rPr>
    </w:lvl>
    <w:lvl w:ilvl="7">
      <w:start w:val="0"/>
      <w:numFmt w:val="bullet"/>
      <w:lvlText w:val="•"/>
      <w:lvlJc w:val="left"/>
      <w:pPr>
        <w:ind w:left="6530" w:hanging="539"/>
      </w:pPr>
      <w:rPr>
        <w:rFonts w:hint="default"/>
        <w:lang w:val="en-US" w:eastAsia="en-US" w:bidi="ar-SA"/>
      </w:rPr>
    </w:lvl>
    <w:lvl w:ilvl="8">
      <w:start w:val="0"/>
      <w:numFmt w:val="bullet"/>
      <w:lvlText w:val="•"/>
      <w:lvlJc w:val="left"/>
      <w:pPr>
        <w:ind w:left="7378" w:hanging="539"/>
      </w:pPr>
      <w:rPr>
        <w:rFonts w:hint="default"/>
        <w:lang w:val="en-US" w:eastAsia="en-US" w:bidi="ar-SA"/>
      </w:rPr>
    </w:lvl>
  </w:abstractNum>
  <w:abstractNum w:abstractNumId="0">
    <w:multiLevelType w:val="hybridMultilevel"/>
    <w:lvl w:ilvl="0">
      <w:start w:val="2"/>
      <w:numFmt w:val="decimal"/>
      <w:lvlText w:val="%1"/>
      <w:lvlJc w:val="left"/>
      <w:pPr>
        <w:ind w:left="606" w:hanging="539"/>
        <w:jc w:val="left"/>
      </w:pPr>
      <w:rPr>
        <w:rFonts w:hint="default"/>
        <w:lang w:val="en-US" w:eastAsia="en-US" w:bidi="ar-SA"/>
      </w:rPr>
    </w:lvl>
    <w:lvl w:ilvl="1">
      <w:start w:val="1"/>
      <w:numFmt w:val="decimal"/>
      <w:lvlText w:val="%1.%2"/>
      <w:lvlJc w:val="left"/>
      <w:pPr>
        <w:ind w:left="606" w:hanging="539"/>
        <w:jc w:val="left"/>
      </w:pPr>
      <w:rPr>
        <w:rFonts w:hint="default" w:ascii="Calibri" w:hAnsi="Calibri" w:eastAsia="Calibri" w:cs="Calibri"/>
        <w:b w:val="0"/>
        <w:bCs w:val="0"/>
        <w:i w:val="0"/>
        <w:iCs w:val="0"/>
        <w:spacing w:val="0"/>
        <w:w w:val="98"/>
        <w:sz w:val="24"/>
        <w:szCs w:val="24"/>
        <w:lang w:val="en-US" w:eastAsia="en-US" w:bidi="ar-SA"/>
      </w:rPr>
    </w:lvl>
    <w:lvl w:ilvl="2">
      <w:start w:val="0"/>
      <w:numFmt w:val="bullet"/>
      <w:lvlText w:val="•"/>
      <w:lvlJc w:val="left"/>
      <w:pPr>
        <w:ind w:left="2294" w:hanging="539"/>
      </w:pPr>
      <w:rPr>
        <w:rFonts w:hint="default"/>
        <w:lang w:val="en-US" w:eastAsia="en-US" w:bidi="ar-SA"/>
      </w:rPr>
    </w:lvl>
    <w:lvl w:ilvl="3">
      <w:start w:val="0"/>
      <w:numFmt w:val="bullet"/>
      <w:lvlText w:val="•"/>
      <w:lvlJc w:val="left"/>
      <w:pPr>
        <w:ind w:left="3141" w:hanging="539"/>
      </w:pPr>
      <w:rPr>
        <w:rFonts w:hint="default"/>
        <w:lang w:val="en-US" w:eastAsia="en-US" w:bidi="ar-SA"/>
      </w:rPr>
    </w:lvl>
    <w:lvl w:ilvl="4">
      <w:start w:val="0"/>
      <w:numFmt w:val="bullet"/>
      <w:lvlText w:val="•"/>
      <w:lvlJc w:val="left"/>
      <w:pPr>
        <w:ind w:left="3989" w:hanging="539"/>
      </w:pPr>
      <w:rPr>
        <w:rFonts w:hint="default"/>
        <w:lang w:val="en-US" w:eastAsia="en-US" w:bidi="ar-SA"/>
      </w:rPr>
    </w:lvl>
    <w:lvl w:ilvl="5">
      <w:start w:val="0"/>
      <w:numFmt w:val="bullet"/>
      <w:lvlText w:val="•"/>
      <w:lvlJc w:val="left"/>
      <w:pPr>
        <w:ind w:left="4836" w:hanging="539"/>
      </w:pPr>
      <w:rPr>
        <w:rFonts w:hint="default"/>
        <w:lang w:val="en-US" w:eastAsia="en-US" w:bidi="ar-SA"/>
      </w:rPr>
    </w:lvl>
    <w:lvl w:ilvl="6">
      <w:start w:val="0"/>
      <w:numFmt w:val="bullet"/>
      <w:lvlText w:val="•"/>
      <w:lvlJc w:val="left"/>
      <w:pPr>
        <w:ind w:left="5683" w:hanging="539"/>
      </w:pPr>
      <w:rPr>
        <w:rFonts w:hint="default"/>
        <w:lang w:val="en-US" w:eastAsia="en-US" w:bidi="ar-SA"/>
      </w:rPr>
    </w:lvl>
    <w:lvl w:ilvl="7">
      <w:start w:val="0"/>
      <w:numFmt w:val="bullet"/>
      <w:lvlText w:val="•"/>
      <w:lvlJc w:val="left"/>
      <w:pPr>
        <w:ind w:left="6530" w:hanging="539"/>
      </w:pPr>
      <w:rPr>
        <w:rFonts w:hint="default"/>
        <w:lang w:val="en-US" w:eastAsia="en-US" w:bidi="ar-SA"/>
      </w:rPr>
    </w:lvl>
    <w:lvl w:ilvl="8">
      <w:start w:val="0"/>
      <w:numFmt w:val="bullet"/>
      <w:lvlText w:val="•"/>
      <w:lvlJc w:val="left"/>
      <w:pPr>
        <w:ind w:left="7378" w:hanging="539"/>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38"/>
      <w:ind w:right="76"/>
      <w:jc w:val="right"/>
    </w:pPr>
    <w:rPr>
      <w:rFonts w:ascii="Calibri" w:hAnsi="Calibri" w:eastAsia="Calibri" w:cs="Calibri"/>
      <w:sz w:val="22"/>
      <w:szCs w:val="22"/>
      <w:lang w:val="en-US" w:eastAsia="en-US" w:bidi="ar-SA"/>
    </w:rPr>
  </w:style>
  <w:style w:styleId="TOC2" w:type="paragraph">
    <w:name w:val="TOC 2"/>
    <w:basedOn w:val="Normal"/>
    <w:uiPriority w:val="1"/>
    <w:qFormat/>
    <w:pPr>
      <w:spacing w:before="299"/>
      <w:ind w:left="67" w:hanging="351"/>
    </w:pPr>
    <w:rPr>
      <w:rFonts w:ascii="Calibri" w:hAnsi="Calibri" w:eastAsia="Calibri" w:cs="Calibri"/>
      <w:b/>
      <w:bCs/>
      <w:sz w:val="24"/>
      <w:szCs w:val="24"/>
      <w:lang w:val="en-US" w:eastAsia="en-US" w:bidi="ar-SA"/>
    </w:rPr>
  </w:style>
  <w:style w:styleId="TOC3" w:type="paragraph">
    <w:name w:val="TOC 3"/>
    <w:basedOn w:val="Normal"/>
    <w:uiPriority w:val="1"/>
    <w:qFormat/>
    <w:pPr>
      <w:spacing w:before="66"/>
      <w:ind w:left="957" w:hanging="538"/>
    </w:pPr>
    <w:rPr>
      <w:rFonts w:ascii="Calibri" w:hAnsi="Calibri" w:eastAsia="Calibri" w:cs="Calibri"/>
      <w:sz w:val="24"/>
      <w:szCs w:val="24"/>
      <w:lang w:val="en-US" w:eastAsia="en-US" w:bidi="ar-SA"/>
    </w:rPr>
  </w:style>
  <w:style w:styleId="TOC4" w:type="paragraph">
    <w:name w:val="TOC 4"/>
    <w:basedOn w:val="Normal"/>
    <w:uiPriority w:val="1"/>
    <w:qFormat/>
    <w:pPr>
      <w:spacing w:before="66"/>
      <w:ind w:left="1706" w:hanging="749"/>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67"/>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940" w:hanging="882"/>
      <w:outlineLvl w:val="2"/>
    </w:pPr>
    <w:rPr>
      <w:rFonts w:ascii="Calibri" w:hAnsi="Calibri" w:eastAsia="Calibri" w:cs="Calibri"/>
      <w:b/>
      <w:bCs/>
      <w:sz w:val="34"/>
      <w:szCs w:val="34"/>
      <w:lang w:val="en-US" w:eastAsia="en-US" w:bidi="ar-SA"/>
    </w:rPr>
  </w:style>
  <w:style w:styleId="Heading3" w:type="paragraph">
    <w:name w:val="Heading 3"/>
    <w:basedOn w:val="Normal"/>
    <w:uiPriority w:val="1"/>
    <w:qFormat/>
    <w:pPr>
      <w:ind w:left="1046" w:hanging="987"/>
      <w:outlineLvl w:val="3"/>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ind w:left="652" w:hanging="882"/>
    </w:pPr>
    <w:rPr>
      <w:rFonts w:ascii="Calibri" w:hAnsi="Calibri" w:eastAsia="Calibri" w:cs="Calibri"/>
      <w:lang w:val="en-US" w:eastAsia="en-US" w:bidi="ar-SA"/>
    </w:rPr>
  </w:style>
  <w:style w:styleId="TableParagraph" w:type="paragraph">
    <w:name w:val="Table Paragraph"/>
    <w:basedOn w:val="Normal"/>
    <w:uiPriority w:val="1"/>
    <w:qFormat/>
    <w:pPr>
      <w:spacing w:line="269" w:lineRule="exact"/>
      <w:ind w:left="4"/>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hyperlink" Target="https://doi.org/10.1007/978-0-387-85820-3" TargetMode="External"/><Relationship Id="rId13" Type="http://schemas.openxmlformats.org/officeDocument/2006/relationships/hyperlink" Target="https://doi.org/10.1109/MC.2009.263" TargetMode="External"/><Relationship Id="rId14" Type="http://schemas.openxmlformats.org/officeDocument/2006/relationships/hyperlink" Target="https://doi.org/10.1145/3038912.3052569" TargetMode="External"/><Relationship Id="rId15" Type="http://schemas.openxmlformats.org/officeDocument/2006/relationships/hyperlink" Target="https://doi.org/10.1145/371920.372071" TargetMode="External"/><Relationship Id="rId16" Type="http://schemas.openxmlformats.org/officeDocument/2006/relationships/hyperlink" Target="https://doi.org/10.1109/ICDM.2008.22" TargetMode="External"/><Relationship Id="rId17" Type="http://schemas.openxmlformats.org/officeDocument/2006/relationships/hyperlink" Target="https://arxiv.org/abs/1205.2618" TargetMode="External"/><Relationship Id="rId18" Type="http://schemas.openxmlformats.org/officeDocument/2006/relationships/hyperlink" Target="https://doi.org/10.1145/2766462.2767755"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2026-02-05T17:34:19Z</dcterms:created>
  <dcterms:modified xsi:type="dcterms:W3CDTF">2026-02-05T17:34:19Z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LaTeX with hyperref</vt:lpwstr>
  </property>
  <property fmtid="{D5CDD505-2E9C-101B-9397-08002B2CF9AE}" pid="4" name="LastSaved">
    <vt:filetime>2026-02-05T00:00:00Z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