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xal6nuzrsob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Draft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164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Bucket:</w:t>
      </w:r>
      <w:r w:rsidDel="00000000" w:rsidR="00000000" w:rsidRPr="00000000">
        <w:rPr>
          <w:sz w:val="24"/>
          <w:szCs w:val="24"/>
          <w:rtl w:val="0"/>
        </w:rPr>
        <w:t xml:space="preserve"> Contendrá la web mediante la cual simularemos el control de acceso al edificio: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y contraseña para acceder.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Generador aleatorio de temperaturas como sensor.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comunicación </w:t>
      </w:r>
      <w:r w:rsidDel="00000000" w:rsidR="00000000" w:rsidRPr="00000000">
        <w:rPr>
          <w:sz w:val="24"/>
          <w:szCs w:val="24"/>
          <w:rtl w:val="0"/>
        </w:rPr>
        <w:t xml:space="preserve">del Bucket con las funciones lambda y las tablas se haría mediante el protocolo MQTT.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lambda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 </w:t>
      </w:r>
      <w:r w:rsidDel="00000000" w:rsidR="00000000" w:rsidRPr="00000000">
        <w:rPr>
          <w:sz w:val="24"/>
          <w:szCs w:val="24"/>
          <w:rtl w:val="0"/>
        </w:rPr>
        <w:t xml:space="preserve">comprobará las credenciales del usuario con la tabla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Usuarios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se comprobará con la función lambda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 </w:t>
      </w:r>
      <w:r w:rsidDel="00000000" w:rsidR="00000000" w:rsidRPr="00000000">
        <w:rPr>
          <w:sz w:val="24"/>
          <w:szCs w:val="24"/>
          <w:rtl w:val="0"/>
        </w:rPr>
        <w:t xml:space="preserve">la temperatura del usuario, guardará un registro en la tabla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Temperaturas </w:t>
      </w:r>
      <w:r w:rsidDel="00000000" w:rsidR="00000000" w:rsidRPr="00000000">
        <w:rPr>
          <w:sz w:val="24"/>
          <w:szCs w:val="24"/>
          <w:rtl w:val="0"/>
        </w:rPr>
        <w:t xml:space="preserve">y le indicará al usuario si puede o no acceder al edificio.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