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3A117" w14:textId="5C1CEF71" w:rsidR="008D3730" w:rsidRPr="00C35428" w:rsidRDefault="008D3730" w:rsidP="008D3730">
      <w:pPr>
        <w:rPr>
          <w:rFonts w:ascii="Aptos" w:hAnsi="Aptos"/>
          <w:b/>
          <w:bCs/>
          <w:sz w:val="28"/>
          <w:szCs w:val="28"/>
        </w:rPr>
      </w:pPr>
      <w:r w:rsidRPr="00C35428">
        <w:rPr>
          <w:rFonts w:ascii="Aptos" w:hAnsi="Aptos"/>
          <w:b/>
          <w:bCs/>
          <w:sz w:val="28"/>
          <w:szCs w:val="28"/>
        </w:rPr>
        <w:t>ACTIVITY DIAGRAM</w:t>
      </w:r>
      <w:r w:rsidR="008A393E">
        <w:rPr>
          <w:rFonts w:ascii="Aptos" w:hAnsi="Aptos"/>
          <w:b/>
          <w:bCs/>
          <w:sz w:val="28"/>
          <w:szCs w:val="28"/>
        </w:rPr>
        <w:t xml:space="preserve"> &amp; </w:t>
      </w:r>
      <w:r w:rsidR="00B6505D">
        <w:rPr>
          <w:rFonts w:ascii="Aptos" w:hAnsi="Aptos"/>
          <w:b/>
          <w:bCs/>
          <w:sz w:val="28"/>
          <w:szCs w:val="28"/>
        </w:rPr>
        <w:t>SEQUENCE DIAGRAM</w:t>
      </w:r>
    </w:p>
    <w:p w14:paraId="2A37E67E" w14:textId="77777777" w:rsidR="008D3730" w:rsidRPr="00C35428" w:rsidRDefault="008D3730" w:rsidP="008D3730">
      <w:pPr>
        <w:rPr>
          <w:rFonts w:ascii="Aptos" w:hAnsi="Aptos"/>
          <w:b/>
          <w:bCs/>
        </w:rPr>
      </w:pPr>
      <w:proofErr w:type="spellStart"/>
      <w:r w:rsidRPr="00C35428">
        <w:rPr>
          <w:rFonts w:ascii="Aptos" w:hAnsi="Aptos"/>
          <w:b/>
          <w:bCs/>
        </w:rPr>
        <w:t>Kelompok</w:t>
      </w:r>
      <w:proofErr w:type="spellEnd"/>
      <w:r w:rsidRPr="00C35428">
        <w:rPr>
          <w:rFonts w:ascii="Aptos" w:hAnsi="Aptos"/>
          <w:b/>
          <w:bCs/>
        </w:rPr>
        <w:t xml:space="preserve"> 7</w:t>
      </w:r>
    </w:p>
    <w:p w14:paraId="3D92426B" w14:textId="77777777" w:rsidR="008D3730" w:rsidRPr="00C35428" w:rsidRDefault="008D3730" w:rsidP="008D3730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C35428">
        <w:rPr>
          <w:rFonts w:ascii="Aptos" w:hAnsi="Aptos"/>
        </w:rPr>
        <w:t>Ansof Habibunnadjar (202343501344)</w:t>
      </w:r>
    </w:p>
    <w:p w14:paraId="2F0AEA20" w14:textId="77777777" w:rsidR="008D3730" w:rsidRPr="00C35428" w:rsidRDefault="008D3730" w:rsidP="008D3730">
      <w:pPr>
        <w:pStyle w:val="ListParagraph"/>
        <w:numPr>
          <w:ilvl w:val="0"/>
          <w:numId w:val="1"/>
        </w:numPr>
        <w:rPr>
          <w:rFonts w:ascii="Aptos" w:hAnsi="Aptos"/>
        </w:rPr>
      </w:pPr>
      <w:proofErr w:type="spellStart"/>
      <w:r w:rsidRPr="00C35428">
        <w:rPr>
          <w:rFonts w:ascii="Aptos" w:hAnsi="Aptos"/>
        </w:rPr>
        <w:t>Izzan</w:t>
      </w:r>
      <w:proofErr w:type="spellEnd"/>
      <w:r w:rsidRPr="00C35428">
        <w:rPr>
          <w:rFonts w:ascii="Aptos" w:hAnsi="Aptos"/>
        </w:rPr>
        <w:t xml:space="preserve"> </w:t>
      </w:r>
      <w:proofErr w:type="spellStart"/>
      <w:r w:rsidRPr="00C35428">
        <w:rPr>
          <w:rFonts w:ascii="Aptos" w:hAnsi="Aptos"/>
        </w:rPr>
        <w:t>Khalish</w:t>
      </w:r>
      <w:proofErr w:type="spellEnd"/>
      <w:r w:rsidRPr="00C35428">
        <w:rPr>
          <w:rFonts w:ascii="Aptos" w:hAnsi="Aptos"/>
        </w:rPr>
        <w:t xml:space="preserve"> Zubair (202343501347)</w:t>
      </w:r>
    </w:p>
    <w:p w14:paraId="50C48CA4" w14:textId="77777777" w:rsidR="008D3730" w:rsidRPr="00C35428" w:rsidRDefault="008D3730" w:rsidP="008D3730">
      <w:pPr>
        <w:pStyle w:val="ListParagraph"/>
        <w:numPr>
          <w:ilvl w:val="0"/>
          <w:numId w:val="1"/>
        </w:numPr>
        <w:rPr>
          <w:rFonts w:ascii="Aptos" w:hAnsi="Aptos"/>
        </w:rPr>
      </w:pPr>
      <w:r w:rsidRPr="00C35428">
        <w:rPr>
          <w:rFonts w:ascii="Aptos" w:hAnsi="Aptos"/>
        </w:rPr>
        <w:t>Danish Rafie Al Rasyad (202343501486)</w:t>
      </w:r>
    </w:p>
    <w:p w14:paraId="0B365056" w14:textId="777DA652" w:rsidR="008D3730" w:rsidRPr="00C35428" w:rsidRDefault="008D3730" w:rsidP="008D3730">
      <w:pPr>
        <w:rPr>
          <w:rFonts w:ascii="Aptos" w:hAnsi="Aptos"/>
        </w:rPr>
      </w:pPr>
    </w:p>
    <w:p w14:paraId="48373CA7" w14:textId="5CE58C5F" w:rsidR="008D3730" w:rsidRPr="00C35428" w:rsidRDefault="00D30034" w:rsidP="008D3730">
      <w:pPr>
        <w:rPr>
          <w:rFonts w:ascii="Aptos" w:hAnsi="Aptos"/>
          <w:b/>
          <w:bCs/>
        </w:rPr>
      </w:pPr>
      <w:r w:rsidRPr="00C35428">
        <w:rPr>
          <w:rFonts w:ascii="Aptos" w:hAnsi="Aptos"/>
          <w:b/>
          <w:bCs/>
        </w:rPr>
        <w:t>ACTIVITY DIAGRAM</w:t>
      </w:r>
    </w:p>
    <w:p w14:paraId="61EB745C" w14:textId="02F5E910" w:rsidR="00182AA5" w:rsidRPr="00C35428" w:rsidRDefault="00182AA5" w:rsidP="008D3730">
      <w:pPr>
        <w:rPr>
          <w:rFonts w:ascii="Aptos" w:hAnsi="Aptos"/>
          <w:b/>
          <w:bCs/>
        </w:rPr>
      </w:pPr>
      <w:proofErr w:type="spellStart"/>
      <w:r w:rsidRPr="00C35428">
        <w:rPr>
          <w:rFonts w:ascii="Aptos" w:hAnsi="Aptos"/>
          <w:b/>
          <w:bCs/>
        </w:rPr>
        <w:t>Pengiriman</w:t>
      </w:r>
      <w:proofErr w:type="spellEnd"/>
      <w:r w:rsidRPr="00C35428">
        <w:rPr>
          <w:rFonts w:ascii="Aptos" w:hAnsi="Aptos"/>
          <w:b/>
          <w:bCs/>
        </w:rPr>
        <w:t xml:space="preserve"> Brief Project</w:t>
      </w:r>
    </w:p>
    <w:p w14:paraId="7BA704D2" w14:textId="4A29866A" w:rsidR="0062778E" w:rsidRPr="00C35428" w:rsidRDefault="0062778E" w:rsidP="0062778E">
      <w:pPr>
        <w:rPr>
          <w:rFonts w:ascii="Aptos" w:hAnsi="Aptos"/>
          <w:b/>
          <w:bCs/>
        </w:rPr>
      </w:pPr>
      <w:r w:rsidRPr="00C35428">
        <w:rPr>
          <w:rFonts w:ascii="Aptos" w:hAnsi="Aptos"/>
          <w:b/>
          <w:bCs/>
        </w:rPr>
        <w:drawing>
          <wp:inline distT="0" distB="0" distL="0" distR="0" wp14:anchorId="6E45825C" wp14:editId="63D3C09E">
            <wp:extent cx="4680000" cy="6184692"/>
            <wp:effectExtent l="0" t="0" r="6350" b="6985"/>
            <wp:docPr id="9450049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6184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65987" w14:textId="77777777" w:rsidR="00C35428" w:rsidRPr="00C35428" w:rsidRDefault="00C35428" w:rsidP="00C35428">
      <w:pPr>
        <w:keepNext/>
        <w:spacing w:before="200" w:after="80" w:line="276" w:lineRule="auto"/>
        <w:outlineLvl w:val="2"/>
        <w:rPr>
          <w:rFonts w:ascii="Aptos" w:eastAsia="Calibri" w:hAnsi="Aptos" w:cs="Calibri"/>
          <w:b/>
          <w:bCs/>
          <w:kern w:val="0"/>
          <w:lang w:eastAsia="en-ID"/>
          <w14:ligatures w14:val="none"/>
        </w:rPr>
      </w:pPr>
      <w:proofErr w:type="spellStart"/>
      <w:r w:rsidRPr="00C35428">
        <w:rPr>
          <w:rFonts w:ascii="Aptos" w:eastAsia="Calibri" w:hAnsi="Aptos" w:cs="Calibri"/>
          <w:b/>
          <w:bCs/>
          <w:kern w:val="0"/>
          <w:lang w:eastAsia="en-ID"/>
          <w14:ligatures w14:val="none"/>
        </w:rPr>
        <w:lastRenderedPageBreak/>
        <w:t>Ringkasan</w:t>
      </w:r>
      <w:proofErr w:type="spellEnd"/>
      <w:r w:rsidRPr="00C35428">
        <w:rPr>
          <w:rFonts w:ascii="Aptos" w:eastAsia="Calibri" w:hAnsi="Aptos" w:cs="Calibri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C35428">
        <w:rPr>
          <w:rFonts w:ascii="Aptos" w:eastAsia="Calibri" w:hAnsi="Aptos" w:cs="Calibri"/>
          <w:b/>
          <w:bCs/>
          <w:kern w:val="0"/>
          <w:lang w:eastAsia="en-ID"/>
          <w14:ligatures w14:val="none"/>
        </w:rPr>
        <w:t>skenario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C35428" w:rsidRPr="00C35428" w14:paraId="6CE4F335" w14:textId="77777777" w:rsidTr="00726A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C569F5" w14:textId="77777777" w:rsidR="00C35428" w:rsidRPr="00C35428" w:rsidRDefault="00C35428" w:rsidP="00C35428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Use case</w:t>
            </w:r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EB4A5" w14:textId="77777777" w:rsidR="00C35428" w:rsidRPr="00C35428" w:rsidRDefault="00C35428" w:rsidP="00C35428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UC-05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Mengirim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Brief Project</w:t>
            </w:r>
          </w:p>
        </w:tc>
      </w:tr>
      <w:tr w:rsidR="00C35428" w:rsidRPr="00C35428" w14:paraId="28E61603" w14:textId="77777777" w:rsidTr="00726A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32D38" w14:textId="77777777" w:rsidR="00C35428" w:rsidRPr="00C35428" w:rsidRDefault="00C35428" w:rsidP="00C35428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Swimlane</w:t>
            </w:r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A85A6" w14:textId="4F1B6B24" w:rsidR="00C35428" w:rsidRPr="00C35428" w:rsidRDefault="00C35428" w:rsidP="00C35428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;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(Web App dan API)</w:t>
            </w: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,</w:t>
            </w: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Tim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Zynergy</w:t>
            </w:r>
            <w:proofErr w:type="spellEnd"/>
          </w:p>
        </w:tc>
      </w:tr>
      <w:tr w:rsidR="00C35428" w:rsidRPr="00C35428" w14:paraId="2518C8BA" w14:textId="77777777" w:rsidTr="00726A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7295D" w14:textId="77777777" w:rsidR="00C35428" w:rsidRPr="00C35428" w:rsidRDefault="00C35428" w:rsidP="00C35428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Prasyarat</w:t>
            </w:r>
            <w:proofErr w:type="spellEnd"/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A9812" w14:textId="45BE8943" w:rsidR="00C35428" w:rsidRPr="00C35428" w:rsidRDefault="00C35428" w:rsidP="00C35428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dapat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membuka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halaman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publik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/brief-project di browser yang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didukung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.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belum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melampaui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batas 5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kiriman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per IP per</w:t>
            </w: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jam</w:t>
            </w:r>
          </w:p>
        </w:tc>
      </w:tr>
      <w:tr w:rsidR="00C35428" w:rsidRPr="00C35428" w14:paraId="10520542" w14:textId="77777777" w:rsidTr="00726A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94769" w14:textId="77777777" w:rsidR="00C35428" w:rsidRPr="00C35428" w:rsidRDefault="00C35428" w:rsidP="00C35428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Pascakondisi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sukses</w:t>
            </w:r>
            <w:proofErr w:type="spellEnd"/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9557B2" w14:textId="220B68DE" w:rsidR="00C35428" w:rsidRPr="00C35428" w:rsidRDefault="00C35428" w:rsidP="00C35428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Lead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tersimpan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dengan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status “Baru”,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lampiran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tersimpan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aman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tim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menerima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notifikasi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email,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melihat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konfirmasi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dan lead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dihubungi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maksimal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1×24 jam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kerja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</w:p>
        </w:tc>
      </w:tr>
      <w:tr w:rsidR="00C35428" w:rsidRPr="00C35428" w14:paraId="1FE58EAE" w14:textId="77777777" w:rsidTr="00726A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0744B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Pascakondisi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gagal</w:t>
            </w:r>
            <w:proofErr w:type="spellEnd"/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A2760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Tidak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ada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data yang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disimpan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;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menerima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pesan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kesalahan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dan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dapat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memperbaiki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isian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</w:p>
        </w:tc>
      </w:tr>
    </w:tbl>
    <w:p w14:paraId="449F65E7" w14:textId="77777777" w:rsidR="00C35428" w:rsidRPr="00C35428" w:rsidRDefault="00C35428" w:rsidP="00C35428">
      <w:pPr>
        <w:spacing w:after="120" w:line="276" w:lineRule="auto"/>
        <w:rPr>
          <w:rFonts w:ascii="Aptos" w:eastAsia="Calibri" w:hAnsi="Aptos" w:cs="Calibri"/>
          <w:kern w:val="0"/>
          <w:lang w:eastAsia="en-ID"/>
          <w14:ligatures w14:val="none"/>
        </w:rPr>
      </w:pPr>
    </w:p>
    <w:p w14:paraId="32152DB4" w14:textId="77777777" w:rsidR="00C35428" w:rsidRPr="00C35428" w:rsidRDefault="00C35428" w:rsidP="00C35428">
      <w:pPr>
        <w:keepNext/>
        <w:spacing w:before="200" w:after="80" w:line="276" w:lineRule="auto"/>
        <w:outlineLvl w:val="2"/>
        <w:rPr>
          <w:rFonts w:ascii="Aptos" w:eastAsia="Calibri" w:hAnsi="Aptos" w:cs="Calibri"/>
          <w:b/>
          <w:bCs/>
          <w:kern w:val="0"/>
          <w:lang w:eastAsia="en-ID"/>
          <w14:ligatures w14:val="none"/>
        </w:rPr>
      </w:pPr>
      <w:proofErr w:type="spellStart"/>
      <w:r w:rsidRPr="00C35428">
        <w:rPr>
          <w:rFonts w:ascii="Aptos" w:eastAsia="Calibri" w:hAnsi="Aptos" w:cs="Calibri"/>
          <w:b/>
          <w:bCs/>
          <w:kern w:val="0"/>
          <w:lang w:eastAsia="en-ID"/>
          <w14:ligatures w14:val="none"/>
        </w:rPr>
        <w:t>Penjelasan</w:t>
      </w:r>
      <w:proofErr w:type="spellEnd"/>
      <w:r w:rsidRPr="00C35428">
        <w:rPr>
          <w:rFonts w:ascii="Aptos" w:eastAsia="Calibri" w:hAnsi="Aptos" w:cs="Calibri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C35428">
        <w:rPr>
          <w:rFonts w:ascii="Aptos" w:eastAsia="Calibri" w:hAnsi="Aptos" w:cs="Calibri"/>
          <w:b/>
          <w:bCs/>
          <w:kern w:val="0"/>
          <w:lang w:eastAsia="en-ID"/>
          <w14:ligatures w14:val="none"/>
        </w:rPr>
        <w:t>langkah</w:t>
      </w:r>
      <w:proofErr w:type="spellEnd"/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4"/>
        <w:gridCol w:w="2058"/>
        <w:gridCol w:w="5875"/>
      </w:tblGrid>
      <w:tr w:rsidR="00C35428" w:rsidRPr="00C35428" w14:paraId="5360D252" w14:textId="77777777" w:rsidTr="00726A8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7239C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b/>
                <w:bCs/>
                <w:kern w:val="0"/>
                <w:sz w:val="20"/>
                <w:szCs w:val="20"/>
                <w:lang w:eastAsia="en-ID"/>
                <w14:ligatures w14:val="none"/>
              </w:rPr>
              <w:t>No</w:t>
            </w:r>
          </w:p>
        </w:tc>
        <w:tc>
          <w:tcPr>
            <w:tcW w:w="20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E13FA" w14:textId="1FD52B58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b/>
                <w:bCs/>
                <w:kern w:val="0"/>
                <w:sz w:val="20"/>
                <w:szCs w:val="20"/>
                <w:lang w:eastAsia="en-ID"/>
                <w14:ligatures w14:val="none"/>
              </w:rPr>
              <w:t>Aktivitas</w:t>
            </w:r>
            <w:proofErr w:type="spellEnd"/>
          </w:p>
        </w:tc>
        <w:tc>
          <w:tcPr>
            <w:tcW w:w="58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144D8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b/>
                <w:bCs/>
                <w:kern w:val="0"/>
                <w:sz w:val="20"/>
                <w:szCs w:val="20"/>
                <w:lang w:eastAsia="en-ID"/>
                <w14:ligatures w14:val="none"/>
              </w:rPr>
              <w:t>Penjelasan</w:t>
            </w:r>
            <w:proofErr w:type="spellEnd"/>
          </w:p>
        </w:tc>
      </w:tr>
      <w:tr w:rsidR="00C35428" w:rsidRPr="00C35428" w14:paraId="447DC7BD" w14:textId="77777777" w:rsidTr="00C3542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17D96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1</w:t>
            </w:r>
          </w:p>
        </w:tc>
        <w:tc>
          <w:tcPr>
            <w:tcW w:w="20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EBCF9D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Membuka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halaman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/brief-project (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89800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masuk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halaman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form,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misalnya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dari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kartu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Custom di /digital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atau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dari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CTA pada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kondisi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portofolio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kosong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</w:p>
        </w:tc>
      </w:tr>
      <w:tr w:rsidR="00C35428" w:rsidRPr="00C35428" w14:paraId="0CE62461" w14:textId="77777777" w:rsidTr="00C3542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465AB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2</w:t>
            </w:r>
          </w:p>
        </w:tc>
        <w:tc>
          <w:tcPr>
            <w:tcW w:w="20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D19F4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Menampilkan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form (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96E65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menampilkan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form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dengan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field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wajib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(Nama,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Nomor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WhatsApp) dan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opsional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(Email, Jenis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bisnis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Perkiraan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budget, Target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selesai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Fitur yang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dibutuhkan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deskripsi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lampiran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). Jenis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bisnis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budget (5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rentang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), dan target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selesai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(4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opsi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)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berbentuk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dropdown;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fitur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berbentuk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multi-select.</w:t>
            </w:r>
          </w:p>
        </w:tc>
      </w:tr>
      <w:tr w:rsidR="00C35428" w:rsidRPr="00C35428" w14:paraId="688EFEEB" w14:textId="77777777" w:rsidTr="00C3542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0E62C5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3</w:t>
            </w:r>
          </w:p>
        </w:tc>
        <w:tc>
          <w:tcPr>
            <w:tcW w:w="20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00EFC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Mengisi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data dan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menekan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“Kirim Brief” (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BB749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mengisi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form,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boleh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menambahkan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lampiran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maksimal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5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berkas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masing-masing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maksimal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8 MB),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lalu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mengirim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</w:p>
        </w:tc>
      </w:tr>
      <w:tr w:rsidR="00C35428" w:rsidRPr="00C35428" w14:paraId="2CC168E6" w14:textId="77777777" w:rsidTr="00C3542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D65F27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4</w:t>
            </w:r>
          </w:p>
        </w:tc>
        <w:tc>
          <w:tcPr>
            <w:tcW w:w="20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D3695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Memvalidasi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input (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3BCAE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Validasi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dilakukan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di server: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kelengkapan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field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wajib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format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nomor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WhatsApp dan email,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tipe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berkas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berdasarkan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magic bytes),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ukuran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dan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jumlah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berkas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serta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pembatasan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5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kiriman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per IP per jam. Endpoint juga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terlindung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dari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CSRF.</w:t>
            </w:r>
          </w:p>
        </w:tc>
      </w:tr>
      <w:tr w:rsidR="00C35428" w:rsidRPr="00C35428" w14:paraId="7163A482" w14:textId="77777777" w:rsidTr="00C3542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20E15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Keputusan</w:t>
            </w:r>
          </w:p>
        </w:tc>
        <w:tc>
          <w:tcPr>
            <w:tcW w:w="20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2FCE5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Input valid?</w:t>
            </w:r>
          </w:p>
        </w:tc>
        <w:tc>
          <w:tcPr>
            <w:tcW w:w="58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C98AE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Ya: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lanjut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langkah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6. Tidak: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langkah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5.</w:t>
            </w:r>
          </w:p>
        </w:tc>
      </w:tr>
      <w:tr w:rsidR="00C35428" w:rsidRPr="00C35428" w14:paraId="67705A1C" w14:textId="77777777" w:rsidTr="00C3542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B0C82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5</w:t>
            </w:r>
          </w:p>
        </w:tc>
        <w:tc>
          <w:tcPr>
            <w:tcW w:w="20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BA5AD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Menampilkan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pesan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kesalahan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FBE81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menampilkan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pesan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pada field yang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bermasalah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atau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pemberitahuan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batas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kiriman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lalu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kembali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langkah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3.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Pesan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tidak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boleh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membocorkan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detail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teknis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server.</w:t>
            </w:r>
          </w:p>
        </w:tc>
      </w:tr>
      <w:tr w:rsidR="00C35428" w:rsidRPr="00C35428" w14:paraId="148C06D9" w14:textId="77777777" w:rsidTr="00C3542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DD47D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6</w:t>
            </w:r>
          </w:p>
        </w:tc>
        <w:tc>
          <w:tcPr>
            <w:tcW w:w="20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DA3F7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Menyimpan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lampiran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dan lead (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80B6D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Lampiran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disimpan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dengan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nama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acak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di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luar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web root. Lead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disimpan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pada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entitas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lead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dengan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status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awal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“Baru”,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berkas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pada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lead_attachment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. Data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pribadi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terenkripsi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at rest, dan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lampiran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dipindai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antivirus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sebelum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dapat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diunduh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admin.</w:t>
            </w:r>
          </w:p>
        </w:tc>
      </w:tr>
      <w:tr w:rsidR="00C35428" w:rsidRPr="00C35428" w14:paraId="44AB5A22" w14:textId="77777777" w:rsidTr="00C3542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F79CA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7</w:t>
            </w:r>
          </w:p>
        </w:tc>
        <w:tc>
          <w:tcPr>
            <w:tcW w:w="20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014BF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Mengirim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notifikasi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email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tim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8BF79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mengirim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notifikasi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lead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baru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melalui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layanan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email.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Setelah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langkah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ini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alur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bercabang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menjadi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dua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jalur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paralel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: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konfirmasi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(8) dan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penerimaan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oleh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tim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(9).</w:t>
            </w:r>
          </w:p>
        </w:tc>
      </w:tr>
      <w:tr w:rsidR="00C35428" w:rsidRPr="00C35428" w14:paraId="4AE946BF" w14:textId="77777777" w:rsidTr="00C3542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DA3D0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lastRenderedPageBreak/>
              <w:t>8</w:t>
            </w:r>
          </w:p>
        </w:tc>
        <w:tc>
          <w:tcPr>
            <w:tcW w:w="20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25E1F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Menampilkan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konfirmasi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192F8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melihat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pesan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bahwa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brief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berhasil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terkirim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. Alur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berakhir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di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sini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</w:p>
        </w:tc>
      </w:tr>
      <w:tr w:rsidR="00C35428" w:rsidRPr="00C35428" w14:paraId="3F31F24C" w14:textId="77777777" w:rsidTr="00C3542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BF41C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9</w:t>
            </w:r>
          </w:p>
        </w:tc>
        <w:tc>
          <w:tcPr>
            <w:tcW w:w="20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E0D77F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Menerima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notifikasi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lead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baru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(Tim)</w:t>
            </w:r>
          </w:p>
        </w:tc>
        <w:tc>
          <w:tcPr>
            <w:tcW w:w="58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810C1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Tim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menerima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email dan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dapat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melihat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lead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beserta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lampirannya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di panel admin.</w:t>
            </w:r>
          </w:p>
        </w:tc>
      </w:tr>
      <w:tr w:rsidR="00C35428" w:rsidRPr="00C35428" w14:paraId="6F89D180" w14:textId="77777777" w:rsidTr="00C3542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93203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10</w:t>
            </w:r>
          </w:p>
        </w:tc>
        <w:tc>
          <w:tcPr>
            <w:tcW w:w="205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08638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Menghubungi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via WhatsApp,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maksimal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1×24 jam (Tim)</w:t>
            </w:r>
          </w:p>
        </w:tc>
        <w:tc>
          <w:tcPr>
            <w:tcW w:w="58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9BFD4" w14:textId="77777777" w:rsidR="00C35428" w:rsidRPr="00C35428" w:rsidRDefault="00C35428" w:rsidP="00C35428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Setiap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lead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dari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Brief Project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wajib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dihubungi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melalui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WhatsApp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dalam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1×24 jam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kerja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.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Pembaruan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status lead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selanjutnya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dijelaskan</w:t>
            </w:r>
            <w:proofErr w:type="spellEnd"/>
            <w:r w:rsidRPr="00C35428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pada AD-03.</w:t>
            </w:r>
          </w:p>
        </w:tc>
      </w:tr>
    </w:tbl>
    <w:p w14:paraId="5B6F096C" w14:textId="77777777" w:rsidR="0062778E" w:rsidRPr="00C35428" w:rsidRDefault="0062778E" w:rsidP="0062778E">
      <w:pPr>
        <w:rPr>
          <w:rFonts w:ascii="Aptos" w:hAnsi="Aptos"/>
          <w:b/>
          <w:bCs/>
          <w:sz w:val="28"/>
          <w:szCs w:val="28"/>
        </w:rPr>
      </w:pPr>
    </w:p>
    <w:p w14:paraId="0A2848F4" w14:textId="77777777" w:rsidR="001E2B4A" w:rsidRDefault="001E2B4A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br w:type="page"/>
      </w:r>
    </w:p>
    <w:p w14:paraId="3FCAD014" w14:textId="27B8E6BB" w:rsidR="00915169" w:rsidRDefault="00915169" w:rsidP="008D3730">
      <w:pPr>
        <w:rPr>
          <w:rFonts w:ascii="Aptos" w:hAnsi="Aptos"/>
          <w:b/>
          <w:bCs/>
        </w:rPr>
      </w:pPr>
      <w:r w:rsidRPr="00C35428">
        <w:rPr>
          <w:rFonts w:ascii="Aptos" w:hAnsi="Aptos"/>
          <w:b/>
          <w:bCs/>
        </w:rPr>
        <w:lastRenderedPageBreak/>
        <w:t>ACTIVITY DIAGRAM</w:t>
      </w:r>
    </w:p>
    <w:p w14:paraId="65152689" w14:textId="13D7259E" w:rsidR="00182AA5" w:rsidRDefault="00F74A46" w:rsidP="008D3730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 xml:space="preserve">Cek Kebutuhan, </w:t>
      </w:r>
      <w:proofErr w:type="spellStart"/>
      <w:r>
        <w:rPr>
          <w:rFonts w:ascii="Aptos" w:hAnsi="Aptos"/>
          <w:b/>
          <w:bCs/>
        </w:rPr>
        <w:t>Racik</w:t>
      </w:r>
      <w:proofErr w:type="spellEnd"/>
      <w:r>
        <w:rPr>
          <w:rFonts w:ascii="Aptos" w:hAnsi="Aptos"/>
          <w:b/>
          <w:bCs/>
        </w:rPr>
        <w:t xml:space="preserve"> Fitur, dan </w:t>
      </w:r>
      <w:proofErr w:type="spellStart"/>
      <w:r>
        <w:rPr>
          <w:rFonts w:ascii="Aptos" w:hAnsi="Aptos"/>
          <w:b/>
          <w:bCs/>
        </w:rPr>
        <w:t>Konsultasi</w:t>
      </w:r>
      <w:proofErr w:type="spellEnd"/>
      <w:r>
        <w:rPr>
          <w:rFonts w:ascii="Aptos" w:hAnsi="Aptos"/>
          <w:b/>
          <w:bCs/>
        </w:rPr>
        <w:t xml:space="preserve"> WhatsApp</w:t>
      </w:r>
    </w:p>
    <w:p w14:paraId="0A3A3F87" w14:textId="40505B24" w:rsidR="001E2B4A" w:rsidRPr="001E2B4A" w:rsidRDefault="001E2B4A" w:rsidP="001E2B4A">
      <w:pPr>
        <w:rPr>
          <w:rFonts w:ascii="Aptos" w:hAnsi="Aptos"/>
          <w:b/>
          <w:bCs/>
        </w:rPr>
      </w:pPr>
      <w:r w:rsidRPr="001E2B4A">
        <w:rPr>
          <w:rFonts w:ascii="Aptos" w:hAnsi="Aptos"/>
          <w:b/>
          <w:bCs/>
        </w:rPr>
        <w:drawing>
          <wp:inline distT="0" distB="0" distL="0" distR="0" wp14:anchorId="13C1BB47" wp14:editId="675BB14F">
            <wp:extent cx="4679941" cy="7463830"/>
            <wp:effectExtent l="0" t="0" r="6985" b="3810"/>
            <wp:docPr id="90216216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62162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41" cy="7463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4CE230" w14:textId="77777777" w:rsidR="0074440E" w:rsidRPr="0074440E" w:rsidRDefault="0074440E" w:rsidP="0074440E">
      <w:pPr>
        <w:keepNext/>
        <w:spacing w:before="200" w:after="80" w:line="276" w:lineRule="auto"/>
        <w:outlineLvl w:val="2"/>
        <w:rPr>
          <w:rFonts w:ascii="Aptos" w:eastAsia="Calibri" w:hAnsi="Aptos" w:cs="Calibri"/>
          <w:b/>
          <w:bCs/>
          <w:kern w:val="0"/>
          <w:lang w:eastAsia="en-ID"/>
          <w14:ligatures w14:val="none"/>
        </w:rPr>
      </w:pPr>
      <w:proofErr w:type="spellStart"/>
      <w:r w:rsidRPr="0074440E">
        <w:rPr>
          <w:rFonts w:ascii="Aptos" w:eastAsia="Calibri" w:hAnsi="Aptos" w:cs="Calibri"/>
          <w:b/>
          <w:bCs/>
          <w:kern w:val="0"/>
          <w:lang w:eastAsia="en-ID"/>
          <w14:ligatures w14:val="none"/>
        </w:rPr>
        <w:lastRenderedPageBreak/>
        <w:t>Ringkasan</w:t>
      </w:r>
      <w:proofErr w:type="spellEnd"/>
      <w:r w:rsidRPr="0074440E">
        <w:rPr>
          <w:rFonts w:ascii="Aptos" w:eastAsia="Calibri" w:hAnsi="Aptos" w:cs="Calibri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74440E">
        <w:rPr>
          <w:rFonts w:ascii="Aptos" w:eastAsia="Calibri" w:hAnsi="Aptos" w:cs="Calibri"/>
          <w:b/>
          <w:bCs/>
          <w:kern w:val="0"/>
          <w:lang w:eastAsia="en-ID"/>
          <w14:ligatures w14:val="none"/>
        </w:rPr>
        <w:t>skenario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74440E" w:rsidRPr="0074440E" w14:paraId="690412CB" w14:textId="77777777" w:rsidTr="007444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E1099" w14:textId="77777777" w:rsidR="0074440E" w:rsidRPr="0074440E" w:rsidRDefault="0074440E" w:rsidP="0074440E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Use case</w:t>
            </w:r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1F8A29" w14:textId="77777777" w:rsidR="0074440E" w:rsidRPr="0074440E" w:rsidRDefault="0074440E" w:rsidP="0074440E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UC-03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Mengisi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Cek Kebutuhan; UC-04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Meracik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fitur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website; UC-06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Berkonsultasi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via WhatsApp</w:t>
            </w:r>
          </w:p>
        </w:tc>
      </w:tr>
      <w:tr w:rsidR="0074440E" w:rsidRPr="0074440E" w14:paraId="02567990" w14:textId="77777777" w:rsidTr="007444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1F606" w14:textId="77777777" w:rsidR="0074440E" w:rsidRPr="0074440E" w:rsidRDefault="0074440E" w:rsidP="0074440E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Swimlane</w:t>
            </w:r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581CD2" w14:textId="77777777" w:rsidR="0074440E" w:rsidRPr="0074440E" w:rsidRDefault="0074440E" w:rsidP="0074440E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;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halaman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/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racik-fitur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); WhatsApp dan Tim</w:t>
            </w:r>
          </w:p>
        </w:tc>
      </w:tr>
      <w:tr w:rsidR="0074440E" w:rsidRPr="0074440E" w14:paraId="2C6B74E1" w14:textId="77777777" w:rsidTr="007444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2318C" w14:textId="77777777" w:rsidR="0074440E" w:rsidRPr="0074440E" w:rsidRDefault="0074440E" w:rsidP="0074440E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Prasyarat</w:t>
            </w:r>
            <w:proofErr w:type="spellEnd"/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B3B674" w14:textId="0EBA61D1" w:rsidR="0074440E" w:rsidRPr="0074440E" w:rsidRDefault="0074440E" w:rsidP="0074440E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membuka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/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racik-fitur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. Tidak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perlu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registrasi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atau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login.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memiliki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WhatsApp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atau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WhatsApp Web</w:t>
            </w:r>
          </w:p>
        </w:tc>
      </w:tr>
      <w:tr w:rsidR="0074440E" w:rsidRPr="0074440E" w14:paraId="7D046213" w14:textId="77777777" w:rsidTr="007444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FB594" w14:textId="77777777" w:rsidR="0074440E" w:rsidRPr="0074440E" w:rsidRDefault="0074440E" w:rsidP="0074440E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Pascakondisi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sukses</w:t>
            </w:r>
            <w:proofErr w:type="spellEnd"/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5C070" w14:textId="77777777" w:rsidR="0074440E" w:rsidRPr="0074440E" w:rsidRDefault="0074440E" w:rsidP="0074440E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menerima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diagnosis dan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rekomendasi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fitur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lalu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WhatsApp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terbuka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dengan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pesan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pra-isi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yang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relevan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;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tim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menerima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pesan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dan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menindaklanjuti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</w:p>
        </w:tc>
      </w:tr>
      <w:tr w:rsidR="0074440E" w:rsidRPr="0074440E" w14:paraId="29B7BF06" w14:textId="77777777" w:rsidTr="007444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3677E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Pascakondisi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alternatif</w:t>
            </w:r>
            <w:proofErr w:type="spellEnd"/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161887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berhenti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setelah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melihat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diagnosis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tanpa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menekan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CTA;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tidak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ada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data yang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dikirim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tim.</w:t>
            </w:r>
            <w:proofErr w:type="spellEnd"/>
          </w:p>
        </w:tc>
      </w:tr>
    </w:tbl>
    <w:p w14:paraId="092803B4" w14:textId="77777777" w:rsidR="0074440E" w:rsidRPr="0074440E" w:rsidRDefault="0074440E" w:rsidP="0074440E">
      <w:pPr>
        <w:spacing w:after="120" w:line="276" w:lineRule="auto"/>
        <w:rPr>
          <w:rFonts w:ascii="Aptos" w:eastAsia="Calibri" w:hAnsi="Aptos" w:cs="Calibri"/>
          <w:kern w:val="0"/>
          <w:lang w:eastAsia="en-ID"/>
          <w14:ligatures w14:val="none"/>
        </w:rPr>
      </w:pPr>
    </w:p>
    <w:p w14:paraId="5F22BE8B" w14:textId="77777777" w:rsidR="0074440E" w:rsidRPr="0074440E" w:rsidRDefault="0074440E" w:rsidP="0074440E">
      <w:pPr>
        <w:keepNext/>
        <w:spacing w:before="200" w:after="80" w:line="276" w:lineRule="auto"/>
        <w:outlineLvl w:val="2"/>
        <w:rPr>
          <w:rFonts w:ascii="Aptos" w:eastAsia="Calibri" w:hAnsi="Aptos" w:cs="Calibri"/>
          <w:b/>
          <w:bCs/>
          <w:kern w:val="0"/>
          <w:lang w:eastAsia="en-ID"/>
          <w14:ligatures w14:val="none"/>
        </w:rPr>
      </w:pPr>
      <w:proofErr w:type="spellStart"/>
      <w:r w:rsidRPr="0074440E">
        <w:rPr>
          <w:rFonts w:ascii="Aptos" w:eastAsia="Calibri" w:hAnsi="Aptos" w:cs="Calibri"/>
          <w:b/>
          <w:bCs/>
          <w:kern w:val="0"/>
          <w:lang w:eastAsia="en-ID"/>
          <w14:ligatures w14:val="none"/>
        </w:rPr>
        <w:t>Penjelasan</w:t>
      </w:r>
      <w:proofErr w:type="spellEnd"/>
      <w:r w:rsidRPr="0074440E">
        <w:rPr>
          <w:rFonts w:ascii="Aptos" w:eastAsia="Calibri" w:hAnsi="Aptos" w:cs="Calibri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74440E">
        <w:rPr>
          <w:rFonts w:ascii="Aptos" w:eastAsia="Calibri" w:hAnsi="Aptos" w:cs="Calibri"/>
          <w:b/>
          <w:bCs/>
          <w:kern w:val="0"/>
          <w:lang w:eastAsia="en-ID"/>
          <w14:ligatures w14:val="none"/>
        </w:rPr>
        <w:t>langkah</w:t>
      </w:r>
      <w:proofErr w:type="spellEnd"/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4"/>
        <w:gridCol w:w="2069"/>
        <w:gridCol w:w="5864"/>
      </w:tblGrid>
      <w:tr w:rsidR="0074440E" w:rsidRPr="0074440E" w14:paraId="62E9C32B" w14:textId="77777777" w:rsidTr="0074440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4D680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74440E">
              <w:rPr>
                <w:rFonts w:ascii="Aptos" w:eastAsia="Calibri" w:hAnsi="Aptos" w:cs="Calibri"/>
                <w:b/>
                <w:bCs/>
                <w:kern w:val="0"/>
                <w:sz w:val="20"/>
                <w:szCs w:val="20"/>
                <w:lang w:eastAsia="en-ID"/>
                <w14:ligatures w14:val="none"/>
              </w:rPr>
              <w:t>No</w:t>
            </w:r>
          </w:p>
        </w:tc>
        <w:tc>
          <w:tcPr>
            <w:tcW w:w="20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5DDF2" w14:textId="28E38BA6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b/>
                <w:bCs/>
                <w:kern w:val="0"/>
                <w:sz w:val="20"/>
                <w:szCs w:val="20"/>
                <w:lang w:eastAsia="en-ID"/>
                <w14:ligatures w14:val="none"/>
              </w:rPr>
              <w:t>Aktivitas</w:t>
            </w:r>
            <w:proofErr w:type="spellEnd"/>
          </w:p>
        </w:tc>
        <w:tc>
          <w:tcPr>
            <w:tcW w:w="5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0408A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b/>
                <w:bCs/>
                <w:kern w:val="0"/>
                <w:sz w:val="20"/>
                <w:szCs w:val="20"/>
                <w:lang w:eastAsia="en-ID"/>
                <w14:ligatures w14:val="none"/>
              </w:rPr>
              <w:t>Penjelasan</w:t>
            </w:r>
            <w:proofErr w:type="spellEnd"/>
          </w:p>
        </w:tc>
      </w:tr>
      <w:tr w:rsidR="0074440E" w:rsidRPr="0074440E" w14:paraId="0063AB76" w14:textId="77777777" w:rsidTr="007444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13DF6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1</w:t>
            </w:r>
          </w:p>
        </w:tc>
        <w:tc>
          <w:tcPr>
            <w:tcW w:w="20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2CB14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Membuka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/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racik-fitur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dan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menekan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“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Mulai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Cek” (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958765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memulai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kuis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berdurasi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sekitar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1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menit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tanpa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registrasi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atau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login.</w:t>
            </w:r>
          </w:p>
        </w:tc>
      </w:tr>
      <w:tr w:rsidR="0074440E" w:rsidRPr="0074440E" w14:paraId="4506C489" w14:textId="77777777" w:rsidTr="007444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56EEA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2</w:t>
            </w:r>
          </w:p>
        </w:tc>
        <w:tc>
          <w:tcPr>
            <w:tcW w:w="20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CBE74" w14:textId="72B92852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Menampilkan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pertanyaan</w:t>
            </w:r>
            <w:proofErr w:type="spellEnd"/>
          </w:p>
        </w:tc>
        <w:tc>
          <w:tcPr>
            <w:tcW w:w="5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3603D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menampilkan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satu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pertanyaan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ya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/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tidak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per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tampilan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disertai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indikator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progres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</w:p>
        </w:tc>
      </w:tr>
      <w:tr w:rsidR="0074440E" w:rsidRPr="0074440E" w14:paraId="0F700DB0" w14:textId="77777777" w:rsidTr="007444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E8786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3</w:t>
            </w:r>
          </w:p>
        </w:tc>
        <w:tc>
          <w:tcPr>
            <w:tcW w:w="20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1EBA8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Menjawab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Ya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atau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Tidak (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0A6CEA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memilih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salah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satu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jawaban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pada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pertanyaan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yang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tampil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</w:p>
        </w:tc>
      </w:tr>
      <w:tr w:rsidR="0074440E" w:rsidRPr="0074440E" w14:paraId="287BD879" w14:textId="77777777" w:rsidTr="007444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9E404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4</w:t>
            </w:r>
          </w:p>
        </w:tc>
        <w:tc>
          <w:tcPr>
            <w:tcW w:w="20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D4771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Menyimpan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jawaban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A99A9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Jawaban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disimpan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sementara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selama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kuis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berlangsung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sebagai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bahan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diagnosis.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Transisi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antarpertanyaan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harus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memberi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respons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visual ≤ 100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ms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</w:p>
        </w:tc>
      </w:tr>
      <w:tr w:rsidR="0074440E" w:rsidRPr="0074440E" w14:paraId="2B8B8E23" w14:textId="77777777" w:rsidTr="007444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C5EAB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Keputusan</w:t>
            </w:r>
          </w:p>
        </w:tc>
        <w:tc>
          <w:tcPr>
            <w:tcW w:w="20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388F40" w14:textId="78CB46EC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Sudah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="0073086D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Selesai</w:t>
            </w:r>
            <w:proofErr w:type="spellEnd"/>
          </w:p>
        </w:tc>
        <w:tc>
          <w:tcPr>
            <w:tcW w:w="5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C6EE0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Tidak: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kembali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langkah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2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untuk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pertanyaan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berikutnya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. Ya: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lanjut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langkah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5.</w:t>
            </w:r>
          </w:p>
        </w:tc>
      </w:tr>
      <w:tr w:rsidR="0074440E" w:rsidRPr="0074440E" w14:paraId="14B3C449" w14:textId="77777777" w:rsidTr="007444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D88F03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5</w:t>
            </w:r>
          </w:p>
        </w:tc>
        <w:tc>
          <w:tcPr>
            <w:tcW w:w="20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325B4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Menghitung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diagnosis dan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menampilkan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rekomendasi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FA4C66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menghasilkan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diagnosis dan daftar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fitur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yang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direkomendasikan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dari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kombinasi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jawaban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lalu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menampilkan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CTA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hasil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.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Aturan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pemetaan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pertanyaan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fitur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masih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TBD.</w:t>
            </w:r>
          </w:p>
        </w:tc>
      </w:tr>
      <w:tr w:rsidR="0074440E" w:rsidRPr="0074440E" w14:paraId="73F44A99" w14:textId="77777777" w:rsidTr="007444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7DCF01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Keputusan</w:t>
            </w:r>
          </w:p>
        </w:tc>
        <w:tc>
          <w:tcPr>
            <w:tcW w:w="20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B32D4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Lanjut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Racik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Fitur?</w:t>
            </w:r>
          </w:p>
        </w:tc>
        <w:tc>
          <w:tcPr>
            <w:tcW w:w="5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59C436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Pilihan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pada CTA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hasil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. Ya: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langkah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6. Tidak (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langsung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WhatsApp):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langkah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6b.</w:t>
            </w:r>
          </w:p>
        </w:tc>
      </w:tr>
      <w:tr w:rsidR="0074440E" w:rsidRPr="0074440E" w14:paraId="6ADC656F" w14:textId="77777777" w:rsidTr="007444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ED34D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6</w:t>
            </w:r>
          </w:p>
        </w:tc>
        <w:tc>
          <w:tcPr>
            <w:tcW w:w="20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D3DC3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Menampilkan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katalog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fitur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dengan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rekomendasi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tersorot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17475E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membuka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konfigurator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Racik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Fitur: 18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fitur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dalam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5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kategori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ditambah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5 add-on Creative &amp; Marketing,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dengan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fitur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rekomendasi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sudah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tersorot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</w:p>
        </w:tc>
      </w:tr>
      <w:tr w:rsidR="0074440E" w:rsidRPr="0074440E" w14:paraId="05D024B0" w14:textId="77777777" w:rsidTr="007444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2C35A2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6b</w:t>
            </w:r>
          </w:p>
        </w:tc>
        <w:tc>
          <w:tcPr>
            <w:tcW w:w="20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24751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Menyiapkan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pesan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konteks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umum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6C280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Untuk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yang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langsung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WhatsApp,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menyusun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pesan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pra-isi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yang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sesuai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konteks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halaman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</w:p>
        </w:tc>
      </w:tr>
      <w:tr w:rsidR="0074440E" w:rsidRPr="0074440E" w14:paraId="10D493E9" w14:textId="77777777" w:rsidTr="007444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C2551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lastRenderedPageBreak/>
              <w:t>7</w:t>
            </w:r>
          </w:p>
        </w:tc>
        <w:tc>
          <w:tcPr>
            <w:tcW w:w="20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062CD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Memilih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jenis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usaha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fitur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dan add-on,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lalu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menekan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Kirim (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B2C29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dapat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memakai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pemilihan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cepat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lima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jenis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usaha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untuk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menyorot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fitur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relevan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mencentang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beberapa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fitur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sekaligus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(multi-select), dan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menambah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add-on (logo &amp; brand identity,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konten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sosial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media,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foto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&amp; video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produk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iklan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Meta &amp; Google, SEO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bulanan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).</w:t>
            </w:r>
          </w:p>
        </w:tc>
      </w:tr>
      <w:tr w:rsidR="0074440E" w:rsidRPr="0074440E" w14:paraId="11E8FD7F" w14:textId="77777777" w:rsidTr="007444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AF8D5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8</w:t>
            </w:r>
          </w:p>
        </w:tc>
        <w:tc>
          <w:tcPr>
            <w:tcW w:w="20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68DD24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Merangkai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pesan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(URL-encoded)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lalu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membuka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wa.me (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89F25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Pilihan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fitur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dirangkai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menjadi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pesan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teks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terstruktur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dan di-URL-encode. WhatsApp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dibuka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di tab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atau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aplikasi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baru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nomor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resmi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tunggal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dengan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fallback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wa.me di browser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bila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aplikasi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tidak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terpasang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</w:p>
        </w:tc>
      </w:tr>
      <w:tr w:rsidR="0074440E" w:rsidRPr="0074440E" w14:paraId="01C03ED9" w14:textId="77777777" w:rsidTr="0074440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19A0C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9</w:t>
            </w:r>
          </w:p>
        </w:tc>
        <w:tc>
          <w:tcPr>
            <w:tcW w:w="20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8F9EF0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Pesan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diterima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;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tim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menindaklanjuti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(WhatsApp dan Tim)</w:t>
            </w:r>
          </w:p>
        </w:tc>
        <w:tc>
          <w:tcPr>
            <w:tcW w:w="586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1628F" w14:textId="77777777" w:rsidR="0074440E" w:rsidRPr="0074440E" w:rsidRDefault="0074440E" w:rsidP="0074440E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Pengunjung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mengirim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pesan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pra-isi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tim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menerima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dan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membalas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.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Konsultasi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awal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gratis dan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tanpa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kewajiban</w:t>
            </w:r>
            <w:proofErr w:type="spellEnd"/>
            <w:r w:rsidRPr="0074440E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</w:p>
        </w:tc>
      </w:tr>
    </w:tbl>
    <w:p w14:paraId="40A4980E" w14:textId="77777777" w:rsidR="00F74A46" w:rsidRPr="0074440E" w:rsidRDefault="00F74A46" w:rsidP="008D3730">
      <w:pPr>
        <w:rPr>
          <w:rFonts w:ascii="Aptos" w:hAnsi="Aptos"/>
          <w:b/>
          <w:bCs/>
          <w:sz w:val="28"/>
          <w:szCs w:val="28"/>
        </w:rPr>
      </w:pPr>
    </w:p>
    <w:p w14:paraId="4E0AB000" w14:textId="77777777" w:rsidR="00D807B9" w:rsidRDefault="00D807B9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br w:type="page"/>
      </w:r>
    </w:p>
    <w:p w14:paraId="7B785498" w14:textId="753359D8" w:rsidR="00915169" w:rsidRPr="00C35428" w:rsidRDefault="00915169" w:rsidP="00915169">
      <w:pPr>
        <w:rPr>
          <w:rFonts w:ascii="Aptos" w:hAnsi="Aptos"/>
          <w:b/>
          <w:bCs/>
        </w:rPr>
      </w:pPr>
      <w:r w:rsidRPr="00C35428">
        <w:rPr>
          <w:rFonts w:ascii="Aptos" w:hAnsi="Aptos"/>
          <w:b/>
          <w:bCs/>
        </w:rPr>
        <w:lastRenderedPageBreak/>
        <w:t>ACTIVITY DIAGRAM</w:t>
      </w:r>
    </w:p>
    <w:p w14:paraId="3DB4B9E6" w14:textId="237E39E8" w:rsidR="008D3730" w:rsidRDefault="00915169" w:rsidP="008D3730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 xml:space="preserve">Login Admin dan </w:t>
      </w:r>
      <w:proofErr w:type="spellStart"/>
      <w:r>
        <w:rPr>
          <w:rFonts w:ascii="Aptos" w:hAnsi="Aptos"/>
          <w:b/>
          <w:bCs/>
        </w:rPr>
        <w:t>Pengubahan</w:t>
      </w:r>
      <w:proofErr w:type="spellEnd"/>
      <w:r>
        <w:rPr>
          <w:rFonts w:ascii="Aptos" w:hAnsi="Aptos"/>
          <w:b/>
          <w:bCs/>
        </w:rPr>
        <w:t xml:space="preserve"> Status Lead</w:t>
      </w:r>
    </w:p>
    <w:p w14:paraId="712293F0" w14:textId="75770BEC" w:rsidR="00D807B9" w:rsidRPr="00D807B9" w:rsidRDefault="00D807B9" w:rsidP="00D807B9">
      <w:pPr>
        <w:rPr>
          <w:rFonts w:ascii="Aptos" w:hAnsi="Aptos"/>
          <w:b/>
          <w:bCs/>
        </w:rPr>
      </w:pPr>
      <w:r w:rsidRPr="00D807B9">
        <w:rPr>
          <w:rFonts w:ascii="Aptos" w:hAnsi="Aptos"/>
          <w:b/>
          <w:bCs/>
        </w:rPr>
        <w:drawing>
          <wp:inline distT="0" distB="0" distL="0" distR="0" wp14:anchorId="4DB3431D" wp14:editId="68F0B3EC">
            <wp:extent cx="4680000" cy="7990635"/>
            <wp:effectExtent l="0" t="0" r="6350" b="0"/>
            <wp:docPr id="80955503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7990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145C0" w14:textId="77777777" w:rsidR="002B1B39" w:rsidRPr="002B1B39" w:rsidRDefault="002B1B39" w:rsidP="002B1B39">
      <w:pPr>
        <w:keepNext/>
        <w:spacing w:before="200" w:after="80" w:line="276" w:lineRule="auto"/>
        <w:outlineLvl w:val="2"/>
        <w:rPr>
          <w:rFonts w:ascii="Aptos" w:eastAsia="Calibri" w:hAnsi="Aptos" w:cs="Calibri"/>
          <w:b/>
          <w:bCs/>
          <w:kern w:val="0"/>
          <w:lang w:eastAsia="en-ID"/>
          <w14:ligatures w14:val="none"/>
        </w:rPr>
      </w:pPr>
      <w:proofErr w:type="spellStart"/>
      <w:r w:rsidRPr="002B1B39">
        <w:rPr>
          <w:rFonts w:ascii="Aptos" w:eastAsia="Calibri" w:hAnsi="Aptos" w:cs="Calibri"/>
          <w:b/>
          <w:bCs/>
          <w:kern w:val="0"/>
          <w:lang w:eastAsia="en-ID"/>
          <w14:ligatures w14:val="none"/>
        </w:rPr>
        <w:lastRenderedPageBreak/>
        <w:t>Ringkasan</w:t>
      </w:r>
      <w:proofErr w:type="spellEnd"/>
      <w:r w:rsidRPr="002B1B39">
        <w:rPr>
          <w:rFonts w:ascii="Aptos" w:eastAsia="Calibri" w:hAnsi="Aptos" w:cs="Calibri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2B1B39">
        <w:rPr>
          <w:rFonts w:ascii="Aptos" w:eastAsia="Calibri" w:hAnsi="Aptos" w:cs="Calibri"/>
          <w:b/>
          <w:bCs/>
          <w:kern w:val="0"/>
          <w:lang w:eastAsia="en-ID"/>
          <w14:ligatures w14:val="none"/>
        </w:rPr>
        <w:t>skenario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026"/>
      </w:tblGrid>
      <w:tr w:rsidR="002B1B39" w:rsidRPr="002B1B39" w14:paraId="662B3EA2" w14:textId="77777777" w:rsidTr="002B1B3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DCBDE" w14:textId="77777777" w:rsidR="002B1B39" w:rsidRPr="002B1B39" w:rsidRDefault="002B1B39" w:rsidP="002B1B39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Use case</w:t>
            </w:r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2B374" w14:textId="77777777" w:rsidR="002B1B39" w:rsidRPr="002B1B39" w:rsidRDefault="002B1B39" w:rsidP="002B1B39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UC-12 Login admin; UC-14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Mengelola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lead dan status</w:t>
            </w:r>
          </w:p>
        </w:tc>
      </w:tr>
      <w:tr w:rsidR="002B1B39" w:rsidRPr="002B1B39" w14:paraId="5AF076BE" w14:textId="77777777" w:rsidTr="002B1B3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EB05C" w14:textId="77777777" w:rsidR="002B1B39" w:rsidRPr="002B1B39" w:rsidRDefault="002B1B39" w:rsidP="002B1B39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Swimlane</w:t>
            </w:r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0754A" w14:textId="77777777" w:rsidR="002B1B39" w:rsidRPr="002B1B39" w:rsidRDefault="002B1B39" w:rsidP="002B1B39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Admin / Super Admin;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(panel admin dan API)</w:t>
            </w:r>
          </w:p>
        </w:tc>
      </w:tr>
      <w:tr w:rsidR="002B1B39" w:rsidRPr="002B1B39" w14:paraId="3A2BF9CD" w14:textId="77777777" w:rsidTr="002B1B3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82F37" w14:textId="77777777" w:rsidR="002B1B39" w:rsidRPr="002B1B39" w:rsidRDefault="002B1B39" w:rsidP="002B1B39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Prasyarat</w:t>
            </w:r>
            <w:proofErr w:type="spellEnd"/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822CE" w14:textId="65C8E74C" w:rsidR="002B1B39" w:rsidRPr="002B1B39" w:rsidRDefault="002B1B39" w:rsidP="002B1B39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Admin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memiliki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akun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admin_user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)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dengan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peran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Admin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atau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Super Admin. Halaman /admin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tidak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ditautkan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dari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halaman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publik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tidak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diindeks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mesin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pencari</w:t>
            </w:r>
            <w:proofErr w:type="spellEnd"/>
          </w:p>
        </w:tc>
      </w:tr>
      <w:tr w:rsidR="002B1B39" w:rsidRPr="002B1B39" w14:paraId="213FBDAA" w14:textId="77777777" w:rsidTr="002B1B3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AF375" w14:textId="77777777" w:rsidR="002B1B39" w:rsidRPr="002B1B39" w:rsidRDefault="002B1B39" w:rsidP="002B1B39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Pascakondisi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sukses</w:t>
            </w:r>
            <w:proofErr w:type="spellEnd"/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A9C01" w14:textId="77777777" w:rsidR="002B1B39" w:rsidRPr="002B1B39" w:rsidRDefault="002B1B39" w:rsidP="002B1B39">
            <w:pPr>
              <w:keepNext/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Status lead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berubah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riwayat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tercatat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pada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lead_status_history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dan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perubahan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tercatat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pada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audit_log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dengan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waktu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pelaku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</w:p>
        </w:tc>
      </w:tr>
      <w:tr w:rsidR="002B1B39" w:rsidRPr="002B1B39" w14:paraId="1A4537DD" w14:textId="77777777" w:rsidTr="002B1B3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BDA6E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Pascakondisi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gagal</w:t>
            </w:r>
            <w:proofErr w:type="spellEnd"/>
          </w:p>
        </w:tc>
        <w:tc>
          <w:tcPr>
            <w:tcW w:w="702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D7863A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Login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ditolak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(dan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akun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dikunci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sementara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bila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gagal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berulang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),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atau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perubahan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status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ditolak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dan status lead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tetap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</w:p>
        </w:tc>
      </w:tr>
    </w:tbl>
    <w:p w14:paraId="6C7CD620" w14:textId="77777777" w:rsidR="002B1B39" w:rsidRPr="002B1B39" w:rsidRDefault="002B1B39" w:rsidP="002B1B39">
      <w:pPr>
        <w:spacing w:after="120" w:line="276" w:lineRule="auto"/>
        <w:rPr>
          <w:rFonts w:ascii="Aptos" w:eastAsia="Calibri" w:hAnsi="Aptos" w:cs="Calibri"/>
          <w:kern w:val="0"/>
          <w:lang w:eastAsia="en-ID"/>
          <w14:ligatures w14:val="none"/>
        </w:rPr>
      </w:pPr>
    </w:p>
    <w:p w14:paraId="0C2F7659" w14:textId="77777777" w:rsidR="002B1B39" w:rsidRPr="002B1B39" w:rsidRDefault="002B1B39" w:rsidP="002B1B39">
      <w:pPr>
        <w:keepNext/>
        <w:spacing w:before="200" w:after="80" w:line="276" w:lineRule="auto"/>
        <w:outlineLvl w:val="2"/>
        <w:rPr>
          <w:rFonts w:ascii="Aptos" w:eastAsia="Calibri" w:hAnsi="Aptos" w:cs="Calibri"/>
          <w:b/>
          <w:bCs/>
          <w:kern w:val="0"/>
          <w:lang w:eastAsia="en-ID"/>
          <w14:ligatures w14:val="none"/>
        </w:rPr>
      </w:pPr>
      <w:proofErr w:type="spellStart"/>
      <w:r w:rsidRPr="002B1B39">
        <w:rPr>
          <w:rFonts w:ascii="Aptos" w:eastAsia="Calibri" w:hAnsi="Aptos" w:cs="Calibri"/>
          <w:b/>
          <w:bCs/>
          <w:kern w:val="0"/>
          <w:lang w:eastAsia="en-ID"/>
          <w14:ligatures w14:val="none"/>
        </w:rPr>
        <w:t>Penjelasan</w:t>
      </w:r>
      <w:proofErr w:type="spellEnd"/>
      <w:r w:rsidRPr="002B1B39">
        <w:rPr>
          <w:rFonts w:ascii="Aptos" w:eastAsia="Calibri" w:hAnsi="Aptos" w:cs="Calibri"/>
          <w:b/>
          <w:bCs/>
          <w:kern w:val="0"/>
          <w:lang w:eastAsia="en-ID"/>
          <w14:ligatures w14:val="none"/>
        </w:rPr>
        <w:t xml:space="preserve"> </w:t>
      </w:r>
      <w:proofErr w:type="spellStart"/>
      <w:r w:rsidRPr="002B1B39">
        <w:rPr>
          <w:rFonts w:ascii="Aptos" w:eastAsia="Calibri" w:hAnsi="Aptos" w:cs="Calibri"/>
          <w:b/>
          <w:bCs/>
          <w:kern w:val="0"/>
          <w:lang w:eastAsia="en-ID"/>
          <w14:ligatures w14:val="none"/>
        </w:rPr>
        <w:t>langkah</w:t>
      </w:r>
      <w:proofErr w:type="spellEnd"/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4"/>
        <w:gridCol w:w="2057"/>
        <w:gridCol w:w="5876"/>
      </w:tblGrid>
      <w:tr w:rsidR="002B1B39" w:rsidRPr="002B1B39" w14:paraId="0F7601D7" w14:textId="77777777" w:rsidTr="002B1B3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BFD64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b/>
                <w:bCs/>
                <w:kern w:val="0"/>
                <w:sz w:val="20"/>
                <w:szCs w:val="20"/>
                <w:lang w:eastAsia="en-ID"/>
                <w14:ligatures w14:val="none"/>
              </w:rPr>
              <w:t>No</w:t>
            </w:r>
          </w:p>
        </w:tc>
        <w:tc>
          <w:tcPr>
            <w:tcW w:w="20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49C9F" w14:textId="6EA3416E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b/>
                <w:bCs/>
                <w:kern w:val="0"/>
                <w:sz w:val="20"/>
                <w:szCs w:val="20"/>
                <w:lang w:eastAsia="en-ID"/>
                <w14:ligatures w14:val="none"/>
              </w:rPr>
              <w:t>Aktivitas</w:t>
            </w:r>
            <w:proofErr w:type="spellEnd"/>
          </w:p>
        </w:tc>
        <w:tc>
          <w:tcPr>
            <w:tcW w:w="5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E8E8E8" w:themeFill="background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981E9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b/>
                <w:bCs/>
                <w:kern w:val="0"/>
                <w:sz w:val="20"/>
                <w:szCs w:val="20"/>
                <w:lang w:eastAsia="en-ID"/>
                <w14:ligatures w14:val="none"/>
              </w:rPr>
              <w:t>Penjelasan</w:t>
            </w:r>
            <w:proofErr w:type="spellEnd"/>
          </w:p>
        </w:tc>
      </w:tr>
      <w:tr w:rsidR="002B1B39" w:rsidRPr="002B1B39" w14:paraId="0A23B44F" w14:textId="77777777" w:rsidTr="002B1B3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14297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1</w:t>
            </w:r>
          </w:p>
        </w:tc>
        <w:tc>
          <w:tcPr>
            <w:tcW w:w="20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465CE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Membuka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/admin dan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mengisi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kredensial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(Admin)</w:t>
            </w:r>
          </w:p>
        </w:tc>
        <w:tc>
          <w:tcPr>
            <w:tcW w:w="5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25405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Admin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membuka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/admin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langsung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tidak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ada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tautan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dari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halaman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publik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) dan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mengisi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username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atau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email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beserta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password.</w:t>
            </w:r>
          </w:p>
        </w:tc>
      </w:tr>
      <w:tr w:rsidR="002B1B39" w:rsidRPr="002B1B39" w14:paraId="7E1D04D1" w14:textId="77777777" w:rsidTr="002B1B3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8E962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2</w:t>
            </w:r>
          </w:p>
        </w:tc>
        <w:tc>
          <w:tcPr>
            <w:tcW w:w="20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E0E4C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Memverifikasi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kredensial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dan status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penguncian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674E35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mencocokkan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kredensial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memeriksa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apakah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akun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sedang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terkunci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sementara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</w:p>
        </w:tc>
      </w:tr>
      <w:tr w:rsidR="002B1B39" w:rsidRPr="002B1B39" w14:paraId="0DFF9A5F" w14:textId="77777777" w:rsidTr="002B1B3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4EC6A7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Keputusan</w:t>
            </w:r>
          </w:p>
        </w:tc>
        <w:tc>
          <w:tcPr>
            <w:tcW w:w="20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7D0E7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Valid dan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tidak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terkunci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?</w:t>
            </w:r>
          </w:p>
        </w:tc>
        <w:tc>
          <w:tcPr>
            <w:tcW w:w="5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61EC3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Ya: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langkah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4. Tidak: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langkah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3.</w:t>
            </w:r>
          </w:p>
        </w:tc>
      </w:tr>
      <w:tr w:rsidR="002B1B39" w:rsidRPr="002B1B39" w14:paraId="03498E07" w14:textId="77777777" w:rsidTr="002B1B3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1F46C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3</w:t>
            </w:r>
          </w:p>
        </w:tc>
        <w:tc>
          <w:tcPr>
            <w:tcW w:w="20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A98C5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Menampilkan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pesan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generik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;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kunci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15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menit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setelah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5×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gagal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3869F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Pesan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kesalahan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tidak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boleh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membocorkan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detail.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Setelah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5 kali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gagal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berturut-turut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akun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dikunci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sementara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15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menit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. Admin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kembali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langkah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1.</w:t>
            </w:r>
          </w:p>
        </w:tc>
      </w:tr>
      <w:tr w:rsidR="002B1B39" w:rsidRPr="002B1B39" w14:paraId="0C0E5E99" w14:textId="77777777" w:rsidTr="002B1B3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A4336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4</w:t>
            </w:r>
          </w:p>
        </w:tc>
        <w:tc>
          <w:tcPr>
            <w:tcW w:w="20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14FF3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Membuat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sesi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menampilkan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dashboard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sesuai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peran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50C40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Sesi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dibuat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hak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akses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mengikuti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peran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. Super Admin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mewarisi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seluruh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hak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Admin.</w:t>
            </w:r>
          </w:p>
        </w:tc>
      </w:tr>
      <w:tr w:rsidR="002B1B39" w:rsidRPr="002B1B39" w14:paraId="450F312F" w14:textId="77777777" w:rsidTr="002B1B3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4FD85E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5</w:t>
            </w:r>
          </w:p>
        </w:tc>
        <w:tc>
          <w:tcPr>
            <w:tcW w:w="20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C5E3E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Membuka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modul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Lead dan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memilih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filter status (Admin)</w:t>
            </w:r>
          </w:p>
        </w:tc>
        <w:tc>
          <w:tcPr>
            <w:tcW w:w="5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87765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Admin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membuka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modul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Lead,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opsional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menyaring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berdasarkan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status.</w:t>
            </w:r>
          </w:p>
        </w:tc>
      </w:tr>
      <w:tr w:rsidR="002B1B39" w:rsidRPr="002B1B39" w14:paraId="4B6049BC" w14:textId="77777777" w:rsidTr="002B1B3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EA147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6</w:t>
            </w:r>
          </w:p>
        </w:tc>
        <w:tc>
          <w:tcPr>
            <w:tcW w:w="20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E17DA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Menampilkan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daftar lead,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lampiran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dan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riwayat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status (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5F82A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menampilkan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data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kontak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jenis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bisnis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budget,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fitur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pilihan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lampiran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dan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riwayat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status. Lampiran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diakses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lewat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URL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bertanda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tangan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yang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kedaluwarsa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≤ 15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menit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</w:p>
        </w:tc>
      </w:tr>
      <w:tr w:rsidR="002B1B39" w:rsidRPr="002B1B39" w14:paraId="6F05D661" w14:textId="77777777" w:rsidTr="002B1B3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F98511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7</w:t>
            </w:r>
          </w:p>
        </w:tc>
        <w:tc>
          <w:tcPr>
            <w:tcW w:w="20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2B9DD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Memilih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lead dan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mengubah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status (Admin)</w:t>
            </w:r>
          </w:p>
        </w:tc>
        <w:tc>
          <w:tcPr>
            <w:tcW w:w="5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12136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Admin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mengubah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status,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misalnya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dari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Baru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Dihubungi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sesuai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alur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Baru,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Dihubungi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Proposal,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lalu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Deal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atau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Batal.</w:t>
            </w:r>
          </w:p>
        </w:tc>
      </w:tr>
      <w:tr w:rsidR="002B1B39" w:rsidRPr="002B1B39" w14:paraId="55575932" w14:textId="77777777" w:rsidTr="002B1B3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E4D22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lastRenderedPageBreak/>
              <w:t>8</w:t>
            </w:r>
          </w:p>
        </w:tc>
        <w:tc>
          <w:tcPr>
            <w:tcW w:w="20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201F8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Memeriksa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peran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CSRF, dan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alur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status (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726129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Permintaan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perubahan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data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diperiksa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untuk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perlindungan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CSRF,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validasi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server,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kewenangan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peran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dan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kesesuaian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transisi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dengan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alur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status.</w:t>
            </w:r>
          </w:p>
        </w:tc>
      </w:tr>
      <w:tr w:rsidR="002B1B39" w:rsidRPr="002B1B39" w14:paraId="4AEAE8C8" w14:textId="77777777" w:rsidTr="002B1B3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5C8E1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Keputusan</w:t>
            </w:r>
          </w:p>
        </w:tc>
        <w:tc>
          <w:tcPr>
            <w:tcW w:w="20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820ED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Transisi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valid?</w:t>
            </w:r>
          </w:p>
        </w:tc>
        <w:tc>
          <w:tcPr>
            <w:tcW w:w="5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3FEFC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Ya: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langkah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10. Tidak: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langkah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9.</w:t>
            </w:r>
          </w:p>
        </w:tc>
      </w:tr>
      <w:tr w:rsidR="002B1B39" w:rsidRPr="002B1B39" w14:paraId="5ACC8704" w14:textId="77777777" w:rsidTr="002B1B3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11421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9</w:t>
            </w:r>
          </w:p>
        </w:tc>
        <w:tc>
          <w:tcPr>
            <w:tcW w:w="20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DF6CE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Menolak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perubahan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menampilkan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pesan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(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1F4E1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Status lead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tidak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berubah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. Admin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kembali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ke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langkah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7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untuk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memilih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tindakan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lain.</w:t>
            </w:r>
          </w:p>
        </w:tc>
      </w:tr>
      <w:tr w:rsidR="002B1B39" w:rsidRPr="002B1B39" w14:paraId="1D50A83A" w14:textId="77777777" w:rsidTr="002B1B3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48987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10</w:t>
            </w:r>
          </w:p>
        </w:tc>
        <w:tc>
          <w:tcPr>
            <w:tcW w:w="20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D0184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Menyimpan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status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baru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;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mencatat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riwayat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dan audit log (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)</w:t>
            </w:r>
          </w:p>
        </w:tc>
        <w:tc>
          <w:tcPr>
            <w:tcW w:w="5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0205C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Sistem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memperbarui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status,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menambah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baris pada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lead_status_history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, dan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mencatat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perubahan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pada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audit_log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beserta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waktu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dan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pelaku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</w:p>
        </w:tc>
      </w:tr>
      <w:tr w:rsidR="002B1B39" w:rsidRPr="002B1B39" w14:paraId="4FEA59AC" w14:textId="77777777" w:rsidTr="002B1B3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3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2722B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11</w:t>
            </w:r>
          </w:p>
        </w:tc>
        <w:tc>
          <w:tcPr>
            <w:tcW w:w="20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F29ED6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Melihat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status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terbaru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pada detail lead (Admin)</w:t>
            </w:r>
          </w:p>
        </w:tc>
        <w:tc>
          <w:tcPr>
            <w:tcW w:w="58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42899" w14:textId="77777777" w:rsidR="002B1B39" w:rsidRPr="002B1B39" w:rsidRDefault="002B1B39" w:rsidP="002B1B39">
            <w:pPr>
              <w:spacing w:after="0" w:line="276" w:lineRule="auto"/>
              <w:rPr>
                <w:rFonts w:ascii="Aptos" w:eastAsia="Calibri" w:hAnsi="Aptos" w:cs="Calibri"/>
                <w:kern w:val="0"/>
                <w:lang w:eastAsia="en-ID"/>
                <w14:ligatures w14:val="none"/>
              </w:rPr>
            </w:pPr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Admin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melihat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status yang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sudah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diperbarui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 xml:space="preserve">. Alur </w:t>
            </w:r>
            <w:proofErr w:type="spellStart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berakhir</w:t>
            </w:r>
            <w:proofErr w:type="spellEnd"/>
            <w:r w:rsidRPr="002B1B39">
              <w:rPr>
                <w:rFonts w:ascii="Aptos" w:eastAsia="Calibri" w:hAnsi="Aptos" w:cs="Calibri"/>
                <w:kern w:val="0"/>
                <w:sz w:val="20"/>
                <w:szCs w:val="20"/>
                <w:lang w:eastAsia="en-ID"/>
                <w14:ligatures w14:val="none"/>
              </w:rPr>
              <w:t>.</w:t>
            </w:r>
          </w:p>
        </w:tc>
      </w:tr>
    </w:tbl>
    <w:p w14:paraId="1E138B33" w14:textId="77777777" w:rsidR="00915169" w:rsidRPr="002B1B39" w:rsidRDefault="00915169" w:rsidP="008D3730">
      <w:pPr>
        <w:rPr>
          <w:rFonts w:ascii="Aptos" w:hAnsi="Aptos"/>
          <w:b/>
          <w:bCs/>
          <w:sz w:val="28"/>
          <w:szCs w:val="28"/>
        </w:rPr>
      </w:pPr>
    </w:p>
    <w:p w14:paraId="1C83CF94" w14:textId="77777777" w:rsidR="007677F2" w:rsidRDefault="007677F2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br w:type="page"/>
      </w:r>
    </w:p>
    <w:p w14:paraId="3E3311DD" w14:textId="52C9A31F" w:rsidR="00DC0F37" w:rsidRDefault="00E108B6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lastRenderedPageBreak/>
        <w:t>SEQUENCE DIAGRAM</w:t>
      </w:r>
    </w:p>
    <w:p w14:paraId="38F12D16" w14:textId="323DB053" w:rsidR="00E108B6" w:rsidRDefault="00E108B6">
      <w:pPr>
        <w:rPr>
          <w:rFonts w:ascii="Aptos" w:hAnsi="Aptos"/>
          <w:b/>
          <w:bCs/>
        </w:rPr>
      </w:pPr>
      <w:proofErr w:type="spellStart"/>
      <w:r>
        <w:rPr>
          <w:rFonts w:ascii="Aptos" w:hAnsi="Aptos"/>
          <w:b/>
          <w:bCs/>
        </w:rPr>
        <w:t>Pengiriman</w:t>
      </w:r>
      <w:proofErr w:type="spellEnd"/>
      <w:r>
        <w:rPr>
          <w:rFonts w:ascii="Aptos" w:hAnsi="Aptos"/>
          <w:b/>
          <w:bCs/>
        </w:rPr>
        <w:t xml:space="preserve"> Brief Project</w:t>
      </w:r>
    </w:p>
    <w:p w14:paraId="0107F74C" w14:textId="47D90EE6" w:rsidR="00830EFC" w:rsidRPr="00830EFC" w:rsidRDefault="00830EFC" w:rsidP="00830EFC">
      <w:pPr>
        <w:rPr>
          <w:rFonts w:ascii="Aptos" w:hAnsi="Aptos"/>
          <w:b/>
          <w:bCs/>
        </w:rPr>
      </w:pPr>
      <w:r w:rsidRPr="00830EFC">
        <w:rPr>
          <w:rFonts w:ascii="Aptos" w:hAnsi="Aptos"/>
          <w:b/>
          <w:bCs/>
        </w:rPr>
        <w:drawing>
          <wp:inline distT="0" distB="0" distL="0" distR="0" wp14:anchorId="59D5FAEB" wp14:editId="596815AA">
            <wp:extent cx="5040000" cy="6439318"/>
            <wp:effectExtent l="0" t="0" r="8255" b="0"/>
            <wp:docPr id="68547889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64393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90C16" w14:textId="0A365905" w:rsidR="00E108B6" w:rsidRDefault="00E108B6">
      <w:pPr>
        <w:rPr>
          <w:rFonts w:ascii="Aptos" w:hAnsi="Aptos"/>
          <w:b/>
          <w:bCs/>
        </w:rPr>
      </w:pPr>
    </w:p>
    <w:p w14:paraId="6AC4A261" w14:textId="77777777" w:rsidR="00F838FF" w:rsidRDefault="00F838FF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br w:type="page"/>
      </w:r>
    </w:p>
    <w:p w14:paraId="140D667A" w14:textId="396ECD3E" w:rsidR="001F28AB" w:rsidRDefault="001F28AB" w:rsidP="001F28AB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lastRenderedPageBreak/>
        <w:t>SEQUENCE DIAGRAM</w:t>
      </w:r>
    </w:p>
    <w:p w14:paraId="6121254B" w14:textId="4FAE015A" w:rsidR="001F28AB" w:rsidRDefault="001F28AB" w:rsidP="001F28AB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 xml:space="preserve">Cek Kebutuhan, </w:t>
      </w:r>
      <w:proofErr w:type="spellStart"/>
      <w:r>
        <w:rPr>
          <w:rFonts w:ascii="Aptos" w:hAnsi="Aptos"/>
          <w:b/>
          <w:bCs/>
        </w:rPr>
        <w:t>Racik</w:t>
      </w:r>
      <w:proofErr w:type="spellEnd"/>
      <w:r>
        <w:rPr>
          <w:rFonts w:ascii="Aptos" w:hAnsi="Aptos"/>
          <w:b/>
          <w:bCs/>
        </w:rPr>
        <w:t xml:space="preserve"> Fitur, dan </w:t>
      </w:r>
      <w:proofErr w:type="spellStart"/>
      <w:r>
        <w:rPr>
          <w:rFonts w:ascii="Aptos" w:hAnsi="Aptos"/>
          <w:b/>
          <w:bCs/>
        </w:rPr>
        <w:t>Konsultasi</w:t>
      </w:r>
      <w:proofErr w:type="spellEnd"/>
      <w:r>
        <w:rPr>
          <w:rFonts w:ascii="Aptos" w:hAnsi="Aptos"/>
          <w:b/>
          <w:bCs/>
        </w:rPr>
        <w:t xml:space="preserve"> WhatsApp</w:t>
      </w:r>
    </w:p>
    <w:p w14:paraId="68327AA4" w14:textId="2EB7ED95" w:rsidR="00F838FF" w:rsidRDefault="00BB59AE">
      <w:pPr>
        <w:rPr>
          <w:rFonts w:ascii="Aptos" w:hAnsi="Aptos"/>
          <w:b/>
          <w:bCs/>
        </w:rPr>
      </w:pPr>
      <w:r w:rsidRPr="00BB59AE">
        <w:rPr>
          <w:rFonts w:ascii="Aptos" w:hAnsi="Aptos"/>
          <w:b/>
          <w:bCs/>
        </w:rPr>
        <w:drawing>
          <wp:inline distT="0" distB="0" distL="0" distR="0" wp14:anchorId="3B09826B" wp14:editId="70541E4F">
            <wp:extent cx="3618569" cy="7920000"/>
            <wp:effectExtent l="0" t="0" r="1270" b="5080"/>
            <wp:docPr id="108536475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569" cy="79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838FF">
        <w:rPr>
          <w:rFonts w:ascii="Aptos" w:hAnsi="Aptos"/>
          <w:b/>
          <w:bCs/>
        </w:rPr>
        <w:br w:type="page"/>
      </w:r>
    </w:p>
    <w:p w14:paraId="5F2AD9FE" w14:textId="149661CC" w:rsidR="001F28AB" w:rsidRDefault="001F28AB" w:rsidP="001F28AB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lastRenderedPageBreak/>
        <w:t>SEQUENCE DIAGRAM</w:t>
      </w:r>
    </w:p>
    <w:p w14:paraId="09F9BC7E" w14:textId="218551D8" w:rsidR="001F28AB" w:rsidRDefault="001F28AB" w:rsidP="001F28AB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t>Login Admin</w:t>
      </w:r>
    </w:p>
    <w:p w14:paraId="6675B9BB" w14:textId="0FC9221D" w:rsidR="00B82081" w:rsidRPr="00B82081" w:rsidRDefault="00B82081" w:rsidP="00B82081">
      <w:pPr>
        <w:rPr>
          <w:rFonts w:ascii="Aptos" w:hAnsi="Aptos"/>
          <w:b/>
          <w:bCs/>
        </w:rPr>
      </w:pPr>
      <w:r w:rsidRPr="00B82081">
        <w:rPr>
          <w:rFonts w:ascii="Aptos" w:hAnsi="Aptos"/>
          <w:b/>
          <w:bCs/>
        </w:rPr>
        <w:drawing>
          <wp:inline distT="0" distB="0" distL="0" distR="0" wp14:anchorId="37F25362" wp14:editId="6814F506">
            <wp:extent cx="2896875" cy="5400000"/>
            <wp:effectExtent l="0" t="0" r="0" b="0"/>
            <wp:docPr id="202754659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6875" cy="54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E7568" w14:textId="2EE1716D" w:rsidR="001F28AB" w:rsidRDefault="001F28AB">
      <w:pPr>
        <w:rPr>
          <w:rFonts w:ascii="Aptos" w:hAnsi="Aptos"/>
          <w:b/>
          <w:bCs/>
        </w:rPr>
      </w:pPr>
    </w:p>
    <w:p w14:paraId="22A7FA3D" w14:textId="77777777" w:rsidR="00F838FF" w:rsidRDefault="00F838FF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br w:type="page"/>
      </w:r>
    </w:p>
    <w:p w14:paraId="7A83834E" w14:textId="7397D3DF" w:rsidR="001F28AB" w:rsidRDefault="001F28AB" w:rsidP="001F28AB">
      <w:pPr>
        <w:rPr>
          <w:rFonts w:ascii="Aptos" w:hAnsi="Aptos"/>
          <w:b/>
          <w:bCs/>
        </w:rPr>
      </w:pPr>
      <w:r>
        <w:rPr>
          <w:rFonts w:ascii="Aptos" w:hAnsi="Aptos"/>
          <w:b/>
          <w:bCs/>
        </w:rPr>
        <w:lastRenderedPageBreak/>
        <w:t>SEQUENCE DIAGRAM</w:t>
      </w:r>
    </w:p>
    <w:p w14:paraId="6D79F39B" w14:textId="1E672A58" w:rsidR="001F28AB" w:rsidRDefault="001F28AB">
      <w:pPr>
        <w:rPr>
          <w:rFonts w:ascii="Aptos" w:hAnsi="Aptos"/>
          <w:b/>
          <w:bCs/>
        </w:rPr>
      </w:pPr>
      <w:proofErr w:type="spellStart"/>
      <w:r>
        <w:rPr>
          <w:rFonts w:ascii="Aptos" w:hAnsi="Aptos"/>
          <w:b/>
          <w:bCs/>
        </w:rPr>
        <w:t>Pengubahan</w:t>
      </w:r>
      <w:proofErr w:type="spellEnd"/>
      <w:r>
        <w:rPr>
          <w:rFonts w:ascii="Aptos" w:hAnsi="Aptos"/>
          <w:b/>
          <w:bCs/>
        </w:rPr>
        <w:t xml:space="preserve"> Status Lead</w:t>
      </w:r>
    </w:p>
    <w:p w14:paraId="500029DA" w14:textId="33BFE826" w:rsidR="007956EE" w:rsidRPr="00E108B6" w:rsidRDefault="00AD462D">
      <w:pPr>
        <w:rPr>
          <w:rFonts w:ascii="Aptos" w:hAnsi="Aptos"/>
          <w:b/>
          <w:bCs/>
        </w:rPr>
      </w:pPr>
      <w:r w:rsidRPr="00AD462D">
        <w:rPr>
          <w:rFonts w:ascii="Aptos" w:hAnsi="Aptos"/>
          <w:b/>
          <w:bCs/>
        </w:rPr>
        <w:drawing>
          <wp:inline distT="0" distB="0" distL="0" distR="0" wp14:anchorId="4BFCC811" wp14:editId="7BFDEBC8">
            <wp:extent cx="3060000" cy="6335388"/>
            <wp:effectExtent l="0" t="0" r="7620" b="8890"/>
            <wp:docPr id="195657306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000" cy="6335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956EE" w:rsidRPr="00E108B6" w:rsidSect="008D37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877887"/>
    <w:multiLevelType w:val="hybridMultilevel"/>
    <w:tmpl w:val="6F3A5CB2"/>
    <w:lvl w:ilvl="0" w:tplc="3974984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3272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730"/>
    <w:rsid w:val="0002198E"/>
    <w:rsid w:val="00182AA5"/>
    <w:rsid w:val="001E2B4A"/>
    <w:rsid w:val="001F28AB"/>
    <w:rsid w:val="002B1B39"/>
    <w:rsid w:val="0062778E"/>
    <w:rsid w:val="0067357E"/>
    <w:rsid w:val="00726A88"/>
    <w:rsid w:val="0073086D"/>
    <w:rsid w:val="0074440E"/>
    <w:rsid w:val="007677F2"/>
    <w:rsid w:val="007956EE"/>
    <w:rsid w:val="00830EFC"/>
    <w:rsid w:val="00865176"/>
    <w:rsid w:val="008A393E"/>
    <w:rsid w:val="008D3730"/>
    <w:rsid w:val="00915169"/>
    <w:rsid w:val="009D5A27"/>
    <w:rsid w:val="00A13E33"/>
    <w:rsid w:val="00A70FC8"/>
    <w:rsid w:val="00A72DE8"/>
    <w:rsid w:val="00A907B7"/>
    <w:rsid w:val="00AD462D"/>
    <w:rsid w:val="00B6505D"/>
    <w:rsid w:val="00B762F9"/>
    <w:rsid w:val="00B82081"/>
    <w:rsid w:val="00B950F3"/>
    <w:rsid w:val="00BB59AE"/>
    <w:rsid w:val="00C02991"/>
    <w:rsid w:val="00C35428"/>
    <w:rsid w:val="00D0784E"/>
    <w:rsid w:val="00D30034"/>
    <w:rsid w:val="00D807B9"/>
    <w:rsid w:val="00D90E8C"/>
    <w:rsid w:val="00DC0F37"/>
    <w:rsid w:val="00DC67F3"/>
    <w:rsid w:val="00E108B6"/>
    <w:rsid w:val="00E22B13"/>
    <w:rsid w:val="00EE4020"/>
    <w:rsid w:val="00F74A46"/>
    <w:rsid w:val="00F838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82481E"/>
  <w15:chartTrackingRefBased/>
  <w15:docId w15:val="{11D5E928-DD15-48CC-AC61-4B588B02F3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28AB"/>
  </w:style>
  <w:style w:type="paragraph" w:styleId="Heading1">
    <w:name w:val="heading 1"/>
    <w:basedOn w:val="Normal"/>
    <w:next w:val="Normal"/>
    <w:link w:val="Heading1Char"/>
    <w:uiPriority w:val="9"/>
    <w:qFormat/>
    <w:rsid w:val="008D37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7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37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7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7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7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7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7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7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7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7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D37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7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7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7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7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7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7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7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37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7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37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37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7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7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7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7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7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7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13</Pages>
  <Words>1295</Words>
  <Characters>7388</Characters>
  <Application>Microsoft Office Word</Application>
  <DocSecurity>0</DocSecurity>
  <Lines>61</Lines>
  <Paragraphs>17</Paragraphs>
  <ScaleCrop>false</ScaleCrop>
  <Company/>
  <LinksUpToDate>false</LinksUpToDate>
  <CharactersWithSpaces>8666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Ansof Habibunnadjar</dc:creator>
  <cp:keywords/>
  <dc:description/>
  <cp:lastModifiedBy>Ansof Habibunnadjar</cp:lastModifiedBy>
  <cp:revision>38</cp:revision>
  <cp:lastPrinted>2026-10-19T11:00:00Z</cp:lastPrinted>
  <dcterms:created xsi:type="dcterms:W3CDTF">2026-10-19T08:25:00Z</dcterms:created>
  <dcterms:modified xsi:type="dcterms:W3CDTF">2026-10-19T13:44:00Z</dcterms:modified>
</cp:coreProperties>
</file>