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fz76gia6m4qd" w:id="0"/>
      <w:bookmarkEnd w:id="0"/>
      <w:commentRangeStart w:id="0"/>
      <w:r w:rsidDel="00000000" w:rsidR="00000000" w:rsidRPr="00000000">
        <w:rPr>
          <w:rtl w:val="0"/>
        </w:rPr>
        <w:t xml:space="preserve">Level Design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qi9cxw0ao1l" w:id="1"/>
      <w:bookmarkEnd w:id="1"/>
      <w:r w:rsidDel="00000000" w:rsidR="00000000" w:rsidRPr="00000000">
        <w:rPr>
          <w:rtl w:val="0"/>
        </w:rPr>
        <w:t xml:space="preserve">Construction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aw9mb6hgjql" w:id="2"/>
      <w:bookmarkEnd w:id="2"/>
      <w:r w:rsidDel="00000000" w:rsidR="00000000" w:rsidRPr="00000000">
        <w:rPr>
          <w:rtl w:val="0"/>
        </w:rPr>
        <w:t xml:space="preserve">Day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409575</wp:posOffset>
            </wp:positionV>
            <wp:extent cx="1776186" cy="316706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186" cy="3167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Simple Level Design made by paint. *NOT FINAL DESIGN*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Includes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bookmarkStart w:colFirst="0" w:colLast="0" w:name="_ea80orp86btb" w:id="3"/>
      <w:bookmarkEnd w:id="3"/>
      <w:r w:rsidDel="00000000" w:rsidR="00000000" w:rsidRPr="00000000">
        <w:rPr>
          <w:sz w:val="22"/>
          <w:szCs w:val="22"/>
          <w:rtl w:val="0"/>
        </w:rPr>
        <w:t xml:space="preserve">Cats / Enemies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Obstacles placed by cats (Swing side to side)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Cranes hold up platforms. (Possible swinging)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Powerups (Dog Biscuits / Power up depends on color)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Background is city (Changes depending on time of 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Walls can be used to jump, character will slide vertically 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ex Thomas" w:id="0" w:date="2017-06-01T05:56:4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Need to make a document, of something like a comic strip. This document will visualize what the level will look like,what other game components may look like within that level.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