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E458" w14:textId="77777777" w:rsidR="007344AE" w:rsidRDefault="007344AE">
      <w:r>
        <w:t>The program is compiled successfully. Screenshots are shown below:</w:t>
      </w:r>
    </w:p>
    <w:p w14:paraId="314ACBE4" w14:textId="56A6C460" w:rsidR="009C5D5C" w:rsidRDefault="009C5D5C" w:rsidP="009C5D5C">
      <w:r>
        <w:t>Opening screen</w:t>
      </w:r>
    </w:p>
    <w:p w14:paraId="66C35E2C" w14:textId="4F14EDE1" w:rsidR="009C5D5C" w:rsidRDefault="009C5D5C" w:rsidP="009C5D5C">
      <w:pPr>
        <w:pStyle w:val="ListParagraph"/>
      </w:pPr>
      <w:r w:rsidRPr="009C5D5C">
        <w:drawing>
          <wp:inline distT="0" distB="0" distL="0" distR="0" wp14:anchorId="70F69D50" wp14:editId="336D862E">
            <wp:extent cx="3701909" cy="3764806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642" cy="377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7C9A" w14:textId="77777777" w:rsidR="009C5D5C" w:rsidRDefault="009C5D5C" w:rsidP="009C5D5C">
      <w:pPr>
        <w:pStyle w:val="ListParagraph"/>
      </w:pPr>
    </w:p>
    <w:p w14:paraId="6542C2D4" w14:textId="77777777" w:rsidR="009C5D5C" w:rsidRDefault="009C5D5C" w:rsidP="009C5D5C">
      <w:pPr>
        <w:pStyle w:val="ListParagraph"/>
      </w:pPr>
    </w:p>
    <w:p w14:paraId="345A4ECB" w14:textId="77777777" w:rsidR="009C5D5C" w:rsidRDefault="009C5D5C" w:rsidP="009C5D5C">
      <w:pPr>
        <w:pStyle w:val="ListParagraph"/>
      </w:pPr>
      <w:r>
        <w:t xml:space="preserve">After start button is pressed: </w:t>
      </w:r>
    </w:p>
    <w:p w14:paraId="5BFE9909" w14:textId="77777777" w:rsidR="009C5D5C" w:rsidRDefault="009C5D5C" w:rsidP="009C5D5C">
      <w:pPr>
        <w:pStyle w:val="ListParagraph"/>
      </w:pPr>
    </w:p>
    <w:p w14:paraId="071FA432" w14:textId="47DE0020" w:rsidR="009C5D5C" w:rsidRDefault="00D02C7F" w:rsidP="009C5D5C">
      <w:pPr>
        <w:pStyle w:val="ListParagraph"/>
      </w:pPr>
      <w:r w:rsidRPr="00D02C7F">
        <w:drawing>
          <wp:inline distT="0" distB="0" distL="0" distR="0" wp14:anchorId="2AB7B8CC" wp14:editId="3B1EB9EE">
            <wp:extent cx="3162278" cy="2936700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842" cy="29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D5C">
        <w:tab/>
      </w:r>
    </w:p>
    <w:p w14:paraId="41F6A7B6" w14:textId="77777777" w:rsidR="00D02C7F" w:rsidRDefault="00D02C7F" w:rsidP="009C5D5C">
      <w:pPr>
        <w:pStyle w:val="ListParagraph"/>
      </w:pPr>
    </w:p>
    <w:p w14:paraId="6B4CFF6C" w14:textId="5FD21E41" w:rsidR="00D02C7F" w:rsidRDefault="00CF57F1" w:rsidP="009C5D5C">
      <w:pPr>
        <w:pStyle w:val="ListParagraph"/>
      </w:pPr>
      <w:r>
        <w:lastRenderedPageBreak/>
        <w:t>Result Screen</w:t>
      </w:r>
    </w:p>
    <w:p w14:paraId="0B3B788C" w14:textId="3F2AEF95" w:rsidR="00CF57F1" w:rsidRDefault="00DE3144" w:rsidP="009C5D5C">
      <w:pPr>
        <w:pStyle w:val="ListParagraph"/>
      </w:pPr>
      <w:r w:rsidRPr="00DE3144">
        <w:drawing>
          <wp:inline distT="0" distB="0" distL="0" distR="0" wp14:anchorId="6D360922" wp14:editId="4D094DAB">
            <wp:extent cx="4212882" cy="4049592"/>
            <wp:effectExtent l="0" t="0" r="0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882" cy="40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1BFC"/>
    <w:multiLevelType w:val="hybridMultilevel"/>
    <w:tmpl w:val="A372F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26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AE"/>
    <w:rsid w:val="000D08A1"/>
    <w:rsid w:val="003C3918"/>
    <w:rsid w:val="007201A9"/>
    <w:rsid w:val="007344AE"/>
    <w:rsid w:val="009C5D5C"/>
    <w:rsid w:val="00CF57F1"/>
    <w:rsid w:val="00D02C7F"/>
    <w:rsid w:val="00DE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E816"/>
  <w15:chartTrackingRefBased/>
  <w15:docId w15:val="{9EF5C556-ED9D-4858-AFD4-5D1893F3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 Leung Chan</dc:creator>
  <cp:keywords/>
  <dc:description/>
  <cp:lastModifiedBy>Terence Ho Leung Chan</cp:lastModifiedBy>
  <cp:revision>5</cp:revision>
  <dcterms:created xsi:type="dcterms:W3CDTF">2022-12-30T14:36:00Z</dcterms:created>
  <dcterms:modified xsi:type="dcterms:W3CDTF">2022-12-30T14:41:00Z</dcterms:modified>
</cp:coreProperties>
</file>