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0E6E82"/>
          <w:spacing w:val="40"/>
          <w:sz w:val="16"/>
          <w:szCs w:val="16"/>
        </w:rPr>
        <w:t xml:space="preserve">DIGITAL FORENSICS  ·  EXPERIMENT 07</w:t>
      </w:r>
    </w:p>
    <w:p>
      <w:pPr>
        <w:pBdr>
          <w:bottom w:val="single" w:color="0E6E82" w:sz="12" w:space="6"/>
        </w:pBdr>
        <w:spacing w:after="100"/>
      </w:pPr>
      <w:r>
        <w:rPr>
          <w:b/>
          <w:bCs/>
          <w:color w:val="1B2733"/>
          <w:sz w:val="44"/>
          <w:szCs w:val="44"/>
        </w:rPr>
        <w:t xml:space="preserve">Metadata Manipulation Beyond the Image</w:t>
      </w:r>
    </w:p>
    <w:p>
      <w:pPr>
        <w:spacing w:after="180"/>
      </w:pPr>
      <w:r>
        <w:rPr>
          <w:i/>
          <w:iCs/>
          <w:color w:val="5C6672"/>
          <w:sz w:val="22"/>
          <w:szCs w:val="22"/>
        </w:rPr>
        <w:t xml:space="preserve">Extending the ExifTool EXIF/GPS exercise to three other containers — a Microsoft Word document, a PDF, and an audio file — to read, spoof, and hide data, then recover what a naïve wipe leaves behind.</w:t>
      </w:r>
    </w:p>
    <w:tbl>
      <w:tblPr>
        <w:tblW w:type="dxa" w:w="9840"/>
        <w:tblBorders>
          <w:top w:val="single" w:color="CDD4DB" w:sz="4"/>
          <w:left w:val="single" w:color="CDD4DB" w:sz="4"/>
          <w:bottom w:val="single" w:color="CDD4DB" w:sz="4"/>
          <w:right w:val="single" w:color="CDD4DB" w:sz="4"/>
          <w:insideH w:val="single" w:color="CDD4DB" w:sz="4"/>
          <w:insideV w:val="single" w:color="CDD4DB" w:sz="4"/>
        </w:tblBorders>
      </w:tblPr>
      <w:tblGrid>
        <w:gridCol w:w="2340"/>
        <w:gridCol w:w="2340"/>
        <w:gridCol w:w="2340"/>
        <w:gridCol w:w="2820"/>
      </w:tblGrid>
      <w:tr>
        <w:trPr>
          <w:tblHeader/>
        </w:trPr>
        <w:tc>
          <w:tcPr>
            <w:tcW w:type="dxa" w:w="234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5C6672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5C6672"/>
                <w:sz w:val="18"/>
                <w:szCs w:val="18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5C6672"/>
                <w:sz w:val="18"/>
                <w:szCs w:val="18"/>
              </w:rPr>
              <w:t xml:space="preserve">SPECIMENS</w:t>
            </w:r>
          </w:p>
        </w:tc>
        <w:tc>
          <w:tcPr>
            <w:tcW w:type="dxa" w:w="28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5C6672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ExifTool 13.55</w:t>
            </w:r>
          </w:p>
        </w:tc>
        <w:tc>
          <w:tcPr>
            <w:tcW w:type="dxa" w:w="234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B2733"/>
                <w:sz w:val="18"/>
                <w:szCs w:val="18"/>
              </w:rPr>
              <w:t xml:space="preserve">macOS (darwin 25.6)</w:t>
            </w:r>
          </w:p>
        </w:tc>
        <w:tc>
          <w:tcPr>
            <w:tcW w:type="dxa" w:w="234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.docx · .pdf · .mp3</w:t>
            </w:r>
          </w:p>
        </w:tc>
        <w:tc>
          <w:tcPr>
            <w:tcW w:type="dxa" w:w="28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2026-08-25</w:t>
            </w:r>
          </w:p>
        </w:tc>
      </w:tr>
    </w:tbl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1 · AIM</w:t>
      </w:r>
    </w:p>
    <w:p>
      <w:pPr>
        <w:pStyle w:val="Heading1"/>
        <w:spacing w:after="120" w:before="40"/>
      </w:pPr>
      <w:r>
        <w:rPr>
          <w:color w:val="1B2733"/>
        </w:rPr>
        <w:t xml:space="preserve">Objective</w:t>
      </w:r>
    </w:p>
    <w:p>
      <w:pPr>
        <w:spacing w:after="140" w:line="276"/>
      </w:pPr>
      <w:r>
        <w:t xml:space="preserve">The image lab showed that photographs carry </w:t>
      </w:r>
      <w:r>
        <w:rPr>
          <w:i/>
          <w:iCs/>
        </w:rPr>
        <w:t xml:space="preserve">invisible</w:t>
      </w:r>
      <w:r>
        <w:t xml:space="preserve"> data — GPS coordinates, camera make/model, editing software, timestamps — that ExifTool can both read and rewrite. Documents, PDFs, and audio carry the same class of metadata in different containers. The aim here is to prove that the same </w:t>
      </w:r>
      <w:r>
        <w:rPr>
          <w:b/>
          <w:bCs/>
        </w:rPr>
        <w:t xml:space="preserve">read → spoof → hide → verify</w:t>
      </w:r>
      <w:r>
        <w:t xml:space="preserve"> workflow transfers to those formats, to note where the tool's write support stops, and to show how an analyst detects the tampering.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2 · THEORY</w:t>
      </w:r>
    </w:p>
    <w:p>
      <w:pPr>
        <w:pStyle w:val="Heading1"/>
        <w:spacing w:after="120" w:before="40"/>
      </w:pPr>
      <w:r>
        <w:rPr>
          <w:color w:val="1B2733"/>
        </w:rPr>
        <w:t xml:space="preserve">One idea, four containers</w:t>
      </w:r>
    </w:p>
    <w:p>
      <w:pPr>
        <w:spacing w:after="140" w:line="276"/>
      </w:pPr>
      <w:r>
        <w:t xml:space="preserve">“Metadata” is data </w:t>
      </w:r>
      <w:r>
        <w:rPr>
          <w:i/>
          <w:iCs/>
        </w:rPr>
        <w:t xml:space="preserve">about</w:t>
      </w:r>
      <w:r>
        <w:t xml:space="preserve"> the file that rides alongside the visible content. Each format stores it in its own envelope, but the exposure is identical — authorship, timestamps, tools, and free-text fields an attacker can abuse to hide a payload:</w:t>
      </w:r>
    </w:p>
    <w:tbl>
      <w:tblPr>
        <w:tblW w:type="dxa" w:w="8820"/>
        <w:tblBorders>
          <w:top w:val="single" w:color="CDD4DB" w:sz="4"/>
          <w:left w:val="single" w:color="CDD4DB" w:sz="4"/>
          <w:bottom w:val="single" w:color="CDD4DB" w:sz="4"/>
          <w:right w:val="single" w:color="CDD4DB" w:sz="4"/>
          <w:insideH w:val="single" w:color="CDD4DB" w:sz="4"/>
          <w:insideV w:val="single" w:color="CDD4DB" w:sz="4"/>
        </w:tblBorders>
      </w:tblPr>
      <w:tblGrid>
        <w:gridCol w:w="1600"/>
        <w:gridCol w:w="4600"/>
        <w:gridCol w:w="2620"/>
      </w:tblGrid>
      <w:tr>
        <w:trPr>
          <w:tblHeader/>
        </w:trPr>
        <w:tc>
          <w:tcPr>
            <w:tcW w:type="dxa" w:w="1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Format</w:t>
            </w:r>
          </w:p>
        </w:tc>
        <w:tc>
          <w:tcPr>
            <w:tcW w:type="dxa" w:w="4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Where metadata lives</w:t>
            </w:r>
          </w:p>
        </w:tc>
        <w:tc>
          <w:tcPr>
            <w:tcW w:type="dxa" w:w="26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Hidden-text field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JPEG</w:t>
            </w:r>
          </w:p>
        </w:tc>
        <w:tc>
          <w:tcPr>
            <w:tcW w:type="dxa" w:w="4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EXIF / IPTC / XMP segments</w:t>
            </w:r>
          </w:p>
        </w:tc>
        <w:tc>
          <w:tcPr>
            <w:tcW w:type="dxa" w:w="26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Comment, UserComment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DOCX</w:t>
            </w:r>
          </w:p>
        </w:tc>
        <w:tc>
          <w:tcPr>
            <w:tcW w:type="dxa" w:w="4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docProps/core.xml</w:t>
            </w:r>
            <w:r>
              <w:rPr>
                <w:color w:val="1B2733"/>
                <w:sz w:val="18"/>
                <w:szCs w:val="18"/>
              </w:rPr>
              <w:t xml:space="preserve"> inside a ZIP</w:t>
            </w:r>
          </w:p>
        </w:tc>
        <w:tc>
          <w:tcPr>
            <w:tcW w:type="dxa" w:w="26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dc:description, Keywords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PDF</w:t>
            </w:r>
          </w:p>
        </w:tc>
        <w:tc>
          <w:tcPr>
            <w:tcW w:type="dxa" w:w="4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/Info</w:t>
            </w:r>
            <w:r>
              <w:rPr>
                <w:color w:val="1B2733"/>
                <w:sz w:val="18"/>
                <w:szCs w:val="18"/>
              </w:rPr>
              <w:t xml:space="preserve"> dict + XMP stream</w:t>
            </w:r>
          </w:p>
        </w:tc>
        <w:tc>
          <w:tcPr>
            <w:tcW w:type="dxa" w:w="26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Subject, Keywords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MP3</w:t>
            </w:r>
          </w:p>
        </w:tc>
        <w:tc>
          <w:tcPr>
            <w:tcW w:type="dxa" w:w="46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ID3v2 frames prepended to audio</w:t>
            </w:r>
          </w:p>
        </w:tc>
        <w:tc>
          <w:tcPr>
            <w:tcW w:type="dxa" w:w="26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COMM (comment) frame</w:t>
            </w:r>
          </w:p>
        </w:tc>
      </w:tr>
    </w:tbl>
    <w:p>
      <w:pPr>
        <w:spacing w:after="60"/>
      </w:pPr>
    </w:p>
    <w:p>
      <w:pPr>
        <w:pBdr>
          <w:top w:val="single" w:color="CDD4DB" w:sz="2" w:space="8"/>
          <w:bottom w:val="single" w:color="CDD4DB" w:sz="2" w:space="8"/>
          <w:left w:val="single" w:color="0E6E82" w:sz="24" w:space="12"/>
          <w:right w:val="single" w:color="CDD4DB" w:sz="2" w:space="8"/>
        </w:pBdr>
        <w:shd w:fill="F1F5F7" w:val="clear"/>
        <w:spacing w:after="200" w:before="60" w:line="270"/>
      </w:pPr>
      <w:r>
        <w:rPr>
          <w:rFonts w:ascii="Consolas" w:cs="Consolas" w:eastAsia="Consolas" w:hAnsi="Consolas"/>
          <w:b/>
          <w:bCs/>
          <w:color w:val="0E6E82"/>
          <w:spacing w:val="20"/>
          <w:sz w:val="15"/>
          <w:szCs w:val="15"/>
        </w:rPr>
        <w:t xml:space="preserve">BASELINE (IMAGE LAB, FOR REFERENCE)   </w:t>
      </w:r>
      <w:r>
        <w:t xml:space="preserve">The prior exercise wrote a fake location and camera into a photo —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exiftool -overwrite_original -GPSLatitude=33.9249 -GPSLatitudeRef=N -GPSLongitude=18.4242 -GPSLongitudeRef=E -Make=Apple -Model="iPhone 13" group.jpg</w:t>
      </w:r>
      <w:r>
        <w:t xml:space="preserve"> — moving the pin from Mumbai to Cape Town and re-badging the camera. Below, the equivalent moves on the other three formats.</w:t>
      </w:r>
    </w:p>
    <w:p>
      <w:r>
        <w:br w:type="page"/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3 · EXPERIMENT A</w:t>
      </w:r>
    </w:p>
    <w:p>
      <w:pPr>
        <w:pStyle w:val="Heading1"/>
        <w:spacing w:after="120" w:before="40"/>
      </w:pPr>
      <w:r>
        <w:rPr>
          <w:color w:val="1B2733"/>
        </w:rPr>
        <w:t xml:space="preserve">A.  Microsoft Word document</w:t>
      </w:r>
    </w:p>
    <w:p>
      <w:pPr>
        <w:spacing w:after="140" w:line="276"/>
      </w:pPr>
      <w:r>
        <w:rPr>
          <w:color w:val="5C6672"/>
        </w:rPr>
        <w:t xml:space="preserve">Specimen: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report.docx</w:t>
      </w:r>
      <w:r>
        <w:rPr>
          <w:color w:val="5C6672"/>
          <w:sz w:val="19"/>
          <w:szCs w:val="19"/>
        </w:rPr>
        <w:t xml:space="preserve">   Author: Alice Fieldworker · Company: ACME Survey Group</w:t>
      </w:r>
    </w:p>
    <w:p>
      <w:pPr>
        <w:pStyle w:val="Heading2"/>
        <w:spacing w:after="90" w:before="220"/>
      </w:pPr>
      <w:r>
        <w:rPr>
          <w:color w:val="1B2733"/>
        </w:rPr>
        <w:t xml:space="preserve">A.1 — Read all metadata</w:t>
      </w:r>
    </w:p>
    <w:p>
      <w:pPr>
        <w:spacing w:after="140" w:line="276"/>
      </w:pPr>
      <w:r>
        <w:t xml:space="preserve">ExifTool opens the ZIP and maps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docProps</w:t>
      </w:r>
      <w:r>
        <w:t xml:space="preserve"> straight into readable tags — the analog of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exiftool photo.jpg</w:t>
      </w:r>
      <w:r>
        <w:t xml:space="preserve">.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exiftool report.docx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report.docx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File Type 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Title     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Quarterly Field Report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Creator   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Alice Fieldworker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Last Modified By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Alice Fieldworker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Create Date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2026:03:14 09:12:00Z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Modify Date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2026:03:14 09:40:00Z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Keywords  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survey, GPS, confidential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Application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Microsoft Office Word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Company   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ACME Survey Group</w:t>
      </w:r>
    </w:p>
    <w:p>
      <w:pPr>
        <w:spacing w:after="160" w:before="0"/>
      </w:pPr>
    </w:p>
    <w:p>
      <w:pPr>
        <w:pStyle w:val="Heading2"/>
        <w:spacing w:after="90" w:before="220"/>
      </w:pPr>
      <w:r>
        <w:rPr>
          <w:color w:val="1B2733"/>
        </w:rPr>
        <w:t xml:space="preserve">A.2 — Attempt to write with ExifTool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write attempt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-Creator="Bob Attacker" report.docx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FF7B72"/>
          <w:sz w:val="16"/>
          <w:szCs w:val="16"/>
        </w:rPr>
        <w:t xml:space="preserve">Error: Writing of DOCX files is not yet supported - report.docx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    0 image files updated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FF7B72"/>
          <w:sz w:val="16"/>
          <w:szCs w:val="16"/>
        </w:rPr>
        <w:t xml:space="preserve">    1 files weren't updated due to errors</w:t>
      </w:r>
    </w:p>
    <w:p>
      <w:pPr>
        <w:spacing w:after="160" w:before="0"/>
      </w:pPr>
    </w:p>
    <w:p>
      <w:pPr>
        <w:pBdr>
          <w:top w:val="single" w:color="CDD4DB" w:sz="2" w:space="8"/>
          <w:bottom w:val="single" w:color="CDD4DB" w:sz="2" w:space="8"/>
          <w:left w:val="single" w:color="0E6E82" w:sz="24" w:space="12"/>
          <w:right w:val="single" w:color="CDD4DB" w:sz="2" w:space="8"/>
        </w:pBdr>
        <w:shd w:fill="F1F5F7" w:val="clear"/>
        <w:spacing w:after="200" w:before="60" w:line="270"/>
      </w:pPr>
      <w:r>
        <w:rPr>
          <w:rFonts w:ascii="Consolas" w:cs="Consolas" w:eastAsia="Consolas" w:hAnsi="Consolas"/>
          <w:b/>
          <w:bCs/>
          <w:color w:val="0E6E82"/>
          <w:spacing w:val="20"/>
          <w:sz w:val="15"/>
          <w:szCs w:val="15"/>
        </w:rPr>
        <w:t xml:space="preserve">FINDING A-1   </w:t>
      </w:r>
      <w:r>
        <w:t xml:space="preserve">ExifTool </w:t>
      </w:r>
      <w:r>
        <w:rPr>
          <w:b/>
          <w:bCs/>
        </w:rPr>
        <w:t xml:space="preserve">reads</w:t>
      </w:r>
      <w:r>
        <w:t xml:space="preserve"> OOXML but will not </w:t>
      </w:r>
      <w:r>
        <w:rPr>
          <w:b/>
          <w:bCs/>
        </w:rPr>
        <w:t xml:space="preserve">write</w:t>
      </w:r>
      <w:r>
        <w:t xml:space="preserve"> it — the metadata is inside a ZIP it won't repackage. So we manipulate the XML part directly, which is trivially easy.</w:t>
      </w:r>
    </w:p>
    <w:p>
      <w:pPr>
        <w:pStyle w:val="Heading2"/>
        <w:spacing w:after="90" w:before="220"/>
      </w:pPr>
      <w:r>
        <w:rPr>
          <w:color w:val="1B2733"/>
        </w:rPr>
        <w:t xml:space="preserve">A.3 — Manipulate the container directly &amp; verify</w:t>
      </w:r>
    </w:p>
    <w:p>
      <w:pPr>
        <w:spacing w:after="140" w:line="276"/>
      </w:pPr>
      <w:r>
        <w:t xml:space="preserve">Unzip, edit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docProps/core.xml</w:t>
      </w:r>
      <w:r>
        <w:t xml:space="preserve"> (spoof the author, back-date both timestamps, inject a hidden note into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dc:description</w:t>
      </w:r>
      <w:r>
        <w:t xml:space="preserve">), re-zip. ExifTool then confirms the forgery: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verify tampered 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7D8797"/>
          <w:sz w:val="16"/>
          <w:szCs w:val="16"/>
        </w:rPr>
        <w:t xml:space="preserve"># core.xml rewritten inside the ZIP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-Creator -CreateDate -ModifyDate -Description report_tampered.docx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Creator        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System Administrator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Create Date    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2020:01:01 00:00:00Z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Modify Date    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2020:01:01 00:00:00Z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Description    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HIDDEN: exfil channel test 4E6F7465</w:t>
      </w:r>
    </w:p>
    <w:p>
      <w:pPr>
        <w:spacing w:after="160" w:before="0"/>
      </w:pPr>
    </w:p>
    <w:tbl>
      <w:tblPr>
        <w:tblW w:type="dxa" w:w="8820"/>
        <w:tblBorders>
          <w:top w:val="single" w:color="CDD4DB" w:sz="4"/>
          <w:left w:val="single" w:color="CDD4DB" w:sz="4"/>
          <w:bottom w:val="single" w:color="CDD4DB" w:sz="4"/>
          <w:right w:val="single" w:color="CDD4DB" w:sz="4"/>
          <w:insideH w:val="single" w:color="CDD4DB" w:sz="4"/>
          <w:insideV w:val="single" w:color="CDD4DB" w:sz="4"/>
        </w:tblBorders>
      </w:tblPr>
      <w:tblGrid>
        <w:gridCol w:w="2200"/>
        <w:gridCol w:w="3400"/>
        <w:gridCol w:w="3220"/>
      </w:tblGrid>
      <w:tr>
        <w:trPr>
          <w:tblHeader/>
        </w:trPr>
        <w:tc>
          <w:tcPr>
            <w:tcW w:type="dxa" w:w="22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Original</w:t>
            </w:r>
          </w:p>
        </w:tc>
        <w:tc>
          <w:tcPr>
            <w:tcW w:type="dxa" w:w="32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Forged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Creator</w:t>
            </w:r>
          </w:p>
        </w:tc>
        <w:tc>
          <w:tcPr>
            <w:tcW w:type="dxa" w:w="3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trike/>
                <w:color w:val="A32218"/>
                <w:sz w:val="18"/>
                <w:szCs w:val="18"/>
              </w:rPr>
              <w:t xml:space="preserve">Alice Fieldworker</w:t>
            </w:r>
          </w:p>
        </w:tc>
        <w:tc>
          <w:tcPr>
            <w:tcW w:type="dxa" w:w="32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F6B37"/>
                <w:sz w:val="18"/>
                <w:szCs w:val="18"/>
              </w:rPr>
              <w:t xml:space="preserve">System Administrator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Create Date</w:t>
            </w:r>
          </w:p>
        </w:tc>
        <w:tc>
          <w:tcPr>
            <w:tcW w:type="dxa" w:w="3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trike/>
                <w:color w:val="A32218"/>
                <w:sz w:val="18"/>
                <w:szCs w:val="18"/>
              </w:rPr>
              <w:t xml:space="preserve">2026-03-14 09:12</w:t>
            </w:r>
          </w:p>
        </w:tc>
        <w:tc>
          <w:tcPr>
            <w:tcW w:type="dxa" w:w="32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F6B37"/>
                <w:sz w:val="18"/>
                <w:szCs w:val="18"/>
              </w:rPr>
              <w:t xml:space="preserve">2020-01-01 00:00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— (empty)</w:t>
            </w:r>
          </w:p>
        </w:tc>
        <w:tc>
          <w:tcPr>
            <w:tcW w:type="dxa" w:w="322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1F6B37"/>
                <w:sz w:val="18"/>
                <w:szCs w:val="18"/>
              </w:rPr>
              <w:t xml:space="preserve">HIDDEN payload injected</w:t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4 · EXPERIMENT B</w:t>
      </w:r>
    </w:p>
    <w:p>
      <w:pPr>
        <w:pStyle w:val="Heading1"/>
        <w:spacing w:after="120" w:before="40"/>
      </w:pPr>
      <w:r>
        <w:rPr>
          <w:color w:val="1B2733"/>
        </w:rPr>
        <w:t xml:space="preserve">B.  PDF document</w:t>
      </w:r>
    </w:p>
    <w:p>
      <w:pPr>
        <w:spacing w:after="140" w:line="276"/>
      </w:pPr>
      <w:r>
        <w:rPr>
          <w:color w:val="5C6672"/>
        </w:rPr>
        <w:t xml:space="preserve">Specimen: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report.pdf</w:t>
      </w:r>
      <w:r>
        <w:rPr>
          <w:color w:val="5C6672"/>
          <w:sz w:val="19"/>
          <w:szCs w:val="19"/>
        </w:rPr>
        <w:t xml:space="preserve">   Producer: ACME PDF Engine 1.0</w:t>
      </w:r>
    </w:p>
    <w:p>
      <w:pPr>
        <w:pStyle w:val="Heading2"/>
        <w:spacing w:after="90" w:before="220"/>
      </w:pPr>
      <w:r>
        <w:rPr>
          <w:color w:val="1B2733"/>
        </w:rPr>
        <w:t xml:space="preserve">B.1 — Read all metadata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exiftool report.pdf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report.pdf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Title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Quarterly Field Report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Author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Alice Fieldworker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Creator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ACME Survey Tool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Producer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ACME PDF Engine 1.0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Create Date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2026:03:14 09:12:00Z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Keywords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survey, GPS, confidential</w:t>
      </w:r>
    </w:p>
    <w:p>
      <w:pPr>
        <w:spacing w:after="160" w:before="0"/>
      </w:pPr>
    </w:p>
    <w:p>
      <w:pPr>
        <w:pStyle w:val="Heading2"/>
        <w:spacing w:after="90" w:before="220"/>
      </w:pPr>
      <w:r>
        <w:rPr>
          <w:color w:val="1B2733"/>
        </w:rPr>
        <w:t xml:space="preserve">B.2 — Spoof metadata &amp; inject a hidden comment</w:t>
      </w:r>
    </w:p>
    <w:p>
      <w:pPr>
        <w:spacing w:after="140" w:line="276"/>
      </w:pPr>
      <w:r>
        <w:t xml:space="preserve">Unlike DOCX, PDF </w:t>
      </w:r>
      <w:r>
        <w:rPr>
          <w:i/>
          <w:iCs/>
        </w:rPr>
        <w:t xml:space="preserve">is</w:t>
      </w:r>
      <w:r>
        <w:t xml:space="preserve"> in ExifTool's writable list — the same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-overwrite_original</w:t>
      </w:r>
      <w:r>
        <w:t xml:space="preserve"> syntax as the photo works verbatim: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spoof + inject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-overwrite_original -Author="System Administrator" \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    -Producer="Adobe Acrobat Pro" -CreateDate="2020:01:01 00:00:00Z" \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    -Keywords="cleaned" report_tampered.pdf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7EE787"/>
          <w:sz w:val="16"/>
          <w:szCs w:val="16"/>
        </w:rPr>
        <w:t xml:space="preserve">    1 image files updated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-overwrite_original -Subject="HIDDEN: exfil..." report_tampered.pdf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7EE787"/>
          <w:sz w:val="16"/>
          <w:szCs w:val="16"/>
        </w:rPr>
        <w:t xml:space="preserve">    1 image files updated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-Author -Producer -CreateDate -Keywords -Subject report_tampered.pdf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Author  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System Administrator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Producer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Adobe Acrobat Pro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Create Date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2020:01:01 00:00:00Z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Keywords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cleaned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Subject 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HIDDEN: exfil channel test 4E6F7465</w:t>
      </w:r>
    </w:p>
    <w:p>
      <w:pPr>
        <w:spacing w:after="160" w:before="0"/>
      </w:pPr>
    </w:p>
    <w:p>
      <w:pPr>
        <w:pStyle w:val="Heading2"/>
        <w:spacing w:after="90" w:before="220"/>
      </w:pPr>
      <w:r>
        <w:rPr>
          <w:color w:val="1B2733"/>
        </w:rPr>
        <w:t xml:space="preserve">B.3 — Recover the “deleted” metadata (counter-forensics)</w:t>
      </w:r>
    </w:p>
    <w:p>
      <w:pPr>
        <w:spacing w:after="140" w:line="276"/>
      </w:pPr>
      <w:r>
        <w:t xml:space="preserve">ExifTool writes PDFs by </w:t>
      </w:r>
      <w:r>
        <w:rPr>
          <w:i/>
          <w:iCs/>
        </w:rPr>
        <w:t xml:space="preserve">incremental update</w:t>
      </w:r>
      <w:r>
        <w:t xml:space="preserve">: it appends a new revision and leaves the old one in place. The original author is still physically in the bytes —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strings</w:t>
      </w:r>
      <w:r>
        <w:t xml:space="preserve"> pulls it right back out.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forensic residue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strings report_tampered.pdf | grep -Ei "Alice|survey, GPS"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&lt;&lt; /Title (Quarterly Field Report) /Author (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Alice Fieldworker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)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   /Producer (ACME PDF Engine 1.0)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   /Keywords (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survey, GPS, confidential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) &gt;&gt;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ls -l report.pdf report_tampered.pdf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7D8797"/>
          <w:sz w:val="16"/>
          <w:szCs w:val="16"/>
        </w:rPr>
        <w:t xml:space="preserve">  892  report.pdf          # original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E3B341"/>
          <w:sz w:val="16"/>
          <w:szCs w:val="16"/>
        </w:rPr>
        <w:t xml:space="preserve"> 4934  report_tampered.pdf # grew — both revisions retained</w:t>
      </w:r>
    </w:p>
    <w:p>
      <w:pPr>
        <w:spacing w:after="160" w:before="0"/>
      </w:pPr>
    </w:p>
    <w:p>
      <w:pPr>
        <w:pBdr>
          <w:top w:val="single" w:color="CDD4DB" w:sz="2" w:space="8"/>
          <w:bottom w:val="single" w:color="CDD4DB" w:sz="2" w:space="8"/>
          <w:left w:val="single" w:color="A32218" w:sz="24" w:space="12"/>
          <w:right w:val="single" w:color="CDD4DB" w:sz="2" w:space="8"/>
        </w:pBdr>
        <w:shd w:fill="F1F5F7" w:val="clear"/>
        <w:spacing w:after="200" w:before="60" w:line="270"/>
      </w:pPr>
      <w:r>
        <w:rPr>
          <w:rFonts w:ascii="Consolas" w:cs="Consolas" w:eastAsia="Consolas" w:hAnsi="Consolas"/>
          <w:b/>
          <w:bCs/>
          <w:color w:val="A32218"/>
          <w:spacing w:val="20"/>
          <w:sz w:val="15"/>
          <w:szCs w:val="15"/>
        </w:rPr>
        <w:t xml:space="preserve">FINDING B-1 · HIGH VALUE   </w:t>
      </w:r>
      <w:r>
        <w:t xml:space="preserve">An ExifTool “edit” on a PDF does </w:t>
      </w:r>
      <w:r>
        <w:rPr>
          <w:b/>
          <w:bCs/>
        </w:rPr>
        <w:t xml:space="preserve">not erase</w:t>
      </w:r>
      <w:r>
        <w:t xml:space="preserve"> the prior value. The wiped author, keywords, and dates survive in the earlier revision, and the file </w:t>
      </w:r>
      <w:r>
        <w:rPr>
          <w:i/>
          <w:iCs/>
        </w:rPr>
        <w:t xml:space="preserve">grows</w:t>
      </w:r>
      <w:r>
        <w:t xml:space="preserve"> — two tell-tales an analyst uses to prove tampering. Truly scrubbing a PDF requires a linearize/rewrite pass (e.g.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qpdf --linearize</w:t>
      </w:r>
      <w:r>
        <w:t xml:space="preserve">), not a metadata edit.</w:t>
      </w:r>
    </w:p>
    <w:p>
      <w:r>
        <w:br w:type="page"/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5 · EXPERIMENT C</w:t>
      </w:r>
    </w:p>
    <w:p>
      <w:pPr>
        <w:pStyle w:val="Heading1"/>
        <w:spacing w:after="120" w:before="40"/>
      </w:pPr>
      <w:r>
        <w:rPr>
          <w:color w:val="1B2733"/>
        </w:rPr>
        <w:t xml:space="preserve">C.  Audio file (MP3 / ID3)</w:t>
      </w:r>
    </w:p>
    <w:p>
      <w:pPr>
        <w:spacing w:after="140" w:line="276"/>
      </w:pPr>
      <w:r>
        <w:rPr>
          <w:color w:val="5C6672"/>
        </w:rPr>
        <w:t xml:space="preserve">Specimen: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track.mp3</w:t>
      </w:r>
      <w:r>
        <w:rPr>
          <w:color w:val="5C6672"/>
          <w:sz w:val="19"/>
          <w:szCs w:val="19"/>
        </w:rPr>
        <w:t xml:space="preserve">   Artist: Alice Fieldworker · ID3v2.3</w:t>
      </w:r>
    </w:p>
    <w:p>
      <w:pPr>
        <w:pStyle w:val="Heading2"/>
        <w:spacing w:after="90" w:before="220"/>
      </w:pPr>
      <w:r>
        <w:rPr>
          <w:color w:val="1B2733"/>
        </w:rPr>
        <w:t xml:space="preserve">C.1 — Read ID3 tags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exiftool track.mp3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-Artist -Title -Album -Year -Genre -Comment track.mp3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Artist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Alice Fieldworker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Title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Site Recording 12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Album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Q1 Survey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Year 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2026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Genre  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Speech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Comment      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Recorded on-site, mic 2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Audio Bitrate : </w:t>
      </w:r>
      <w:r>
        <w:rPr>
          <w:rFonts w:ascii="Consolas" w:cs="Consolas" w:eastAsia="Consolas" w:hAnsi="Consolas"/>
          <w:b w:val="false"/>
          <w:bCs w:val="false"/>
          <w:color w:val="D5DEE8"/>
          <w:sz w:val="16"/>
          <w:szCs w:val="16"/>
        </w:rPr>
        <w:t xml:space="preserve">128 kbps</w:t>
      </w:r>
    </w:p>
    <w:p>
      <w:pPr>
        <w:spacing w:after="160" w:before="0"/>
      </w:pPr>
    </w:p>
    <w:p>
      <w:pPr>
        <w:pStyle w:val="Heading2"/>
        <w:spacing w:after="90" w:before="220"/>
      </w:pPr>
      <w:r>
        <w:rPr>
          <w:color w:val="1B2733"/>
        </w:rPr>
        <w:t xml:space="preserve">C.2 — Attempt to write with ExifTool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write attempt + capability check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-Artist="Bob Attacker" track.mp3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FF7B72"/>
          <w:sz w:val="16"/>
          <w:szCs w:val="16"/>
        </w:rPr>
        <w:t xml:space="preserve">Error: Writing of MP3 files is not yet supported - track.mp3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-listwf | grep -Ei "mp3|m4a|wav|flac"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7D8797"/>
          <w:sz w:val="16"/>
          <w:szCs w:val="16"/>
        </w:rPr>
        <w:t xml:space="preserve">M4A   # MP4-family audio IS writable; MP3 / WAV / FLAC are not</w:t>
      </w:r>
    </w:p>
    <w:p>
      <w:pPr>
        <w:spacing w:after="160" w:before="0"/>
      </w:pPr>
    </w:p>
    <w:p>
      <w:pPr>
        <w:pBdr>
          <w:top w:val="single" w:color="CDD4DB" w:sz="2" w:space="8"/>
          <w:bottom w:val="single" w:color="CDD4DB" w:sz="2" w:space="8"/>
          <w:left w:val="single" w:color="0E6E82" w:sz="24" w:space="12"/>
          <w:right w:val="single" w:color="CDD4DB" w:sz="2" w:space="8"/>
        </w:pBdr>
        <w:shd w:fill="F1F5F7" w:val="clear"/>
        <w:spacing w:after="200" w:before="60" w:line="270"/>
      </w:pPr>
      <w:r>
        <w:rPr>
          <w:rFonts w:ascii="Consolas" w:cs="Consolas" w:eastAsia="Consolas" w:hAnsi="Consolas"/>
          <w:b/>
          <w:bCs/>
          <w:color w:val="0E6E82"/>
          <w:spacing w:val="20"/>
          <w:sz w:val="15"/>
          <w:szCs w:val="15"/>
        </w:rPr>
        <w:t xml:space="preserve">FINDING C-1   </w:t>
      </w:r>
      <w:r>
        <w:t xml:space="preserve">ExifTool </w:t>
      </w:r>
      <w:r>
        <w:rPr>
          <w:b/>
          <w:bCs/>
        </w:rPr>
        <w:t xml:space="preserve">reads</w:t>
      </w:r>
      <w:r>
        <w:t xml:space="preserve"> ID3 fully but </w:t>
      </w:r>
      <w:r>
        <w:rPr>
          <w:b/>
          <w:bCs/>
        </w:rPr>
        <w:t xml:space="preserve">cannot write MP3, WAV, or FLAC</w:t>
      </w:r>
      <w:r>
        <w:t xml:space="preserve"> — only the MP4 container family (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M4A</w:t>
      </w:r>
      <w:r>
        <w:t xml:space="preserve">,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MOV</w:t>
      </w:r>
      <w:r>
        <w:t xml:space="preserve">,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MP4</w:t>
      </w:r>
      <w:r>
        <w:t xml:space="preserve">). To forge an MP3 tag you edit the ID3v2 frames directly (below); to do it with ExifTool you'd convert to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.m4a</w:t>
      </w:r>
      <w:r>
        <w:t xml:space="preserve"> first.</w:t>
      </w:r>
    </w:p>
    <w:p>
      <w:pPr>
        <w:pStyle w:val="Heading2"/>
        <w:spacing w:after="90" w:before="220"/>
      </w:pPr>
      <w:r>
        <w:rPr>
          <w:color w:val="1B2733"/>
        </w:rPr>
        <w:t xml:space="preserve">C.3 — Rewrite the ID3 frames directly &amp; verify</w:t>
      </w:r>
    </w:p>
    <w:p>
      <w:pPr>
        <w:spacing w:after="140" w:line="276"/>
      </w:pPr>
      <w:r>
        <w:t xml:space="preserve">Strip the old ID3v2 header, rebuild the frames with a spoofed artist/album, a back-dated year, and a hidden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COMM</w:t>
      </w:r>
      <w:r>
        <w:t xml:space="preserve"> comment, then re-read:</w:t>
      </w:r>
    </w:p>
    <w:p>
      <w:pPr>
        <w:spacing w:after="0" w:before="120"/>
      </w:pPr>
    </w:p>
    <w:p>
      <w:pPr>
        <w:shd w:fill="11161F" w:val="clear"/>
        <w:spacing w:after="0" w:before="0"/>
      </w:pPr>
      <w:r>
        <w:rPr>
          <w:rFonts w:ascii="Consolas" w:cs="Consolas" w:eastAsia="Consolas" w:hAnsi="Consolas"/>
          <w:color w:val="8A93A0"/>
          <w:sz w:val="15"/>
          <w:szCs w:val="15"/>
        </w:rPr>
        <w:t xml:space="preserve">● ● ●   verify tampered mp3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7D8797"/>
          <w:sz w:val="16"/>
          <w:szCs w:val="16"/>
        </w:rPr>
        <w:t xml:space="preserve"># ID3v2.3 frames rewritten, audio stream untouched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1F6B37"/>
          <w:sz w:val="16"/>
          <w:szCs w:val="16"/>
        </w:rPr>
        <w:t xml:space="preserve">$ </w:t>
      </w:r>
      <w:r>
        <w:rPr>
          <w:rFonts w:ascii="Consolas" w:cs="Consolas" w:eastAsia="Consolas" w:hAnsi="Consolas"/>
          <w:b/>
          <w:bCs/>
          <w:color w:val="E6EDF3"/>
          <w:sz w:val="16"/>
          <w:szCs w:val="16"/>
        </w:rPr>
        <w:t xml:space="preserve">exiftool -Artist -Album -Year -Comment track_tampered.mp3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Artist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DJ Anonymous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Album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Public Domain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Year   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2015</w:t>
      </w:r>
    </w:p>
    <w:p>
      <w:pPr>
        <w:shd w:fill="0D1117" w:val="clear"/>
        <w:spacing w:after="0" w:before="0" w:line="250"/>
      </w:pPr>
      <w:r>
        <w:rPr>
          <w:rFonts w:ascii="Consolas" w:cs="Consolas" w:eastAsia="Consolas" w:hAnsi="Consolas"/>
          <w:b w:val="false"/>
          <w:bCs w:val="false"/>
          <w:color w:val="56D4DD"/>
          <w:sz w:val="16"/>
          <w:szCs w:val="16"/>
        </w:rPr>
        <w:t xml:space="preserve">Comment : </w:t>
      </w:r>
      <w:r>
        <w:rPr>
          <w:rFonts w:ascii="Consolas" w:cs="Consolas" w:eastAsia="Consolas" w:hAnsi="Consolas"/>
          <w:b/>
          <w:bCs/>
          <w:color w:val="E3B341"/>
          <w:sz w:val="16"/>
          <w:szCs w:val="16"/>
        </w:rPr>
        <w:t xml:space="preserve">(steg) HIDDEN: exfil channel test 4E6F7465</w:t>
      </w:r>
    </w:p>
    <w:p>
      <w:pPr>
        <w:spacing w:after="160" w:before="0"/>
      </w:pPr>
    </w:p>
    <w:p>
      <w:r>
        <w:br w:type="page"/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6 · ANALYSIS</w:t>
      </w:r>
    </w:p>
    <w:p>
      <w:pPr>
        <w:pStyle w:val="Heading1"/>
        <w:spacing w:after="120" w:before="40"/>
      </w:pPr>
      <w:r>
        <w:rPr>
          <w:color w:val="1B2733"/>
        </w:rPr>
        <w:t xml:space="preserve">Comparative results</w:t>
      </w:r>
    </w:p>
    <w:tbl>
      <w:tblPr>
        <w:tblW w:type="dxa" w:w="9220"/>
        <w:tblBorders>
          <w:top w:val="single" w:color="CDD4DB" w:sz="4"/>
          <w:left w:val="single" w:color="CDD4DB" w:sz="4"/>
          <w:bottom w:val="single" w:color="CDD4DB" w:sz="4"/>
          <w:right w:val="single" w:color="CDD4DB" w:sz="4"/>
          <w:insideH w:val="single" w:color="CDD4DB" w:sz="4"/>
          <w:insideV w:val="single" w:color="CDD4DB" w:sz="4"/>
        </w:tblBorders>
      </w:tblPr>
      <w:tblGrid>
        <w:gridCol w:w="1300"/>
        <w:gridCol w:w="1550"/>
        <w:gridCol w:w="2300"/>
        <w:gridCol w:w="2400"/>
        <w:gridCol w:w="1670"/>
      </w:tblGrid>
      <w:tr>
        <w:trPr>
          <w:tblHeader/>
        </w:trPr>
        <w:tc>
          <w:tcPr>
            <w:tcW w:type="dxa" w:w="1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Format</w:t>
            </w:r>
          </w:p>
        </w:tc>
        <w:tc>
          <w:tcPr>
            <w:tcW w:type="dxa" w:w="155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Read</w:t>
            </w:r>
          </w:p>
        </w:tc>
        <w:tc>
          <w:tcPr>
            <w:tcW w:type="dxa" w:w="2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Write</w:t>
            </w:r>
          </w:p>
        </w:tc>
        <w:tc>
          <w:tcPr>
            <w:tcW w:type="dxa" w:w="2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Hidden-text vector</w:t>
            </w:r>
          </w:p>
        </w:tc>
        <w:tc>
          <w:tcPr>
            <w:tcW w:type="dxa" w:w="167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shd w:fill="E9EE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Forensic residue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JPEG</w:t>
            </w:r>
          </w:p>
        </w:tc>
        <w:tc>
          <w:tcPr>
            <w:tcW w:type="dxa" w:w="155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6B37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6B37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Comment</w:t>
            </w:r>
          </w:p>
        </w:tc>
        <w:tc>
          <w:tcPr>
            <w:tcW w:type="dxa" w:w="167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overwrite in place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DOCX</w:t>
            </w:r>
          </w:p>
        </w:tc>
        <w:tc>
          <w:tcPr>
            <w:tcW w:type="dxa" w:w="155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6B37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A32218"/>
                <w:sz w:val="18"/>
                <w:szCs w:val="18"/>
              </w:rPr>
              <w:t xml:space="preserve">no → edit ZIP</w:t>
            </w:r>
          </w:p>
        </w:tc>
        <w:tc>
          <w:tcPr>
            <w:tcW w:type="dxa" w:w="2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dc:description</w:t>
            </w:r>
          </w:p>
        </w:tc>
        <w:tc>
          <w:tcPr>
            <w:tcW w:type="dxa" w:w="167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clean re-zip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PDF</w:t>
            </w:r>
          </w:p>
        </w:tc>
        <w:tc>
          <w:tcPr>
            <w:tcW w:type="dxa" w:w="155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6B37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6B37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Subject / Keywords</w:t>
            </w:r>
          </w:p>
        </w:tc>
        <w:tc>
          <w:tcPr>
            <w:tcW w:type="dxa" w:w="167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8A4B00"/>
                <w:sz w:val="18"/>
                <w:szCs w:val="18"/>
              </w:rPr>
              <w:t xml:space="preserve">old revision retained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5C6672"/>
                <w:sz w:val="18"/>
                <w:szCs w:val="18"/>
              </w:rPr>
              <w:t xml:space="preserve">MP3</w:t>
            </w:r>
          </w:p>
        </w:tc>
        <w:tc>
          <w:tcPr>
            <w:tcW w:type="dxa" w:w="155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6B37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A32218"/>
                <w:sz w:val="18"/>
                <w:szCs w:val="18"/>
              </w:rPr>
              <w:t xml:space="preserve">no → edit ID3</w:t>
            </w:r>
          </w:p>
        </w:tc>
        <w:tc>
          <w:tcPr>
            <w:tcW w:type="dxa" w:w="240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COMM frame</w:t>
            </w:r>
          </w:p>
        </w:tc>
        <w:tc>
          <w:tcPr>
            <w:tcW w:type="dxa" w:w="1670"/>
            <w:tcBorders>
              <w:top w:val="single" w:color="CDD4DB" w:sz="4"/>
              <w:left w:val="single" w:color="CDD4DB" w:sz="4"/>
              <w:bottom w:val="single" w:color="CDD4DB" w:sz="4"/>
              <w:right w:val="single" w:color="CDD4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frames replaced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t xml:space="preserve">All four formats leak authorship, timestamps, and tool fingerprints, and all four expose a free-text field an attacker can weaponize as a covert channel. The write path differs — ExifTool writes JPEG and PDF directly but hands off DOCX and MP3 to container-level editing — yet the metadata is equally forgeable in every case.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7 · DEFENSIVE TAKEAWAYS</w:t>
      </w:r>
    </w:p>
    <w:p>
      <w:pPr>
        <w:pStyle w:val="Heading1"/>
        <w:spacing w:after="120" w:before="40"/>
      </w:pPr>
      <w:r>
        <w:rPr>
          <w:color w:val="1B2733"/>
        </w:rPr>
        <w:t xml:space="preserve">Detection &amp; mitigation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Never trust metadata as evidence of authorship or time. </w:t>
      </w:r>
      <w:r>
        <w:t xml:space="preserve">Every field shown here was rewritten in seconds; timestamps and “Author” are attacker-controlled.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Hunt for residue. </w:t>
      </w:r>
      <w:r>
        <w:t xml:space="preserve">On PDFs, compare revision count and file growth (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892 → 4934 bytes</w:t>
      </w:r>
      <w:r>
        <w:t xml:space="preserve">) and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grep</w:t>
      </w:r>
      <w:r>
        <w:t xml:space="preserve"> for prior values; on DOCX, inspect every part in the ZIP.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Look for impossible values. </w:t>
      </w:r>
      <w:r>
        <w:t xml:space="preserve">A 2020 create-date on a 2026 document, or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Producer: Adobe Acrobat Pro</w:t>
      </w:r>
      <w:r>
        <w:t xml:space="preserve"> on a file the logs say came from a survey tool, are contradiction signals.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Scrub before sharing. </w:t>
      </w:r>
      <w:r>
        <w:t xml:space="preserve">Strip metadata deliberately — </w:t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exiftool -all= file.pdf</w:t>
      </w:r>
      <w:r>
        <w:t xml:space="preserve">, then linearize — rather than assuming an edit erased anything.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Inspect free-text fields for payloads. </w:t>
      </w:r>
      <w:r>
        <w:t xml:space="preserve">Comment / Subject / COMM fields are a known exfiltration and steganography channel; scan them, don't just display them.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0E6E82"/>
          <w:spacing w:val="30"/>
          <w:sz w:val="15"/>
          <w:szCs w:val="15"/>
        </w:rPr>
        <w:t xml:space="preserve">8 · RESULT</w:t>
      </w:r>
    </w:p>
    <w:p>
      <w:pPr>
        <w:pStyle w:val="Heading1"/>
        <w:spacing w:after="120" w:before="40"/>
      </w:pPr>
      <w:r>
        <w:rPr>
          <w:color w:val="1B2733"/>
        </w:rPr>
        <w:t xml:space="preserve">Conclusion</w:t>
      </w:r>
    </w:p>
    <w:p>
      <w:pPr>
        <w:spacing w:after="140" w:line="276"/>
      </w:pPr>
      <w:r>
        <w:t xml:space="preserve">The image-metadata workflow transferred cleanly to Word, PDF, and audio: in every container the metadata was </w:t>
      </w:r>
      <w:r>
        <w:rPr>
          <w:b/>
          <w:bCs/>
        </w:rPr>
        <w:t xml:space="preserve">read, spoofed, and used to hide a payload</w:t>
      </w:r>
      <w:r>
        <w:t xml:space="preserve">, and verified with ExifTool. The exercise also surfaced two limits worth remembering — ExifTool refuses to write ZIP-based DOCX and MP3 (forcing direct container edits), and its PDF writes leave the original values physically recoverable, which is exactly the seam a forensic analyst exploits to catch the forgery.</w:t>
      </w:r>
    </w:p>
    <w:p>
      <w:pPr>
        <w:pBdr>
          <w:top w:val="single" w:color="CDD4DB" w:sz="4" w:space="6"/>
        </w:pBdr>
        <w:spacing w:before="220"/>
      </w:pPr>
      <w:r>
        <w:rPr>
          <w:rFonts w:ascii="Consolas" w:cs="Consolas" w:eastAsia="Consolas" w:hAnsi="Consolas"/>
          <w:color w:val="5C6672"/>
          <w:sz w:val="15"/>
          <w:szCs w:val="15"/>
        </w:rPr>
        <w:t xml:space="preserve">exiftool 13.55 · specimens generated for lab use · read → spoof → hide → verify → recover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"/>
    </w:pPr>
    <w:rPr>
      <w:rFonts w:ascii="Calibri" w:cs="Calibri" w:eastAsia="Calibri" w:hAnsi="Calibri"/>
      <w:b/>
      <w:bCs/>
      <w:color w:val="1B2733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20"/>
    </w:pPr>
    <w:rPr>
      <w:rFonts w:ascii="Calibri" w:cs="Calibri" w:eastAsia="Calibri" w:hAnsi="Calibri"/>
      <w:b/>
      <w:bCs/>
      <w:color w:val="1B27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 Manipulation Beyond the Image</dc:title>
  <dc:creator>Digital Forensics Lab</dc:creator>
  <cp:lastModifiedBy>Un-named</cp:lastModifiedBy>
  <cp:revision>1</cp:revision>
  <dcterms:created xsi:type="dcterms:W3CDTF">2026-08-24T18:37:07.644Z</dcterms:created>
  <dcterms:modified xsi:type="dcterms:W3CDTF">2026-08-24T18:37:07.650Z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