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DCC6">
      <w:pPr>
        <w:jc w:val="center"/>
        <w:rPr>
          <w:rFonts w:hint="eastAsia"/>
          <w:lang w:eastAsia="zh-CN"/>
        </w:rPr>
      </w:pPr>
    </w:p>
    <w:p w14:paraId="366D14B9">
      <w:pPr>
        <w:jc w:val="center"/>
        <w:rPr>
          <w:rFonts w:hint="eastAsia"/>
          <w:lang w:eastAsia="zh-CN"/>
        </w:rPr>
      </w:pPr>
    </w:p>
    <w:p w14:paraId="4F2B44CE">
      <w:pPr>
        <w:jc w:val="center"/>
        <w:rPr>
          <w:rFonts w:hint="eastAsia"/>
          <w:lang w:eastAsia="zh-CN"/>
        </w:rPr>
      </w:pPr>
    </w:p>
    <w:p w14:paraId="010AFA78">
      <w:pPr>
        <w:jc w:val="center"/>
        <w:rPr>
          <w:rFonts w:hint="eastAsia"/>
          <w:lang w:eastAsia="zh-CN"/>
        </w:rPr>
      </w:pPr>
    </w:p>
    <w:p w14:paraId="6303D62F">
      <w:pPr>
        <w:jc w:val="center"/>
        <w:rPr>
          <w:rFonts w:hint="eastAsia"/>
          <w:lang w:eastAsia="zh-CN"/>
        </w:rPr>
      </w:pPr>
    </w:p>
    <w:p w14:paraId="1BCCDEB4">
      <w:pPr>
        <w:jc w:val="center"/>
        <w:rPr>
          <w:rFonts w:hint="eastAsia"/>
          <w:sz w:val="48"/>
          <w:szCs w:val="56"/>
          <w:lang w:eastAsia="zh-CN"/>
        </w:rPr>
      </w:pPr>
    </w:p>
    <w:p w14:paraId="40A8C4C4">
      <w:pPr>
        <w:jc w:val="center"/>
        <w:rPr>
          <w:rFonts w:hint="eastAsia"/>
          <w:sz w:val="48"/>
          <w:szCs w:val="56"/>
          <w:lang w:eastAsia="zh-CN"/>
        </w:rPr>
      </w:pPr>
    </w:p>
    <w:p w14:paraId="6E31F5C3">
      <w:pPr>
        <w:jc w:val="center"/>
        <w:rPr>
          <w:rFonts w:hint="eastAsia"/>
          <w:sz w:val="48"/>
          <w:szCs w:val="56"/>
          <w:lang w:eastAsia="zh-CN"/>
        </w:rPr>
      </w:pPr>
    </w:p>
    <w:p w14:paraId="4118C0B9">
      <w:pPr>
        <w:jc w:val="center"/>
        <w:rPr>
          <w:rFonts w:hint="eastAsia"/>
          <w:sz w:val="48"/>
          <w:szCs w:val="56"/>
          <w:lang w:eastAsia="zh-CN"/>
        </w:rPr>
      </w:pPr>
      <w:r>
        <w:rPr>
          <w:rFonts w:hint="eastAsia"/>
          <w:sz w:val="48"/>
          <w:szCs w:val="56"/>
          <w:lang w:eastAsia="zh-CN"/>
        </w:rPr>
        <w:t>网络高危端口扫描报告</w:t>
      </w:r>
    </w:p>
    <w:p w14:paraId="607E95AE">
      <w:pPr>
        <w:jc w:val="center"/>
        <w:rPr>
          <w:rFonts w:hint="eastAsia"/>
          <w:sz w:val="48"/>
          <w:szCs w:val="56"/>
          <w:lang w:eastAsia="zh-CN"/>
        </w:rPr>
      </w:pPr>
    </w:p>
    <w:p w14:paraId="438AFF7C">
      <w:pPr>
        <w:jc w:val="center"/>
        <w:rPr>
          <w:rFonts w:hint="eastAsia"/>
          <w:sz w:val="48"/>
          <w:szCs w:val="56"/>
          <w:lang w:eastAsia="zh-CN"/>
        </w:rPr>
      </w:pPr>
    </w:p>
    <w:p w14:paraId="21750871">
      <w:pPr>
        <w:jc w:val="center"/>
        <w:rPr>
          <w:rFonts w:hint="eastAsia"/>
          <w:sz w:val="48"/>
          <w:szCs w:val="56"/>
          <w:lang w:eastAsia="zh-CN"/>
        </w:rPr>
      </w:pPr>
    </w:p>
    <w:p w14:paraId="5BC58E40">
      <w:pPr>
        <w:jc w:val="center"/>
        <w:rPr>
          <w:rFonts w:hint="eastAsia"/>
          <w:sz w:val="48"/>
          <w:szCs w:val="56"/>
          <w:lang w:eastAsia="zh-CN"/>
        </w:rPr>
      </w:pPr>
    </w:p>
    <w:p w14:paraId="01692F7A">
      <w:pPr>
        <w:jc w:val="center"/>
        <w:rPr>
          <w:rFonts w:hint="eastAsia"/>
          <w:sz w:val="48"/>
          <w:szCs w:val="56"/>
          <w:lang w:eastAsia="zh-CN"/>
        </w:rPr>
      </w:pPr>
    </w:p>
    <w:p w14:paraId="3CE3D20C">
      <w:pPr>
        <w:jc w:val="center"/>
        <w:rPr>
          <w:rFonts w:hint="eastAsia"/>
          <w:sz w:val="48"/>
          <w:szCs w:val="56"/>
          <w:lang w:eastAsia="zh-CN"/>
        </w:rPr>
      </w:pPr>
    </w:p>
    <w:p w14:paraId="7347E90A">
      <w:pPr>
        <w:jc w:val="center"/>
        <w:rPr>
          <w:rFonts w:hint="eastAsia"/>
          <w:sz w:val="48"/>
          <w:szCs w:val="56"/>
          <w:lang w:eastAsia="zh-CN"/>
        </w:rPr>
      </w:pPr>
    </w:p>
    <w:p w14:paraId="06E21ACE">
      <w:pPr>
        <w:jc w:val="center"/>
        <w:rPr>
          <w:rFonts w:hint="eastAsia"/>
          <w:sz w:val="48"/>
          <w:szCs w:val="56"/>
          <w:lang w:eastAsia="zh-CN"/>
        </w:rPr>
      </w:pPr>
    </w:p>
    <w:p w14:paraId="00FCBDC6">
      <w:pPr>
        <w:jc w:val="center"/>
        <w:rPr>
          <w:rFonts w:hint="eastAsia"/>
          <w:sz w:val="48"/>
          <w:szCs w:val="56"/>
          <w:lang w:eastAsia="zh-CN"/>
        </w:rPr>
      </w:pPr>
    </w:p>
    <w:p w14:paraId="5915A882">
      <w:pPr>
        <w:jc w:val="center"/>
        <w:rPr>
          <w:rFonts w:hint="eastAsia"/>
          <w:sz w:val="48"/>
          <w:szCs w:val="56"/>
          <w:lang w:eastAsia="zh-CN"/>
        </w:rPr>
      </w:pPr>
    </w:p>
    <w:p w14:paraId="1D9231AF">
      <w:pPr>
        <w:jc w:val="center"/>
        <w:rPr>
          <w:rFonts w:hint="eastAsia"/>
          <w:sz w:val="48"/>
          <w:szCs w:val="56"/>
          <w:lang w:eastAsia="zh-CN"/>
        </w:rPr>
      </w:pPr>
    </w:p>
    <w:p w14:paraId="7796B6F3">
      <w:pPr>
        <w:jc w:val="center"/>
        <w:rPr>
          <w:rFonts w:hint="eastAsia"/>
          <w:sz w:val="48"/>
          <w:szCs w:val="56"/>
          <w:lang w:eastAsia="zh-CN"/>
        </w:rPr>
      </w:pPr>
    </w:p>
    <w:p w14:paraId="35DE4105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2025.12.24</w:t>
      </w:r>
    </w:p>
    <w:p w14:paraId="5F766473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4EB2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eastAsia="zh-CN"/>
        </w:rPr>
        <w:t>本次网络高危端口扫描概况如下：</w:t>
      </w:r>
    </w:p>
    <w:p w14:paraId="3A9ACB8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检测时间：</w:t>
      </w:r>
      <w:r>
        <w:rPr>
          <w:rFonts w:hint="eastAsia"/>
          <w:lang w:val="en-US" w:eastAsia="zh-CN"/>
        </w:rPr>
        <w:t>2025-12-24 16:21:39</w:t>
      </w:r>
    </w:p>
    <w:p w14:paraId="7533BD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完成时间：</w:t>
      </w:r>
      <w:r>
        <w:rPr>
          <w:rFonts w:hint="eastAsia"/>
          <w:lang w:val="en-US" w:eastAsia="zh-CN"/>
        </w:rPr>
        <w:t>2025-12-24 19:42:38</w:t>
      </w:r>
    </w:p>
    <w:p w14:paraId="2276B0E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总耗时：</w:t>
      </w:r>
      <w:r>
        <w:rPr>
          <w:rFonts w:hint="eastAsia"/>
          <w:lang w:val="en-US" w:eastAsia="zh-CN"/>
        </w:rPr>
        <w:t>3小时21分钟0秒</w:t>
      </w:r>
    </w:p>
    <w:p w14:paraId="080709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扫描目标：</w:t>
      </w:r>
    </w:p>
    <w:p w14:paraId="4646E9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网段：</w:t>
      </w:r>
    </w:p>
    <w:p w14:paraId="13D79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10.0.0.0/24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10.0.1.0/24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10.0.2.0/24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10.0.3.0/24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10.0.4.0/24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10.0.5.0/24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10.0.6.0/24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10.0.7.0/24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... (共69343个网段，仅显示前8个)</w:t>
      </w:r>
    </w:p>
    <w:p w14:paraId="49D2679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端口：</w:t>
      </w:r>
    </w:p>
    <w:p w14:paraId="58DA5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21,22,23,445,873,1433,1521,1883,2181,2375,3306,3389,5236,5432,5672,5900,5901,5902,5903,5904,5905,6379,7001,8080,8081,8082,8088,8161,8443,8848,8888,9200,11211,15672,27017,54321,61616</w:t>
      </w:r>
    </w:p>
    <w:p w14:paraId="27334B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扫描结果概况：</w:t>
      </w:r>
    </w:p>
    <w:p w14:paraId="0AF9DDE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一共检测到</w:t>
      </w:r>
      <w:r>
        <w:rPr>
          <w:rFonts w:hint="eastAsia"/>
          <w:lang w:val="en-US" w:eastAsia="zh-CN"/>
        </w:rPr>
        <w:t>3台设备存在高危端口开放，其中</w:t>
      </w:r>
    </w:p>
    <w:p w14:paraId="4A447333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21端口：</w:t>
      </w:r>
      <w:r>
        <w:rPr>
          <w:rFonts w:hint="eastAsia"/>
          <w:lang w:val="en-US" w:eastAsia="zh-CN"/>
        </w:rPr>
        <w:t>没有设备</w:t>
      </w:r>
    </w:p>
    <w:p w14:paraId="045DFA1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22端口：</w:t>
      </w:r>
      <w:r>
        <w:rPr>
          <w:rFonts w:hint="eastAsia"/>
          <w:lang w:val="en-US" w:eastAsia="zh-CN"/>
        </w:rPr>
        <w:t>共检测到1台设备</w:t>
      </w:r>
    </w:p>
    <w:p w14:paraId="4DA351C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3389端口：</w:t>
      </w:r>
      <w:r>
        <w:rPr>
          <w:rFonts w:hint="eastAsia"/>
          <w:lang w:val="en-US" w:eastAsia="zh-CN"/>
        </w:rPr>
        <w:t>共检测到2台设备</w:t>
      </w:r>
    </w:p>
    <w:p w14:paraId="7F0E325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数据库端口：</w:t>
      </w:r>
      <w:r>
        <w:rPr>
          <w:rFonts w:hint="eastAsia"/>
          <w:lang w:val="en-US" w:eastAsia="zh-CN"/>
        </w:rPr>
        <w:t>没有设备</w:t>
      </w:r>
    </w:p>
    <w:p w14:paraId="7E52F4F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信息传输（MQTT等）：</w:t>
      </w:r>
      <w:r>
        <w:rPr>
          <w:rFonts w:hint="eastAsia"/>
          <w:lang w:val="en-US" w:eastAsia="zh-CN"/>
        </w:rPr>
        <w:t>没有设备</w:t>
      </w:r>
    </w:p>
    <w:p w14:paraId="5ED98709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val="en-US" w:eastAsia="zh-CN"/>
        </w:rPr>
        <w:t>21（FTP端口）</w:t>
      </w:r>
    </w:p>
    <w:p w14:paraId="07875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没有设备</w:t>
      </w:r>
      <w:r>
        <w:rPr>
          <w:rFonts w:hint="eastAsia"/>
          <w:lang w:val="en-US" w:eastAsia="zh-CN"/>
        </w:rPr>
        <w:br w:type="textWrapping"/>
      </w:r>
    </w:p>
    <w:p w14:paraId="6B27E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22（SSH端口）</w:t>
      </w:r>
    </w:p>
    <w:p w14:paraId="28E71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10.10.104.133</w:t>
      </w:r>
      <w:r>
        <w:rPr>
          <w:rFonts w:hint="eastAsia"/>
          <w:lang w:val="en-US" w:eastAsia="zh-CN"/>
        </w:rPr>
        <w:br w:type="textWrapping"/>
      </w:r>
    </w:p>
    <w:p w14:paraId="40CB9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3389（Windows远程桌面端口）</w:t>
      </w:r>
    </w:p>
    <w:p w14:paraId="5D606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10.0.30.163（堡垒机）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10.0.30.164（堡垒机）</w:t>
      </w:r>
      <w:r>
        <w:rPr>
          <w:rFonts w:hint="eastAsia"/>
          <w:lang w:val="en-US" w:eastAsia="zh-CN"/>
        </w:rPr>
        <w:br w:type="textWrapping"/>
      </w:r>
    </w:p>
    <w:p w14:paraId="76F34F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数据库端口：</w:t>
      </w:r>
    </w:p>
    <w:p w14:paraId="58DC75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没有设备</w:t>
      </w:r>
      <w:r>
        <w:rPr>
          <w:rFonts w:hint="eastAsia"/>
          <w:lang w:val="en-US" w:eastAsia="zh-CN"/>
        </w:rPr>
        <w:br w:type="textWrapping"/>
      </w:r>
    </w:p>
    <w:p w14:paraId="13E4E8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</w:t>
      </w:r>
    </w:p>
    <w:p w14:paraId="1E417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没有设备</w:t>
      </w:r>
      <w:r>
        <w:rPr>
          <w:rFonts w:hint="eastAsia"/>
          <w:lang w:val="en-US" w:eastAsia="zh-CN"/>
        </w:rPr>
        <w:br w:type="textWrapping"/>
      </w:r>
    </w:p>
    <w:p w14:paraId="72A4B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</w:t>
      </w:r>
    </w:p>
    <w:p w14:paraId="6114805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10.10.104.133设备SSH服务已经关闭，其他一切正常。</w:t>
      </w:r>
      <w:bookmarkStart w:id="0" w:name="_GoBack"/>
      <w:bookmarkEnd w:id="0"/>
    </w:p>
    <w:p w14:paraId="3DA9E91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C3EEA"/>
    <w:rsid w:val="5DF461EF"/>
    <w:rsid w:val="5F775DBB"/>
    <w:rsid w:val="67FE535B"/>
    <w:rsid w:val="6AF7247C"/>
    <w:rsid w:val="6AFFBEE7"/>
    <w:rsid w:val="6FF72DC4"/>
    <w:rsid w:val="7BFC74E3"/>
    <w:rsid w:val="7DEFF5F5"/>
    <w:rsid w:val="9EAE6B14"/>
    <w:rsid w:val="EF55F05D"/>
    <w:rsid w:val="FEF7DF46"/>
    <w:rsid w:val="FFDDD4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2025-10-17T08:26:00Z</dcterms:created>
  <dc:creator>yinsongkai</dc:creator>
  <cp:lastModifiedBy>yinsongkai</cp:lastModifiedBy>
  <dcterms:modified xsi:type="dcterms:W3CDTF">2025-12-25T08:38:55Z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5F469EFCC1A40186DC6DEF68FEC9A8F6_43</vt:lpwstr>
  </property>
</Properties>
</file>