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B41D57">
      <w:r w:rsidRPr="00B41D57">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3820968" r:id="rId9"/>
                          </w:object>
                        </w:r>
                      </w:p>
                    </w:tc>
                  </w:tr>
                </w:tbl>
                <w:p w:rsidR="00293B1E" w:rsidRDefault="00293B1E"/>
              </w:txbxContent>
            </v:textbox>
            <w10:wrap type="topAndBottom"/>
          </v:shape>
        </w:pict>
      </w:r>
      <w:r w:rsidRPr="00B41D57">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B41D57">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B41D57">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DD4B39">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2</w:t>
      </w:r>
      <w:r w:rsidR="008174B1">
        <w:rPr>
          <w:rFonts w:ascii="Century Gothic" w:hAnsi="Century Gothic"/>
          <w:b/>
          <w:bCs/>
          <w:color w:val="FF6600"/>
          <w:sz w:val="20"/>
        </w:rPr>
        <w:t xml:space="preserve"> </w:t>
      </w:r>
      <w:r>
        <w:rPr>
          <w:rFonts w:ascii="Century Gothic" w:hAnsi="Century Gothic"/>
          <w:b/>
          <w:bCs/>
          <w:color w:val="FF6600"/>
          <w:sz w:val="20"/>
        </w:rPr>
        <w:t>Novem</w:t>
      </w:r>
      <w:r w:rsidR="008174B1">
        <w:rPr>
          <w:rFonts w:ascii="Century Gothic" w:hAnsi="Century Gothic"/>
          <w:b/>
          <w:bCs/>
          <w:color w:val="FF6600"/>
          <w:sz w:val="20"/>
        </w:rPr>
        <w:t>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sidR="0052606F">
        <w:rPr>
          <w:rFonts w:ascii="Century Gothic" w:hAnsi="Century Gothic"/>
          <w:b/>
          <w:bCs/>
          <w:color w:val="FF6600"/>
          <w:sz w:val="20"/>
        </w:rPr>
        <w:t>2</w:t>
      </w:r>
      <w:r w:rsidR="008174B1">
        <w:rPr>
          <w:rFonts w:ascii="Century Gothic" w:hAnsi="Century Gothic"/>
          <w:b/>
          <w:bCs/>
          <w:color w:val="FF6600"/>
          <w:sz w:val="20"/>
        </w:rPr>
        <w:t>.</w:t>
      </w:r>
      <w:r w:rsidR="005E5F9A">
        <w:rPr>
          <w:rFonts w:ascii="Century Gothic" w:hAnsi="Century Gothic"/>
          <w:b/>
          <w:bCs/>
          <w:color w:val="FF6600"/>
          <w:sz w:val="20"/>
        </w:rPr>
        <w:t>1</w:t>
      </w:r>
      <w:r>
        <w:rPr>
          <w:rFonts w:ascii="Century Gothic" w:hAnsi="Century Gothic"/>
          <w:b/>
          <w:bCs/>
          <w:color w:val="FF6600"/>
          <w:sz w:val="20"/>
        </w:rPr>
        <w:t>1</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sidRPr="00035E82">
        <w:rPr>
          <w:rFonts w:ascii="Century Gothic" w:hAnsi="Century Gothic"/>
          <w:color w:val="FF6600"/>
          <w:sz w:val="20"/>
        </w:rPr>
        <w:t>District : 329</w:t>
      </w:r>
      <w:r w:rsidR="00DD1965" w:rsidRPr="00035E82">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596B70" w:rsidP="00E7315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NOVEMBER</w:t>
      </w:r>
      <w:r w:rsidR="00921FB2">
        <w:rPr>
          <w:rStyle w:val="Strong"/>
          <w:rFonts w:ascii="Arial" w:hAnsi="Arial" w:cs="Arial"/>
          <w:color w:val="0000FF"/>
        </w:rPr>
        <w:t xml:space="preserve"> IS </w:t>
      </w:r>
      <w:r>
        <w:rPr>
          <w:rStyle w:val="Strong"/>
          <w:rFonts w:ascii="Arial" w:hAnsi="Arial" w:cs="Arial"/>
          <w:color w:val="0000FF"/>
        </w:rPr>
        <w:t>THE ROTARY FOUNDATION</w:t>
      </w:r>
      <w:r w:rsidR="00AD37F6">
        <w:rPr>
          <w:rStyle w:val="Strong"/>
          <w:rFonts w:ascii="Arial" w:hAnsi="Arial" w:cs="Arial"/>
          <w:color w:val="0000FF"/>
        </w:rPr>
        <w:t xml:space="preserve"> </w:t>
      </w:r>
      <w:r w:rsidR="00921FB2">
        <w:rPr>
          <w:rStyle w:val="Strong"/>
          <w:rFonts w:ascii="Arial" w:hAnsi="Arial" w:cs="Arial"/>
          <w:color w:val="0000FF"/>
        </w:rPr>
        <w:t xml:space="preserve"> MONTH</w:t>
      </w:r>
    </w:p>
    <w:p w:rsidR="002F4B88" w:rsidRPr="002F4B88" w:rsidRDefault="002F4B88"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12"/>
          <w:szCs w:val="12"/>
        </w:rPr>
      </w:pPr>
    </w:p>
    <w:p w:rsidR="002F4B88" w:rsidRDefault="00A339BF"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sidRPr="00A339BF">
        <w:rPr>
          <w:rFonts w:ascii="Trebuchet MS" w:hAnsi="Trebuchet MS"/>
          <w:color w:val="333399"/>
          <w:sz w:val="22"/>
        </w:rPr>
        <w:t>The Rotary Foundation of Rotary International was established in 1917 as an endowment fund. It was named The Rotary Foundation by the 1928 convention. In 1931, it was organized as a trust, and in 1983, it was established as a not for-profit corporation under the laws of the State of Illinois, USA. The Rotary Foundation is operated exclusively for charitable and educational purposes by the Trustees of The Rotary Foundation in accordance with the Foundation’s articles of incorporation and bylaws.</w:t>
      </w:r>
      <w:r>
        <w:rPr>
          <w:sz w:val="22"/>
          <w:szCs w:val="22"/>
        </w:rPr>
        <w:t xml:space="preserve">   </w:t>
      </w:r>
    </w:p>
    <w:p w:rsidR="0091054F" w:rsidRPr="00762DA6" w:rsidRDefault="0091054F" w:rsidP="00FE04B2">
      <w:pPr>
        <w:autoSpaceDE w:val="0"/>
        <w:autoSpaceDN w:val="0"/>
        <w:adjustRightInd w:val="0"/>
        <w:jc w:val="center"/>
        <w:rPr>
          <w:rFonts w:ascii="Trebuchet MS" w:hAnsi="Trebuchet MS"/>
          <w:color w:val="333399"/>
          <w:sz w:val="16"/>
          <w:szCs w:val="16"/>
        </w:rPr>
      </w:pPr>
    </w:p>
    <w:p w:rsidR="009C323C" w:rsidRDefault="00563BAA" w:rsidP="00C901E6">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F12716">
        <w:rPr>
          <w:rFonts w:ascii="Trebuchet MS" w:hAnsi="Trebuchet MS"/>
          <w:color w:val="FF6600"/>
          <w:u w:val="single"/>
        </w:rPr>
        <w:t xml:space="preserve">Friday, </w:t>
      </w:r>
      <w:r w:rsidR="000808ED">
        <w:rPr>
          <w:rFonts w:ascii="Trebuchet MS" w:hAnsi="Trebuchet MS"/>
          <w:color w:val="FF6600"/>
          <w:u w:val="single"/>
        </w:rPr>
        <w:t>1</w:t>
      </w:r>
      <w:r w:rsidR="00B6024C">
        <w:rPr>
          <w:rFonts w:ascii="Trebuchet MS" w:hAnsi="Trebuchet MS"/>
          <w:color w:val="FF6600"/>
          <w:u w:val="single"/>
        </w:rPr>
        <w:t>9</w:t>
      </w:r>
      <w:r w:rsidR="009C323C">
        <w:rPr>
          <w:rFonts w:ascii="Trebuchet MS" w:hAnsi="Trebuchet MS"/>
          <w:color w:val="FF6600"/>
          <w:u w:val="single"/>
        </w:rPr>
        <w:t xml:space="preserve"> October</w:t>
      </w:r>
      <w:r w:rsidRPr="00F12716">
        <w:rPr>
          <w:rFonts w:ascii="Trebuchet MS" w:hAnsi="Trebuchet MS"/>
          <w:color w:val="FF6600"/>
          <w:u w:val="single"/>
        </w:rPr>
        <w:t>:</w:t>
      </w:r>
    </w:p>
    <w:p w:rsidR="001D2DA0" w:rsidRPr="006320E7" w:rsidRDefault="001D2DA0" w:rsidP="006320E7">
      <w:pPr>
        <w:pBdr>
          <w:top w:val="single" w:sz="12" w:space="1" w:color="00FF00"/>
          <w:left w:val="single" w:sz="12" w:space="4" w:color="00FF00"/>
          <w:bottom w:val="single" w:sz="12" w:space="1" w:color="00FF00"/>
          <w:right w:val="single" w:sz="12" w:space="4" w:color="00FF00"/>
        </w:pBdr>
        <w:spacing w:before="120"/>
        <w:jc w:val="center"/>
        <w:rPr>
          <w:rFonts w:ascii="Trebuchet MS" w:hAnsi="Trebuchet MS"/>
          <w:b/>
          <w:color w:val="333399"/>
        </w:rPr>
      </w:pPr>
      <w:r w:rsidRPr="006320E7">
        <w:rPr>
          <w:rFonts w:ascii="Trebuchet MS" w:hAnsi="Trebuchet MS"/>
          <w:b/>
          <w:color w:val="333399"/>
        </w:rPr>
        <w:t xml:space="preserve">Joint meeting with RC </w:t>
      </w:r>
      <w:proofErr w:type="spellStart"/>
      <w:r w:rsidRPr="006320E7">
        <w:rPr>
          <w:rFonts w:ascii="Trebuchet MS" w:hAnsi="Trebuchet MS"/>
          <w:b/>
          <w:color w:val="333399"/>
        </w:rPr>
        <w:t>Jawalakhel</w:t>
      </w:r>
      <w:proofErr w:type="spellEnd"/>
      <w:r w:rsidRPr="006320E7">
        <w:rPr>
          <w:rFonts w:ascii="Trebuchet MS" w:hAnsi="Trebuchet MS"/>
          <w:b/>
          <w:color w:val="333399"/>
        </w:rPr>
        <w:t xml:space="preserve"> Manjushree.</w:t>
      </w:r>
    </w:p>
    <w:p w:rsidR="00F448AF" w:rsidRDefault="00185DB5" w:rsidP="006320E7">
      <w:pPr>
        <w:pBdr>
          <w:top w:val="single" w:sz="12" w:space="1" w:color="00FF00"/>
          <w:left w:val="single" w:sz="12" w:space="4" w:color="00FF00"/>
          <w:bottom w:val="single" w:sz="12" w:space="1" w:color="00FF00"/>
          <w:right w:val="single" w:sz="12" w:space="4" w:color="00FF00"/>
        </w:pBdr>
        <w:spacing w:before="120"/>
        <w:jc w:val="both"/>
        <w:rPr>
          <w:color w:val="333399"/>
        </w:rPr>
      </w:pPr>
      <w:proofErr w:type="spellStart"/>
      <w:r w:rsidRPr="00F448AF">
        <w:rPr>
          <w:color w:val="333399"/>
        </w:rPr>
        <w:t>Rtn</w:t>
      </w:r>
      <w:proofErr w:type="spellEnd"/>
      <w:r w:rsidRPr="00F448AF">
        <w:rPr>
          <w:color w:val="333399"/>
        </w:rPr>
        <w:t xml:space="preserve">. </w:t>
      </w:r>
      <w:proofErr w:type="spellStart"/>
      <w:r w:rsidRPr="00F448AF">
        <w:rPr>
          <w:color w:val="333399"/>
        </w:rPr>
        <w:t>Pramada</w:t>
      </w:r>
      <w:proofErr w:type="spellEnd"/>
      <w:r w:rsidRPr="00F448AF">
        <w:rPr>
          <w:color w:val="333399"/>
        </w:rPr>
        <w:t xml:space="preserve"> Shah</w:t>
      </w:r>
      <w:r>
        <w:rPr>
          <w:color w:val="333399"/>
        </w:rPr>
        <w:t>, in-house</w:t>
      </w:r>
      <w:r w:rsidR="00F448AF" w:rsidRPr="00F448AF">
        <w:rPr>
          <w:color w:val="333399"/>
        </w:rPr>
        <w:t xml:space="preserve"> Speaker of RC </w:t>
      </w:r>
      <w:proofErr w:type="spellStart"/>
      <w:r w:rsidR="00F448AF" w:rsidRPr="00F448AF">
        <w:rPr>
          <w:color w:val="333399"/>
        </w:rPr>
        <w:t>Jawalakhel</w:t>
      </w:r>
      <w:proofErr w:type="spellEnd"/>
      <w:r w:rsidR="00F448AF" w:rsidRPr="00F448AF">
        <w:rPr>
          <w:color w:val="333399"/>
        </w:rPr>
        <w:t xml:space="preserve"> Manjushree</w:t>
      </w:r>
      <w:r>
        <w:rPr>
          <w:color w:val="333399"/>
        </w:rPr>
        <w:t xml:space="preserve">, </w:t>
      </w:r>
      <w:r w:rsidR="003D425D">
        <w:rPr>
          <w:color w:val="333399"/>
        </w:rPr>
        <w:t xml:space="preserve">while </w:t>
      </w:r>
      <w:r w:rsidR="00F448AF" w:rsidRPr="00F448AF">
        <w:rPr>
          <w:color w:val="333399"/>
        </w:rPr>
        <w:t>talk</w:t>
      </w:r>
      <w:r w:rsidR="003D425D">
        <w:rPr>
          <w:color w:val="333399"/>
        </w:rPr>
        <w:t>ing</w:t>
      </w:r>
      <w:r w:rsidR="00F448AF" w:rsidRPr="00F448AF">
        <w:rPr>
          <w:color w:val="333399"/>
        </w:rPr>
        <w:t xml:space="preserve"> on ‘Animal Rights’ presented an enlightening information on the status of domestic animals in Nepal. She called for joint actions for the welfare of animals, their rights and shun away from the tradition of animal sacrifice in the name of religion in </w:t>
      </w:r>
      <w:proofErr w:type="spellStart"/>
      <w:r w:rsidR="00F448AF" w:rsidRPr="00F448AF">
        <w:rPr>
          <w:color w:val="333399"/>
        </w:rPr>
        <w:t>Dashain</w:t>
      </w:r>
      <w:proofErr w:type="spellEnd"/>
      <w:r w:rsidR="003D425D">
        <w:rPr>
          <w:color w:val="333399"/>
        </w:rPr>
        <w:t xml:space="preserve"> and other </w:t>
      </w:r>
      <w:r w:rsidR="006320E7">
        <w:rPr>
          <w:color w:val="333399"/>
        </w:rPr>
        <w:t>festival</w:t>
      </w:r>
      <w:r w:rsidR="003D425D">
        <w:rPr>
          <w:color w:val="333399"/>
        </w:rPr>
        <w:t>s</w:t>
      </w:r>
      <w:r w:rsidR="00F448AF" w:rsidRPr="00F448AF">
        <w:rPr>
          <w:color w:val="333399"/>
        </w:rPr>
        <w:t xml:space="preserve">. Presenting some activities of BVS-Nepal, she related the change of attitude of Brick Kiln owners towards their donkeys and how this changed the working environment of the production sites. It was interesting to note that BVS-Nepal </w:t>
      </w:r>
      <w:proofErr w:type="spellStart"/>
      <w:r w:rsidR="00F448AF" w:rsidRPr="00F448AF">
        <w:rPr>
          <w:color w:val="333399"/>
        </w:rPr>
        <w:t>categorises</w:t>
      </w:r>
      <w:proofErr w:type="spellEnd"/>
      <w:r w:rsidR="00F448AF" w:rsidRPr="00F448AF">
        <w:rPr>
          <w:color w:val="333399"/>
        </w:rPr>
        <w:t xml:space="preserve"> Brick kilns with green, yellow and red color depending on their treatment towards their donkeys and emphasized on the necessity of awareness towards this aspect.</w:t>
      </w: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240"/>
        <w:gridCol w:w="5133"/>
      </w:tblGrid>
      <w:tr w:rsidR="00526360" w:rsidTr="00575C5E">
        <w:trPr>
          <w:trHeight w:val="257"/>
        </w:trPr>
        <w:tc>
          <w:tcPr>
            <w:tcW w:w="2606" w:type="dxa"/>
          </w:tcPr>
          <w:p w:rsidR="00526360" w:rsidRDefault="00526360" w:rsidP="00575C5E">
            <w:pPr>
              <w:pStyle w:val="Heading5"/>
              <w:rPr>
                <w:color w:val="000080"/>
              </w:rPr>
            </w:pPr>
            <w:r>
              <w:rPr>
                <w:color w:val="000080"/>
              </w:rPr>
              <w:t>Date</w:t>
            </w:r>
          </w:p>
        </w:tc>
        <w:tc>
          <w:tcPr>
            <w:tcW w:w="3240" w:type="dxa"/>
          </w:tcPr>
          <w:p w:rsidR="00526360" w:rsidRDefault="00526360" w:rsidP="00575C5E">
            <w:pPr>
              <w:pStyle w:val="Heading6"/>
              <w:rPr>
                <w:color w:val="000080"/>
              </w:rPr>
            </w:pPr>
            <w:r>
              <w:rPr>
                <w:color w:val="000080"/>
              </w:rPr>
              <w:t>Program/Speaker</w:t>
            </w:r>
          </w:p>
        </w:tc>
        <w:tc>
          <w:tcPr>
            <w:tcW w:w="5133" w:type="dxa"/>
          </w:tcPr>
          <w:p w:rsidR="00526360" w:rsidRDefault="00526360" w:rsidP="00575C5E">
            <w:pPr>
              <w:pStyle w:val="Heading6"/>
              <w:rPr>
                <w:color w:val="000080"/>
              </w:rPr>
            </w:pPr>
            <w:r>
              <w:rPr>
                <w:color w:val="000080"/>
              </w:rPr>
              <w:t>Program/Topics of Presentation</w:t>
            </w:r>
          </w:p>
        </w:tc>
      </w:tr>
      <w:tr w:rsidR="00553C1F" w:rsidTr="00575C5E">
        <w:trPr>
          <w:trHeight w:val="257"/>
        </w:trPr>
        <w:tc>
          <w:tcPr>
            <w:tcW w:w="2606" w:type="dxa"/>
          </w:tcPr>
          <w:p w:rsidR="00553C1F" w:rsidRDefault="00553C1F" w:rsidP="000E5420">
            <w:pPr>
              <w:ind w:left="80"/>
              <w:jc w:val="center"/>
              <w:rPr>
                <w:rFonts w:ascii="Arial" w:hAnsi="Arial" w:cs="Arial"/>
                <w:color w:val="000000"/>
                <w:sz w:val="20"/>
              </w:rPr>
            </w:pPr>
            <w:r>
              <w:rPr>
                <w:rFonts w:ascii="Arial" w:hAnsi="Arial" w:cs="Arial"/>
                <w:color w:val="000000"/>
                <w:sz w:val="20"/>
              </w:rPr>
              <w:t>2 Nov 2012</w:t>
            </w:r>
          </w:p>
        </w:tc>
        <w:tc>
          <w:tcPr>
            <w:tcW w:w="3240" w:type="dxa"/>
          </w:tcPr>
          <w:p w:rsidR="00553C1F" w:rsidRDefault="00756EB0" w:rsidP="000E5420">
            <w:pPr>
              <w:jc w:val="center"/>
              <w:rPr>
                <w:rFonts w:ascii="Arial" w:hAnsi="Arial" w:cs="Arial"/>
                <w:color w:val="000000"/>
                <w:sz w:val="20"/>
              </w:rPr>
            </w:pPr>
            <w:r>
              <w:rPr>
                <w:rFonts w:ascii="Arial" w:hAnsi="Arial" w:cs="Arial"/>
                <w:color w:val="000000"/>
                <w:sz w:val="20"/>
              </w:rPr>
              <w:t xml:space="preserve">DRFC Rajesh </w:t>
            </w:r>
            <w:proofErr w:type="spellStart"/>
            <w:r>
              <w:rPr>
                <w:rFonts w:ascii="Arial" w:hAnsi="Arial" w:cs="Arial"/>
                <w:color w:val="000000"/>
                <w:sz w:val="20"/>
              </w:rPr>
              <w:t>Thapa</w:t>
            </w:r>
            <w:proofErr w:type="spellEnd"/>
          </w:p>
        </w:tc>
        <w:tc>
          <w:tcPr>
            <w:tcW w:w="5133" w:type="dxa"/>
          </w:tcPr>
          <w:p w:rsidR="00553C1F" w:rsidRDefault="00756EB0" w:rsidP="000E5420">
            <w:pPr>
              <w:ind w:left="80"/>
              <w:rPr>
                <w:rFonts w:ascii="Arial" w:hAnsi="Arial" w:cs="Arial"/>
                <w:color w:val="000000"/>
                <w:sz w:val="20"/>
              </w:rPr>
            </w:pPr>
            <w:r>
              <w:rPr>
                <w:rFonts w:ascii="Arial" w:hAnsi="Arial" w:cs="Arial"/>
                <w:color w:val="000000"/>
                <w:sz w:val="20"/>
              </w:rPr>
              <w:t>The Rotary Foundation</w:t>
            </w:r>
          </w:p>
        </w:tc>
      </w:tr>
      <w:tr w:rsidR="00553C1F" w:rsidTr="00575C5E">
        <w:trPr>
          <w:trHeight w:val="257"/>
        </w:trPr>
        <w:tc>
          <w:tcPr>
            <w:tcW w:w="2606" w:type="dxa"/>
          </w:tcPr>
          <w:p w:rsidR="00553C1F" w:rsidRDefault="00553C1F" w:rsidP="009834B3">
            <w:pPr>
              <w:ind w:left="80"/>
              <w:jc w:val="center"/>
              <w:rPr>
                <w:rFonts w:ascii="Arial" w:hAnsi="Arial" w:cs="Arial"/>
                <w:color w:val="000000"/>
                <w:sz w:val="20"/>
              </w:rPr>
            </w:pPr>
            <w:r>
              <w:rPr>
                <w:rFonts w:ascii="Arial" w:hAnsi="Arial" w:cs="Arial"/>
                <w:color w:val="000000"/>
                <w:sz w:val="20"/>
              </w:rPr>
              <w:t>9 Nov 2012</w:t>
            </w:r>
          </w:p>
        </w:tc>
        <w:tc>
          <w:tcPr>
            <w:tcW w:w="3240" w:type="dxa"/>
          </w:tcPr>
          <w:p w:rsidR="00553C1F" w:rsidRDefault="00553C1F" w:rsidP="000E5420">
            <w:pPr>
              <w:jc w:val="center"/>
              <w:rPr>
                <w:rFonts w:ascii="Arial" w:hAnsi="Arial" w:cs="Arial"/>
                <w:color w:val="000000"/>
                <w:sz w:val="20"/>
              </w:rPr>
            </w:pPr>
            <w:r>
              <w:rPr>
                <w:rFonts w:ascii="Arial" w:hAnsi="Arial" w:cs="Arial"/>
                <w:color w:val="000000"/>
                <w:sz w:val="20"/>
              </w:rPr>
              <w:t>??</w:t>
            </w:r>
          </w:p>
        </w:tc>
        <w:tc>
          <w:tcPr>
            <w:tcW w:w="5133" w:type="dxa"/>
          </w:tcPr>
          <w:p w:rsidR="00553C1F" w:rsidRDefault="00553C1F" w:rsidP="000E5420">
            <w:pPr>
              <w:ind w:left="80"/>
              <w:rPr>
                <w:rFonts w:ascii="Arial" w:hAnsi="Arial" w:cs="Arial"/>
                <w:color w:val="000000"/>
                <w:sz w:val="20"/>
              </w:rPr>
            </w:pPr>
            <w:r>
              <w:rPr>
                <w:rFonts w:ascii="Arial" w:hAnsi="Arial" w:cs="Arial"/>
                <w:color w:val="000000"/>
                <w:sz w:val="20"/>
              </w:rPr>
              <w:t>??</w:t>
            </w:r>
          </w:p>
        </w:tc>
      </w:tr>
      <w:tr w:rsidR="00553C1F" w:rsidTr="00575C5E">
        <w:trPr>
          <w:trHeight w:val="257"/>
        </w:trPr>
        <w:tc>
          <w:tcPr>
            <w:tcW w:w="2606" w:type="dxa"/>
          </w:tcPr>
          <w:p w:rsidR="00553C1F" w:rsidRDefault="00553C1F" w:rsidP="00C60AB5">
            <w:pPr>
              <w:ind w:left="80"/>
              <w:jc w:val="center"/>
              <w:rPr>
                <w:rFonts w:ascii="Arial" w:hAnsi="Arial" w:cs="Arial"/>
                <w:color w:val="000000"/>
                <w:sz w:val="20"/>
              </w:rPr>
            </w:pPr>
          </w:p>
        </w:tc>
        <w:tc>
          <w:tcPr>
            <w:tcW w:w="3240" w:type="dxa"/>
          </w:tcPr>
          <w:p w:rsidR="00553C1F" w:rsidRDefault="00553C1F" w:rsidP="002A1141">
            <w:pPr>
              <w:jc w:val="center"/>
              <w:rPr>
                <w:rFonts w:ascii="Arial" w:hAnsi="Arial" w:cs="Arial"/>
                <w:color w:val="000000"/>
                <w:sz w:val="20"/>
              </w:rPr>
            </w:pPr>
          </w:p>
        </w:tc>
        <w:tc>
          <w:tcPr>
            <w:tcW w:w="5133" w:type="dxa"/>
          </w:tcPr>
          <w:p w:rsidR="00553C1F" w:rsidRDefault="00553C1F" w:rsidP="000C5C73">
            <w:pPr>
              <w:ind w:left="80"/>
              <w:rPr>
                <w:rFonts w:ascii="Arial" w:hAnsi="Arial" w:cs="Arial"/>
                <w:color w:val="000000"/>
                <w:sz w:val="20"/>
              </w:rPr>
            </w:pPr>
          </w:p>
        </w:tc>
      </w:tr>
    </w:tbl>
    <w:p w:rsidR="00F72DFE" w:rsidRPr="0091054F" w:rsidRDefault="00333A62" w:rsidP="000F29D3">
      <w:pPr>
        <w:jc w:val="center"/>
        <w:rPr>
          <w:rFonts w:ascii="Verdana" w:hAnsi="Verdana"/>
          <w:color w:val="000000"/>
          <w:sz w:val="16"/>
          <w:szCs w:val="16"/>
        </w:rPr>
      </w:pPr>
      <w:r>
        <w:rPr>
          <w:rFonts w:ascii="Verdana" w:hAnsi="Verdana"/>
          <w:color w:val="000000"/>
          <w:sz w:val="16"/>
          <w:szCs w:val="16"/>
        </w:rPr>
        <w:t xml:space="preserve">        </w:t>
      </w:r>
    </w:p>
    <w:p w:rsidR="00F72DFE" w:rsidRDefault="00B41D57" w:rsidP="00080507">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B41D57">
        <w:rPr>
          <w:noProof/>
          <w:color w:val="333399"/>
        </w:rPr>
        <w:pict>
          <v:shape id="_x0000_s1082" type="#_x0000_t202" style="position:absolute;margin-left:436.45pt;margin-top:8.5pt;width:101.25pt;height:101.25pt;z-index:251661824;mso-height-percent:200;mso-height-percent:200;mso-width-relative:margin;mso-height-relative:margin" fillcolor="white [3212]" strokecolor="white [3212]" strokeweight=".25pt">
            <v:textbox style="mso-next-textbox:#_x0000_s1082;mso-fit-shape-to-text:t">
              <w:txbxContent>
                <w:p w:rsidR="00EB0EB2" w:rsidRDefault="00EB0EB2" w:rsidP="00EB0EB2">
                  <w:r>
                    <w:rPr>
                      <w:noProof/>
                    </w:rPr>
                    <w:drawing>
                      <wp:inline distT="0" distB="0" distL="0" distR="0">
                        <wp:extent cx="1099820" cy="1191472"/>
                        <wp:effectExtent l="19050" t="0" r="5080" b="0"/>
                        <wp:docPr id="9" name="Picture 5" descr="F:\Rotary\Kath Midtown\Bchatter 012-13\Rajesh Thap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tary\Kath Midtown\Bchatter 012-13\Rajesh Thapa.bmp"/>
                                <pic:cNvPicPr>
                                  <a:picLocks noChangeAspect="1" noChangeArrowheads="1"/>
                                </pic:cNvPicPr>
                              </pic:nvPicPr>
                              <pic:blipFill>
                                <a:blip r:embed="rId11"/>
                                <a:srcRect/>
                                <a:stretch>
                                  <a:fillRect/>
                                </a:stretch>
                              </pic:blipFill>
                              <pic:spPr bwMode="auto">
                                <a:xfrm>
                                  <a:off x="0" y="0"/>
                                  <a:ext cx="1099820" cy="1191472"/>
                                </a:xfrm>
                                <a:prstGeom prst="rect">
                                  <a:avLst/>
                                </a:prstGeom>
                                <a:noFill/>
                                <a:ln w="9525">
                                  <a:noFill/>
                                  <a:miter lim="800000"/>
                                  <a:headEnd/>
                                  <a:tailEnd/>
                                </a:ln>
                              </pic:spPr>
                            </pic:pic>
                          </a:graphicData>
                        </a:graphic>
                      </wp:inline>
                    </w:drawing>
                  </w:r>
                </w:p>
              </w:txbxContent>
            </v:textbox>
          </v:shape>
        </w:pict>
      </w:r>
      <w:r w:rsidR="00F72DFE" w:rsidRPr="00F12716">
        <w:rPr>
          <w:rFonts w:ascii="Trebuchet MS" w:hAnsi="Trebuchet MS"/>
          <w:color w:val="FF6600"/>
          <w:u w:val="single"/>
        </w:rPr>
        <w:t xml:space="preserve">Friday, </w:t>
      </w:r>
      <w:r w:rsidR="00D03F31">
        <w:rPr>
          <w:rFonts w:ascii="Trebuchet MS" w:hAnsi="Trebuchet MS"/>
          <w:color w:val="FF6600"/>
          <w:u w:val="single"/>
        </w:rPr>
        <w:t>2</w:t>
      </w:r>
      <w:r w:rsidR="00F72DFE">
        <w:rPr>
          <w:color w:val="FF6600"/>
          <w:u w:val="single"/>
        </w:rPr>
        <w:t xml:space="preserve"> </w:t>
      </w:r>
      <w:r w:rsidR="00481503">
        <w:rPr>
          <w:color w:val="FF6600"/>
          <w:u w:val="single"/>
        </w:rPr>
        <w:t>November</w:t>
      </w:r>
      <w:r w:rsidR="00F72DFE">
        <w:rPr>
          <w:rFonts w:ascii="Trebuchet MS" w:hAnsi="Trebuchet MS"/>
          <w:color w:val="FF6600"/>
          <w:sz w:val="22"/>
        </w:rPr>
        <w:t>:</w:t>
      </w:r>
      <w:r w:rsidR="00080507">
        <w:rPr>
          <w:rFonts w:ascii="Trebuchet MS" w:hAnsi="Trebuchet MS"/>
          <w:color w:val="FF6600"/>
          <w:sz w:val="22"/>
        </w:rPr>
        <w:t xml:space="preserve"> </w:t>
      </w:r>
      <w:r w:rsidR="00080507">
        <w:rPr>
          <w:rFonts w:ascii="Trebuchet MS" w:hAnsi="Trebuchet MS"/>
          <w:color w:val="FF6600"/>
          <w:sz w:val="22"/>
        </w:rPr>
        <w:tab/>
      </w:r>
    </w:p>
    <w:p w:rsidR="00EB0EB2" w:rsidRDefault="00EB0EB2" w:rsidP="00824704">
      <w:pPr>
        <w:pBdr>
          <w:top w:val="single" w:sz="12" w:space="1" w:color="00FF00"/>
          <w:left w:val="single" w:sz="12" w:space="4" w:color="00FF00"/>
          <w:bottom w:val="single" w:sz="12" w:space="1" w:color="00FF00"/>
          <w:right w:val="single" w:sz="12" w:space="4" w:color="00FF00"/>
        </w:pBdr>
        <w:rPr>
          <w:color w:val="333399"/>
        </w:rPr>
      </w:pPr>
    </w:p>
    <w:p w:rsidR="001267FD" w:rsidRDefault="001267FD" w:rsidP="00EB0EB2">
      <w:pPr>
        <w:pBdr>
          <w:top w:val="single" w:sz="12" w:space="1" w:color="00FF00"/>
          <w:left w:val="single" w:sz="12" w:space="4" w:color="00FF00"/>
          <w:bottom w:val="single" w:sz="12" w:space="1" w:color="00FF00"/>
          <w:right w:val="single" w:sz="12" w:space="4" w:color="00FF00"/>
        </w:pBdr>
        <w:rPr>
          <w:color w:val="333399"/>
        </w:rPr>
      </w:pPr>
      <w:proofErr w:type="spellStart"/>
      <w:r>
        <w:rPr>
          <w:color w:val="333399"/>
        </w:rPr>
        <w:t>Rtn</w:t>
      </w:r>
      <w:proofErr w:type="spellEnd"/>
      <w:r w:rsidR="00EB0EB2" w:rsidRPr="00981310">
        <w:rPr>
          <w:color w:val="333399"/>
        </w:rPr>
        <w:t xml:space="preserve"> Rajesh </w:t>
      </w:r>
      <w:proofErr w:type="spellStart"/>
      <w:r w:rsidR="00EB0EB2" w:rsidRPr="00981310">
        <w:rPr>
          <w:color w:val="333399"/>
        </w:rPr>
        <w:t>Thapa</w:t>
      </w:r>
      <w:proofErr w:type="spellEnd"/>
      <w:r>
        <w:rPr>
          <w:color w:val="333399"/>
        </w:rPr>
        <w:t>, District Rotary Foundation Committee Chairperson</w:t>
      </w:r>
      <w:r w:rsidR="00EB0EB2" w:rsidRPr="00981310">
        <w:rPr>
          <w:color w:val="333399"/>
        </w:rPr>
        <w:t xml:space="preserve"> </w:t>
      </w:r>
      <w:r>
        <w:rPr>
          <w:color w:val="333399"/>
        </w:rPr>
        <w:t xml:space="preserve">will be </w:t>
      </w:r>
      <w:r w:rsidR="00EB0EB2" w:rsidRPr="00981310">
        <w:rPr>
          <w:color w:val="333399"/>
        </w:rPr>
        <w:t>speaking</w:t>
      </w:r>
    </w:p>
    <w:p w:rsidR="001267FD" w:rsidRDefault="00EB0EB2" w:rsidP="00EB0EB2">
      <w:pPr>
        <w:pBdr>
          <w:top w:val="single" w:sz="12" w:space="1" w:color="00FF00"/>
          <w:left w:val="single" w:sz="12" w:space="4" w:color="00FF00"/>
          <w:bottom w:val="single" w:sz="12" w:space="1" w:color="00FF00"/>
          <w:right w:val="single" w:sz="12" w:space="4" w:color="00FF00"/>
        </w:pBdr>
        <w:rPr>
          <w:color w:val="333399"/>
        </w:rPr>
      </w:pPr>
      <w:r w:rsidRPr="00981310">
        <w:rPr>
          <w:color w:val="333399"/>
        </w:rPr>
        <w:t xml:space="preserve">on </w:t>
      </w:r>
      <w:r w:rsidR="001267FD">
        <w:rPr>
          <w:color w:val="333399"/>
        </w:rPr>
        <w:t xml:space="preserve">basics of </w:t>
      </w:r>
      <w:r w:rsidRPr="00981310">
        <w:rPr>
          <w:color w:val="333399"/>
        </w:rPr>
        <w:t>T</w:t>
      </w:r>
      <w:r w:rsidR="001267FD">
        <w:rPr>
          <w:color w:val="333399"/>
        </w:rPr>
        <w:t xml:space="preserve">he </w:t>
      </w:r>
      <w:r w:rsidRPr="00981310">
        <w:rPr>
          <w:color w:val="333399"/>
        </w:rPr>
        <w:t>R</w:t>
      </w:r>
      <w:r w:rsidR="001267FD">
        <w:rPr>
          <w:color w:val="333399"/>
        </w:rPr>
        <w:t xml:space="preserve">otary </w:t>
      </w:r>
      <w:r w:rsidRPr="00981310">
        <w:rPr>
          <w:color w:val="333399"/>
        </w:rPr>
        <w:t>F</w:t>
      </w:r>
      <w:r w:rsidR="001267FD">
        <w:rPr>
          <w:color w:val="333399"/>
        </w:rPr>
        <w:t>oundation, how it has been supporting Rotary Clubs around the</w:t>
      </w:r>
    </w:p>
    <w:p w:rsidR="001267FD" w:rsidRDefault="001267FD" w:rsidP="00EB0EB2">
      <w:pPr>
        <w:pBdr>
          <w:top w:val="single" w:sz="12" w:space="1" w:color="00FF00"/>
          <w:left w:val="single" w:sz="12" w:space="4" w:color="00FF00"/>
          <w:bottom w:val="single" w:sz="12" w:space="1" w:color="00FF00"/>
          <w:right w:val="single" w:sz="12" w:space="4" w:color="00FF00"/>
        </w:pBdr>
        <w:rPr>
          <w:color w:val="333399"/>
        </w:rPr>
      </w:pPr>
      <w:r>
        <w:rPr>
          <w:color w:val="333399"/>
        </w:rPr>
        <w:t xml:space="preserve">world by providing matching grants to community service projects, its challenges, </w:t>
      </w:r>
      <w:r w:rsidR="008C1C8F">
        <w:rPr>
          <w:color w:val="333399"/>
        </w:rPr>
        <w:t>future</w:t>
      </w:r>
    </w:p>
    <w:p w:rsidR="00041FF5" w:rsidRDefault="008C1C8F" w:rsidP="00824704">
      <w:pPr>
        <w:pBdr>
          <w:top w:val="single" w:sz="12" w:space="1" w:color="00FF00"/>
          <w:left w:val="single" w:sz="12" w:space="4" w:color="00FF00"/>
          <w:bottom w:val="single" w:sz="12" w:space="1" w:color="00FF00"/>
          <w:right w:val="single" w:sz="12" w:space="4" w:color="00FF00"/>
        </w:pBdr>
        <w:rPr>
          <w:color w:val="333399"/>
        </w:rPr>
      </w:pPr>
      <w:r>
        <w:rPr>
          <w:color w:val="333399"/>
        </w:rPr>
        <w:t xml:space="preserve">vision </w:t>
      </w:r>
      <w:r w:rsidR="00041FF5">
        <w:rPr>
          <w:color w:val="333399"/>
        </w:rPr>
        <w:t>grant model</w:t>
      </w:r>
      <w:r w:rsidR="001267FD">
        <w:rPr>
          <w:color w:val="333399"/>
        </w:rPr>
        <w:t xml:space="preserve"> </w:t>
      </w:r>
      <w:r w:rsidR="00977441">
        <w:rPr>
          <w:color w:val="333399"/>
        </w:rPr>
        <w:t xml:space="preserve">and </w:t>
      </w:r>
      <w:r w:rsidR="00D64A50">
        <w:rPr>
          <w:color w:val="333399"/>
        </w:rPr>
        <w:t>how</w:t>
      </w:r>
      <w:r w:rsidR="001267FD">
        <w:rPr>
          <w:color w:val="333399"/>
        </w:rPr>
        <w:t xml:space="preserve"> Rotarians </w:t>
      </w:r>
      <w:r w:rsidR="00D64A50">
        <w:rPr>
          <w:color w:val="333399"/>
        </w:rPr>
        <w:t xml:space="preserve">world-wide have been </w:t>
      </w:r>
      <w:r w:rsidR="001267FD">
        <w:rPr>
          <w:color w:val="333399"/>
        </w:rPr>
        <w:t>support</w:t>
      </w:r>
      <w:r w:rsidR="00D64A50">
        <w:rPr>
          <w:color w:val="333399"/>
        </w:rPr>
        <w:t>ing</w:t>
      </w:r>
      <w:r w:rsidR="001267FD">
        <w:rPr>
          <w:color w:val="333399"/>
        </w:rPr>
        <w:t xml:space="preserve"> TRF</w:t>
      </w:r>
      <w:r w:rsidR="00977441">
        <w:rPr>
          <w:color w:val="333399"/>
        </w:rPr>
        <w:t xml:space="preserve"> </w:t>
      </w:r>
      <w:r w:rsidR="00D64A50">
        <w:rPr>
          <w:color w:val="333399"/>
        </w:rPr>
        <w:t>operations/</w:t>
      </w:r>
    </w:p>
    <w:p w:rsidR="00EB0EB2" w:rsidRDefault="00D64A50" w:rsidP="00824704">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Pr>
          <w:color w:val="333399"/>
        </w:rPr>
        <w:t xml:space="preserve">programs </w:t>
      </w:r>
      <w:r w:rsidR="00977441">
        <w:rPr>
          <w:color w:val="333399"/>
        </w:rPr>
        <w:t xml:space="preserve">by </w:t>
      </w:r>
      <w:r>
        <w:rPr>
          <w:color w:val="333399"/>
        </w:rPr>
        <w:t xml:space="preserve">providing </w:t>
      </w:r>
      <w:r w:rsidR="00977441">
        <w:rPr>
          <w:color w:val="333399"/>
        </w:rPr>
        <w:t>donation</w:t>
      </w:r>
      <w:r w:rsidR="0029264C">
        <w:rPr>
          <w:color w:val="333399"/>
        </w:rPr>
        <w:t>s</w:t>
      </w:r>
      <w:r>
        <w:rPr>
          <w:color w:val="333399"/>
        </w:rPr>
        <w:t xml:space="preserve"> in different forms</w:t>
      </w:r>
      <w:r w:rsidR="00977441">
        <w:rPr>
          <w:color w:val="333399"/>
        </w:rPr>
        <w:t>.</w:t>
      </w:r>
    </w:p>
    <w:p w:rsidR="00EB0EB2" w:rsidRPr="007C207C" w:rsidRDefault="00EB0EB2" w:rsidP="00824704">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p>
    <w:p w:rsidR="00FD18FB" w:rsidRPr="0091054F" w:rsidRDefault="00FD18FB" w:rsidP="00ED70F4">
      <w:pPr>
        <w:rPr>
          <w:rFonts w:ascii="Verdana" w:hAnsi="Verdana"/>
          <w:color w:val="000000"/>
          <w:sz w:val="16"/>
          <w:szCs w:val="16"/>
        </w:rPr>
      </w:pPr>
    </w:p>
    <w:p w:rsidR="009876AC" w:rsidRDefault="005A2086" w:rsidP="00FD18FB">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proofErr w:type="spellStart"/>
      <w:r w:rsidRPr="00195396">
        <w:rPr>
          <w:rFonts w:ascii="Trebuchet MS" w:hAnsi="Trebuchet MS"/>
          <w:b/>
          <w:color w:val="FF6600"/>
          <w:u w:val="single"/>
        </w:rPr>
        <w:t>Changa</w:t>
      </w:r>
      <w:proofErr w:type="spellEnd"/>
      <w:r w:rsidRPr="00195396">
        <w:rPr>
          <w:rFonts w:ascii="Trebuchet MS" w:hAnsi="Trebuchet MS"/>
          <w:b/>
          <w:color w:val="FF6600"/>
          <w:u w:val="single"/>
        </w:rPr>
        <w:t xml:space="preserve"> </w:t>
      </w:r>
      <w:proofErr w:type="spellStart"/>
      <w:r>
        <w:rPr>
          <w:rFonts w:ascii="Trebuchet MS" w:hAnsi="Trebuchet MS"/>
          <w:b/>
          <w:color w:val="FF6600"/>
          <w:u w:val="single"/>
        </w:rPr>
        <w:t>Chait</w:t>
      </w:r>
      <w:proofErr w:type="spellEnd"/>
      <w:r>
        <w:rPr>
          <w:rFonts w:ascii="Trebuchet MS" w:hAnsi="Trebuchet MS"/>
          <w:b/>
          <w:color w:val="FF6600"/>
          <w:u w:val="single"/>
        </w:rPr>
        <w:t xml:space="preserve"> C</w:t>
      </w:r>
      <w:r w:rsidRPr="00195396">
        <w:rPr>
          <w:rFonts w:ascii="Trebuchet MS" w:hAnsi="Trebuchet MS"/>
          <w:b/>
          <w:color w:val="FF6600"/>
          <w:u w:val="single"/>
        </w:rPr>
        <w:t>hampion</w:t>
      </w:r>
      <w:r>
        <w:rPr>
          <w:rFonts w:ascii="Trebuchet MS" w:hAnsi="Trebuchet MS"/>
          <w:b/>
          <w:color w:val="FF6600"/>
          <w:u w:val="single"/>
        </w:rPr>
        <w:t>:</w:t>
      </w:r>
    </w:p>
    <w:p w:rsidR="00C75F73" w:rsidRDefault="00F04F3F" w:rsidP="00C82C4C">
      <w:pPr>
        <w:pBdr>
          <w:top w:val="single" w:sz="12" w:space="1" w:color="00FF00"/>
          <w:left w:val="single" w:sz="12" w:space="4" w:color="00FF00"/>
          <w:bottom w:val="single" w:sz="12" w:space="1" w:color="00FF00"/>
          <w:right w:val="single" w:sz="12" w:space="4" w:color="00FF00"/>
        </w:pBdr>
        <w:rPr>
          <w:rFonts w:ascii="Trebuchet MS" w:hAnsi="Trebuchet MS"/>
          <w:color w:val="FF6600"/>
        </w:rPr>
      </w:pPr>
      <w:r>
        <w:rPr>
          <w:rFonts w:ascii="Trebuchet MS" w:hAnsi="Trebuchet MS"/>
          <w:noProof/>
          <w:color w:val="FF6600"/>
        </w:rPr>
        <w:drawing>
          <wp:inline distT="0" distB="0" distL="0" distR="0">
            <wp:extent cx="2562225" cy="1351574"/>
            <wp:effectExtent l="19050" t="0" r="9525" b="0"/>
            <wp:docPr id="6" name="Picture 5" descr="imagesCAH4U2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4U2QA.jpg"/>
                    <pic:cNvPicPr/>
                  </pic:nvPicPr>
                  <pic:blipFill>
                    <a:blip r:embed="rId12" cstate="print"/>
                    <a:stretch>
                      <a:fillRect/>
                    </a:stretch>
                  </pic:blipFill>
                  <pic:spPr>
                    <a:xfrm>
                      <a:off x="0" y="0"/>
                      <a:ext cx="2566032" cy="1353582"/>
                    </a:xfrm>
                    <a:prstGeom prst="rect">
                      <a:avLst/>
                    </a:prstGeom>
                  </pic:spPr>
                </pic:pic>
              </a:graphicData>
            </a:graphic>
          </wp:inline>
        </w:drawing>
      </w:r>
      <w:r w:rsidR="00C82C4C">
        <w:rPr>
          <w:rFonts w:ascii="Trebuchet MS" w:hAnsi="Trebuchet MS"/>
          <w:color w:val="FF6600"/>
        </w:rPr>
        <w:t xml:space="preserve"> </w:t>
      </w:r>
      <w:r w:rsidR="00C75F73">
        <w:rPr>
          <w:rFonts w:ascii="Trebuchet MS" w:hAnsi="Trebuchet MS"/>
          <w:noProof/>
          <w:color w:val="FF6600"/>
        </w:rPr>
        <w:drawing>
          <wp:inline distT="0" distB="0" distL="0" distR="0">
            <wp:extent cx="4185920" cy="1365851"/>
            <wp:effectExtent l="19050" t="0" r="5080" b="0"/>
            <wp:docPr id="4" name="Picture 3" descr="changa cha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a chait.jpeg"/>
                    <pic:cNvPicPr/>
                  </pic:nvPicPr>
                  <pic:blipFill>
                    <a:blip r:embed="rId13" cstate="print"/>
                    <a:stretch>
                      <a:fillRect/>
                    </a:stretch>
                  </pic:blipFill>
                  <pic:spPr>
                    <a:xfrm>
                      <a:off x="0" y="0"/>
                      <a:ext cx="4203278" cy="1371515"/>
                    </a:xfrm>
                    <a:prstGeom prst="rect">
                      <a:avLst/>
                    </a:prstGeom>
                  </pic:spPr>
                </pic:pic>
              </a:graphicData>
            </a:graphic>
          </wp:inline>
        </w:drawing>
      </w:r>
    </w:p>
    <w:p w:rsidR="00F04F3F" w:rsidRPr="00762DA6" w:rsidRDefault="00C82C4C" w:rsidP="004708BB">
      <w:pPr>
        <w:pBdr>
          <w:top w:val="single" w:sz="12" w:space="1" w:color="00FF00"/>
          <w:left w:val="single" w:sz="12" w:space="4" w:color="00FF00"/>
          <w:bottom w:val="single" w:sz="12" w:space="1" w:color="00FF00"/>
          <w:right w:val="single" w:sz="12" w:space="4" w:color="00FF00"/>
        </w:pBdr>
        <w:jc w:val="center"/>
        <w:rPr>
          <w:i/>
          <w:color w:val="FF6600"/>
          <w:sz w:val="20"/>
          <w:szCs w:val="20"/>
        </w:rPr>
      </w:pPr>
      <w:r w:rsidRPr="00762DA6">
        <w:rPr>
          <w:i/>
          <w:color w:val="FF6600"/>
          <w:sz w:val="20"/>
          <w:szCs w:val="20"/>
        </w:rPr>
        <w:t>On Saturday 20 October 2012</w:t>
      </w:r>
      <w:r w:rsidRPr="00762DA6">
        <w:rPr>
          <w:i/>
          <w:color w:val="FF6600"/>
          <w:sz w:val="20"/>
          <w:szCs w:val="20"/>
        </w:rPr>
        <w:tab/>
        <w:t xml:space="preserve">Venue: </w:t>
      </w:r>
      <w:proofErr w:type="spellStart"/>
      <w:r w:rsidRPr="00762DA6">
        <w:rPr>
          <w:i/>
          <w:color w:val="FF6600"/>
          <w:sz w:val="20"/>
          <w:szCs w:val="20"/>
        </w:rPr>
        <w:t>Tallo</w:t>
      </w:r>
      <w:proofErr w:type="spellEnd"/>
      <w:r w:rsidRPr="00762DA6">
        <w:rPr>
          <w:i/>
          <w:sz w:val="20"/>
          <w:szCs w:val="20"/>
        </w:rPr>
        <w:t xml:space="preserve"> </w:t>
      </w:r>
      <w:proofErr w:type="spellStart"/>
      <w:r w:rsidRPr="00762DA6">
        <w:rPr>
          <w:i/>
          <w:color w:val="FF6600"/>
          <w:sz w:val="20"/>
          <w:szCs w:val="20"/>
        </w:rPr>
        <w:t>Dakshi</w:t>
      </w:r>
      <w:proofErr w:type="spellEnd"/>
      <w:r w:rsidRPr="00762DA6">
        <w:rPr>
          <w:i/>
          <w:color w:val="FF6600"/>
          <w:sz w:val="20"/>
          <w:szCs w:val="20"/>
        </w:rPr>
        <w:t xml:space="preserve">, </w:t>
      </w:r>
      <w:proofErr w:type="spellStart"/>
      <w:r w:rsidRPr="00762DA6">
        <w:rPr>
          <w:i/>
          <w:color w:val="FF6600"/>
          <w:sz w:val="20"/>
          <w:szCs w:val="20"/>
        </w:rPr>
        <w:t>Macchegaun</w:t>
      </w:r>
      <w:proofErr w:type="spellEnd"/>
      <w:r w:rsidRPr="00762DA6">
        <w:rPr>
          <w:i/>
          <w:color w:val="FF6600"/>
          <w:sz w:val="20"/>
          <w:szCs w:val="20"/>
        </w:rPr>
        <w:t xml:space="preserve"> VDC-8, </w:t>
      </w:r>
      <w:r w:rsidR="004708BB" w:rsidRPr="00762DA6">
        <w:rPr>
          <w:i/>
          <w:color w:val="FF6600"/>
          <w:sz w:val="20"/>
          <w:szCs w:val="20"/>
        </w:rPr>
        <w:t>Nepal</w:t>
      </w:r>
    </w:p>
    <w:p w:rsidR="0094042E" w:rsidRDefault="005A2086" w:rsidP="0094042E">
      <w:pPr>
        <w:pBdr>
          <w:top w:val="single" w:sz="12" w:space="1" w:color="00FF00"/>
          <w:left w:val="single" w:sz="12" w:space="4" w:color="00FF00"/>
          <w:bottom w:val="single" w:sz="12" w:space="1" w:color="00FF00"/>
          <w:right w:val="single" w:sz="12" w:space="4" w:color="00FF00"/>
        </w:pBdr>
        <w:jc w:val="center"/>
        <w:rPr>
          <w:b/>
          <w:bCs/>
          <w:noProof/>
          <w:kern w:val="36"/>
        </w:rPr>
      </w:pPr>
      <w:r>
        <w:rPr>
          <w:b/>
          <w:bCs/>
          <w:noProof/>
          <w:kern w:val="36"/>
        </w:rPr>
        <w:lastRenderedPageBreak/>
        <w:drawing>
          <wp:inline distT="0" distB="0" distL="0" distR="0">
            <wp:extent cx="4221742" cy="2809875"/>
            <wp:effectExtent l="19050" t="0" r="7358" b="0"/>
            <wp:docPr id="2" name="Picture 1" descr="Changa-Chait-Saroj winner 20.1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a-Chait-Saroj winner 20.10.012.jpg"/>
                    <pic:cNvPicPr/>
                  </pic:nvPicPr>
                  <pic:blipFill>
                    <a:blip r:embed="rId14" cstate="print"/>
                    <a:srcRect l="5760"/>
                    <a:stretch>
                      <a:fillRect/>
                    </a:stretch>
                  </pic:blipFill>
                  <pic:spPr>
                    <a:xfrm>
                      <a:off x="0" y="0"/>
                      <a:ext cx="4221742" cy="2809875"/>
                    </a:xfrm>
                    <a:prstGeom prst="rect">
                      <a:avLst/>
                    </a:prstGeom>
                  </pic:spPr>
                </pic:pic>
              </a:graphicData>
            </a:graphic>
          </wp:inline>
        </w:drawing>
      </w:r>
    </w:p>
    <w:p w:rsidR="0094042E" w:rsidRPr="004708BB" w:rsidRDefault="0094042E" w:rsidP="0094042E">
      <w:pPr>
        <w:pBdr>
          <w:top w:val="single" w:sz="12" w:space="1" w:color="00FF00"/>
          <w:left w:val="single" w:sz="12" w:space="4" w:color="00FF00"/>
          <w:bottom w:val="single" w:sz="12" w:space="1" w:color="00FF00"/>
          <w:right w:val="single" w:sz="12" w:space="4" w:color="00FF00"/>
        </w:pBdr>
        <w:jc w:val="center"/>
        <w:rPr>
          <w:rFonts w:ascii="Arial" w:hAnsi="Arial" w:cs="Arial"/>
          <w:bCs/>
          <w:i/>
          <w:noProof/>
          <w:color w:val="31849B" w:themeColor="accent5" w:themeShade="BF"/>
          <w:kern w:val="36"/>
          <w:sz w:val="20"/>
          <w:szCs w:val="20"/>
        </w:rPr>
      </w:pPr>
      <w:r w:rsidRPr="004708BB">
        <w:rPr>
          <w:rFonts w:ascii="Arial" w:hAnsi="Arial" w:cs="Arial"/>
          <w:bCs/>
          <w:i/>
          <w:noProof/>
          <w:color w:val="31849B" w:themeColor="accent5" w:themeShade="BF"/>
          <w:kern w:val="36"/>
          <w:sz w:val="20"/>
          <w:szCs w:val="20"/>
        </w:rPr>
        <w:t xml:space="preserve">PE Saroj Shrestha, winner of Changa Chait Champion, </w:t>
      </w:r>
    </w:p>
    <w:p w:rsidR="0094042E" w:rsidRPr="004708BB" w:rsidRDefault="0094042E" w:rsidP="0094042E">
      <w:pPr>
        <w:pBdr>
          <w:top w:val="single" w:sz="12" w:space="1" w:color="00FF00"/>
          <w:left w:val="single" w:sz="12" w:space="4" w:color="00FF00"/>
          <w:bottom w:val="single" w:sz="12" w:space="1" w:color="00FF00"/>
          <w:right w:val="single" w:sz="12" w:space="4" w:color="00FF00"/>
        </w:pBdr>
        <w:jc w:val="center"/>
        <w:rPr>
          <w:rFonts w:ascii="Arial" w:hAnsi="Arial" w:cs="Arial"/>
          <w:bCs/>
          <w:i/>
          <w:noProof/>
          <w:color w:val="31849B" w:themeColor="accent5" w:themeShade="BF"/>
          <w:kern w:val="36"/>
          <w:sz w:val="20"/>
          <w:szCs w:val="20"/>
        </w:rPr>
      </w:pPr>
      <w:r w:rsidRPr="004708BB">
        <w:rPr>
          <w:rFonts w:ascii="Arial" w:hAnsi="Arial" w:cs="Arial"/>
          <w:bCs/>
          <w:i/>
          <w:noProof/>
          <w:color w:val="31849B" w:themeColor="accent5" w:themeShade="BF"/>
          <w:kern w:val="36"/>
          <w:sz w:val="20"/>
          <w:szCs w:val="20"/>
        </w:rPr>
        <w:t xml:space="preserve">receiving Championship certificate from Mid-Towner HE Alexander Spachis. </w:t>
      </w:r>
    </w:p>
    <w:p w:rsidR="0094042E" w:rsidRPr="00EB3370" w:rsidRDefault="0094042E" w:rsidP="0094042E">
      <w:pPr>
        <w:pBdr>
          <w:top w:val="single" w:sz="12" w:space="1" w:color="00FF00"/>
          <w:left w:val="single" w:sz="12" w:space="4" w:color="00FF00"/>
          <w:bottom w:val="single" w:sz="12" w:space="1" w:color="00FF00"/>
          <w:right w:val="single" w:sz="12" w:space="4" w:color="00FF00"/>
        </w:pBdr>
        <w:jc w:val="center"/>
        <w:rPr>
          <w:rFonts w:ascii="Arial" w:hAnsi="Arial" w:cs="Arial"/>
          <w:bCs/>
          <w:i/>
          <w:noProof/>
          <w:kern w:val="36"/>
          <w:sz w:val="20"/>
          <w:szCs w:val="20"/>
        </w:rPr>
      </w:pPr>
      <w:r w:rsidRPr="004708BB">
        <w:rPr>
          <w:rFonts w:ascii="Arial" w:hAnsi="Arial" w:cs="Arial"/>
          <w:bCs/>
          <w:i/>
          <w:noProof/>
          <w:color w:val="31849B" w:themeColor="accent5" w:themeShade="BF"/>
          <w:kern w:val="36"/>
          <w:sz w:val="20"/>
          <w:szCs w:val="20"/>
        </w:rPr>
        <w:t>President Devendra and other Mid-Towners present look on.</w:t>
      </w:r>
    </w:p>
    <w:p w:rsidR="005A2086" w:rsidRDefault="0094042E" w:rsidP="006A5C50">
      <w:pPr>
        <w:pBdr>
          <w:top w:val="single" w:sz="12" w:space="1" w:color="00FF00"/>
          <w:left w:val="single" w:sz="12" w:space="4" w:color="00FF00"/>
          <w:bottom w:val="single" w:sz="12" w:space="1" w:color="00FF00"/>
          <w:right w:val="single" w:sz="12" w:space="4" w:color="00FF00"/>
        </w:pBdr>
        <w:jc w:val="center"/>
        <w:rPr>
          <w:b/>
          <w:bCs/>
          <w:noProof/>
          <w:kern w:val="36"/>
        </w:rPr>
      </w:pPr>
      <w:r>
        <w:rPr>
          <w:b/>
          <w:bCs/>
          <w:noProof/>
          <w:kern w:val="36"/>
        </w:rPr>
        <w:drawing>
          <wp:inline distT="0" distB="0" distL="0" distR="0">
            <wp:extent cx="5676265" cy="2398726"/>
            <wp:effectExtent l="19050" t="0" r="635" b="0"/>
            <wp:docPr id="5" name="Picture 4" descr="Changa-Chait-group-photo 20.1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a-Chait-group-photo 20.10.012.jpg"/>
                    <pic:cNvPicPr/>
                  </pic:nvPicPr>
                  <pic:blipFill>
                    <a:blip r:embed="rId15" cstate="print"/>
                    <a:srcRect l="2880" t="13802" r="2880" b="23003"/>
                    <a:stretch>
                      <a:fillRect/>
                    </a:stretch>
                  </pic:blipFill>
                  <pic:spPr>
                    <a:xfrm>
                      <a:off x="0" y="0"/>
                      <a:ext cx="5676265" cy="2398726"/>
                    </a:xfrm>
                    <a:prstGeom prst="rect">
                      <a:avLst/>
                    </a:prstGeom>
                  </pic:spPr>
                </pic:pic>
              </a:graphicData>
            </a:graphic>
          </wp:inline>
        </w:drawing>
      </w:r>
    </w:p>
    <w:p w:rsidR="00FD18FB" w:rsidRPr="004708BB" w:rsidRDefault="00EB3370" w:rsidP="00EB3370">
      <w:pPr>
        <w:pBdr>
          <w:top w:val="single" w:sz="12" w:space="1" w:color="00FF00"/>
          <w:left w:val="single" w:sz="12" w:space="4" w:color="00FF00"/>
          <w:bottom w:val="single" w:sz="12" w:space="1" w:color="00FF00"/>
          <w:right w:val="single" w:sz="12" w:space="4" w:color="00FF00"/>
        </w:pBdr>
        <w:jc w:val="center"/>
        <w:rPr>
          <w:rFonts w:ascii="Arial" w:hAnsi="Arial" w:cs="Arial"/>
          <w:bCs/>
          <w:i/>
          <w:color w:val="31849B" w:themeColor="accent5" w:themeShade="BF"/>
          <w:kern w:val="36"/>
          <w:sz w:val="20"/>
          <w:szCs w:val="20"/>
        </w:rPr>
      </w:pPr>
      <w:r w:rsidRPr="004708BB">
        <w:rPr>
          <w:rFonts w:ascii="Arial" w:hAnsi="Arial" w:cs="Arial"/>
          <w:bCs/>
          <w:i/>
          <w:noProof/>
          <w:color w:val="31849B" w:themeColor="accent5" w:themeShade="BF"/>
          <w:kern w:val="36"/>
          <w:sz w:val="20"/>
          <w:szCs w:val="20"/>
        </w:rPr>
        <w:t>Group photo on th</w:t>
      </w:r>
      <w:r w:rsidR="00D82C92" w:rsidRPr="004708BB">
        <w:rPr>
          <w:rFonts w:ascii="Arial" w:hAnsi="Arial" w:cs="Arial"/>
          <w:bCs/>
          <w:i/>
          <w:color w:val="31849B" w:themeColor="accent5" w:themeShade="BF"/>
          <w:kern w:val="36"/>
          <w:sz w:val="20"/>
          <w:szCs w:val="20"/>
        </w:rPr>
        <w:t>e occasion.</w:t>
      </w:r>
    </w:p>
    <w:p w:rsidR="006B1EB5" w:rsidRDefault="006B1EB5" w:rsidP="006B1EB5">
      <w:pPr>
        <w:rPr>
          <w:rFonts w:ascii="Verdana" w:hAnsi="Verdana"/>
          <w:sz w:val="16"/>
          <w:szCs w:val="20"/>
        </w:rPr>
      </w:pPr>
    </w:p>
    <w:p w:rsidR="00207EFD" w:rsidRPr="00FE44A1" w:rsidRDefault="00C06AD9" w:rsidP="003A3731">
      <w:pPr>
        <w:pBdr>
          <w:top w:val="single" w:sz="12" w:space="1" w:color="00FF00"/>
          <w:left w:val="single" w:sz="12" w:space="4" w:color="00FF00"/>
          <w:bottom w:val="single" w:sz="12" w:space="1" w:color="00FF00"/>
          <w:right w:val="single" w:sz="12" w:space="4" w:color="00FF00"/>
        </w:pBdr>
        <w:rPr>
          <w:b/>
          <w:bCs/>
          <w:kern w:val="36"/>
        </w:rPr>
      </w:pPr>
      <w:r w:rsidRPr="00C06AD9">
        <w:rPr>
          <w:rFonts w:ascii="Trebuchet MS" w:hAnsi="Trebuchet MS"/>
          <w:b/>
          <w:color w:val="FF6600"/>
          <w:u w:val="single"/>
        </w:rPr>
        <w:t>RCMV-RCKMT S</w:t>
      </w:r>
      <w:r>
        <w:rPr>
          <w:rFonts w:ascii="Trebuchet MS" w:hAnsi="Trebuchet MS"/>
          <w:b/>
          <w:color w:val="FF6600"/>
          <w:u w:val="single"/>
        </w:rPr>
        <w:t>chooling</w:t>
      </w:r>
      <w:r w:rsidRPr="00C06AD9">
        <w:rPr>
          <w:rFonts w:ascii="Trebuchet MS" w:hAnsi="Trebuchet MS"/>
          <w:b/>
          <w:color w:val="FF6600"/>
          <w:u w:val="single"/>
        </w:rPr>
        <w:t xml:space="preserve"> P</w:t>
      </w:r>
      <w:r w:rsidR="001F0C7B">
        <w:rPr>
          <w:rFonts w:ascii="Trebuchet MS" w:hAnsi="Trebuchet MS"/>
          <w:b/>
          <w:color w:val="FF6600"/>
          <w:u w:val="single"/>
        </w:rPr>
        <w:t>roject</w:t>
      </w:r>
      <w:r w:rsidR="00C10992">
        <w:rPr>
          <w:rFonts w:ascii="Trebuchet MS" w:hAnsi="Trebuchet MS"/>
          <w:b/>
          <w:color w:val="FF6600"/>
          <w:u w:val="single"/>
        </w:rPr>
        <w:t>:</w:t>
      </w:r>
      <w:r w:rsidR="00207EFD">
        <w:rPr>
          <w:color w:val="06082C"/>
        </w:rPr>
        <w:t> </w:t>
      </w:r>
    </w:p>
    <w:p w:rsidR="001F0C7B" w:rsidRDefault="001F0C7B" w:rsidP="001F0C7B">
      <w:pPr>
        <w:pBdr>
          <w:top w:val="single" w:sz="12" w:space="1" w:color="00FF00"/>
          <w:left w:val="single" w:sz="12" w:space="4" w:color="00FF00"/>
          <w:bottom w:val="single" w:sz="12" w:space="1" w:color="00FF00"/>
          <w:right w:val="single" w:sz="12" w:space="4" w:color="00FF00"/>
        </w:pBdr>
        <w:spacing w:before="120"/>
        <w:rPr>
          <w:rFonts w:ascii="Verdana" w:hAnsi="Verdana" w:cs="Verdana"/>
          <w:sz w:val="20"/>
          <w:szCs w:val="20"/>
        </w:rPr>
      </w:pPr>
      <w:r>
        <w:rPr>
          <w:rFonts w:ascii="Verdana" w:hAnsi="Verdana" w:cs="Verdana"/>
          <w:sz w:val="20"/>
          <w:szCs w:val="20"/>
        </w:rPr>
        <w:t xml:space="preserve">On </w:t>
      </w:r>
      <w:r w:rsidR="003423A6">
        <w:rPr>
          <w:rFonts w:ascii="Verdana" w:hAnsi="Verdana" w:cs="Verdana"/>
          <w:sz w:val="20"/>
          <w:szCs w:val="20"/>
        </w:rPr>
        <w:t xml:space="preserve">Monday 15 </w:t>
      </w:r>
      <w:r>
        <w:rPr>
          <w:rFonts w:ascii="Verdana" w:hAnsi="Verdana" w:cs="Verdana"/>
          <w:sz w:val="20"/>
          <w:szCs w:val="20"/>
        </w:rPr>
        <w:t xml:space="preserve">October </w:t>
      </w:r>
      <w:r w:rsidR="003423A6">
        <w:rPr>
          <w:rFonts w:ascii="Verdana" w:hAnsi="Verdana" w:cs="Verdana"/>
          <w:sz w:val="20"/>
          <w:szCs w:val="20"/>
        </w:rPr>
        <w:t>a small team of Rotarians</w:t>
      </w:r>
      <w:r>
        <w:rPr>
          <w:rFonts w:ascii="Verdana" w:hAnsi="Verdana" w:cs="Verdana"/>
          <w:sz w:val="20"/>
          <w:szCs w:val="20"/>
        </w:rPr>
        <w:t xml:space="preserve"> </w:t>
      </w:r>
      <w:r w:rsidR="00856710">
        <w:rPr>
          <w:rFonts w:ascii="Verdana" w:hAnsi="Verdana" w:cs="Verdana"/>
          <w:sz w:val="20"/>
          <w:szCs w:val="20"/>
        </w:rPr>
        <w:t xml:space="preserve">(President </w:t>
      </w:r>
      <w:proofErr w:type="spellStart"/>
      <w:r w:rsidR="00856710">
        <w:rPr>
          <w:rFonts w:ascii="Verdana" w:hAnsi="Verdana" w:cs="Verdana"/>
          <w:sz w:val="20"/>
          <w:szCs w:val="20"/>
        </w:rPr>
        <w:t>Devendra</w:t>
      </w:r>
      <w:proofErr w:type="spellEnd"/>
      <w:r w:rsidR="00856710">
        <w:rPr>
          <w:rFonts w:ascii="Verdana" w:hAnsi="Verdana" w:cs="Verdana"/>
          <w:sz w:val="20"/>
          <w:szCs w:val="20"/>
        </w:rPr>
        <w:t xml:space="preserve">, PP Ajay, PP </w:t>
      </w:r>
      <w:proofErr w:type="spellStart"/>
      <w:r w:rsidR="00856710">
        <w:rPr>
          <w:rFonts w:ascii="Verdana" w:hAnsi="Verdana" w:cs="Verdana"/>
          <w:sz w:val="20"/>
          <w:szCs w:val="20"/>
        </w:rPr>
        <w:t>Arun</w:t>
      </w:r>
      <w:proofErr w:type="spellEnd"/>
      <w:r w:rsidR="00856710">
        <w:rPr>
          <w:rFonts w:ascii="Verdana" w:hAnsi="Verdana" w:cs="Verdana"/>
          <w:sz w:val="20"/>
          <w:szCs w:val="20"/>
        </w:rPr>
        <w:t xml:space="preserve">, </w:t>
      </w:r>
      <w:proofErr w:type="spellStart"/>
      <w:r w:rsidR="00856710">
        <w:rPr>
          <w:rFonts w:ascii="Verdana" w:hAnsi="Verdana" w:cs="Verdana"/>
          <w:sz w:val="20"/>
          <w:szCs w:val="20"/>
        </w:rPr>
        <w:t>Rtn</w:t>
      </w:r>
      <w:proofErr w:type="spellEnd"/>
      <w:r w:rsidR="00856710">
        <w:rPr>
          <w:rFonts w:ascii="Verdana" w:hAnsi="Verdana" w:cs="Verdana"/>
          <w:sz w:val="20"/>
          <w:szCs w:val="20"/>
        </w:rPr>
        <w:t xml:space="preserve"> </w:t>
      </w:r>
      <w:proofErr w:type="spellStart"/>
      <w:r w:rsidR="00856710">
        <w:rPr>
          <w:rFonts w:ascii="Verdana" w:hAnsi="Verdana" w:cs="Verdana"/>
          <w:sz w:val="20"/>
          <w:szCs w:val="20"/>
        </w:rPr>
        <w:t>Navyo</w:t>
      </w:r>
      <w:proofErr w:type="spellEnd"/>
      <w:r w:rsidR="00856710">
        <w:rPr>
          <w:rFonts w:ascii="Verdana" w:hAnsi="Verdana" w:cs="Verdana"/>
          <w:sz w:val="20"/>
          <w:szCs w:val="20"/>
        </w:rPr>
        <w:t xml:space="preserve"> and </w:t>
      </w:r>
      <w:proofErr w:type="spellStart"/>
      <w:r w:rsidR="00856710">
        <w:rPr>
          <w:rFonts w:ascii="Verdana" w:hAnsi="Verdana" w:cs="Verdana"/>
          <w:sz w:val="20"/>
          <w:szCs w:val="20"/>
        </w:rPr>
        <w:t>Rtn</w:t>
      </w:r>
      <w:proofErr w:type="spellEnd"/>
      <w:r w:rsidR="00856710">
        <w:rPr>
          <w:rFonts w:ascii="Verdana" w:hAnsi="Verdana" w:cs="Verdana"/>
          <w:sz w:val="20"/>
          <w:szCs w:val="20"/>
        </w:rPr>
        <w:t xml:space="preserve"> Werner) </w:t>
      </w:r>
      <w:r>
        <w:rPr>
          <w:rFonts w:ascii="Verdana" w:hAnsi="Verdana" w:cs="Verdana"/>
          <w:sz w:val="20"/>
          <w:szCs w:val="20"/>
        </w:rPr>
        <w:t>from RC Kathmandu Mid-Town visit</w:t>
      </w:r>
      <w:r w:rsidR="003423A6">
        <w:rPr>
          <w:rFonts w:ascii="Verdana" w:hAnsi="Verdana" w:cs="Verdana"/>
          <w:sz w:val="20"/>
          <w:szCs w:val="20"/>
        </w:rPr>
        <w:t xml:space="preserve">ed the project site, </w:t>
      </w:r>
      <w:proofErr w:type="spellStart"/>
      <w:r w:rsidR="003423A6">
        <w:rPr>
          <w:rFonts w:ascii="Verdana" w:hAnsi="Verdana" w:cs="Verdana"/>
          <w:sz w:val="20"/>
          <w:szCs w:val="20"/>
        </w:rPr>
        <w:t>Tistung</w:t>
      </w:r>
      <w:proofErr w:type="spellEnd"/>
      <w:r w:rsidR="003423A6">
        <w:rPr>
          <w:rFonts w:ascii="Verdana" w:hAnsi="Verdana" w:cs="Verdana"/>
          <w:sz w:val="20"/>
          <w:szCs w:val="20"/>
        </w:rPr>
        <w:t xml:space="preserve"> for</w:t>
      </w:r>
      <w:r>
        <w:rPr>
          <w:rFonts w:ascii="Verdana" w:hAnsi="Verdana" w:cs="Verdana"/>
          <w:sz w:val="20"/>
          <w:szCs w:val="20"/>
        </w:rPr>
        <w:t xml:space="preserve"> distribution of school materials and </w:t>
      </w:r>
      <w:r w:rsidR="003423A6">
        <w:rPr>
          <w:rFonts w:ascii="Verdana" w:hAnsi="Verdana" w:cs="Verdana"/>
          <w:sz w:val="20"/>
          <w:szCs w:val="20"/>
        </w:rPr>
        <w:t xml:space="preserve">uniforms to students of </w:t>
      </w:r>
      <w:proofErr w:type="spellStart"/>
      <w:r>
        <w:rPr>
          <w:rFonts w:ascii="Verdana" w:hAnsi="Verdana" w:cs="Verdana"/>
          <w:sz w:val="20"/>
          <w:szCs w:val="20"/>
        </w:rPr>
        <w:t>Jan</w:t>
      </w:r>
      <w:r w:rsidR="00856710">
        <w:rPr>
          <w:rFonts w:ascii="Verdana" w:hAnsi="Verdana" w:cs="Verdana"/>
          <w:sz w:val="20"/>
          <w:szCs w:val="20"/>
        </w:rPr>
        <w:t>a</w:t>
      </w:r>
      <w:r>
        <w:rPr>
          <w:rFonts w:ascii="Verdana" w:hAnsi="Verdana" w:cs="Verdana"/>
          <w:sz w:val="20"/>
          <w:szCs w:val="20"/>
        </w:rPr>
        <w:t>ta</w:t>
      </w:r>
      <w:proofErr w:type="spellEnd"/>
      <w:r>
        <w:rPr>
          <w:rFonts w:ascii="Verdana" w:hAnsi="Verdana" w:cs="Verdana"/>
          <w:sz w:val="20"/>
          <w:szCs w:val="20"/>
        </w:rPr>
        <w:t xml:space="preserve"> Primary School in </w:t>
      </w:r>
      <w:proofErr w:type="spellStart"/>
      <w:r w:rsidR="004D58CE">
        <w:rPr>
          <w:rFonts w:ascii="Verdana" w:hAnsi="Verdana" w:cs="Verdana"/>
          <w:sz w:val="20"/>
          <w:szCs w:val="20"/>
        </w:rPr>
        <w:t>Palung</w:t>
      </w:r>
      <w:proofErr w:type="spellEnd"/>
      <w:r w:rsidR="004D58CE">
        <w:rPr>
          <w:rFonts w:ascii="Verdana" w:hAnsi="Verdana" w:cs="Verdana"/>
          <w:sz w:val="20"/>
          <w:szCs w:val="20"/>
        </w:rPr>
        <w:t xml:space="preserve">, </w:t>
      </w:r>
      <w:proofErr w:type="spellStart"/>
      <w:r>
        <w:rPr>
          <w:rFonts w:ascii="Verdana" w:hAnsi="Verdana" w:cs="Verdana"/>
          <w:sz w:val="20"/>
          <w:szCs w:val="20"/>
        </w:rPr>
        <w:t>Tistung</w:t>
      </w:r>
      <w:proofErr w:type="spellEnd"/>
      <w:r>
        <w:rPr>
          <w:rFonts w:ascii="Verdana" w:hAnsi="Verdana" w:cs="Verdana"/>
          <w:sz w:val="20"/>
          <w:szCs w:val="20"/>
        </w:rPr>
        <w:t xml:space="preserve"> VDC, </w:t>
      </w:r>
      <w:proofErr w:type="spellStart"/>
      <w:r>
        <w:rPr>
          <w:rFonts w:ascii="Verdana" w:hAnsi="Verdana" w:cs="Verdana"/>
          <w:sz w:val="20"/>
          <w:szCs w:val="20"/>
        </w:rPr>
        <w:t>Makwanpur</w:t>
      </w:r>
      <w:proofErr w:type="spellEnd"/>
      <w:r w:rsidR="003423A6">
        <w:rPr>
          <w:rFonts w:ascii="Verdana" w:hAnsi="Verdana" w:cs="Verdana"/>
          <w:sz w:val="20"/>
          <w:szCs w:val="20"/>
        </w:rPr>
        <w:t xml:space="preserve">. </w:t>
      </w:r>
      <w:r>
        <w:rPr>
          <w:rFonts w:ascii="Verdana" w:hAnsi="Verdana" w:cs="Verdana"/>
          <w:sz w:val="20"/>
          <w:szCs w:val="20"/>
        </w:rPr>
        <w:t xml:space="preserve"> </w:t>
      </w:r>
    </w:p>
    <w:p w:rsidR="001F0C7B" w:rsidRDefault="00856710" w:rsidP="00856710">
      <w:pPr>
        <w:pBdr>
          <w:top w:val="single" w:sz="12" w:space="1" w:color="00FF00"/>
          <w:left w:val="single" w:sz="12" w:space="4" w:color="00FF00"/>
          <w:bottom w:val="single" w:sz="12" w:space="1" w:color="00FF00"/>
          <w:right w:val="single" w:sz="12" w:space="4" w:color="00FF00"/>
        </w:pBdr>
        <w:spacing w:before="60"/>
        <w:jc w:val="center"/>
        <w:rPr>
          <w:rFonts w:ascii="Verdana" w:hAnsi="Verdana" w:cs="Verdana"/>
          <w:sz w:val="20"/>
          <w:szCs w:val="20"/>
        </w:rPr>
      </w:pPr>
      <w:r>
        <w:rPr>
          <w:rFonts w:ascii="Verdana" w:hAnsi="Verdana" w:cs="Verdana"/>
          <w:noProof/>
          <w:sz w:val="20"/>
          <w:szCs w:val="20"/>
        </w:rPr>
        <w:drawing>
          <wp:inline distT="0" distB="0" distL="0" distR="0">
            <wp:extent cx="5038725" cy="2109702"/>
            <wp:effectExtent l="19050" t="0" r="9525" b="0"/>
            <wp:docPr id="7" name="Picture 6"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6" cstate="print"/>
                    <a:srcRect b="36090"/>
                    <a:stretch>
                      <a:fillRect/>
                    </a:stretch>
                  </pic:blipFill>
                  <pic:spPr>
                    <a:xfrm>
                      <a:off x="0" y="0"/>
                      <a:ext cx="5038725" cy="2109702"/>
                    </a:xfrm>
                    <a:prstGeom prst="rect">
                      <a:avLst/>
                    </a:prstGeom>
                  </pic:spPr>
                </pic:pic>
              </a:graphicData>
            </a:graphic>
          </wp:inline>
        </w:drawing>
      </w:r>
    </w:p>
    <w:p w:rsidR="00856710" w:rsidRDefault="003829CF" w:rsidP="00856710">
      <w:pPr>
        <w:pBdr>
          <w:top w:val="single" w:sz="12" w:space="1" w:color="00FF00"/>
          <w:left w:val="single" w:sz="12" w:space="4" w:color="00FF00"/>
          <w:bottom w:val="single" w:sz="12" w:space="1" w:color="00FF00"/>
          <w:right w:val="single" w:sz="12" w:space="4" w:color="00FF00"/>
        </w:pBdr>
        <w:spacing w:before="120"/>
        <w:jc w:val="center"/>
        <w:rPr>
          <w:rFonts w:ascii="Verdana" w:hAnsi="Verdana" w:cs="Verdana"/>
          <w:sz w:val="20"/>
          <w:szCs w:val="20"/>
        </w:rPr>
      </w:pPr>
      <w:r w:rsidRPr="003829CF">
        <w:rPr>
          <w:rFonts w:ascii="Verdana" w:hAnsi="Verdana" w:cs="Verdana"/>
          <w:sz w:val="20"/>
          <w:szCs w:val="20"/>
        </w:rPr>
        <w:lastRenderedPageBreak/>
        <w:t xml:space="preserve"> </w:t>
      </w:r>
      <w:r w:rsidR="00856710">
        <w:rPr>
          <w:rFonts w:ascii="Verdana" w:hAnsi="Verdana" w:cs="Verdana"/>
          <w:noProof/>
          <w:sz w:val="20"/>
          <w:szCs w:val="20"/>
        </w:rPr>
        <w:drawing>
          <wp:inline distT="0" distB="0" distL="0" distR="0">
            <wp:extent cx="5114290" cy="3413789"/>
            <wp:effectExtent l="19050" t="0" r="0" b="0"/>
            <wp:docPr id="8" name="Picture 7"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17" cstate="print"/>
                    <a:stretch>
                      <a:fillRect/>
                    </a:stretch>
                  </pic:blipFill>
                  <pic:spPr>
                    <a:xfrm>
                      <a:off x="0" y="0"/>
                      <a:ext cx="5122063" cy="3418978"/>
                    </a:xfrm>
                    <a:prstGeom prst="rect">
                      <a:avLst/>
                    </a:prstGeom>
                  </pic:spPr>
                </pic:pic>
              </a:graphicData>
            </a:graphic>
          </wp:inline>
        </w:drawing>
      </w:r>
    </w:p>
    <w:p w:rsidR="00F97A38" w:rsidRPr="00D64A50" w:rsidRDefault="00856710" w:rsidP="00856710">
      <w:pPr>
        <w:pBdr>
          <w:top w:val="single" w:sz="12" w:space="1" w:color="00FF00"/>
          <w:left w:val="single" w:sz="12" w:space="4" w:color="00FF00"/>
          <w:bottom w:val="single" w:sz="12" w:space="1" w:color="00FF00"/>
          <w:right w:val="single" w:sz="12" w:space="4" w:color="00FF00"/>
        </w:pBdr>
        <w:jc w:val="center"/>
        <w:rPr>
          <w:color w:val="333399"/>
          <w:sz w:val="20"/>
          <w:szCs w:val="20"/>
        </w:rPr>
      </w:pPr>
      <w:r w:rsidRPr="00D64A50">
        <w:rPr>
          <w:i/>
          <w:iCs/>
          <w:sz w:val="20"/>
          <w:szCs w:val="20"/>
        </w:rPr>
        <w:t xml:space="preserve">President </w:t>
      </w:r>
      <w:proofErr w:type="spellStart"/>
      <w:r w:rsidRPr="00D64A50">
        <w:rPr>
          <w:i/>
          <w:iCs/>
          <w:sz w:val="20"/>
          <w:szCs w:val="20"/>
        </w:rPr>
        <w:t>Devendra</w:t>
      </w:r>
      <w:proofErr w:type="spellEnd"/>
      <w:r w:rsidRPr="00D64A50">
        <w:rPr>
          <w:i/>
          <w:iCs/>
          <w:sz w:val="20"/>
          <w:szCs w:val="20"/>
        </w:rPr>
        <w:t xml:space="preserve"> and </w:t>
      </w:r>
      <w:proofErr w:type="spellStart"/>
      <w:r w:rsidRPr="00D64A50">
        <w:rPr>
          <w:i/>
          <w:iCs/>
          <w:sz w:val="20"/>
          <w:szCs w:val="20"/>
        </w:rPr>
        <w:t>Rtn</w:t>
      </w:r>
      <w:proofErr w:type="spellEnd"/>
      <w:r w:rsidRPr="00D64A50">
        <w:rPr>
          <w:i/>
          <w:iCs/>
          <w:sz w:val="20"/>
          <w:szCs w:val="20"/>
        </w:rPr>
        <w:t xml:space="preserve"> </w:t>
      </w:r>
      <w:proofErr w:type="spellStart"/>
      <w:r w:rsidRPr="00D64A50">
        <w:rPr>
          <w:i/>
          <w:iCs/>
          <w:sz w:val="20"/>
          <w:szCs w:val="20"/>
        </w:rPr>
        <w:t>Navyo</w:t>
      </w:r>
      <w:proofErr w:type="spellEnd"/>
      <w:r w:rsidRPr="00D64A50">
        <w:rPr>
          <w:i/>
          <w:iCs/>
          <w:sz w:val="20"/>
          <w:szCs w:val="20"/>
        </w:rPr>
        <w:t xml:space="preserve"> hand over school sets</w:t>
      </w:r>
      <w:r w:rsidR="00D64A50" w:rsidRPr="00D64A50">
        <w:rPr>
          <w:i/>
          <w:iCs/>
          <w:sz w:val="20"/>
          <w:szCs w:val="20"/>
        </w:rPr>
        <w:t xml:space="preserve"> to students</w:t>
      </w:r>
    </w:p>
    <w:p w:rsidR="00035E82" w:rsidRDefault="00035E82" w:rsidP="00035E82">
      <w:pPr>
        <w:rPr>
          <w:rFonts w:ascii="Verdana" w:hAnsi="Verdana"/>
          <w:sz w:val="16"/>
          <w:szCs w:val="20"/>
        </w:rPr>
      </w:pPr>
    </w:p>
    <w:p w:rsidR="00B97608" w:rsidRDefault="00481503" w:rsidP="00D64A50">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 xml:space="preserve">The </w:t>
      </w:r>
      <w:r w:rsidRPr="00481503">
        <w:rPr>
          <w:rFonts w:ascii="Trebuchet MS" w:hAnsi="Trebuchet MS" w:cs="Arial"/>
          <w:b/>
          <w:color w:val="FF6600"/>
          <w:u w:val="single"/>
        </w:rPr>
        <w:t>Rotary Foundation</w:t>
      </w:r>
      <w:r w:rsidR="00031857">
        <w:rPr>
          <w:rFonts w:ascii="Trebuchet MS" w:hAnsi="Trebuchet MS" w:cs="Arial"/>
          <w:b/>
          <w:color w:val="FF6600"/>
          <w:u w:val="single"/>
        </w:rPr>
        <w:t>:</w:t>
      </w:r>
    </w:p>
    <w:p w:rsidR="00481503"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Why is Rotary changing its grant model?</w:t>
      </w:r>
    </w:p>
    <w:p w:rsidR="000C24AB"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Howard Tong, a Rotary public image coordinator and a past district governor, talks about the benefits of The Rotary Foundation’s new grant model, which will be launched in July 2013. The new grant model has many advantages. District grants enable clubs to use Rotary Foundation funds to directly serve their community however they see fit, in line with the Foundation’s mission. Global grants help Rotary clubs and districts partner with one another on large service projects, while packaged grants provide opportunities for Rotarians to work with the Foundation’s strategic partners.</w:t>
      </w:r>
    </w:p>
    <w:p w:rsidR="000C24AB"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In addition, the new grant model offers:</w:t>
      </w:r>
    </w:p>
    <w:p w:rsidR="000C24AB"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Simplified processes. Rotarians will be able to apply for, obtain, view the progress of, and complete transactions for their grants online — all strong aspects of the grant model’s efficiency.</w:t>
      </w:r>
    </w:p>
    <w:p w:rsidR="000C24AB"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 xml:space="preserve">More collaboration. Districts and clubs are encouraged to share their expertise and work together on critical issues. For example, a pilot project by districts 9940 (New Zealand) and 9550 (parts of Australia and Timor-Leste) will improve the quality of life for people in Timor- </w:t>
      </w:r>
      <w:proofErr w:type="spellStart"/>
      <w:r w:rsidRPr="00BE5817">
        <w:rPr>
          <w:color w:val="333399"/>
        </w:rPr>
        <w:t>Leste</w:t>
      </w:r>
      <w:proofErr w:type="spellEnd"/>
      <w:r w:rsidRPr="00BE5817">
        <w:rPr>
          <w:color w:val="333399"/>
        </w:rPr>
        <w:t xml:space="preserve"> who face life threatening illnesses.</w:t>
      </w:r>
    </w:p>
    <w:p w:rsidR="000C24AB"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 xml:space="preserve">Better stewardship. A memorandum of understanding for grant projects confirms that the right procedures and reporting processes are in place to ensure that best practices are followed. </w:t>
      </w:r>
    </w:p>
    <w:p w:rsidR="000C24AB"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Increased contributions. Donors who can see the return on their investment are inspired to make more contributions. For example, District 9940 (New Zealand) has experienced a 40 percent increase in Rotary Foundation giving since it began participating in the Future Vision pilot.</w:t>
      </w:r>
    </w:p>
    <w:p w:rsidR="000C24AB" w:rsidRPr="00BE5817" w:rsidRDefault="000C24AB" w:rsidP="00EB6D5B">
      <w:pPr>
        <w:pBdr>
          <w:top w:val="single" w:sz="12" w:space="1" w:color="00FF00"/>
          <w:left w:val="single" w:sz="12" w:space="4" w:color="00FF00"/>
          <w:bottom w:val="single" w:sz="12" w:space="2" w:color="00FF00"/>
          <w:right w:val="single" w:sz="12" w:space="4" w:color="00FF00"/>
        </w:pBdr>
        <w:spacing w:before="120"/>
        <w:rPr>
          <w:color w:val="333399"/>
        </w:rPr>
      </w:pPr>
      <w:r w:rsidRPr="00BE5817">
        <w:rPr>
          <w:color w:val="333399"/>
        </w:rPr>
        <w:t>Greater impact. Rotarians can find opportunities for sustainable international projects centered on the areas of focus. For example, a club can use a global grant to send a vocational training team to provide health care training to a community in another country, and enable a team of health care workers from the recipient club to travel to the sending club for further training.</w:t>
      </w:r>
    </w:p>
    <w:p w:rsidR="00BE5817" w:rsidRDefault="000C24AB" w:rsidP="00BE5817">
      <w:pPr>
        <w:pBdr>
          <w:top w:val="single" w:sz="12" w:space="1" w:color="00FF00"/>
          <w:left w:val="single" w:sz="12" w:space="4" w:color="00FF00"/>
          <w:bottom w:val="single" w:sz="12" w:space="2" w:color="00FF00"/>
          <w:right w:val="single" w:sz="12" w:space="4" w:color="00FF00"/>
        </w:pBdr>
        <w:spacing w:before="120"/>
        <w:rPr>
          <w:rFonts w:ascii="TTE1836B88t00" w:hAnsi="TTE1836B88t00" w:cs="TTE1836B88t00"/>
        </w:rPr>
      </w:pPr>
      <w:r w:rsidRPr="00BE5817">
        <w:rPr>
          <w:color w:val="333399"/>
        </w:rPr>
        <w:t xml:space="preserve">The Rotary Foundation’s new Future Vision grant model is currently being tested in a pilot </w:t>
      </w:r>
      <w:r w:rsidR="00560057" w:rsidRPr="00BE5817">
        <w:rPr>
          <w:color w:val="333399"/>
        </w:rPr>
        <w:t>and will become available to all districts in July 2013</w:t>
      </w:r>
      <w:r w:rsidR="00560057">
        <w:rPr>
          <w:rFonts w:ascii="TTE1836B88t00" w:hAnsi="TTE1836B88t00" w:cs="TTE1836B88t00"/>
        </w:rPr>
        <w:t>.</w:t>
      </w:r>
    </w:p>
    <w:p w:rsidR="00B97608" w:rsidRPr="00BE5817" w:rsidRDefault="009F46D1" w:rsidP="009F4936">
      <w:pPr>
        <w:pBdr>
          <w:top w:val="single" w:sz="12" w:space="1" w:color="00FF00"/>
          <w:left w:val="single" w:sz="12" w:space="4" w:color="00FF00"/>
          <w:bottom w:val="single" w:sz="12" w:space="2" w:color="00FF00"/>
          <w:right w:val="single" w:sz="12" w:space="4" w:color="00FF00"/>
        </w:pBdr>
        <w:jc w:val="right"/>
        <w:rPr>
          <w:rFonts w:ascii="TTE1836B88t00" w:hAnsi="TTE1836B88t00" w:cs="TTE1836B88t00"/>
        </w:rPr>
      </w:pPr>
      <w:r>
        <w:rPr>
          <w:i/>
          <w:sz w:val="20"/>
          <w:szCs w:val="20"/>
        </w:rPr>
        <w:t xml:space="preserve">           </w:t>
      </w:r>
      <w:r w:rsidR="00BE5817" w:rsidRPr="00417407">
        <w:rPr>
          <w:i/>
          <w:sz w:val="20"/>
          <w:szCs w:val="20"/>
        </w:rPr>
        <w:t>Source:</w:t>
      </w:r>
      <w:r w:rsidR="00BE5817" w:rsidRPr="00320F06">
        <w:rPr>
          <w:i/>
          <w:iCs/>
        </w:rPr>
        <w:t> </w:t>
      </w:r>
      <w:r w:rsidR="00BE5817" w:rsidRPr="00AF5982">
        <w:rPr>
          <w:rFonts w:ascii="Arial" w:hAnsi="Arial" w:cs="Arial"/>
          <w:sz w:val="20"/>
          <w:szCs w:val="20"/>
        </w:rPr>
        <w:t>Rotary International News</w:t>
      </w:r>
      <w:r w:rsidR="000F0737">
        <w:tab/>
      </w:r>
    </w:p>
    <w:p w:rsidR="003A152D" w:rsidRDefault="003A152D">
      <w:pPr>
        <w:jc w:val="both"/>
        <w:rPr>
          <w:rFonts w:ascii="Trebuchet MS" w:hAnsi="Trebuchet MS"/>
          <w:sz w:val="16"/>
          <w:szCs w:val="20"/>
        </w:rPr>
      </w:pPr>
    </w:p>
    <w:p w:rsidR="002C6086" w:rsidRDefault="00B41D57" w:rsidP="006E0A98">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rPr>
      </w:pPr>
      <w:r w:rsidRPr="00B41D57">
        <w:rPr>
          <w:rFonts w:ascii="Verdana" w:hAnsi="Verdana"/>
          <w:noProof/>
          <w:color w:val="FF00FF"/>
          <w:sz w:val="20"/>
        </w:rPr>
        <w:lastRenderedPageBreak/>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8"/>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A4931">
        <w:rPr>
          <w:rFonts w:ascii="Verdana" w:hAnsi="Verdana"/>
          <w:color w:val="FF00FF"/>
          <w:sz w:val="20"/>
        </w:rPr>
        <w:tab/>
      </w:r>
      <w:r w:rsidR="002C6086" w:rsidRPr="002C6086">
        <w:rPr>
          <w:rFonts w:ascii="Trebuchet MS" w:hAnsi="Trebuchet MS"/>
          <w:i/>
          <w:color w:val="C0504D" w:themeColor="accent2"/>
        </w:rPr>
        <w:t>……the idea of vocational service. It was the idea that through our work, we can</w:t>
      </w:r>
    </w:p>
    <w:p w:rsidR="002C6086" w:rsidRDefault="002C6086" w:rsidP="002C6086">
      <w:pPr>
        <w:pBdr>
          <w:top w:val="single" w:sz="12" w:space="3" w:color="00FF00"/>
          <w:left w:val="single" w:sz="12" w:space="4" w:color="00FF00"/>
          <w:bottom w:val="single" w:sz="12" w:space="0" w:color="00FF00"/>
          <w:right w:val="single" w:sz="12" w:space="4" w:color="00FF00"/>
        </w:pBdr>
        <w:ind w:firstLine="720"/>
        <w:rPr>
          <w:rFonts w:ascii="Trebuchet MS" w:hAnsi="Trebuchet MS"/>
          <w:i/>
          <w:color w:val="C0504D" w:themeColor="accent2"/>
        </w:rPr>
      </w:pPr>
      <w:r>
        <w:rPr>
          <w:rFonts w:ascii="Trebuchet MS" w:hAnsi="Trebuchet MS"/>
          <w:i/>
          <w:color w:val="C0504D" w:themeColor="accent2"/>
        </w:rPr>
        <w:t xml:space="preserve"> </w:t>
      </w:r>
      <w:r>
        <w:rPr>
          <w:rFonts w:ascii="Trebuchet MS" w:hAnsi="Trebuchet MS"/>
          <w:i/>
          <w:color w:val="C0504D" w:themeColor="accent2"/>
        </w:rPr>
        <w:tab/>
      </w:r>
      <w:r w:rsidRPr="002C6086">
        <w:rPr>
          <w:rFonts w:ascii="Trebuchet MS" w:hAnsi="Trebuchet MS"/>
          <w:i/>
          <w:color w:val="C0504D" w:themeColor="accent2"/>
        </w:rPr>
        <w:t>serve others. We think about others’ needs, and grow to care more for the needs of</w:t>
      </w:r>
    </w:p>
    <w:p w:rsidR="002C6086" w:rsidRDefault="002C6086" w:rsidP="002C6086">
      <w:pPr>
        <w:pBdr>
          <w:top w:val="single" w:sz="12" w:space="3" w:color="00FF00"/>
          <w:left w:val="single" w:sz="12" w:space="4" w:color="00FF00"/>
          <w:bottom w:val="single" w:sz="12" w:space="0" w:color="00FF00"/>
          <w:right w:val="single" w:sz="12" w:space="4" w:color="00FF00"/>
        </w:pBdr>
        <w:ind w:firstLine="720"/>
        <w:rPr>
          <w:rFonts w:ascii="Trebuchet MS" w:hAnsi="Trebuchet MS"/>
          <w:i/>
          <w:color w:val="C0504D" w:themeColor="accent2"/>
        </w:rPr>
      </w:pPr>
      <w:r>
        <w:rPr>
          <w:rFonts w:ascii="Trebuchet MS" w:hAnsi="Trebuchet MS"/>
          <w:i/>
          <w:color w:val="C0504D" w:themeColor="accent2"/>
        </w:rPr>
        <w:t xml:space="preserve"> </w:t>
      </w:r>
      <w:r>
        <w:rPr>
          <w:rFonts w:ascii="Trebuchet MS" w:hAnsi="Trebuchet MS"/>
          <w:i/>
          <w:color w:val="C0504D" w:themeColor="accent2"/>
        </w:rPr>
        <w:tab/>
      </w:r>
      <w:r w:rsidRPr="002C6086">
        <w:rPr>
          <w:rFonts w:ascii="Trebuchet MS" w:hAnsi="Trebuchet MS"/>
          <w:i/>
          <w:color w:val="C0504D" w:themeColor="accent2"/>
        </w:rPr>
        <w:t>our communities. We build positive connections between people, and a more</w:t>
      </w:r>
    </w:p>
    <w:p w:rsidR="002C6086" w:rsidRPr="002C6086" w:rsidRDefault="002C6086" w:rsidP="002C6086">
      <w:pPr>
        <w:pBdr>
          <w:top w:val="single" w:sz="12" w:space="3" w:color="00FF00"/>
          <w:left w:val="single" w:sz="12" w:space="4" w:color="00FF00"/>
          <w:bottom w:val="single" w:sz="12" w:space="0" w:color="00FF00"/>
          <w:right w:val="single" w:sz="12" w:space="4" w:color="00FF00"/>
        </w:pBdr>
        <w:ind w:firstLine="720"/>
        <w:rPr>
          <w:rFonts w:ascii="Trebuchet MS" w:hAnsi="Trebuchet MS"/>
          <w:i/>
          <w:color w:val="C0504D" w:themeColor="accent2"/>
        </w:rPr>
      </w:pPr>
      <w:r>
        <w:rPr>
          <w:rFonts w:ascii="Trebuchet MS" w:hAnsi="Trebuchet MS"/>
          <w:i/>
          <w:color w:val="C0504D" w:themeColor="accent2"/>
        </w:rPr>
        <w:t xml:space="preserve"> </w:t>
      </w:r>
      <w:r>
        <w:rPr>
          <w:rFonts w:ascii="Trebuchet MS" w:hAnsi="Trebuchet MS"/>
          <w:i/>
          <w:color w:val="C0504D" w:themeColor="accent2"/>
        </w:rPr>
        <w:tab/>
      </w:r>
      <w:r w:rsidRPr="002C6086">
        <w:rPr>
          <w:rFonts w:ascii="Trebuchet MS" w:hAnsi="Trebuchet MS"/>
          <w:i/>
          <w:color w:val="C0504D" w:themeColor="accent2"/>
        </w:rPr>
        <w:t>peaceful world.</w:t>
      </w:r>
    </w:p>
    <w:p w:rsidR="003F64F6" w:rsidRDefault="002C6086" w:rsidP="006E0A98">
      <w:pPr>
        <w:pBdr>
          <w:top w:val="single" w:sz="12" w:space="3" w:color="00FF00"/>
          <w:left w:val="single" w:sz="12" w:space="4" w:color="00FF00"/>
          <w:bottom w:val="single" w:sz="12" w:space="0" w:color="00FF00"/>
          <w:right w:val="single" w:sz="12" w:space="4" w:color="00FF00"/>
        </w:pBdr>
        <w:rPr>
          <w:rFonts w:ascii="Verdana" w:hAnsi="Verdana"/>
          <w:b/>
          <w:color w:val="FF00FF"/>
          <w:sz w:val="20"/>
        </w:rPr>
      </w:pPr>
      <w:r w:rsidRPr="002C6086">
        <w:rPr>
          <w:rFonts w:ascii="Trebuchet MS" w:hAnsi="Trebuchet MS"/>
          <w:i/>
          <w:color w:val="C0504D" w:themeColor="accent2"/>
        </w:rPr>
        <w:t>This is the idea that has changed my life. It did not change how much I worked, or how hard I worked. But it changed why I worked, and how I experienced my life. It has made me see a higher purpose in everything I do.</w:t>
      </w:r>
    </w:p>
    <w:p w:rsidR="00EA4931" w:rsidRPr="00E12F61" w:rsidRDefault="00EA4931" w:rsidP="003F64F6">
      <w:pPr>
        <w:pBdr>
          <w:top w:val="single" w:sz="12" w:space="3" w:color="00FF00"/>
          <w:left w:val="single" w:sz="12" w:space="4" w:color="00FF00"/>
          <w:bottom w:val="single" w:sz="12" w:space="0" w:color="00FF00"/>
          <w:right w:val="single" w:sz="12" w:space="4" w:color="00FF00"/>
        </w:pBdr>
        <w:ind w:firstLine="720"/>
        <w:rPr>
          <w:rFonts w:ascii="Trebuchet MS" w:hAnsi="Trebuchet MS" w:cs="Arial"/>
          <w:color w:val="FF00FF"/>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E12F61">
        <w:rPr>
          <w:rFonts w:ascii="Trebuchet MS" w:hAnsi="Trebuchet MS"/>
          <w:b/>
          <w:color w:val="FF00FF"/>
        </w:rPr>
        <w:t xml:space="preserve">RI President </w:t>
      </w:r>
      <w:proofErr w:type="spellStart"/>
      <w:r w:rsidR="00127002" w:rsidRPr="00E12F61">
        <w:rPr>
          <w:rFonts w:ascii="Trebuchet MS" w:hAnsi="Trebuchet MS"/>
          <w:b/>
          <w:color w:val="FF00FF"/>
        </w:rPr>
        <w:t>Sakuji</w:t>
      </w:r>
      <w:proofErr w:type="spellEnd"/>
      <w:r w:rsidR="00127002" w:rsidRPr="00E12F61">
        <w:rPr>
          <w:rFonts w:ascii="Trebuchet MS" w:hAnsi="Trebuchet MS"/>
          <w:b/>
          <w:color w:val="FF00FF"/>
        </w:rPr>
        <w:t xml:space="preserve"> Tanaka</w:t>
      </w:r>
    </w:p>
    <w:p w:rsidR="00FD7DF0" w:rsidRDefault="00FD7DF0" w:rsidP="00FD7DF0">
      <w:pPr>
        <w:rPr>
          <w:rFonts w:ascii="Verdana" w:hAnsi="Verdana"/>
          <w:sz w:val="16"/>
          <w:szCs w:val="20"/>
        </w:rPr>
      </w:pPr>
      <w:bookmarkStart w:id="0" w:name="OLE_LINK1"/>
      <w:bookmarkStart w:id="1" w:name="OLE_LINK2"/>
    </w:p>
    <w:p w:rsidR="00A910AF" w:rsidRDefault="00D2042F" w:rsidP="00A910AF">
      <w:pPr>
        <w:pBdr>
          <w:top w:val="single" w:sz="12" w:space="0" w:color="00FF00"/>
          <w:left w:val="single" w:sz="12" w:space="4" w:color="00FF00"/>
          <w:bottom w:val="single" w:sz="12" w:space="1" w:color="00FF00"/>
          <w:right w:val="single" w:sz="12" w:space="4" w:color="00FF00"/>
        </w:pBdr>
        <w:jc w:val="both"/>
        <w:rPr>
          <w:rFonts w:ascii="Tempus Sans ITC" w:hAnsi="Tempus Sans ITC"/>
          <w:color w:val="FF6600"/>
          <w:sz w:val="22"/>
          <w:szCs w:val="20"/>
        </w:rPr>
      </w:pPr>
      <w:r>
        <w:rPr>
          <w:rFonts w:ascii="Monotype Corsiva" w:hAnsi="Monotype Corsiva" w:cs="Lucida Sans Unicode"/>
          <w:color w:val="FF6600"/>
          <w:sz w:val="28"/>
          <w:szCs w:val="20"/>
          <w:u w:val="single"/>
        </w:rPr>
        <w:t>On Lighter Side</w:t>
      </w:r>
      <w:r>
        <w:rPr>
          <w:rFonts w:ascii="Monotype Corsiva" w:hAnsi="Monotype Corsiva"/>
          <w:color w:val="FF6600"/>
          <w:sz w:val="22"/>
          <w:szCs w:val="20"/>
          <w:u w:val="single"/>
        </w:rPr>
        <w:t xml:space="preserve"> </w:t>
      </w:r>
      <w:r>
        <w:rPr>
          <w:rFonts w:ascii="Tempus Sans ITC" w:hAnsi="Tempus Sans ITC"/>
          <w:color w:val="FF6600"/>
          <w:sz w:val="22"/>
          <w:szCs w:val="20"/>
          <w:u w:val="single"/>
        </w:rPr>
        <w:t>:</w:t>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413312014"/>
    <w:bookmarkEnd w:id="2"/>
    <w:p w:rsidR="00A910AF" w:rsidRPr="00822051" w:rsidRDefault="00F13377"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7185" w:dyaOrig="5385">
          <v:shape id="_x0000_i1025" type="#_x0000_t75" style="width:165pt;height:20.25pt" o:ole="">
            <v:imagedata r:id="rId19" o:title=""/>
          </v:shape>
          <o:OLEObject Type="Embed" ProgID="PowerPoint.Show.8" ShapeID="_x0000_i1025" DrawAspect="Content" ObjectID="_1413820967" r:id="rId20"/>
        </w:object>
      </w:r>
    </w:p>
    <w:p w:rsidR="001D7F21" w:rsidRPr="00B3118A" w:rsidRDefault="001D7F21" w:rsidP="001D7F21">
      <w:pPr>
        <w:pStyle w:val="PlainText"/>
        <w:rPr>
          <w:rFonts w:ascii="Trebuchet MS" w:hAnsi="Trebuchet MS"/>
          <w:sz w:val="16"/>
          <w:szCs w:val="16"/>
        </w:rPr>
      </w:pPr>
    </w:p>
    <w:p w:rsidR="006852B2" w:rsidRPr="006852B2" w:rsidRDefault="006852B2" w:rsidP="006852B2">
      <w:pPr>
        <w:pBdr>
          <w:top w:val="single" w:sz="12" w:space="0" w:color="00FF00"/>
          <w:left w:val="single" w:sz="12" w:space="4" w:color="00FF00"/>
          <w:bottom w:val="single" w:sz="12" w:space="1" w:color="00FF00"/>
          <w:right w:val="single" w:sz="12" w:space="4" w:color="00FF00"/>
        </w:pBdr>
        <w:rPr>
          <w:rFonts w:ascii="Trebuchet MS" w:hAnsi="Trebuchet MS" w:cs="Arial"/>
          <w:b/>
          <w:color w:val="FF6600"/>
          <w:sz w:val="16"/>
          <w:szCs w:val="16"/>
        </w:rPr>
      </w:pPr>
    </w:p>
    <w:p w:rsidR="001D7F21" w:rsidRPr="00B86235" w:rsidRDefault="001D7F21" w:rsidP="001D7F21">
      <w:pPr>
        <w:pBdr>
          <w:top w:val="single" w:sz="12" w:space="0" w:color="00FF00"/>
          <w:left w:val="single" w:sz="12" w:space="4" w:color="00FF00"/>
          <w:bottom w:val="single" w:sz="12" w:space="1" w:color="00FF00"/>
          <w:right w:val="single" w:sz="12" w:space="4" w:color="00FF00"/>
        </w:pBdr>
        <w:rPr>
          <w:color w:val="993300"/>
        </w:rPr>
      </w:pPr>
      <w:r w:rsidRPr="00756D0C">
        <w:rPr>
          <w:rFonts w:ascii="Trebuchet MS" w:hAnsi="Trebuchet MS" w:cs="Arial"/>
          <w:b/>
          <w:color w:val="FF6600"/>
          <w:u w:val="single"/>
        </w:rPr>
        <w:t>A</w:t>
      </w:r>
      <w:r w:rsidR="006852B2" w:rsidRPr="00756D0C">
        <w:rPr>
          <w:rFonts w:ascii="Trebuchet MS" w:hAnsi="Trebuchet MS" w:cs="Arial"/>
          <w:b/>
          <w:color w:val="FF6600"/>
          <w:u w:val="single"/>
        </w:rPr>
        <w:t xml:space="preserve"> THOUGHT FOR THE DAY</w:t>
      </w:r>
      <w:r w:rsidRPr="00F35E24">
        <w:rPr>
          <w:rFonts w:ascii="Trebuchet MS" w:hAnsi="Trebuchet MS" w:cs="Arial"/>
          <w:b/>
          <w:color w:val="FF6600"/>
        </w:rPr>
        <w:t>:</w:t>
      </w:r>
    </w:p>
    <w:p w:rsidR="007007F5" w:rsidRPr="00A40230" w:rsidRDefault="007460D9" w:rsidP="007007F5">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rPr>
      </w:pPr>
      <w:r w:rsidRPr="007460D9">
        <w:rPr>
          <w:rFonts w:ascii="Comic Sans MS" w:hAnsi="Comic Sans MS"/>
          <w:b/>
          <w:color w:val="00B050"/>
        </w:rPr>
        <w:t>Life is like riding a bicycle</w:t>
      </w:r>
      <w:r w:rsidR="00C01450">
        <w:rPr>
          <w:rFonts w:ascii="Comic Sans MS" w:hAnsi="Comic Sans MS"/>
          <w:b/>
          <w:color w:val="00B050"/>
        </w:rPr>
        <w:t>,</w:t>
      </w:r>
      <w:r w:rsidRPr="007460D9">
        <w:rPr>
          <w:rFonts w:ascii="Comic Sans MS" w:hAnsi="Comic Sans MS"/>
          <w:b/>
          <w:color w:val="00B050"/>
        </w:rPr>
        <w:t xml:space="preserve"> </w:t>
      </w:r>
      <w:r w:rsidR="00C01450">
        <w:rPr>
          <w:rFonts w:ascii="Comic Sans MS" w:hAnsi="Comic Sans MS"/>
          <w:b/>
          <w:color w:val="00B050"/>
        </w:rPr>
        <w:t>t</w:t>
      </w:r>
      <w:r w:rsidRPr="007460D9">
        <w:rPr>
          <w:rFonts w:ascii="Comic Sans MS" w:hAnsi="Comic Sans MS"/>
          <w:b/>
          <w:color w:val="00B050"/>
        </w:rPr>
        <w:t>o keep your balance you must keep moving.</w:t>
      </w:r>
      <w:r w:rsidRPr="007460D9">
        <w:rPr>
          <w:rFonts w:ascii="Comic Sans MS" w:hAnsi="Comic Sans MS"/>
          <w:b/>
          <w:color w:val="00B050"/>
        </w:rPr>
        <w:br/>
      </w:r>
      <w:r w:rsidRPr="007460D9">
        <w:rPr>
          <w:rFonts w:ascii="Arial" w:hAnsi="Arial" w:cs="Arial"/>
          <w:color w:val="C0504D" w:themeColor="accent2"/>
          <w:sz w:val="20"/>
          <w:szCs w:val="20"/>
        </w:rPr>
        <w:t>Albert  Einstein</w:t>
      </w:r>
    </w:p>
    <w:p w:rsidR="001D7F21" w:rsidRPr="00AF214E" w:rsidRDefault="001D7F21" w:rsidP="001D7F21">
      <w:pPr>
        <w:pBdr>
          <w:top w:val="single" w:sz="12" w:space="0" w:color="00FF00"/>
          <w:left w:val="single" w:sz="12" w:space="4" w:color="00FF00"/>
          <w:bottom w:val="single" w:sz="12" w:space="1" w:color="00FF00"/>
          <w:right w:val="single" w:sz="12" w:space="4" w:color="00FF00"/>
        </w:pBdr>
        <w:spacing w:before="120"/>
        <w:jc w:val="right"/>
        <w:rPr>
          <w:rFonts w:ascii="Arial" w:hAnsi="Arial" w:cs="Arial"/>
          <w:color w:val="C00000"/>
          <w:sz w:val="20"/>
          <w:szCs w:val="20"/>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000767C7" w:rsidRPr="005F4E05">
        <w:rPr>
          <w:rFonts w:ascii="Arial" w:hAnsi="Arial" w:cs="Arial"/>
          <w:color w:val="000080"/>
          <w:sz w:val="20"/>
          <w:szCs w:val="20"/>
        </w:rPr>
        <w:t>Rtn</w:t>
      </w:r>
      <w:proofErr w:type="spellEnd"/>
      <w:r w:rsidR="000767C7" w:rsidRPr="005F4E05">
        <w:rPr>
          <w:rFonts w:ascii="Arial" w:hAnsi="Arial" w:cs="Arial"/>
          <w:color w:val="000080"/>
          <w:sz w:val="20"/>
          <w:szCs w:val="20"/>
        </w:rPr>
        <w:t xml:space="preserve"> Dr Isabella C </w:t>
      </w:r>
      <w:proofErr w:type="spellStart"/>
      <w:r w:rsidR="000767C7" w:rsidRPr="005F4E05">
        <w:rPr>
          <w:rFonts w:ascii="Arial" w:hAnsi="Arial" w:cs="Arial"/>
          <w:color w:val="000080"/>
          <w:sz w:val="20"/>
          <w:szCs w:val="20"/>
        </w:rPr>
        <w:t>Bassingana</w:t>
      </w:r>
      <w:proofErr w:type="spellEnd"/>
      <w:r w:rsidR="000767C7" w:rsidRPr="005F4E05">
        <w:rPr>
          <w:rFonts w:ascii="Arial" w:hAnsi="Arial" w:cs="Arial"/>
          <w:color w:val="000080"/>
          <w:sz w:val="20"/>
          <w:szCs w:val="20"/>
        </w:rPr>
        <w:t xml:space="preserve"> </w:t>
      </w:r>
      <w:proofErr w:type="spellStart"/>
      <w:r w:rsidR="000767C7" w:rsidRPr="005F4E05">
        <w:rPr>
          <w:rFonts w:ascii="Arial" w:hAnsi="Arial" w:cs="Arial"/>
          <w:color w:val="000080"/>
          <w:sz w:val="20"/>
          <w:szCs w:val="20"/>
        </w:rPr>
        <w:t>Khadka</w:t>
      </w:r>
      <w:proofErr w:type="spellEnd"/>
    </w:p>
    <w:p w:rsidR="00695DEB" w:rsidRDefault="00695DEB" w:rsidP="001D7F21">
      <w:pPr>
        <w:jc w:val="both"/>
        <w:rPr>
          <w:rFonts w:ascii="Trebuchet MS" w:hAnsi="Trebuchet MS"/>
          <w:sz w:val="16"/>
          <w:szCs w:val="20"/>
        </w:rPr>
      </w:pPr>
    </w:p>
    <w:p w:rsidR="00CD4EBD" w:rsidRDefault="00CD4EBD" w:rsidP="00CD4EBD">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5F4E05" w:rsidRPr="005C73E4" w:rsidRDefault="00B77AE5" w:rsidP="005F4E05">
      <w:pPr>
        <w:pBdr>
          <w:top w:val="single" w:sz="12" w:space="1" w:color="00FF00"/>
          <w:left w:val="single" w:sz="12" w:space="4" w:color="00FF00"/>
          <w:bottom w:val="single" w:sz="12" w:space="2" w:color="00FF00"/>
          <w:right w:val="single" w:sz="12" w:space="4" w:color="00FF00"/>
        </w:pBdr>
        <w:jc w:val="center"/>
        <w:rPr>
          <w:rFonts w:ascii="Trebuchet MS" w:hAnsi="Trebuchet MS"/>
          <w:color w:val="00CC99"/>
        </w:rPr>
      </w:pPr>
      <w:r w:rsidRPr="00B77AE5">
        <w:rPr>
          <w:rFonts w:ascii="Trebuchet MS" w:hAnsi="Trebuchet MS" w:cs="Arial"/>
          <w:b/>
          <w:bCs/>
          <w:i/>
          <w:iCs/>
          <w:color w:val="00CC99"/>
        </w:rPr>
        <w:t>Arguing with a fool only proves that there are two</w:t>
      </w:r>
      <w:r w:rsidR="00CD0EE1">
        <w:rPr>
          <w:rFonts w:ascii="Trebuchet MS" w:hAnsi="Trebuchet MS" w:cs="Arial"/>
          <w:b/>
          <w:bCs/>
          <w:i/>
          <w:iCs/>
          <w:color w:val="00CC99"/>
        </w:rPr>
        <w:t xml:space="preserve"> !</w:t>
      </w:r>
    </w:p>
    <w:p w:rsidR="00E16731" w:rsidRDefault="00E16731" w:rsidP="00E16731">
      <w:pPr>
        <w:jc w:val="both"/>
        <w:rPr>
          <w:rFonts w:ascii="Trebuchet MS" w:hAnsi="Trebuchet MS"/>
          <w:sz w:val="16"/>
          <w:szCs w:val="20"/>
        </w:rPr>
      </w:pPr>
    </w:p>
    <w:p w:rsidR="00E16731" w:rsidRDefault="00E16731" w:rsidP="00E16731">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 xml:space="preserve">It’s </w:t>
      </w:r>
      <w:r w:rsidR="00AF0310">
        <w:rPr>
          <w:rFonts w:ascii="Trebuchet MS" w:hAnsi="Trebuchet MS" w:cs="Arial"/>
          <w:b/>
          <w:color w:val="FF6600"/>
          <w:u w:val="single"/>
        </w:rPr>
        <w:t xml:space="preserve">the </w:t>
      </w:r>
      <w:r>
        <w:rPr>
          <w:rFonts w:ascii="Trebuchet MS" w:hAnsi="Trebuchet MS" w:cs="Arial"/>
          <w:b/>
          <w:color w:val="FF6600"/>
          <w:u w:val="single"/>
        </w:rPr>
        <w:t>Door</w:t>
      </w:r>
      <w:r w:rsidR="00AF0310">
        <w:rPr>
          <w:rFonts w:ascii="Trebuchet MS" w:hAnsi="Trebuchet MS" w:cs="Arial"/>
          <w:b/>
          <w:color w:val="FF6600"/>
          <w:u w:val="single"/>
        </w:rPr>
        <w:t>, not Aging</w:t>
      </w:r>
      <w:r>
        <w:rPr>
          <w:rFonts w:ascii="Trebuchet MS" w:hAnsi="Trebuchet MS" w:cs="Arial"/>
          <w:b/>
          <w:color w:val="FF6600"/>
          <w:u w:val="single"/>
        </w:rPr>
        <w:t>!</w:t>
      </w:r>
    </w:p>
    <w:p w:rsidR="00E16731" w:rsidRPr="00E16731" w:rsidRDefault="00E16731" w:rsidP="00E16731">
      <w:pPr>
        <w:pBdr>
          <w:top w:val="single" w:sz="12" w:space="1" w:color="00FF00"/>
          <w:left w:val="single" w:sz="12" w:space="4" w:color="00FF00"/>
          <w:bottom w:val="single" w:sz="12" w:space="2" w:color="00FF00"/>
          <w:right w:val="single" w:sz="12" w:space="4" w:color="00FF00"/>
        </w:pBdr>
        <w:rPr>
          <w:rFonts w:ascii="Trebuchet MS" w:hAnsi="Trebuchet MS" w:cs="Arial"/>
          <w:color w:val="7030A0"/>
          <w:sz w:val="22"/>
          <w:szCs w:val="22"/>
        </w:rPr>
      </w:pPr>
      <w:r w:rsidRPr="00E16731">
        <w:rPr>
          <w:rFonts w:ascii="Trebuchet MS" w:hAnsi="Trebuchet MS" w:cs="Arial"/>
          <w:color w:val="7030A0"/>
          <w:sz w:val="22"/>
          <w:szCs w:val="22"/>
        </w:rPr>
        <w:t>Ever walk into a room with some purpose in mind, only to completely forget what that purpose was?</w:t>
      </w:r>
    </w:p>
    <w:p w:rsidR="00E16731" w:rsidRPr="00E16731" w:rsidRDefault="00E16731" w:rsidP="00E16731">
      <w:pPr>
        <w:pBdr>
          <w:top w:val="single" w:sz="12" w:space="1" w:color="00FF00"/>
          <w:left w:val="single" w:sz="12" w:space="4" w:color="00FF00"/>
          <w:bottom w:val="single" w:sz="12" w:space="2" w:color="00FF00"/>
          <w:right w:val="single" w:sz="12" w:space="4" w:color="00FF00"/>
        </w:pBdr>
        <w:rPr>
          <w:rFonts w:ascii="Trebuchet MS" w:hAnsi="Trebuchet MS" w:cs="Arial"/>
          <w:color w:val="7030A0"/>
          <w:sz w:val="22"/>
          <w:szCs w:val="22"/>
        </w:rPr>
      </w:pPr>
      <w:r w:rsidRPr="00E16731">
        <w:rPr>
          <w:rFonts w:ascii="Trebuchet MS" w:hAnsi="Trebuchet MS" w:cs="Arial"/>
          <w:color w:val="7030A0"/>
          <w:sz w:val="22"/>
          <w:szCs w:val="22"/>
        </w:rPr>
        <w:t>Turns out, doors themselves are to blame for these strange memory lapses.</w:t>
      </w:r>
    </w:p>
    <w:p w:rsidR="00E16731" w:rsidRPr="00E16731" w:rsidRDefault="00E16731" w:rsidP="00E16731">
      <w:pPr>
        <w:pBdr>
          <w:top w:val="single" w:sz="12" w:space="1" w:color="00FF00"/>
          <w:left w:val="single" w:sz="12" w:space="4" w:color="00FF00"/>
          <w:bottom w:val="single" w:sz="12" w:space="2" w:color="00FF00"/>
          <w:right w:val="single" w:sz="12" w:space="4" w:color="00FF00"/>
        </w:pBdr>
        <w:rPr>
          <w:rFonts w:ascii="Trebuchet MS" w:hAnsi="Trebuchet MS" w:cs="Arial"/>
          <w:color w:val="7030A0"/>
          <w:sz w:val="22"/>
          <w:szCs w:val="22"/>
        </w:rPr>
      </w:pPr>
      <w:r w:rsidRPr="00E16731">
        <w:rPr>
          <w:rFonts w:ascii="Trebuchet MS" w:hAnsi="Trebuchet MS" w:cs="Arial"/>
          <w:color w:val="7030A0"/>
          <w:sz w:val="22"/>
          <w:szCs w:val="22"/>
        </w:rPr>
        <w:t>Psychologists at the University of Notre Dame have discovered that passing through a doorway triggers what's known as an event boundary in the mind, separating one set of thoughts and memories from the next.</w:t>
      </w:r>
    </w:p>
    <w:p w:rsidR="00E16731" w:rsidRPr="00E16731" w:rsidRDefault="00E16731" w:rsidP="00E16731">
      <w:pPr>
        <w:pBdr>
          <w:top w:val="single" w:sz="12" w:space="1" w:color="00FF00"/>
          <w:left w:val="single" w:sz="12" w:space="4" w:color="00FF00"/>
          <w:bottom w:val="single" w:sz="12" w:space="2" w:color="00FF00"/>
          <w:right w:val="single" w:sz="12" w:space="4" w:color="00FF00"/>
        </w:pBdr>
        <w:rPr>
          <w:rFonts w:ascii="Trebuchet MS" w:hAnsi="Trebuchet MS" w:cs="Arial"/>
          <w:color w:val="7030A0"/>
          <w:sz w:val="22"/>
          <w:szCs w:val="22"/>
        </w:rPr>
      </w:pPr>
      <w:r w:rsidRPr="00E16731">
        <w:rPr>
          <w:rFonts w:ascii="Trebuchet MS" w:hAnsi="Trebuchet MS" w:cs="Arial"/>
          <w:color w:val="7030A0"/>
          <w:sz w:val="22"/>
          <w:szCs w:val="22"/>
        </w:rPr>
        <w:t>Your brain files away the thoughts you had in the previous room and prepares a blank slate for the new locale.</w:t>
      </w:r>
    </w:p>
    <w:p w:rsidR="00E16731" w:rsidRPr="00E16731" w:rsidRDefault="00E16731" w:rsidP="00E16731">
      <w:pPr>
        <w:pBdr>
          <w:top w:val="single" w:sz="12" w:space="1" w:color="00FF00"/>
          <w:left w:val="single" w:sz="12" w:space="4" w:color="00FF00"/>
          <w:bottom w:val="single" w:sz="12" w:space="2" w:color="00FF00"/>
          <w:right w:val="single" w:sz="12" w:space="4" w:color="00FF00"/>
        </w:pBdr>
        <w:rPr>
          <w:rFonts w:ascii="Trebuchet MS" w:hAnsi="Trebuchet MS" w:cs="Arial"/>
          <w:color w:val="7030A0"/>
          <w:sz w:val="22"/>
          <w:szCs w:val="22"/>
        </w:rPr>
      </w:pPr>
      <w:r w:rsidRPr="00E16731">
        <w:rPr>
          <w:rFonts w:ascii="Trebuchet MS" w:hAnsi="Trebuchet MS" w:cs="Arial"/>
          <w:color w:val="7030A0"/>
          <w:sz w:val="22"/>
          <w:szCs w:val="22"/>
        </w:rPr>
        <w:t>It's not aging, it's the damn door!</w:t>
      </w:r>
    </w:p>
    <w:p w:rsidR="00E16731" w:rsidRDefault="00E16731" w:rsidP="00E16731">
      <w:pPr>
        <w:pBdr>
          <w:top w:val="single" w:sz="12" w:space="1" w:color="00FF00"/>
          <w:left w:val="single" w:sz="12" w:space="4" w:color="00FF00"/>
          <w:bottom w:val="single" w:sz="12" w:space="2" w:color="00FF00"/>
          <w:right w:val="single" w:sz="12" w:space="4" w:color="00FF00"/>
        </w:pBdr>
        <w:rPr>
          <w:rFonts w:ascii="Trebuchet MS" w:hAnsi="Trebuchet MS" w:cs="Arial"/>
          <w:b/>
          <w:bCs/>
          <w:color w:val="7030A0"/>
          <w:sz w:val="22"/>
          <w:szCs w:val="22"/>
        </w:rPr>
      </w:pPr>
      <w:r w:rsidRPr="00E16731">
        <w:rPr>
          <w:rFonts w:ascii="Trebuchet MS" w:hAnsi="Trebuchet MS" w:cs="Arial"/>
          <w:color w:val="7030A0"/>
          <w:sz w:val="22"/>
          <w:szCs w:val="22"/>
        </w:rPr>
        <w:t xml:space="preserve">Whew, </w:t>
      </w:r>
      <w:proofErr w:type="spellStart"/>
      <w:r w:rsidRPr="00E16731">
        <w:rPr>
          <w:rFonts w:ascii="Trebuchet MS" w:hAnsi="Trebuchet MS" w:cs="Arial"/>
          <w:color w:val="7030A0"/>
          <w:sz w:val="22"/>
          <w:szCs w:val="22"/>
        </w:rPr>
        <w:t>Whooo</w:t>
      </w:r>
      <w:proofErr w:type="spellEnd"/>
      <w:r w:rsidRPr="00E16731">
        <w:rPr>
          <w:rFonts w:ascii="Trebuchet MS" w:hAnsi="Trebuchet MS" w:cs="Arial"/>
          <w:color w:val="7030A0"/>
          <w:sz w:val="22"/>
          <w:szCs w:val="22"/>
        </w:rPr>
        <w:t xml:space="preserve">!  Thank goodness for all those expensive studies  </w:t>
      </w:r>
      <w:r w:rsidRPr="00E16731">
        <w:rPr>
          <w:rFonts w:ascii="Trebuchet MS" w:hAnsi="Trebuchet MS" w:cs="Arial"/>
          <w:b/>
          <w:bCs/>
          <w:color w:val="7030A0"/>
          <w:sz w:val="22"/>
          <w:szCs w:val="22"/>
        </w:rPr>
        <w:t>!!!</w:t>
      </w:r>
    </w:p>
    <w:p w:rsidR="00E16731" w:rsidRPr="00E16731" w:rsidRDefault="00E16731" w:rsidP="00E16731">
      <w:pPr>
        <w:pBdr>
          <w:top w:val="single" w:sz="12" w:space="1" w:color="00FF00"/>
          <w:left w:val="single" w:sz="12" w:space="4" w:color="00FF00"/>
          <w:bottom w:val="single" w:sz="12" w:space="2" w:color="00FF00"/>
          <w:right w:val="single" w:sz="12" w:space="4" w:color="00FF00"/>
        </w:pBdr>
        <w:jc w:val="right"/>
        <w:rPr>
          <w:rFonts w:ascii="Trebuchet MS" w:hAnsi="Trebuchet MS" w:cs="Arial"/>
          <w:bCs/>
          <w:iCs/>
          <w:color w:val="7030A0"/>
          <w:sz w:val="22"/>
          <w:szCs w:val="22"/>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Pr="005F4E05">
        <w:rPr>
          <w:rFonts w:ascii="Arial" w:hAnsi="Arial" w:cs="Arial"/>
          <w:color w:val="000080"/>
          <w:sz w:val="20"/>
          <w:szCs w:val="20"/>
        </w:rPr>
        <w:t>Rtn</w:t>
      </w:r>
      <w:proofErr w:type="spellEnd"/>
      <w:r w:rsidRPr="005F4E05">
        <w:rPr>
          <w:rFonts w:ascii="Arial" w:hAnsi="Arial" w:cs="Arial"/>
          <w:color w:val="000080"/>
          <w:sz w:val="20"/>
          <w:szCs w:val="20"/>
        </w:rPr>
        <w:t xml:space="preserve"> Dr Isabella C </w:t>
      </w:r>
      <w:proofErr w:type="spellStart"/>
      <w:r w:rsidRPr="005F4E05">
        <w:rPr>
          <w:rFonts w:ascii="Arial" w:hAnsi="Arial" w:cs="Arial"/>
          <w:color w:val="000080"/>
          <w:sz w:val="20"/>
          <w:szCs w:val="20"/>
        </w:rPr>
        <w:t>Bassingana</w:t>
      </w:r>
      <w:proofErr w:type="spellEnd"/>
      <w:r w:rsidRPr="005F4E05">
        <w:rPr>
          <w:rFonts w:ascii="Arial" w:hAnsi="Arial" w:cs="Arial"/>
          <w:color w:val="000080"/>
          <w:sz w:val="20"/>
          <w:szCs w:val="20"/>
        </w:rPr>
        <w:t xml:space="preserve"> </w:t>
      </w:r>
      <w:proofErr w:type="spellStart"/>
      <w:r w:rsidRPr="005F4E05">
        <w:rPr>
          <w:rFonts w:ascii="Arial" w:hAnsi="Arial" w:cs="Arial"/>
          <w:color w:val="000080"/>
          <w:sz w:val="20"/>
          <w:szCs w:val="20"/>
        </w:rPr>
        <w:t>Khadka</w:t>
      </w:r>
      <w:proofErr w:type="spellEnd"/>
    </w:p>
    <w:p w:rsidR="00695DEB" w:rsidRDefault="00695DEB" w:rsidP="00695DEB">
      <w:pPr>
        <w:jc w:val="both"/>
        <w:rPr>
          <w:rFonts w:ascii="Trebuchet MS" w:hAnsi="Trebuchet MS"/>
          <w:sz w:val="16"/>
          <w:szCs w:val="20"/>
        </w:rPr>
      </w:pPr>
    </w:p>
    <w:p w:rsidR="00695DEB" w:rsidRDefault="00695DEB" w:rsidP="00695DEB">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A puzzle</w:t>
      </w:r>
      <w:r>
        <w:rPr>
          <w:rFonts w:ascii="Trebuchet MS" w:hAnsi="Trebuchet MS" w:cs="Arial"/>
          <w:b/>
          <w:color w:val="FF6600"/>
        </w:rPr>
        <w:t>:</w:t>
      </w:r>
    </w:p>
    <w:p w:rsidR="001D4D22" w:rsidRPr="00F424CC" w:rsidRDefault="001D4D22" w:rsidP="00812643">
      <w:pPr>
        <w:pBdr>
          <w:top w:val="single" w:sz="12" w:space="1" w:color="00FF00"/>
          <w:left w:val="single" w:sz="12" w:space="4" w:color="00FF00"/>
          <w:bottom w:val="single" w:sz="12" w:space="2" w:color="00FF00"/>
          <w:right w:val="single" w:sz="12" w:space="4" w:color="00FF00"/>
        </w:pBdr>
        <w:rPr>
          <w:rFonts w:ascii="Verdana" w:hAnsi="Verdana" w:cs="Arial"/>
          <w:bCs/>
          <w:i/>
          <w:iCs/>
          <w:color w:val="0000FF"/>
          <w:sz w:val="22"/>
          <w:szCs w:val="22"/>
        </w:rPr>
      </w:pPr>
      <w:r w:rsidRPr="00F424CC">
        <w:rPr>
          <w:rFonts w:ascii="Verdana" w:hAnsi="Verdana" w:cs="Arial"/>
          <w:bCs/>
          <w:i/>
          <w:iCs/>
          <w:color w:val="0000FF"/>
          <w:sz w:val="22"/>
          <w:szCs w:val="22"/>
        </w:rPr>
        <w:t>Here are five scrambled words –</w:t>
      </w:r>
    </w:p>
    <w:p w:rsidR="001D4D22" w:rsidRPr="00350AB5" w:rsidRDefault="001D4D22" w:rsidP="00CD0EE1">
      <w:pPr>
        <w:pBdr>
          <w:top w:val="single" w:sz="12" w:space="1" w:color="00FF00"/>
          <w:left w:val="single" w:sz="12" w:space="4" w:color="00FF00"/>
          <w:bottom w:val="single" w:sz="12" w:space="2" w:color="00FF00"/>
          <w:right w:val="single" w:sz="12" w:space="4" w:color="00FF00"/>
        </w:pBdr>
        <w:spacing w:before="120"/>
        <w:jc w:val="center"/>
        <w:rPr>
          <w:rFonts w:ascii="Verdana" w:hAnsi="Verdana" w:cs="Arial"/>
          <w:b/>
          <w:bCs/>
          <w:iCs/>
          <w:color w:val="E36C0A" w:themeColor="accent6" w:themeShade="BF"/>
          <w:sz w:val="22"/>
          <w:szCs w:val="22"/>
        </w:rPr>
      </w:pPr>
      <w:r w:rsidRPr="00350AB5">
        <w:rPr>
          <w:rFonts w:ascii="Verdana" w:hAnsi="Verdana" w:cs="Arial"/>
          <w:b/>
          <w:bCs/>
          <w:iCs/>
          <w:color w:val="E36C0A" w:themeColor="accent6" w:themeShade="BF"/>
          <w:sz w:val="22"/>
          <w:szCs w:val="22"/>
        </w:rPr>
        <w:t>MEAT, CROSEC, LASTGOOP, BLOTLOAF, LERAPY</w:t>
      </w:r>
    </w:p>
    <w:p w:rsidR="00812643" w:rsidRDefault="001334BE" w:rsidP="00CD0EE1">
      <w:pPr>
        <w:pBdr>
          <w:top w:val="single" w:sz="12" w:space="1" w:color="00FF00"/>
          <w:left w:val="single" w:sz="12" w:space="4" w:color="00FF00"/>
          <w:bottom w:val="single" w:sz="12" w:space="2" w:color="00FF00"/>
          <w:right w:val="single" w:sz="12" w:space="4" w:color="00FF00"/>
        </w:pBdr>
        <w:spacing w:before="120"/>
        <w:jc w:val="center"/>
        <w:rPr>
          <w:rFonts w:ascii="Verdana" w:hAnsi="Verdana" w:cs="Arial"/>
          <w:bCs/>
          <w:i/>
          <w:iCs/>
          <w:color w:val="0000FF"/>
          <w:sz w:val="22"/>
          <w:szCs w:val="22"/>
        </w:rPr>
      </w:pPr>
      <w:r>
        <w:rPr>
          <w:rFonts w:ascii="Verdana" w:hAnsi="Verdana" w:cs="Arial"/>
          <w:bCs/>
          <w:i/>
          <w:iCs/>
          <w:color w:val="0000FF"/>
          <w:sz w:val="22"/>
          <w:szCs w:val="22"/>
        </w:rPr>
        <w:t>R</w:t>
      </w:r>
      <w:r w:rsidR="001D4D22" w:rsidRPr="00F424CC">
        <w:rPr>
          <w:rFonts w:ascii="Verdana" w:hAnsi="Verdana" w:cs="Arial"/>
          <w:bCs/>
          <w:i/>
          <w:iCs/>
          <w:color w:val="0000FF"/>
          <w:sz w:val="22"/>
          <w:szCs w:val="22"/>
        </w:rPr>
        <w:t xml:space="preserve">ework </w:t>
      </w:r>
      <w:r w:rsidR="00393595">
        <w:rPr>
          <w:rFonts w:ascii="Verdana" w:hAnsi="Verdana" w:cs="Arial"/>
          <w:bCs/>
          <w:i/>
          <w:iCs/>
          <w:color w:val="0000FF"/>
          <w:sz w:val="22"/>
          <w:szCs w:val="22"/>
        </w:rPr>
        <w:t xml:space="preserve">them </w:t>
      </w:r>
      <w:r w:rsidR="001D4D22" w:rsidRPr="00F424CC">
        <w:rPr>
          <w:rFonts w:ascii="Verdana" w:hAnsi="Verdana" w:cs="Arial"/>
          <w:bCs/>
          <w:i/>
          <w:iCs/>
          <w:color w:val="0000FF"/>
          <w:sz w:val="22"/>
          <w:szCs w:val="22"/>
        </w:rPr>
        <w:t>out so that they come to original form!</w:t>
      </w:r>
    </w:p>
    <w:p w:rsidR="00695DEB" w:rsidRPr="00812643" w:rsidRDefault="001D4D22" w:rsidP="00812643">
      <w:pPr>
        <w:pBdr>
          <w:top w:val="single" w:sz="12" w:space="1" w:color="00FF00"/>
          <w:left w:val="single" w:sz="12" w:space="4" w:color="00FF00"/>
          <w:bottom w:val="single" w:sz="12" w:space="2" w:color="00FF00"/>
          <w:right w:val="single" w:sz="12" w:space="4" w:color="00FF00"/>
        </w:pBdr>
        <w:jc w:val="center"/>
        <w:rPr>
          <w:rFonts w:ascii="Arial" w:hAnsi="Arial" w:cs="Arial"/>
          <w:bCs/>
          <w:i/>
          <w:iCs/>
          <w:color w:val="0000FF"/>
          <w:sz w:val="20"/>
          <w:szCs w:val="20"/>
        </w:rPr>
      </w:pPr>
      <w:r w:rsidRPr="00812643">
        <w:rPr>
          <w:rFonts w:ascii="Arial" w:hAnsi="Arial" w:cs="Arial"/>
          <w:bCs/>
          <w:i/>
          <w:iCs/>
          <w:color w:val="0000FF"/>
          <w:sz w:val="20"/>
          <w:szCs w:val="20"/>
        </w:rPr>
        <w:t xml:space="preserve">Clue : they are all related with </w:t>
      </w:r>
      <w:r w:rsidR="00A70BDE">
        <w:rPr>
          <w:rFonts w:ascii="Arial" w:hAnsi="Arial" w:cs="Arial"/>
          <w:bCs/>
          <w:i/>
          <w:iCs/>
          <w:color w:val="0000FF"/>
          <w:sz w:val="20"/>
          <w:szCs w:val="20"/>
        </w:rPr>
        <w:t xml:space="preserve">one popular </w:t>
      </w:r>
      <w:r w:rsidRPr="00812643">
        <w:rPr>
          <w:rFonts w:ascii="Arial" w:hAnsi="Arial" w:cs="Arial"/>
          <w:bCs/>
          <w:i/>
          <w:iCs/>
          <w:color w:val="0000FF"/>
          <w:sz w:val="20"/>
          <w:szCs w:val="20"/>
        </w:rPr>
        <w:t>sport.</w:t>
      </w:r>
    </w:p>
    <w:p w:rsidR="00EA4931" w:rsidRPr="005C73E4" w:rsidRDefault="00EA4931" w:rsidP="00EA4931">
      <w:pPr>
        <w:rPr>
          <w:i/>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52606F" w:rsidP="007D0EFC">
      <w:pPr>
        <w:pStyle w:val="Heading2"/>
        <w:jc w:val="left"/>
      </w:pPr>
      <w:r>
        <w:t>2</w:t>
      </w:r>
      <w:r w:rsidR="00BF7FFE">
        <w:t xml:space="preserve"> </w:t>
      </w:r>
      <w:r w:rsidR="00BF0D13">
        <w:t>Nov</w:t>
      </w:r>
      <w:r w:rsidR="004F5B9D">
        <w:t xml:space="preserve">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rsidR="00BE038B">
        <w:t xml:space="preserve">     </w:t>
      </w:r>
      <w:r w:rsidR="00256931">
        <w:t xml:space="preserve">    </w:t>
      </w:r>
      <w:r w:rsidR="002E34D9">
        <w:t xml:space="preserve"> </w:t>
      </w:r>
      <w:r w:rsidR="009758B1">
        <w:t>bc</w:t>
      </w:r>
      <w:r w:rsidR="004F5B9D">
        <w:t>-</w:t>
      </w:r>
      <w:r>
        <w:t>2</w:t>
      </w:r>
      <w:r w:rsidR="00256931">
        <w:t>.1</w:t>
      </w:r>
      <w:r w:rsidR="00BF0D13">
        <w:t>1</w:t>
      </w:r>
      <w:r w:rsidR="00BE038B">
        <w:t>/</w:t>
      </w:r>
      <w:r w:rsidR="002E34D9">
        <w:t>0</w:t>
      </w:r>
      <w:r w:rsidR="004F5B9D">
        <w:t>1</w:t>
      </w:r>
      <w:r w:rsidR="00F277B8">
        <w:t>2</w:t>
      </w:r>
      <w:r w:rsidR="002E34D9">
        <w:t>-</w:t>
      </w:r>
      <w:r w:rsidR="004F5B9D">
        <w:t>1</w:t>
      </w:r>
      <w:r w:rsidR="00F277B8">
        <w:t>3</w:t>
      </w:r>
    </w:p>
    <w:bookmarkEnd w:id="0"/>
    <w:bookmarkEnd w:id="1"/>
    <w:p w:rsidR="00F93EEA" w:rsidRPr="00F93EEA" w:rsidRDefault="00F93EEA" w:rsidP="00F93EEA"/>
    <w:sectPr w:rsidR="00F93EEA" w:rsidRPr="00F93EEA" w:rsidSect="002668F1">
      <w:headerReference w:type="even" r:id="rId21"/>
      <w:headerReference w:type="default" r:id="rId22"/>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53A" w:rsidRDefault="0037053A">
      <w:r>
        <w:separator/>
      </w:r>
    </w:p>
  </w:endnote>
  <w:endnote w:type="continuationSeparator" w:id="0">
    <w:p w:rsidR="0037053A" w:rsidRDefault="003705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TE1836B88t00">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53A" w:rsidRDefault="0037053A">
      <w:r>
        <w:separator/>
      </w:r>
    </w:p>
  </w:footnote>
  <w:footnote w:type="continuationSeparator" w:id="0">
    <w:p w:rsidR="0037053A" w:rsidRDefault="003705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B41D57"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B41D57">
      <w:rPr>
        <w:rStyle w:val="PageNumber"/>
      </w:rPr>
      <w:fldChar w:fldCharType="begin"/>
    </w:r>
    <w:r>
      <w:rPr>
        <w:rStyle w:val="PageNumber"/>
      </w:rPr>
      <w:instrText xml:space="preserve">PAGE  </w:instrText>
    </w:r>
    <w:r w:rsidR="00B41D57">
      <w:rPr>
        <w:rStyle w:val="PageNumber"/>
      </w:rPr>
      <w:fldChar w:fldCharType="separate"/>
    </w:r>
    <w:r w:rsidR="00F93EEA">
      <w:rPr>
        <w:rStyle w:val="PageNumber"/>
        <w:noProof/>
      </w:rPr>
      <w:t>4</w:t>
    </w:r>
    <w:r w:rsidR="00B41D57">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48BA"/>
    <w:rsid w:val="00004D40"/>
    <w:rsid w:val="00011713"/>
    <w:rsid w:val="000120EA"/>
    <w:rsid w:val="00020DF5"/>
    <w:rsid w:val="000217F5"/>
    <w:rsid w:val="000246EB"/>
    <w:rsid w:val="00024CB4"/>
    <w:rsid w:val="00031857"/>
    <w:rsid w:val="000354A7"/>
    <w:rsid w:val="00035E82"/>
    <w:rsid w:val="0003672E"/>
    <w:rsid w:val="00041FF5"/>
    <w:rsid w:val="000440D9"/>
    <w:rsid w:val="00046A7E"/>
    <w:rsid w:val="00050A49"/>
    <w:rsid w:val="00052557"/>
    <w:rsid w:val="00052BFD"/>
    <w:rsid w:val="00054A39"/>
    <w:rsid w:val="000563F3"/>
    <w:rsid w:val="00057ACC"/>
    <w:rsid w:val="000635C6"/>
    <w:rsid w:val="0007167A"/>
    <w:rsid w:val="00075553"/>
    <w:rsid w:val="000767C7"/>
    <w:rsid w:val="00080507"/>
    <w:rsid w:val="000808ED"/>
    <w:rsid w:val="00081029"/>
    <w:rsid w:val="0008274F"/>
    <w:rsid w:val="00082BE4"/>
    <w:rsid w:val="00091C7C"/>
    <w:rsid w:val="00091F7E"/>
    <w:rsid w:val="000A17A5"/>
    <w:rsid w:val="000A2184"/>
    <w:rsid w:val="000A2BE4"/>
    <w:rsid w:val="000B152E"/>
    <w:rsid w:val="000B79F4"/>
    <w:rsid w:val="000C02D8"/>
    <w:rsid w:val="000C0840"/>
    <w:rsid w:val="000C1322"/>
    <w:rsid w:val="000C1C89"/>
    <w:rsid w:val="000C24AB"/>
    <w:rsid w:val="000C57CC"/>
    <w:rsid w:val="000C5C73"/>
    <w:rsid w:val="000D19F8"/>
    <w:rsid w:val="000D6E27"/>
    <w:rsid w:val="000D7D8C"/>
    <w:rsid w:val="000E2A83"/>
    <w:rsid w:val="000E3336"/>
    <w:rsid w:val="000E505D"/>
    <w:rsid w:val="000E7C49"/>
    <w:rsid w:val="000E7C65"/>
    <w:rsid w:val="000F0737"/>
    <w:rsid w:val="000F124D"/>
    <w:rsid w:val="000F29D3"/>
    <w:rsid w:val="000F5912"/>
    <w:rsid w:val="00100A7B"/>
    <w:rsid w:val="00104C55"/>
    <w:rsid w:val="00111D00"/>
    <w:rsid w:val="0012097C"/>
    <w:rsid w:val="00121FB6"/>
    <w:rsid w:val="0012200A"/>
    <w:rsid w:val="001266A6"/>
    <w:rsid w:val="001267FD"/>
    <w:rsid w:val="00127002"/>
    <w:rsid w:val="0013148E"/>
    <w:rsid w:val="001334BE"/>
    <w:rsid w:val="00133DBC"/>
    <w:rsid w:val="00140BC0"/>
    <w:rsid w:val="00141F29"/>
    <w:rsid w:val="001437B6"/>
    <w:rsid w:val="00144AB5"/>
    <w:rsid w:val="00156FA3"/>
    <w:rsid w:val="0015736F"/>
    <w:rsid w:val="00160C82"/>
    <w:rsid w:val="00161EEF"/>
    <w:rsid w:val="00162959"/>
    <w:rsid w:val="0016320C"/>
    <w:rsid w:val="00165631"/>
    <w:rsid w:val="00165954"/>
    <w:rsid w:val="00165C7D"/>
    <w:rsid w:val="00174972"/>
    <w:rsid w:val="001834E1"/>
    <w:rsid w:val="00183ED4"/>
    <w:rsid w:val="00184C81"/>
    <w:rsid w:val="00185DB5"/>
    <w:rsid w:val="00191268"/>
    <w:rsid w:val="001938CC"/>
    <w:rsid w:val="00195396"/>
    <w:rsid w:val="00195B64"/>
    <w:rsid w:val="001A2232"/>
    <w:rsid w:val="001A4DD2"/>
    <w:rsid w:val="001A5F4C"/>
    <w:rsid w:val="001A74FE"/>
    <w:rsid w:val="001B1CE7"/>
    <w:rsid w:val="001B5007"/>
    <w:rsid w:val="001B7686"/>
    <w:rsid w:val="001C74C2"/>
    <w:rsid w:val="001D132B"/>
    <w:rsid w:val="001D155A"/>
    <w:rsid w:val="001D2744"/>
    <w:rsid w:val="001D2DA0"/>
    <w:rsid w:val="001D4D22"/>
    <w:rsid w:val="001D52FF"/>
    <w:rsid w:val="001D67E3"/>
    <w:rsid w:val="001D6A04"/>
    <w:rsid w:val="001D7F21"/>
    <w:rsid w:val="001E001F"/>
    <w:rsid w:val="001E369F"/>
    <w:rsid w:val="001E3E72"/>
    <w:rsid w:val="001F009E"/>
    <w:rsid w:val="001F0C7B"/>
    <w:rsid w:val="001F3FA9"/>
    <w:rsid w:val="001F5BBF"/>
    <w:rsid w:val="001F607D"/>
    <w:rsid w:val="00204115"/>
    <w:rsid w:val="002074FB"/>
    <w:rsid w:val="00207EFD"/>
    <w:rsid w:val="0022073F"/>
    <w:rsid w:val="00222BDC"/>
    <w:rsid w:val="00227EBC"/>
    <w:rsid w:val="00230110"/>
    <w:rsid w:val="00231E01"/>
    <w:rsid w:val="00231E0C"/>
    <w:rsid w:val="00232E32"/>
    <w:rsid w:val="00235A31"/>
    <w:rsid w:val="00237CEC"/>
    <w:rsid w:val="00240D95"/>
    <w:rsid w:val="002544C2"/>
    <w:rsid w:val="00256931"/>
    <w:rsid w:val="00261453"/>
    <w:rsid w:val="002668F1"/>
    <w:rsid w:val="00272B35"/>
    <w:rsid w:val="00275967"/>
    <w:rsid w:val="00277D28"/>
    <w:rsid w:val="00291CF6"/>
    <w:rsid w:val="0029264C"/>
    <w:rsid w:val="00293B1E"/>
    <w:rsid w:val="002A0E0F"/>
    <w:rsid w:val="002A0F0F"/>
    <w:rsid w:val="002A0F6A"/>
    <w:rsid w:val="002A1141"/>
    <w:rsid w:val="002A3B50"/>
    <w:rsid w:val="002A774C"/>
    <w:rsid w:val="002B0BB9"/>
    <w:rsid w:val="002B4994"/>
    <w:rsid w:val="002B596B"/>
    <w:rsid w:val="002C48C3"/>
    <w:rsid w:val="002C6086"/>
    <w:rsid w:val="002C7B58"/>
    <w:rsid w:val="002D1B46"/>
    <w:rsid w:val="002D37EF"/>
    <w:rsid w:val="002D647C"/>
    <w:rsid w:val="002D6C58"/>
    <w:rsid w:val="002E1BF7"/>
    <w:rsid w:val="002E34D9"/>
    <w:rsid w:val="002E473E"/>
    <w:rsid w:val="002E64B3"/>
    <w:rsid w:val="002E6EDA"/>
    <w:rsid w:val="002F1F03"/>
    <w:rsid w:val="002F4B88"/>
    <w:rsid w:val="00300D44"/>
    <w:rsid w:val="003031D9"/>
    <w:rsid w:val="0031149F"/>
    <w:rsid w:val="00312606"/>
    <w:rsid w:val="0031313B"/>
    <w:rsid w:val="00316924"/>
    <w:rsid w:val="00320313"/>
    <w:rsid w:val="0032678E"/>
    <w:rsid w:val="00333A62"/>
    <w:rsid w:val="00335AFF"/>
    <w:rsid w:val="00335EFE"/>
    <w:rsid w:val="00341A32"/>
    <w:rsid w:val="003423A6"/>
    <w:rsid w:val="003434C1"/>
    <w:rsid w:val="00350AB5"/>
    <w:rsid w:val="00350CE7"/>
    <w:rsid w:val="003571B3"/>
    <w:rsid w:val="00357E02"/>
    <w:rsid w:val="00360AC4"/>
    <w:rsid w:val="00366336"/>
    <w:rsid w:val="0037053A"/>
    <w:rsid w:val="003724B3"/>
    <w:rsid w:val="00373F20"/>
    <w:rsid w:val="003768C5"/>
    <w:rsid w:val="00377573"/>
    <w:rsid w:val="00377EEE"/>
    <w:rsid w:val="0038088D"/>
    <w:rsid w:val="0038181D"/>
    <w:rsid w:val="003829CF"/>
    <w:rsid w:val="00383217"/>
    <w:rsid w:val="00391135"/>
    <w:rsid w:val="0039164D"/>
    <w:rsid w:val="00391EF2"/>
    <w:rsid w:val="003929F2"/>
    <w:rsid w:val="00393595"/>
    <w:rsid w:val="0039462F"/>
    <w:rsid w:val="00394D8B"/>
    <w:rsid w:val="00397742"/>
    <w:rsid w:val="003A152D"/>
    <w:rsid w:val="003A28C9"/>
    <w:rsid w:val="003A3731"/>
    <w:rsid w:val="003B0D18"/>
    <w:rsid w:val="003B265E"/>
    <w:rsid w:val="003B2B2E"/>
    <w:rsid w:val="003C4D94"/>
    <w:rsid w:val="003D07C4"/>
    <w:rsid w:val="003D188B"/>
    <w:rsid w:val="003D425D"/>
    <w:rsid w:val="003E03A0"/>
    <w:rsid w:val="003E1324"/>
    <w:rsid w:val="003E1A7A"/>
    <w:rsid w:val="003E4822"/>
    <w:rsid w:val="003E4BE4"/>
    <w:rsid w:val="003E5A77"/>
    <w:rsid w:val="003E6CFB"/>
    <w:rsid w:val="003E74C9"/>
    <w:rsid w:val="003E7818"/>
    <w:rsid w:val="003F0DED"/>
    <w:rsid w:val="003F64F6"/>
    <w:rsid w:val="00403A11"/>
    <w:rsid w:val="004073AB"/>
    <w:rsid w:val="00410B6E"/>
    <w:rsid w:val="0041777B"/>
    <w:rsid w:val="00421BEB"/>
    <w:rsid w:val="00421F6E"/>
    <w:rsid w:val="004232C1"/>
    <w:rsid w:val="00434CD7"/>
    <w:rsid w:val="004444E0"/>
    <w:rsid w:val="004456E6"/>
    <w:rsid w:val="00446010"/>
    <w:rsid w:val="00450812"/>
    <w:rsid w:val="00454104"/>
    <w:rsid w:val="00463ACA"/>
    <w:rsid w:val="004708BB"/>
    <w:rsid w:val="004763BE"/>
    <w:rsid w:val="00476F3C"/>
    <w:rsid w:val="00481385"/>
    <w:rsid w:val="00481503"/>
    <w:rsid w:val="00484FC3"/>
    <w:rsid w:val="0048573E"/>
    <w:rsid w:val="00485966"/>
    <w:rsid w:val="00485B5A"/>
    <w:rsid w:val="0048779F"/>
    <w:rsid w:val="00487E64"/>
    <w:rsid w:val="00496818"/>
    <w:rsid w:val="004A3FCC"/>
    <w:rsid w:val="004A57D7"/>
    <w:rsid w:val="004A72B8"/>
    <w:rsid w:val="004B04DE"/>
    <w:rsid w:val="004B1BCC"/>
    <w:rsid w:val="004B502A"/>
    <w:rsid w:val="004C1482"/>
    <w:rsid w:val="004C3A8B"/>
    <w:rsid w:val="004C4608"/>
    <w:rsid w:val="004D58CE"/>
    <w:rsid w:val="004D6D8F"/>
    <w:rsid w:val="004E05F9"/>
    <w:rsid w:val="004E0F11"/>
    <w:rsid w:val="004E4B5B"/>
    <w:rsid w:val="004E6C5F"/>
    <w:rsid w:val="004F04D0"/>
    <w:rsid w:val="004F072B"/>
    <w:rsid w:val="004F0C1C"/>
    <w:rsid w:val="004F3111"/>
    <w:rsid w:val="004F5B9D"/>
    <w:rsid w:val="004F5B9E"/>
    <w:rsid w:val="00500697"/>
    <w:rsid w:val="00503D91"/>
    <w:rsid w:val="00504846"/>
    <w:rsid w:val="00510D6D"/>
    <w:rsid w:val="00511E96"/>
    <w:rsid w:val="0051551F"/>
    <w:rsid w:val="0051679F"/>
    <w:rsid w:val="005175C3"/>
    <w:rsid w:val="00525BA9"/>
    <w:rsid w:val="0052606F"/>
    <w:rsid w:val="00526360"/>
    <w:rsid w:val="0052782C"/>
    <w:rsid w:val="00530EFA"/>
    <w:rsid w:val="0053177B"/>
    <w:rsid w:val="00536870"/>
    <w:rsid w:val="00537813"/>
    <w:rsid w:val="0054104A"/>
    <w:rsid w:val="00541223"/>
    <w:rsid w:val="00544334"/>
    <w:rsid w:val="00545ACC"/>
    <w:rsid w:val="00553C1F"/>
    <w:rsid w:val="00554E2F"/>
    <w:rsid w:val="00557B0C"/>
    <w:rsid w:val="00560057"/>
    <w:rsid w:val="00562037"/>
    <w:rsid w:val="00563BAA"/>
    <w:rsid w:val="00570F1A"/>
    <w:rsid w:val="005720AB"/>
    <w:rsid w:val="00572535"/>
    <w:rsid w:val="00572637"/>
    <w:rsid w:val="00572C61"/>
    <w:rsid w:val="00575260"/>
    <w:rsid w:val="00575C5E"/>
    <w:rsid w:val="00576609"/>
    <w:rsid w:val="00576BAB"/>
    <w:rsid w:val="005822A8"/>
    <w:rsid w:val="0058534D"/>
    <w:rsid w:val="0059068F"/>
    <w:rsid w:val="00591C35"/>
    <w:rsid w:val="0059422C"/>
    <w:rsid w:val="0059492E"/>
    <w:rsid w:val="00594D74"/>
    <w:rsid w:val="00596B70"/>
    <w:rsid w:val="00597418"/>
    <w:rsid w:val="005A2086"/>
    <w:rsid w:val="005A23F7"/>
    <w:rsid w:val="005B319D"/>
    <w:rsid w:val="005B45DC"/>
    <w:rsid w:val="005B4F88"/>
    <w:rsid w:val="005C3FEC"/>
    <w:rsid w:val="005C51D9"/>
    <w:rsid w:val="005C6454"/>
    <w:rsid w:val="005C73E4"/>
    <w:rsid w:val="005D3D7A"/>
    <w:rsid w:val="005D4ED2"/>
    <w:rsid w:val="005D5919"/>
    <w:rsid w:val="005E01CD"/>
    <w:rsid w:val="005E501E"/>
    <w:rsid w:val="005E5F9A"/>
    <w:rsid w:val="005E6376"/>
    <w:rsid w:val="005E79C8"/>
    <w:rsid w:val="005E7C23"/>
    <w:rsid w:val="005E7EAB"/>
    <w:rsid w:val="005F1750"/>
    <w:rsid w:val="005F213E"/>
    <w:rsid w:val="005F2C9E"/>
    <w:rsid w:val="005F4E05"/>
    <w:rsid w:val="005F5017"/>
    <w:rsid w:val="005F5E1A"/>
    <w:rsid w:val="00600BEB"/>
    <w:rsid w:val="00601D43"/>
    <w:rsid w:val="0060291F"/>
    <w:rsid w:val="00602DD8"/>
    <w:rsid w:val="00614636"/>
    <w:rsid w:val="00621213"/>
    <w:rsid w:val="0062168D"/>
    <w:rsid w:val="00625BD2"/>
    <w:rsid w:val="00630D68"/>
    <w:rsid w:val="006320E7"/>
    <w:rsid w:val="006320FB"/>
    <w:rsid w:val="00644C5A"/>
    <w:rsid w:val="006512CA"/>
    <w:rsid w:val="00651B7A"/>
    <w:rsid w:val="00654857"/>
    <w:rsid w:val="00654DA0"/>
    <w:rsid w:val="00674AE9"/>
    <w:rsid w:val="00676DF7"/>
    <w:rsid w:val="00680A89"/>
    <w:rsid w:val="006852B2"/>
    <w:rsid w:val="00686235"/>
    <w:rsid w:val="006901EC"/>
    <w:rsid w:val="00692050"/>
    <w:rsid w:val="0069364A"/>
    <w:rsid w:val="0069407F"/>
    <w:rsid w:val="006942AA"/>
    <w:rsid w:val="00694D4A"/>
    <w:rsid w:val="00695DEB"/>
    <w:rsid w:val="00696DE5"/>
    <w:rsid w:val="006A4A1D"/>
    <w:rsid w:val="006A5C50"/>
    <w:rsid w:val="006A7901"/>
    <w:rsid w:val="006B01FD"/>
    <w:rsid w:val="006B117E"/>
    <w:rsid w:val="006B1EB5"/>
    <w:rsid w:val="006B583D"/>
    <w:rsid w:val="006B7CB7"/>
    <w:rsid w:val="006C068C"/>
    <w:rsid w:val="006C080E"/>
    <w:rsid w:val="006C0BA2"/>
    <w:rsid w:val="006C3C22"/>
    <w:rsid w:val="006C4256"/>
    <w:rsid w:val="006D0EA3"/>
    <w:rsid w:val="006D16A2"/>
    <w:rsid w:val="006D483F"/>
    <w:rsid w:val="006D68CE"/>
    <w:rsid w:val="006E0A98"/>
    <w:rsid w:val="006E0B6C"/>
    <w:rsid w:val="006E1E94"/>
    <w:rsid w:val="006E6010"/>
    <w:rsid w:val="006F03F1"/>
    <w:rsid w:val="006F1398"/>
    <w:rsid w:val="006F220B"/>
    <w:rsid w:val="006F2AC0"/>
    <w:rsid w:val="006F35D7"/>
    <w:rsid w:val="006F4731"/>
    <w:rsid w:val="006F763E"/>
    <w:rsid w:val="007007F5"/>
    <w:rsid w:val="00701BF8"/>
    <w:rsid w:val="00701C5F"/>
    <w:rsid w:val="00703A12"/>
    <w:rsid w:val="00714FF5"/>
    <w:rsid w:val="007165E7"/>
    <w:rsid w:val="007211CC"/>
    <w:rsid w:val="007243DB"/>
    <w:rsid w:val="00725C7B"/>
    <w:rsid w:val="00737A8C"/>
    <w:rsid w:val="007460D9"/>
    <w:rsid w:val="00752C8E"/>
    <w:rsid w:val="0075439F"/>
    <w:rsid w:val="00756D0C"/>
    <w:rsid w:val="00756EB0"/>
    <w:rsid w:val="00762091"/>
    <w:rsid w:val="00762DA6"/>
    <w:rsid w:val="0076313E"/>
    <w:rsid w:val="00770808"/>
    <w:rsid w:val="00773048"/>
    <w:rsid w:val="00774A46"/>
    <w:rsid w:val="00776F54"/>
    <w:rsid w:val="00780B60"/>
    <w:rsid w:val="00780B88"/>
    <w:rsid w:val="00786376"/>
    <w:rsid w:val="007863E7"/>
    <w:rsid w:val="00787D52"/>
    <w:rsid w:val="00787FF1"/>
    <w:rsid w:val="007943EA"/>
    <w:rsid w:val="00795C8E"/>
    <w:rsid w:val="00796AC3"/>
    <w:rsid w:val="007A4244"/>
    <w:rsid w:val="007A51A0"/>
    <w:rsid w:val="007A5C8E"/>
    <w:rsid w:val="007B0560"/>
    <w:rsid w:val="007B7509"/>
    <w:rsid w:val="007C061E"/>
    <w:rsid w:val="007C063A"/>
    <w:rsid w:val="007C207C"/>
    <w:rsid w:val="007C2BD7"/>
    <w:rsid w:val="007C36F6"/>
    <w:rsid w:val="007C5395"/>
    <w:rsid w:val="007C76F9"/>
    <w:rsid w:val="007D02C6"/>
    <w:rsid w:val="007D0EFC"/>
    <w:rsid w:val="007D1F64"/>
    <w:rsid w:val="007D43E1"/>
    <w:rsid w:val="007E4785"/>
    <w:rsid w:val="007E69B7"/>
    <w:rsid w:val="007F15FB"/>
    <w:rsid w:val="007F70F0"/>
    <w:rsid w:val="0080127A"/>
    <w:rsid w:val="00803AAC"/>
    <w:rsid w:val="008040E2"/>
    <w:rsid w:val="00811DBF"/>
    <w:rsid w:val="00812643"/>
    <w:rsid w:val="008166D8"/>
    <w:rsid w:val="00816C8E"/>
    <w:rsid w:val="008174B1"/>
    <w:rsid w:val="00824704"/>
    <w:rsid w:val="008258D2"/>
    <w:rsid w:val="00827BE9"/>
    <w:rsid w:val="00827D76"/>
    <w:rsid w:val="0083705C"/>
    <w:rsid w:val="008407F5"/>
    <w:rsid w:val="008424A2"/>
    <w:rsid w:val="0084596C"/>
    <w:rsid w:val="008501C6"/>
    <w:rsid w:val="00850207"/>
    <w:rsid w:val="008536E1"/>
    <w:rsid w:val="008544CB"/>
    <w:rsid w:val="00854BA6"/>
    <w:rsid w:val="00856710"/>
    <w:rsid w:val="00860A7A"/>
    <w:rsid w:val="008638DE"/>
    <w:rsid w:val="00863EE7"/>
    <w:rsid w:val="008675E2"/>
    <w:rsid w:val="0087015A"/>
    <w:rsid w:val="008712F5"/>
    <w:rsid w:val="00871659"/>
    <w:rsid w:val="008734BE"/>
    <w:rsid w:val="008745B3"/>
    <w:rsid w:val="00876894"/>
    <w:rsid w:val="00881280"/>
    <w:rsid w:val="0088173C"/>
    <w:rsid w:val="00881DDC"/>
    <w:rsid w:val="0088256C"/>
    <w:rsid w:val="0088361B"/>
    <w:rsid w:val="00891C8F"/>
    <w:rsid w:val="00893842"/>
    <w:rsid w:val="008942F0"/>
    <w:rsid w:val="008A05F3"/>
    <w:rsid w:val="008A0E73"/>
    <w:rsid w:val="008A0EC6"/>
    <w:rsid w:val="008A1C95"/>
    <w:rsid w:val="008A3BFD"/>
    <w:rsid w:val="008A4BF0"/>
    <w:rsid w:val="008B0141"/>
    <w:rsid w:val="008B2E67"/>
    <w:rsid w:val="008B68AA"/>
    <w:rsid w:val="008B69C3"/>
    <w:rsid w:val="008B6A80"/>
    <w:rsid w:val="008B7CE0"/>
    <w:rsid w:val="008C0205"/>
    <w:rsid w:val="008C1C8F"/>
    <w:rsid w:val="008C7FFD"/>
    <w:rsid w:val="008D1DEC"/>
    <w:rsid w:val="008D4B90"/>
    <w:rsid w:val="008E0AFD"/>
    <w:rsid w:val="008E2DA3"/>
    <w:rsid w:val="008E3FFF"/>
    <w:rsid w:val="008E5D81"/>
    <w:rsid w:val="008E71DC"/>
    <w:rsid w:val="008E7A13"/>
    <w:rsid w:val="008F2D95"/>
    <w:rsid w:val="008F3411"/>
    <w:rsid w:val="008F412D"/>
    <w:rsid w:val="008F5F63"/>
    <w:rsid w:val="008F606C"/>
    <w:rsid w:val="008F7BF3"/>
    <w:rsid w:val="009002D0"/>
    <w:rsid w:val="00903561"/>
    <w:rsid w:val="0091054F"/>
    <w:rsid w:val="00911EE2"/>
    <w:rsid w:val="009136F5"/>
    <w:rsid w:val="00914921"/>
    <w:rsid w:val="009165EE"/>
    <w:rsid w:val="00917061"/>
    <w:rsid w:val="00921FB2"/>
    <w:rsid w:val="00923D4B"/>
    <w:rsid w:val="00924A2C"/>
    <w:rsid w:val="00925D7D"/>
    <w:rsid w:val="00927A9D"/>
    <w:rsid w:val="0093221B"/>
    <w:rsid w:val="00933917"/>
    <w:rsid w:val="00935D0E"/>
    <w:rsid w:val="0094042E"/>
    <w:rsid w:val="00943A3A"/>
    <w:rsid w:val="009520A4"/>
    <w:rsid w:val="00964877"/>
    <w:rsid w:val="00966B6C"/>
    <w:rsid w:val="00970621"/>
    <w:rsid w:val="00971611"/>
    <w:rsid w:val="00973EF4"/>
    <w:rsid w:val="009758B1"/>
    <w:rsid w:val="00976FD5"/>
    <w:rsid w:val="00977441"/>
    <w:rsid w:val="00977E43"/>
    <w:rsid w:val="00980A38"/>
    <w:rsid w:val="00981310"/>
    <w:rsid w:val="00981F58"/>
    <w:rsid w:val="00982F34"/>
    <w:rsid w:val="009875F2"/>
    <w:rsid w:val="009876AC"/>
    <w:rsid w:val="00990D39"/>
    <w:rsid w:val="009923B6"/>
    <w:rsid w:val="00992D56"/>
    <w:rsid w:val="0099371B"/>
    <w:rsid w:val="0099483D"/>
    <w:rsid w:val="009A1E5B"/>
    <w:rsid w:val="009B2E76"/>
    <w:rsid w:val="009B4D59"/>
    <w:rsid w:val="009B4FDA"/>
    <w:rsid w:val="009B7461"/>
    <w:rsid w:val="009C323C"/>
    <w:rsid w:val="009C56F7"/>
    <w:rsid w:val="009D2E20"/>
    <w:rsid w:val="009D6091"/>
    <w:rsid w:val="009D7604"/>
    <w:rsid w:val="009D764A"/>
    <w:rsid w:val="009E3C51"/>
    <w:rsid w:val="009E782D"/>
    <w:rsid w:val="009F04F7"/>
    <w:rsid w:val="009F46D1"/>
    <w:rsid w:val="009F4936"/>
    <w:rsid w:val="009F589C"/>
    <w:rsid w:val="009F79E9"/>
    <w:rsid w:val="00A005DC"/>
    <w:rsid w:val="00A007DD"/>
    <w:rsid w:val="00A10048"/>
    <w:rsid w:val="00A245AC"/>
    <w:rsid w:val="00A263AE"/>
    <w:rsid w:val="00A305D8"/>
    <w:rsid w:val="00A31F49"/>
    <w:rsid w:val="00A33997"/>
    <w:rsid w:val="00A339BF"/>
    <w:rsid w:val="00A40230"/>
    <w:rsid w:val="00A402FB"/>
    <w:rsid w:val="00A543BD"/>
    <w:rsid w:val="00A55590"/>
    <w:rsid w:val="00A61FAA"/>
    <w:rsid w:val="00A70BDE"/>
    <w:rsid w:val="00A7185C"/>
    <w:rsid w:val="00A76501"/>
    <w:rsid w:val="00A858BD"/>
    <w:rsid w:val="00A861FD"/>
    <w:rsid w:val="00A910AF"/>
    <w:rsid w:val="00A92266"/>
    <w:rsid w:val="00A923A7"/>
    <w:rsid w:val="00A93CB3"/>
    <w:rsid w:val="00A94BEE"/>
    <w:rsid w:val="00A94C1E"/>
    <w:rsid w:val="00A95CFA"/>
    <w:rsid w:val="00A97CAD"/>
    <w:rsid w:val="00AA0A09"/>
    <w:rsid w:val="00AA3435"/>
    <w:rsid w:val="00AA5CD4"/>
    <w:rsid w:val="00AA64E4"/>
    <w:rsid w:val="00AB4336"/>
    <w:rsid w:val="00AC21E7"/>
    <w:rsid w:val="00AC5B8C"/>
    <w:rsid w:val="00AD0D38"/>
    <w:rsid w:val="00AD37F6"/>
    <w:rsid w:val="00AD3FC5"/>
    <w:rsid w:val="00AE0266"/>
    <w:rsid w:val="00AE36B9"/>
    <w:rsid w:val="00AE3C92"/>
    <w:rsid w:val="00AF00F5"/>
    <w:rsid w:val="00AF0310"/>
    <w:rsid w:val="00AF1E4D"/>
    <w:rsid w:val="00AF2D7F"/>
    <w:rsid w:val="00AF5982"/>
    <w:rsid w:val="00AF6717"/>
    <w:rsid w:val="00AF7926"/>
    <w:rsid w:val="00B0263E"/>
    <w:rsid w:val="00B046F6"/>
    <w:rsid w:val="00B048CF"/>
    <w:rsid w:val="00B050A8"/>
    <w:rsid w:val="00B22D87"/>
    <w:rsid w:val="00B2522D"/>
    <w:rsid w:val="00B2611F"/>
    <w:rsid w:val="00B27897"/>
    <w:rsid w:val="00B27D11"/>
    <w:rsid w:val="00B344C0"/>
    <w:rsid w:val="00B34C34"/>
    <w:rsid w:val="00B40507"/>
    <w:rsid w:val="00B41D57"/>
    <w:rsid w:val="00B427B3"/>
    <w:rsid w:val="00B4303C"/>
    <w:rsid w:val="00B45B04"/>
    <w:rsid w:val="00B46601"/>
    <w:rsid w:val="00B50AE8"/>
    <w:rsid w:val="00B55A79"/>
    <w:rsid w:val="00B57761"/>
    <w:rsid w:val="00B6024C"/>
    <w:rsid w:val="00B6081D"/>
    <w:rsid w:val="00B642A4"/>
    <w:rsid w:val="00B676DC"/>
    <w:rsid w:val="00B715E5"/>
    <w:rsid w:val="00B74218"/>
    <w:rsid w:val="00B7533A"/>
    <w:rsid w:val="00B77AE5"/>
    <w:rsid w:val="00B835EC"/>
    <w:rsid w:val="00B9072A"/>
    <w:rsid w:val="00B94C13"/>
    <w:rsid w:val="00B97608"/>
    <w:rsid w:val="00B9762F"/>
    <w:rsid w:val="00BA0071"/>
    <w:rsid w:val="00BA04FE"/>
    <w:rsid w:val="00BA063B"/>
    <w:rsid w:val="00BA0814"/>
    <w:rsid w:val="00BA1A61"/>
    <w:rsid w:val="00BA2F64"/>
    <w:rsid w:val="00BA79B5"/>
    <w:rsid w:val="00BA7EF9"/>
    <w:rsid w:val="00BB07A5"/>
    <w:rsid w:val="00BB56D2"/>
    <w:rsid w:val="00BC09FD"/>
    <w:rsid w:val="00BC2C8F"/>
    <w:rsid w:val="00BC3312"/>
    <w:rsid w:val="00BD074C"/>
    <w:rsid w:val="00BD1284"/>
    <w:rsid w:val="00BD7C5D"/>
    <w:rsid w:val="00BE038B"/>
    <w:rsid w:val="00BE168C"/>
    <w:rsid w:val="00BE5214"/>
    <w:rsid w:val="00BE5817"/>
    <w:rsid w:val="00BF0D13"/>
    <w:rsid w:val="00BF429D"/>
    <w:rsid w:val="00BF63A0"/>
    <w:rsid w:val="00BF7FFE"/>
    <w:rsid w:val="00C01450"/>
    <w:rsid w:val="00C040C8"/>
    <w:rsid w:val="00C04316"/>
    <w:rsid w:val="00C064B2"/>
    <w:rsid w:val="00C06AD9"/>
    <w:rsid w:val="00C07F24"/>
    <w:rsid w:val="00C10171"/>
    <w:rsid w:val="00C10992"/>
    <w:rsid w:val="00C148C3"/>
    <w:rsid w:val="00C16D09"/>
    <w:rsid w:val="00C207F1"/>
    <w:rsid w:val="00C2156C"/>
    <w:rsid w:val="00C218C6"/>
    <w:rsid w:val="00C2287C"/>
    <w:rsid w:val="00C23D43"/>
    <w:rsid w:val="00C247CC"/>
    <w:rsid w:val="00C2510D"/>
    <w:rsid w:val="00C26682"/>
    <w:rsid w:val="00C3231A"/>
    <w:rsid w:val="00C32DB8"/>
    <w:rsid w:val="00C34624"/>
    <w:rsid w:val="00C42617"/>
    <w:rsid w:val="00C42F1B"/>
    <w:rsid w:val="00C45568"/>
    <w:rsid w:val="00C468AB"/>
    <w:rsid w:val="00C47C14"/>
    <w:rsid w:val="00C51261"/>
    <w:rsid w:val="00C535B5"/>
    <w:rsid w:val="00C53768"/>
    <w:rsid w:val="00C60AB5"/>
    <w:rsid w:val="00C67C8E"/>
    <w:rsid w:val="00C718D6"/>
    <w:rsid w:val="00C74E38"/>
    <w:rsid w:val="00C75F73"/>
    <w:rsid w:val="00C76C05"/>
    <w:rsid w:val="00C82C4C"/>
    <w:rsid w:val="00C845D9"/>
    <w:rsid w:val="00C849EE"/>
    <w:rsid w:val="00C85D69"/>
    <w:rsid w:val="00C8707C"/>
    <w:rsid w:val="00C901E6"/>
    <w:rsid w:val="00C90326"/>
    <w:rsid w:val="00CA14DD"/>
    <w:rsid w:val="00CA51BD"/>
    <w:rsid w:val="00CA5836"/>
    <w:rsid w:val="00CB48FC"/>
    <w:rsid w:val="00CB7915"/>
    <w:rsid w:val="00CC380B"/>
    <w:rsid w:val="00CC4351"/>
    <w:rsid w:val="00CC6C5E"/>
    <w:rsid w:val="00CD026E"/>
    <w:rsid w:val="00CD0EE1"/>
    <w:rsid w:val="00CD376E"/>
    <w:rsid w:val="00CD4EBD"/>
    <w:rsid w:val="00CD4FE9"/>
    <w:rsid w:val="00CE4643"/>
    <w:rsid w:val="00CF140C"/>
    <w:rsid w:val="00CF167E"/>
    <w:rsid w:val="00CF4F07"/>
    <w:rsid w:val="00CF573D"/>
    <w:rsid w:val="00D00228"/>
    <w:rsid w:val="00D02F55"/>
    <w:rsid w:val="00D03F31"/>
    <w:rsid w:val="00D0641D"/>
    <w:rsid w:val="00D06D63"/>
    <w:rsid w:val="00D15FFD"/>
    <w:rsid w:val="00D17939"/>
    <w:rsid w:val="00D2042F"/>
    <w:rsid w:val="00D21145"/>
    <w:rsid w:val="00D216AE"/>
    <w:rsid w:val="00D26EE8"/>
    <w:rsid w:val="00D3534B"/>
    <w:rsid w:val="00D40C55"/>
    <w:rsid w:val="00D42203"/>
    <w:rsid w:val="00D43407"/>
    <w:rsid w:val="00D4572A"/>
    <w:rsid w:val="00D45B46"/>
    <w:rsid w:val="00D52962"/>
    <w:rsid w:val="00D52A19"/>
    <w:rsid w:val="00D54463"/>
    <w:rsid w:val="00D61E34"/>
    <w:rsid w:val="00D64380"/>
    <w:rsid w:val="00D64A50"/>
    <w:rsid w:val="00D65C00"/>
    <w:rsid w:val="00D66680"/>
    <w:rsid w:val="00D667E7"/>
    <w:rsid w:val="00D67BED"/>
    <w:rsid w:val="00D726C5"/>
    <w:rsid w:val="00D77228"/>
    <w:rsid w:val="00D77518"/>
    <w:rsid w:val="00D80D5C"/>
    <w:rsid w:val="00D81141"/>
    <w:rsid w:val="00D82C92"/>
    <w:rsid w:val="00D9395B"/>
    <w:rsid w:val="00D9481C"/>
    <w:rsid w:val="00D95AA6"/>
    <w:rsid w:val="00D974EE"/>
    <w:rsid w:val="00D976C8"/>
    <w:rsid w:val="00DA185F"/>
    <w:rsid w:val="00DA1A02"/>
    <w:rsid w:val="00DA7C8B"/>
    <w:rsid w:val="00DB2B0F"/>
    <w:rsid w:val="00DB56FD"/>
    <w:rsid w:val="00DB5701"/>
    <w:rsid w:val="00DB67E0"/>
    <w:rsid w:val="00DB6D91"/>
    <w:rsid w:val="00DB7B0F"/>
    <w:rsid w:val="00DC2B75"/>
    <w:rsid w:val="00DC44D8"/>
    <w:rsid w:val="00DD1965"/>
    <w:rsid w:val="00DD2BD0"/>
    <w:rsid w:val="00DD3B22"/>
    <w:rsid w:val="00DD4B39"/>
    <w:rsid w:val="00DD7A88"/>
    <w:rsid w:val="00DD7FBE"/>
    <w:rsid w:val="00DD7FC2"/>
    <w:rsid w:val="00DE04CB"/>
    <w:rsid w:val="00DE1205"/>
    <w:rsid w:val="00DE63CD"/>
    <w:rsid w:val="00DF22EE"/>
    <w:rsid w:val="00DF4442"/>
    <w:rsid w:val="00DF5912"/>
    <w:rsid w:val="00DF713C"/>
    <w:rsid w:val="00DF7E88"/>
    <w:rsid w:val="00E0056C"/>
    <w:rsid w:val="00E00D52"/>
    <w:rsid w:val="00E05947"/>
    <w:rsid w:val="00E065F2"/>
    <w:rsid w:val="00E0727F"/>
    <w:rsid w:val="00E113F2"/>
    <w:rsid w:val="00E127A2"/>
    <w:rsid w:val="00E12F61"/>
    <w:rsid w:val="00E13033"/>
    <w:rsid w:val="00E14A5E"/>
    <w:rsid w:val="00E163C2"/>
    <w:rsid w:val="00E16731"/>
    <w:rsid w:val="00E2008A"/>
    <w:rsid w:val="00E247CA"/>
    <w:rsid w:val="00E24D6B"/>
    <w:rsid w:val="00E26C34"/>
    <w:rsid w:val="00E32555"/>
    <w:rsid w:val="00E32DFF"/>
    <w:rsid w:val="00E37A0C"/>
    <w:rsid w:val="00E37A1D"/>
    <w:rsid w:val="00E37E8A"/>
    <w:rsid w:val="00E404A2"/>
    <w:rsid w:val="00E42980"/>
    <w:rsid w:val="00E4435E"/>
    <w:rsid w:val="00E52891"/>
    <w:rsid w:val="00E54B4A"/>
    <w:rsid w:val="00E554CB"/>
    <w:rsid w:val="00E602BC"/>
    <w:rsid w:val="00E67A0E"/>
    <w:rsid w:val="00E72A9D"/>
    <w:rsid w:val="00E7315F"/>
    <w:rsid w:val="00E75362"/>
    <w:rsid w:val="00E7745F"/>
    <w:rsid w:val="00E77F68"/>
    <w:rsid w:val="00E80368"/>
    <w:rsid w:val="00E81ACC"/>
    <w:rsid w:val="00E829BB"/>
    <w:rsid w:val="00E82E9E"/>
    <w:rsid w:val="00E878E2"/>
    <w:rsid w:val="00E90CC8"/>
    <w:rsid w:val="00E93439"/>
    <w:rsid w:val="00E94178"/>
    <w:rsid w:val="00E97A3D"/>
    <w:rsid w:val="00EA1035"/>
    <w:rsid w:val="00EA1886"/>
    <w:rsid w:val="00EA4931"/>
    <w:rsid w:val="00EB0EB2"/>
    <w:rsid w:val="00EB1283"/>
    <w:rsid w:val="00EB3370"/>
    <w:rsid w:val="00EB5FB9"/>
    <w:rsid w:val="00EB6D5B"/>
    <w:rsid w:val="00EC074B"/>
    <w:rsid w:val="00EC203B"/>
    <w:rsid w:val="00EC243E"/>
    <w:rsid w:val="00ED4ABF"/>
    <w:rsid w:val="00ED70F4"/>
    <w:rsid w:val="00ED7553"/>
    <w:rsid w:val="00EE4203"/>
    <w:rsid w:val="00EE5A07"/>
    <w:rsid w:val="00EE651A"/>
    <w:rsid w:val="00EE747B"/>
    <w:rsid w:val="00EF3234"/>
    <w:rsid w:val="00EF49AE"/>
    <w:rsid w:val="00EF62BB"/>
    <w:rsid w:val="00EF735B"/>
    <w:rsid w:val="00EF7743"/>
    <w:rsid w:val="00EF7E10"/>
    <w:rsid w:val="00F02D5E"/>
    <w:rsid w:val="00F04F3F"/>
    <w:rsid w:val="00F12716"/>
    <w:rsid w:val="00F13377"/>
    <w:rsid w:val="00F203D2"/>
    <w:rsid w:val="00F21D58"/>
    <w:rsid w:val="00F25D95"/>
    <w:rsid w:val="00F277B8"/>
    <w:rsid w:val="00F303DD"/>
    <w:rsid w:val="00F31F98"/>
    <w:rsid w:val="00F33E35"/>
    <w:rsid w:val="00F360EA"/>
    <w:rsid w:val="00F4223F"/>
    <w:rsid w:val="00F424CC"/>
    <w:rsid w:val="00F42515"/>
    <w:rsid w:val="00F43AE6"/>
    <w:rsid w:val="00F43F23"/>
    <w:rsid w:val="00F448AF"/>
    <w:rsid w:val="00F4662D"/>
    <w:rsid w:val="00F500E5"/>
    <w:rsid w:val="00F5069B"/>
    <w:rsid w:val="00F5289D"/>
    <w:rsid w:val="00F53250"/>
    <w:rsid w:val="00F71D01"/>
    <w:rsid w:val="00F72C77"/>
    <w:rsid w:val="00F72DFE"/>
    <w:rsid w:val="00F80634"/>
    <w:rsid w:val="00F812C3"/>
    <w:rsid w:val="00F836A6"/>
    <w:rsid w:val="00F844B1"/>
    <w:rsid w:val="00F91CE1"/>
    <w:rsid w:val="00F91F6E"/>
    <w:rsid w:val="00F92FAE"/>
    <w:rsid w:val="00F93EEA"/>
    <w:rsid w:val="00F9533E"/>
    <w:rsid w:val="00F95D5B"/>
    <w:rsid w:val="00F95EA2"/>
    <w:rsid w:val="00F97A38"/>
    <w:rsid w:val="00FB28DA"/>
    <w:rsid w:val="00FB779C"/>
    <w:rsid w:val="00FC0DF3"/>
    <w:rsid w:val="00FC2EB0"/>
    <w:rsid w:val="00FC45F6"/>
    <w:rsid w:val="00FD18FB"/>
    <w:rsid w:val="00FD5474"/>
    <w:rsid w:val="00FD7DF0"/>
    <w:rsid w:val="00FE04B2"/>
    <w:rsid w:val="00FE092A"/>
    <w:rsid w:val="00FE44A1"/>
    <w:rsid w:val="00FE4739"/>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8130">
      <o:colormenu v:ext="edit" fillcolor="white"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s>
</file>

<file path=word/webSettings.xml><?xml version="1.0" encoding="utf-8"?>
<w:webSettings xmlns:r="http://schemas.openxmlformats.org/officeDocument/2006/relationships" xmlns:w="http://schemas.openxmlformats.org/wordprocessingml/2006/main">
  <w:divs>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oleObject" Target="embeddings/Microsoft_Office_PowerPoint_97-2003_Presentation1.ppt"/><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F5742A-C304-49A6-813B-9FBB7C2C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56</cp:revision>
  <dcterms:created xsi:type="dcterms:W3CDTF">2012-10-24T16:54:00Z</dcterms:created>
  <dcterms:modified xsi:type="dcterms:W3CDTF">2012-11-07T13:31:00Z</dcterms:modified>
</cp:coreProperties>
</file>