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3539C8">
      <w:r w:rsidRPr="003539C8">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8" o:title=""/>
                            </v:shape>
                            <o:OLEObject Type="Embed" ProgID="PBrush" ShapeID="_x0000_i1025" DrawAspect="Content" ObjectID="_1430860320" r:id="rId9"/>
                          </w:object>
                        </w:r>
                      </w:p>
                    </w:tc>
                  </w:tr>
                </w:tbl>
                <w:p w:rsidR="00293B1E" w:rsidRDefault="00293B1E"/>
              </w:txbxContent>
            </v:textbox>
            <w10:wrap type="topAndBottom"/>
          </v:shape>
        </w:pict>
      </w:r>
      <w:r w:rsidRPr="003539C8">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3539C8">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3539C8">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7C71E4" w:rsidP="0029591E">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24</w:t>
      </w:r>
      <w:r w:rsidR="0094491F">
        <w:rPr>
          <w:rFonts w:ascii="Century Gothic" w:hAnsi="Century Gothic"/>
          <w:b/>
          <w:bCs/>
          <w:color w:val="FF6600"/>
          <w:sz w:val="20"/>
        </w:rPr>
        <w:t xml:space="preserve"> May</w:t>
      </w:r>
      <w:r w:rsidR="003F0EE4">
        <w:rPr>
          <w:rFonts w:ascii="Century Gothic" w:hAnsi="Century Gothic"/>
          <w:b/>
          <w:bCs/>
          <w:color w:val="FF6600"/>
          <w:sz w:val="20"/>
        </w:rPr>
        <w:t xml:space="preserve"> </w:t>
      </w:r>
      <w:r w:rsidR="002E34D9">
        <w:rPr>
          <w:rFonts w:ascii="Century Gothic" w:hAnsi="Century Gothic"/>
          <w:b/>
          <w:bCs/>
          <w:color w:val="FF6600"/>
          <w:sz w:val="20"/>
        </w:rPr>
        <w:t>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9591E">
        <w:rPr>
          <w:color w:val="FF6600"/>
        </w:rPr>
        <w:tab/>
        <w:t xml:space="preserve">     </w:t>
      </w:r>
      <w:r w:rsidR="002E34D9">
        <w:rPr>
          <w:color w:val="FF6600"/>
        </w:rPr>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29591E">
        <w:rPr>
          <w:color w:val="FF6600"/>
          <w:sz w:val="20"/>
        </w:rPr>
        <w:t xml:space="preserve">          </w:t>
      </w:r>
      <w:r w:rsidR="003E5A77">
        <w:rPr>
          <w:color w:val="FF6600"/>
          <w:sz w:val="20"/>
        </w:rPr>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24</w:t>
      </w:r>
      <w:r w:rsidR="008174B1">
        <w:rPr>
          <w:rFonts w:ascii="Century Gothic" w:hAnsi="Century Gothic"/>
          <w:b/>
          <w:bCs/>
          <w:color w:val="FF6600"/>
          <w:sz w:val="20"/>
        </w:rPr>
        <w:t>.</w:t>
      </w:r>
      <w:r w:rsidR="0094491F">
        <w:rPr>
          <w:rFonts w:ascii="Century Gothic" w:hAnsi="Century Gothic"/>
          <w:b/>
          <w:bCs/>
          <w:color w:val="FF6600"/>
          <w:sz w:val="20"/>
        </w:rPr>
        <w:t>5</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37FBC"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MAY</w:t>
      </w:r>
      <w:r w:rsidR="00F41D7A">
        <w:rPr>
          <w:rStyle w:val="Strong"/>
          <w:rFonts w:ascii="Arial" w:hAnsi="Arial" w:cs="Arial"/>
          <w:color w:val="0000FF"/>
        </w:rPr>
        <w:t xml:space="preserve"> : </w:t>
      </w:r>
      <w:r w:rsidR="0064662E">
        <w:rPr>
          <w:rStyle w:val="Strong"/>
          <w:rFonts w:ascii="Arial" w:hAnsi="Arial" w:cs="Arial"/>
          <w:color w:val="0000FF"/>
        </w:rPr>
        <w:t xml:space="preserve">Month Without </w:t>
      </w:r>
      <w:r w:rsidR="00F41D7A">
        <w:rPr>
          <w:rStyle w:val="Strong"/>
          <w:rFonts w:ascii="Arial" w:hAnsi="Arial" w:cs="Arial"/>
          <w:color w:val="0000FF"/>
        </w:rPr>
        <w:t>Theme</w:t>
      </w:r>
    </w:p>
    <w:p w:rsidR="00411E03" w:rsidRPr="007C3C39" w:rsidRDefault="00F41D7A" w:rsidP="00A00412">
      <w:pPr>
        <w:pBdr>
          <w:top w:val="single" w:sz="12" w:space="1" w:color="00FF00"/>
          <w:left w:val="single" w:sz="12" w:space="4" w:color="00FF00"/>
          <w:bottom w:val="single" w:sz="12" w:space="1" w:color="00FF00"/>
          <w:right w:val="single" w:sz="12" w:space="4" w:color="00FF00"/>
        </w:pBdr>
        <w:jc w:val="center"/>
        <w:rPr>
          <w:color w:val="333399"/>
        </w:rPr>
      </w:pPr>
      <w:r>
        <w:rPr>
          <w:rFonts w:ascii="Century Gothic" w:hAnsi="Century Gothic"/>
          <w:b/>
          <w:bCs/>
          <w:sz w:val="20"/>
        </w:rPr>
        <w:t xml:space="preserve">Except July and May, all other months of a Rotary Year </w:t>
      </w:r>
      <w:r w:rsidR="00A00412">
        <w:rPr>
          <w:rFonts w:ascii="Century Gothic" w:hAnsi="Century Gothic"/>
          <w:b/>
          <w:bCs/>
          <w:sz w:val="20"/>
        </w:rPr>
        <w:t xml:space="preserve">carry </w:t>
      </w:r>
      <w:r w:rsidR="004F5903">
        <w:rPr>
          <w:rFonts w:ascii="Century Gothic" w:hAnsi="Century Gothic"/>
          <w:b/>
          <w:bCs/>
          <w:sz w:val="20"/>
        </w:rPr>
        <w:t xml:space="preserve">a </w:t>
      </w:r>
      <w:r w:rsidR="00892C24">
        <w:rPr>
          <w:rFonts w:ascii="Century Gothic" w:hAnsi="Century Gothic"/>
          <w:b/>
          <w:bCs/>
          <w:sz w:val="20"/>
        </w:rPr>
        <w:t>specific</w:t>
      </w:r>
      <w:r>
        <w:rPr>
          <w:rFonts w:ascii="Century Gothic" w:hAnsi="Century Gothic"/>
          <w:b/>
          <w:bCs/>
          <w:sz w:val="20"/>
        </w:rPr>
        <w:t xml:space="preserve"> theme.</w:t>
      </w:r>
    </w:p>
    <w:p w:rsidR="0091054F" w:rsidRPr="00762DA6" w:rsidRDefault="0091054F" w:rsidP="00FE04B2">
      <w:pPr>
        <w:autoSpaceDE w:val="0"/>
        <w:autoSpaceDN w:val="0"/>
        <w:adjustRightInd w:val="0"/>
        <w:jc w:val="center"/>
        <w:rPr>
          <w:rFonts w:ascii="Trebuchet MS" w:hAnsi="Trebuchet MS"/>
          <w:color w:val="333399"/>
          <w:sz w:val="16"/>
          <w:szCs w:val="16"/>
        </w:rPr>
      </w:pPr>
    </w:p>
    <w:p w:rsidR="000D65CF" w:rsidRPr="000D65CF" w:rsidRDefault="00151747" w:rsidP="00151747">
      <w:pPr>
        <w:pBdr>
          <w:top w:val="single" w:sz="12" w:space="1" w:color="00FF00"/>
          <w:left w:val="single" w:sz="12" w:space="4" w:color="00FF00"/>
          <w:bottom w:val="single" w:sz="12" w:space="1" w:color="00FF00"/>
          <w:right w:val="single" w:sz="12" w:space="4" w:color="00FF00"/>
        </w:pBdr>
        <w:spacing w:before="120"/>
        <w:rPr>
          <w:rFonts w:ascii="Trebuchet MS" w:hAnsi="Trebuchet MS"/>
          <w:color w:val="FF6600"/>
          <w:u w:val="single"/>
        </w:rPr>
      </w:pPr>
      <w:r w:rsidRPr="00F12716">
        <w:rPr>
          <w:rFonts w:ascii="Trebuchet MS" w:hAnsi="Trebuchet MS"/>
          <w:color w:val="FF6600"/>
          <w:u w:val="single"/>
        </w:rPr>
        <w:t xml:space="preserve">Friday, </w:t>
      </w:r>
      <w:r w:rsidR="009A401A">
        <w:rPr>
          <w:rFonts w:ascii="Trebuchet MS" w:hAnsi="Trebuchet MS"/>
          <w:color w:val="FF6600"/>
          <w:u w:val="single"/>
        </w:rPr>
        <w:t>1</w:t>
      </w:r>
      <w:r w:rsidR="00584324">
        <w:rPr>
          <w:rFonts w:ascii="Trebuchet MS" w:hAnsi="Trebuchet MS"/>
          <w:color w:val="FF6600"/>
          <w:u w:val="single"/>
        </w:rPr>
        <w:t>7</w:t>
      </w:r>
      <w:r>
        <w:rPr>
          <w:rFonts w:ascii="Trebuchet MS" w:hAnsi="Trebuchet MS"/>
          <w:color w:val="FF6600"/>
          <w:u w:val="single"/>
        </w:rPr>
        <w:t xml:space="preserve"> May:</w:t>
      </w:r>
    </w:p>
    <w:p w:rsidR="009A401A" w:rsidRDefault="006B0441" w:rsidP="005C783E">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Pr>
          <w:rFonts w:ascii="Verdana" w:hAnsi="Verdana" w:cs="Arial"/>
          <w:color w:val="0070C0"/>
          <w:sz w:val="20"/>
          <w:szCs w:val="20"/>
        </w:rPr>
        <w:t xml:space="preserve">Dr </w:t>
      </w:r>
      <w:proofErr w:type="spellStart"/>
      <w:r>
        <w:rPr>
          <w:rFonts w:ascii="Verdana" w:hAnsi="Verdana" w:cs="Arial"/>
          <w:color w:val="0070C0"/>
          <w:sz w:val="20"/>
          <w:szCs w:val="20"/>
        </w:rPr>
        <w:t>Bahi</w:t>
      </w:r>
      <w:proofErr w:type="spellEnd"/>
      <w:r>
        <w:rPr>
          <w:rFonts w:ascii="Verdana" w:hAnsi="Verdana" w:cs="Arial"/>
          <w:color w:val="0070C0"/>
          <w:sz w:val="20"/>
          <w:szCs w:val="20"/>
        </w:rPr>
        <w:t xml:space="preserve"> Raj </w:t>
      </w:r>
      <w:proofErr w:type="spellStart"/>
      <w:r>
        <w:rPr>
          <w:rFonts w:ascii="Verdana" w:hAnsi="Verdana" w:cs="Arial"/>
          <w:color w:val="0070C0"/>
          <w:sz w:val="20"/>
          <w:szCs w:val="20"/>
        </w:rPr>
        <w:t>Tiwari</w:t>
      </w:r>
      <w:proofErr w:type="spellEnd"/>
      <w:r w:rsidR="009D16E3">
        <w:rPr>
          <w:rFonts w:ascii="Verdana" w:hAnsi="Verdana" w:cs="Arial"/>
          <w:color w:val="0070C0"/>
          <w:sz w:val="20"/>
          <w:szCs w:val="20"/>
        </w:rPr>
        <w:t>, District Commissioner, Kathmandu Valley Development A</w:t>
      </w:r>
      <w:r w:rsidR="000D65CF">
        <w:rPr>
          <w:rFonts w:ascii="Verdana" w:hAnsi="Verdana" w:cs="Arial"/>
          <w:color w:val="0070C0"/>
          <w:sz w:val="20"/>
          <w:szCs w:val="20"/>
        </w:rPr>
        <w:t xml:space="preserve">uthority, was our guest speaker who </w:t>
      </w:r>
      <w:r w:rsidR="00225D5E" w:rsidRPr="000D65CF">
        <w:rPr>
          <w:rFonts w:ascii="Verdana" w:hAnsi="Verdana" w:cs="Arial"/>
          <w:color w:val="0070C0"/>
          <w:sz w:val="20"/>
          <w:szCs w:val="20"/>
        </w:rPr>
        <w:t xml:space="preserve">gave </w:t>
      </w:r>
      <w:r w:rsidR="000D65CF">
        <w:rPr>
          <w:rFonts w:ascii="Verdana" w:hAnsi="Verdana" w:cs="Arial"/>
          <w:color w:val="0070C0"/>
          <w:sz w:val="20"/>
          <w:szCs w:val="20"/>
        </w:rPr>
        <w:t>informative</w:t>
      </w:r>
      <w:r w:rsidR="00225D5E" w:rsidRPr="000D65CF">
        <w:rPr>
          <w:rFonts w:ascii="Verdana" w:hAnsi="Verdana" w:cs="Arial"/>
          <w:color w:val="0070C0"/>
          <w:sz w:val="20"/>
          <w:szCs w:val="20"/>
        </w:rPr>
        <w:t xml:space="preserve"> presentation on ‘Urban Development of Kathmandu Metropolis and </w:t>
      </w:r>
      <w:r w:rsidR="000D65CF">
        <w:rPr>
          <w:rFonts w:ascii="Verdana" w:hAnsi="Verdana" w:cs="Arial"/>
          <w:color w:val="0070C0"/>
          <w:sz w:val="20"/>
          <w:szCs w:val="20"/>
        </w:rPr>
        <w:t>inherent issues on roads widening and improvement projects.</w:t>
      </w:r>
    </w:p>
    <w:p w:rsidR="00A53C97" w:rsidRDefault="005C783E" w:rsidP="005C783E">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sidRPr="003B5514">
        <w:rPr>
          <w:rFonts w:ascii="Verdana" w:hAnsi="Verdana" w:cs="Arial"/>
          <w:noProof/>
          <w:color w:val="0070C0"/>
          <w:sz w:val="20"/>
          <w:szCs w:val="20"/>
          <w:lang w:eastAsia="zh-TW"/>
        </w:rPr>
        <w:pict>
          <v:shape id="_x0000_s1112" type="#_x0000_t202" style="position:absolute;margin-left:318.75pt;margin-top:46.5pt;width:214.85pt;height:163.45pt;z-index:251679232;mso-width-percent:400;mso-height-percent:200;mso-width-percent:400;mso-height-percent:200;mso-width-relative:margin;mso-height-relative:margin">
            <v:textbox style="mso-fit-shape-to-text:t">
              <w:txbxContent>
                <w:p w:rsidR="003B5514" w:rsidRDefault="003B5514">
                  <w:r>
                    <w:rPr>
                      <w:noProof/>
                    </w:rPr>
                    <w:drawing>
                      <wp:inline distT="0" distB="0" distL="0" distR="0">
                        <wp:extent cx="2628900" cy="1974649"/>
                        <wp:effectExtent l="19050" t="0" r="0" b="0"/>
                        <wp:docPr id="18" name="Picture 17" descr="Bahi R Tiwari &amp; Deve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i R Tiwari &amp; Devendra.jpg"/>
                                <pic:cNvPicPr/>
                              </pic:nvPicPr>
                              <pic:blipFill>
                                <a:blip r:embed="rId11"/>
                                <a:stretch>
                                  <a:fillRect/>
                                </a:stretch>
                              </pic:blipFill>
                              <pic:spPr>
                                <a:xfrm>
                                  <a:off x="0" y="0"/>
                                  <a:ext cx="2628900" cy="1974649"/>
                                </a:xfrm>
                                <a:prstGeom prst="rect">
                                  <a:avLst/>
                                </a:prstGeom>
                              </pic:spPr>
                            </pic:pic>
                          </a:graphicData>
                        </a:graphic>
                      </wp:inline>
                    </w:drawing>
                  </w:r>
                </w:p>
              </w:txbxContent>
            </v:textbox>
          </v:shape>
        </w:pict>
      </w:r>
      <w:r w:rsidR="00225D5E" w:rsidRPr="000D65CF">
        <w:rPr>
          <w:rFonts w:ascii="Verdana" w:hAnsi="Verdana" w:cs="Arial"/>
          <w:color w:val="0070C0"/>
          <w:sz w:val="20"/>
          <w:szCs w:val="20"/>
        </w:rPr>
        <w:t xml:space="preserve">He presented </w:t>
      </w:r>
      <w:r w:rsidR="000D65CF">
        <w:rPr>
          <w:rFonts w:ascii="Verdana" w:hAnsi="Verdana" w:cs="Arial"/>
          <w:color w:val="0070C0"/>
          <w:sz w:val="20"/>
          <w:szCs w:val="20"/>
        </w:rPr>
        <w:t>how different efforts over the years were unsuccessful and how the project survived in critical times.  He narrated challenges he faced</w:t>
      </w:r>
      <w:r w:rsidR="00A53C97">
        <w:rPr>
          <w:rFonts w:ascii="Verdana" w:hAnsi="Verdana" w:cs="Arial"/>
          <w:color w:val="0070C0"/>
          <w:sz w:val="20"/>
          <w:szCs w:val="20"/>
        </w:rPr>
        <w:t xml:space="preserve"> in planning</w:t>
      </w:r>
      <w:r w:rsidR="000D65CF">
        <w:rPr>
          <w:rFonts w:ascii="Verdana" w:hAnsi="Verdana" w:cs="Arial"/>
          <w:color w:val="0070C0"/>
          <w:sz w:val="20"/>
          <w:szCs w:val="20"/>
        </w:rPr>
        <w:t>,</w:t>
      </w:r>
      <w:r w:rsidR="00A53C97">
        <w:rPr>
          <w:rFonts w:ascii="Verdana" w:hAnsi="Verdana" w:cs="Arial"/>
          <w:color w:val="0070C0"/>
          <w:sz w:val="20"/>
          <w:szCs w:val="20"/>
        </w:rPr>
        <w:t xml:space="preserve"> coordinating, and getting the plan executed,</w:t>
      </w:r>
      <w:r w:rsidR="000D65CF">
        <w:rPr>
          <w:rFonts w:ascii="Verdana" w:hAnsi="Verdana" w:cs="Arial"/>
          <w:color w:val="0070C0"/>
          <w:sz w:val="20"/>
          <w:szCs w:val="20"/>
        </w:rPr>
        <w:t xml:space="preserve"> </w:t>
      </w:r>
      <w:r w:rsidR="00A53C97">
        <w:rPr>
          <w:rFonts w:ascii="Verdana" w:hAnsi="Verdana" w:cs="Arial"/>
          <w:color w:val="0070C0"/>
          <w:sz w:val="20"/>
          <w:szCs w:val="20"/>
        </w:rPr>
        <w:t xml:space="preserve">dealing with agitating public, how difficult coordination among several stake-holders, lack of budget, sufferings of concerned residents alongside etc. </w:t>
      </w:r>
    </w:p>
    <w:p w:rsidR="005C783E" w:rsidRDefault="00225D5E" w:rsidP="005C783E">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sidRPr="000D65CF">
        <w:rPr>
          <w:rFonts w:ascii="Verdana" w:hAnsi="Verdana" w:cs="Arial"/>
          <w:color w:val="0070C0"/>
          <w:sz w:val="20"/>
          <w:szCs w:val="20"/>
        </w:rPr>
        <w:t>The road network plan, specifically road width of different</w:t>
      </w:r>
    </w:p>
    <w:p w:rsidR="005C783E" w:rsidRDefault="00225D5E"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roads in the Metropolis was approved in 2033 BS.  </w:t>
      </w:r>
      <w:r w:rsidR="00A53C97">
        <w:rPr>
          <w:rFonts w:ascii="Verdana" w:hAnsi="Verdana" w:cs="Arial"/>
          <w:color w:val="0070C0"/>
          <w:sz w:val="20"/>
          <w:szCs w:val="20"/>
        </w:rPr>
        <w:t xml:space="preserve">In the </w:t>
      </w:r>
    </w:p>
    <w:p w:rsidR="005C783E" w:rsidRDefault="00A53C97"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roads widening process, a</w:t>
      </w:r>
      <w:r w:rsidR="00225D5E" w:rsidRPr="000D65CF">
        <w:rPr>
          <w:rFonts w:ascii="Verdana" w:hAnsi="Verdana" w:cs="Arial"/>
          <w:color w:val="0070C0"/>
          <w:sz w:val="20"/>
          <w:szCs w:val="20"/>
        </w:rPr>
        <w:t xml:space="preserve">t crucial roads, practical approach </w:t>
      </w:r>
    </w:p>
    <w:p w:rsidR="005C783E" w:rsidRDefault="00225D5E"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was taken to redefine the width by regular dialogue with the </w:t>
      </w:r>
    </w:p>
    <w:p w:rsidR="00A53C97" w:rsidRDefault="00225D5E"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inhabitants and public sentiments were given due priority. </w:t>
      </w:r>
    </w:p>
    <w:p w:rsidR="005C783E" w:rsidRDefault="00225D5E" w:rsidP="005C783E">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sidRPr="000D65CF">
        <w:rPr>
          <w:rFonts w:ascii="Verdana" w:hAnsi="Verdana" w:cs="Arial"/>
          <w:color w:val="0070C0"/>
          <w:sz w:val="20"/>
          <w:szCs w:val="20"/>
        </w:rPr>
        <w:t>The plan of widening of the road covers 580 km. Within the</w:t>
      </w:r>
    </w:p>
    <w:p w:rsidR="005C783E" w:rsidRDefault="00225D5E" w:rsidP="005C783E">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running fiscal year, the target is to widen 180 km. of road </w:t>
      </w:r>
    </w:p>
    <w:p w:rsidR="005C783E" w:rsidRDefault="00225D5E" w:rsidP="005C783E">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and blacktopping of such roads is targeted to 80 km. </w:t>
      </w:r>
    </w:p>
    <w:p w:rsidR="005C783E" w:rsidRDefault="00225D5E" w:rsidP="005C783E">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Regarding the slow upgrading of infrastructures, he informed </w:t>
      </w:r>
    </w:p>
    <w:p w:rsidR="005C783E" w:rsidRDefault="00225D5E" w:rsidP="005C783E">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that the government has already allocated budget and so, </w:t>
      </w:r>
    </w:p>
    <w:p w:rsidR="009A401A" w:rsidRDefault="00225D5E" w:rsidP="005C783E">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there may be no problem on this aspect in future.  </w:t>
      </w:r>
    </w:p>
    <w:p w:rsidR="003B5514" w:rsidRPr="00283580" w:rsidRDefault="003B5514"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283580" w:rsidRPr="005C783E" w:rsidRDefault="005C783E" w:rsidP="003B5514">
      <w:pPr>
        <w:pBdr>
          <w:top w:val="single" w:sz="12" w:space="1" w:color="00FF00"/>
          <w:left w:val="single" w:sz="12" w:space="4" w:color="00FF00"/>
          <w:bottom w:val="single" w:sz="12" w:space="1" w:color="00FF00"/>
          <w:right w:val="single" w:sz="12" w:space="4" w:color="00FF00"/>
        </w:pBdr>
        <w:jc w:val="center"/>
        <w:rPr>
          <w:i/>
          <w:sz w:val="20"/>
          <w:szCs w:val="20"/>
        </w:rPr>
      </w:pPr>
      <w:r>
        <w:rPr>
          <w:i/>
          <w:sz w:val="20"/>
          <w:szCs w:val="20"/>
        </w:rPr>
        <w:tab/>
      </w:r>
      <w:r>
        <w:rPr>
          <w:i/>
          <w:sz w:val="20"/>
          <w:szCs w:val="20"/>
        </w:rPr>
        <w:tab/>
      </w:r>
      <w:r>
        <w:rPr>
          <w:i/>
          <w:sz w:val="20"/>
          <w:szCs w:val="20"/>
        </w:rPr>
        <w:tab/>
        <w:t xml:space="preserve">In the picture </w:t>
      </w:r>
      <w:r w:rsidR="003B5514" w:rsidRPr="005C783E">
        <w:rPr>
          <w:i/>
          <w:sz w:val="20"/>
          <w:szCs w:val="20"/>
        </w:rPr>
        <w:t xml:space="preserve">President </w:t>
      </w:r>
      <w:proofErr w:type="spellStart"/>
      <w:r w:rsidR="003B5514" w:rsidRPr="005C783E">
        <w:rPr>
          <w:i/>
          <w:sz w:val="20"/>
          <w:szCs w:val="20"/>
        </w:rPr>
        <w:t>Devendra</w:t>
      </w:r>
      <w:proofErr w:type="spellEnd"/>
      <w:r w:rsidR="003B5514" w:rsidRPr="005C783E">
        <w:rPr>
          <w:i/>
          <w:sz w:val="20"/>
          <w:szCs w:val="20"/>
        </w:rPr>
        <w:t xml:space="preserve"> handing over a letter of appreciation to guest speaker Dr </w:t>
      </w:r>
      <w:proofErr w:type="spellStart"/>
      <w:r w:rsidR="003B5514" w:rsidRPr="005C783E">
        <w:rPr>
          <w:i/>
          <w:sz w:val="20"/>
          <w:szCs w:val="20"/>
        </w:rPr>
        <w:t>Bahi</w:t>
      </w:r>
      <w:proofErr w:type="spellEnd"/>
      <w:r w:rsidR="003B5514" w:rsidRPr="005C783E">
        <w:rPr>
          <w:i/>
          <w:sz w:val="20"/>
          <w:szCs w:val="20"/>
        </w:rPr>
        <w:t xml:space="preserve"> R </w:t>
      </w:r>
      <w:proofErr w:type="spellStart"/>
      <w:r w:rsidR="003B5514" w:rsidRPr="005C783E">
        <w:rPr>
          <w:i/>
          <w:sz w:val="20"/>
          <w:szCs w:val="20"/>
        </w:rPr>
        <w:t>Tiwari</w:t>
      </w:r>
      <w:proofErr w:type="spellEnd"/>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9D16E3" w:rsidTr="000268AA">
        <w:trPr>
          <w:trHeight w:val="257"/>
        </w:trPr>
        <w:tc>
          <w:tcPr>
            <w:tcW w:w="2150" w:type="dxa"/>
          </w:tcPr>
          <w:p w:rsidR="009D16E3" w:rsidRDefault="009D16E3" w:rsidP="00F407C5">
            <w:pPr>
              <w:ind w:left="80"/>
              <w:jc w:val="center"/>
              <w:rPr>
                <w:rFonts w:ascii="Arial" w:hAnsi="Arial" w:cs="Arial"/>
                <w:color w:val="000000"/>
                <w:sz w:val="20"/>
              </w:rPr>
            </w:pPr>
            <w:r>
              <w:rPr>
                <w:rFonts w:ascii="Arial" w:hAnsi="Arial" w:cs="Arial"/>
                <w:color w:val="000000"/>
                <w:sz w:val="20"/>
              </w:rPr>
              <w:t>24 May 2013</w:t>
            </w:r>
          </w:p>
        </w:tc>
        <w:tc>
          <w:tcPr>
            <w:tcW w:w="3870" w:type="dxa"/>
          </w:tcPr>
          <w:p w:rsidR="009D16E3" w:rsidRDefault="009D16E3" w:rsidP="00F407C5">
            <w:pPr>
              <w:jc w:val="center"/>
              <w:rPr>
                <w:rFonts w:ascii="Arial" w:hAnsi="Arial" w:cs="Arial"/>
                <w:color w:val="222222"/>
                <w:sz w:val="20"/>
                <w:szCs w:val="20"/>
              </w:rPr>
            </w:pPr>
            <w:r>
              <w:rPr>
                <w:rFonts w:ascii="Arial" w:hAnsi="Arial" w:cs="Arial"/>
                <w:color w:val="222222"/>
                <w:sz w:val="20"/>
                <w:szCs w:val="20"/>
              </w:rPr>
              <w:t>Brendan Thomson</w:t>
            </w:r>
          </w:p>
        </w:tc>
        <w:tc>
          <w:tcPr>
            <w:tcW w:w="4959" w:type="dxa"/>
          </w:tcPr>
          <w:p w:rsidR="009D16E3" w:rsidRDefault="009D16E3" w:rsidP="00F407C5">
            <w:pPr>
              <w:rPr>
                <w:rFonts w:ascii="Arial" w:hAnsi="Arial" w:cs="Arial"/>
                <w:color w:val="000000"/>
                <w:sz w:val="20"/>
              </w:rPr>
            </w:pPr>
            <w:proofErr w:type="spellStart"/>
            <w:r w:rsidRPr="00D535A1">
              <w:rPr>
                <w:rFonts w:ascii="Arial" w:hAnsi="Arial" w:cs="Arial"/>
                <w:color w:val="222222"/>
                <w:sz w:val="20"/>
                <w:szCs w:val="20"/>
              </w:rPr>
              <w:t>Calendrics</w:t>
            </w:r>
            <w:proofErr w:type="spellEnd"/>
            <w:r w:rsidRPr="00D535A1">
              <w:rPr>
                <w:rFonts w:ascii="Arial" w:hAnsi="Arial" w:cs="Arial"/>
                <w:color w:val="222222"/>
                <w:sz w:val="20"/>
                <w:szCs w:val="20"/>
              </w:rPr>
              <w:t xml:space="preserve"> and the Gregorian calendar</w:t>
            </w:r>
            <w:r w:rsidRPr="00D535A1">
              <w:rPr>
                <w:color w:val="1F497D"/>
              </w:rPr>
              <w:t> </w:t>
            </w:r>
          </w:p>
        </w:tc>
      </w:tr>
      <w:tr w:rsidR="00C8440E" w:rsidTr="000268AA">
        <w:trPr>
          <w:trHeight w:val="257"/>
        </w:trPr>
        <w:tc>
          <w:tcPr>
            <w:tcW w:w="2150" w:type="dxa"/>
          </w:tcPr>
          <w:p w:rsidR="00C8440E" w:rsidRDefault="00A27552" w:rsidP="00A27552">
            <w:pPr>
              <w:ind w:left="80"/>
              <w:jc w:val="center"/>
              <w:rPr>
                <w:rFonts w:ascii="Arial" w:hAnsi="Arial" w:cs="Arial"/>
                <w:color w:val="000000"/>
                <w:sz w:val="20"/>
              </w:rPr>
            </w:pPr>
            <w:r>
              <w:rPr>
                <w:rFonts w:ascii="Arial" w:hAnsi="Arial" w:cs="Arial"/>
                <w:color w:val="000000"/>
                <w:sz w:val="20"/>
              </w:rPr>
              <w:t>31 May 2013</w:t>
            </w:r>
          </w:p>
        </w:tc>
        <w:tc>
          <w:tcPr>
            <w:tcW w:w="3870" w:type="dxa"/>
          </w:tcPr>
          <w:p w:rsidR="00C8440E" w:rsidRDefault="00A27552" w:rsidP="00A27552">
            <w:pPr>
              <w:jc w:val="center"/>
              <w:rPr>
                <w:rFonts w:ascii="Arial" w:hAnsi="Arial" w:cs="Arial"/>
                <w:color w:val="222222"/>
                <w:sz w:val="20"/>
                <w:szCs w:val="20"/>
              </w:rPr>
            </w:pPr>
            <w:proofErr w:type="spellStart"/>
            <w:r>
              <w:rPr>
                <w:rFonts w:ascii="Arial" w:hAnsi="Arial" w:cs="Arial"/>
                <w:color w:val="222222"/>
                <w:sz w:val="20"/>
                <w:szCs w:val="20"/>
              </w:rPr>
              <w:t>R</w:t>
            </w:r>
            <w:r w:rsidRPr="00A27552">
              <w:rPr>
                <w:rFonts w:ascii="Arial" w:hAnsi="Arial" w:cs="Arial"/>
                <w:color w:val="222222"/>
                <w:sz w:val="20"/>
                <w:szCs w:val="20"/>
              </w:rPr>
              <w:t>t</w:t>
            </w:r>
            <w:r>
              <w:rPr>
                <w:rFonts w:ascii="Arial" w:hAnsi="Arial" w:cs="Arial"/>
                <w:color w:val="222222"/>
                <w:sz w:val="20"/>
                <w:szCs w:val="20"/>
              </w:rPr>
              <w:t>n</w:t>
            </w:r>
            <w:proofErr w:type="spellEnd"/>
            <w:r w:rsidRPr="00A27552">
              <w:rPr>
                <w:rFonts w:ascii="Arial" w:hAnsi="Arial" w:cs="Arial"/>
                <w:color w:val="222222"/>
                <w:sz w:val="20"/>
                <w:szCs w:val="20"/>
              </w:rPr>
              <w:t xml:space="preserve"> Krishna M. </w:t>
            </w:r>
            <w:proofErr w:type="spellStart"/>
            <w:r w:rsidRPr="00A27552">
              <w:rPr>
                <w:rFonts w:ascii="Arial" w:hAnsi="Arial" w:cs="Arial"/>
                <w:color w:val="222222"/>
                <w:sz w:val="20"/>
                <w:szCs w:val="20"/>
              </w:rPr>
              <w:t>Gautam</w:t>
            </w:r>
            <w:proofErr w:type="spellEnd"/>
          </w:p>
        </w:tc>
        <w:tc>
          <w:tcPr>
            <w:tcW w:w="4959" w:type="dxa"/>
          </w:tcPr>
          <w:p w:rsidR="00C8440E" w:rsidRDefault="00883072" w:rsidP="00893BE1">
            <w:pPr>
              <w:rPr>
                <w:rFonts w:ascii="Arial" w:hAnsi="Arial" w:cs="Arial"/>
                <w:color w:val="000000"/>
                <w:sz w:val="20"/>
              </w:rPr>
            </w:pPr>
            <w:r>
              <w:rPr>
                <w:rFonts w:ascii="Arial" w:hAnsi="Arial" w:cs="Arial"/>
                <w:color w:val="000000"/>
                <w:sz w:val="20"/>
              </w:rPr>
              <w:t>Ageing issues ?</w:t>
            </w:r>
          </w:p>
        </w:tc>
      </w:tr>
    </w:tbl>
    <w:p w:rsidR="006076A2" w:rsidRPr="00B3118A" w:rsidRDefault="006076A2" w:rsidP="00313CFF">
      <w:pPr>
        <w:pStyle w:val="PlainText"/>
        <w:rPr>
          <w:rFonts w:ascii="Trebuchet MS" w:hAnsi="Trebuchet MS"/>
          <w:sz w:val="16"/>
          <w:szCs w:val="16"/>
        </w:rPr>
      </w:pPr>
    </w:p>
    <w:p w:rsidR="00313CFF" w:rsidRDefault="007626BF" w:rsidP="00313CFF">
      <w:pPr>
        <w:pBdr>
          <w:top w:val="single" w:sz="12" w:space="0" w:color="00FF00"/>
          <w:left w:val="single" w:sz="12" w:space="4" w:color="00FF00"/>
          <w:bottom w:val="single" w:sz="12" w:space="0"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9D16E3">
        <w:rPr>
          <w:rFonts w:ascii="Trebuchet MS" w:hAnsi="Trebuchet MS"/>
          <w:color w:val="FF6600"/>
          <w:u w:val="single"/>
        </w:rPr>
        <w:t>24</w:t>
      </w:r>
      <w:r w:rsidR="002E3A76">
        <w:rPr>
          <w:rFonts w:ascii="Trebuchet MS" w:hAnsi="Trebuchet MS"/>
          <w:color w:val="FF6600"/>
          <w:u w:val="single"/>
        </w:rPr>
        <w:t xml:space="preserve"> </w:t>
      </w:r>
      <w:r w:rsidR="00B4079E">
        <w:rPr>
          <w:rFonts w:ascii="Trebuchet MS" w:hAnsi="Trebuchet MS"/>
          <w:color w:val="FF6600"/>
          <w:u w:val="single"/>
        </w:rPr>
        <w:t>May</w:t>
      </w:r>
      <w:r>
        <w:rPr>
          <w:rFonts w:ascii="Trebuchet MS" w:hAnsi="Trebuchet MS"/>
          <w:color w:val="FF6600"/>
          <w:sz w:val="22"/>
        </w:rPr>
        <w:t>:</w:t>
      </w:r>
    </w:p>
    <w:p w:rsidR="0092108D" w:rsidRPr="004776F9" w:rsidRDefault="0092108D" w:rsidP="0092108D">
      <w:pPr>
        <w:pBdr>
          <w:top w:val="single" w:sz="12" w:space="0" w:color="00FF00"/>
          <w:left w:val="single" w:sz="12" w:space="4" w:color="00FF00"/>
          <w:bottom w:val="single" w:sz="12" w:space="0" w:color="00FF00"/>
          <w:right w:val="single" w:sz="12" w:space="4" w:color="00FF00"/>
        </w:pBdr>
        <w:spacing w:before="120"/>
        <w:jc w:val="both"/>
        <w:rPr>
          <w:rFonts w:ascii="Verdana" w:hAnsi="Verdana" w:cs="Arial"/>
          <w:color w:val="943634" w:themeColor="accent2" w:themeShade="BF"/>
          <w:sz w:val="20"/>
          <w:szCs w:val="20"/>
        </w:rPr>
      </w:pPr>
      <w:r w:rsidRPr="004776F9">
        <w:rPr>
          <w:rFonts w:ascii="Verdana" w:hAnsi="Verdana" w:cs="Arial"/>
          <w:noProof/>
          <w:color w:val="943634" w:themeColor="accent2" w:themeShade="BF"/>
          <w:sz w:val="20"/>
          <w:szCs w:val="20"/>
        </w:rPr>
        <w:pict>
          <v:shape id="_x0000_s1111" type="#_x0000_t202" style="position:absolute;left:0;text-align:left;margin-left:427.5pt;margin-top:32.3pt;width:109.5pt;height:124.5pt;z-index:251677184;mso-width-relative:margin;mso-height-relative:margin" filled="f" strokecolor="white [3212]">
            <v:textbox style="mso-next-textbox:#_x0000_s1111">
              <w:txbxContent>
                <w:p w:rsidR="0092108D" w:rsidRDefault="0092108D" w:rsidP="0092108D">
                  <w:r>
                    <w:rPr>
                      <w:noProof/>
                    </w:rPr>
                    <w:drawing>
                      <wp:inline distT="0" distB="0" distL="0" distR="0">
                        <wp:extent cx="1095375" cy="1495425"/>
                        <wp:effectExtent l="19050" t="0" r="9525" b="0"/>
                        <wp:docPr id="10" name="Picture 9" descr="Brendan Thom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dan Thomson.jpg"/>
                                <pic:cNvPicPr/>
                              </pic:nvPicPr>
                              <pic:blipFill>
                                <a:blip r:embed="rId12"/>
                                <a:stretch>
                                  <a:fillRect/>
                                </a:stretch>
                              </pic:blipFill>
                              <pic:spPr>
                                <a:xfrm>
                                  <a:off x="0" y="0"/>
                                  <a:ext cx="1097991" cy="1498996"/>
                                </a:xfrm>
                                <a:prstGeom prst="rect">
                                  <a:avLst/>
                                </a:prstGeom>
                              </pic:spPr>
                            </pic:pic>
                          </a:graphicData>
                        </a:graphic>
                      </wp:inline>
                    </w:drawing>
                  </w:r>
                </w:p>
              </w:txbxContent>
            </v:textbox>
          </v:shape>
        </w:pict>
      </w:r>
      <w:proofErr w:type="spellStart"/>
      <w:r w:rsidR="00700992" w:rsidRPr="004776F9">
        <w:rPr>
          <w:rFonts w:ascii="Verdana" w:hAnsi="Verdana" w:cs="Arial"/>
          <w:color w:val="943634" w:themeColor="accent2" w:themeShade="BF"/>
          <w:sz w:val="20"/>
          <w:szCs w:val="20"/>
        </w:rPr>
        <w:t>Mr</w:t>
      </w:r>
      <w:proofErr w:type="spellEnd"/>
      <w:r w:rsidR="00700992" w:rsidRPr="004776F9">
        <w:rPr>
          <w:rFonts w:ascii="Verdana" w:hAnsi="Verdana" w:cs="Arial"/>
          <w:color w:val="943634" w:themeColor="accent2" w:themeShade="BF"/>
          <w:sz w:val="20"/>
          <w:szCs w:val="20"/>
        </w:rPr>
        <w:t xml:space="preserve"> </w:t>
      </w:r>
      <w:r w:rsidR="00C8440E" w:rsidRPr="004776F9">
        <w:rPr>
          <w:rFonts w:ascii="Verdana" w:hAnsi="Verdana" w:cs="Arial"/>
          <w:color w:val="943634" w:themeColor="accent2" w:themeShade="BF"/>
          <w:sz w:val="20"/>
          <w:szCs w:val="20"/>
        </w:rPr>
        <w:t>B</w:t>
      </w:r>
      <w:r w:rsidR="00F24248" w:rsidRPr="004776F9">
        <w:rPr>
          <w:rFonts w:ascii="Verdana" w:hAnsi="Verdana" w:cs="Arial"/>
          <w:color w:val="943634" w:themeColor="accent2" w:themeShade="BF"/>
          <w:sz w:val="20"/>
          <w:szCs w:val="20"/>
        </w:rPr>
        <w:t>r</w:t>
      </w:r>
      <w:r w:rsidR="000A28A4" w:rsidRPr="004776F9">
        <w:rPr>
          <w:rFonts w:ascii="Verdana" w:hAnsi="Verdana" w:cs="Arial"/>
          <w:color w:val="943634" w:themeColor="accent2" w:themeShade="BF"/>
          <w:sz w:val="20"/>
          <w:szCs w:val="20"/>
        </w:rPr>
        <w:t>endan Thomson</w:t>
      </w:r>
      <w:r w:rsidR="00C8440E" w:rsidRPr="004776F9">
        <w:rPr>
          <w:rFonts w:ascii="Verdana" w:hAnsi="Verdana" w:cs="Arial"/>
          <w:color w:val="943634" w:themeColor="accent2" w:themeShade="BF"/>
          <w:sz w:val="20"/>
          <w:szCs w:val="20"/>
        </w:rPr>
        <w:t xml:space="preserve"> </w:t>
      </w:r>
      <w:proofErr w:type="spellStart"/>
      <w:r w:rsidR="000A28A4" w:rsidRPr="004776F9">
        <w:rPr>
          <w:rFonts w:ascii="Verdana" w:hAnsi="Verdana" w:cs="Arial"/>
          <w:color w:val="943634" w:themeColor="accent2" w:themeShade="BF"/>
          <w:sz w:val="20"/>
          <w:szCs w:val="20"/>
        </w:rPr>
        <w:t>will</w:t>
      </w:r>
      <w:r w:rsidR="008E4727" w:rsidRPr="004776F9">
        <w:rPr>
          <w:rFonts w:ascii="Verdana" w:hAnsi="Verdana" w:cs="Arial"/>
          <w:color w:val="943634" w:themeColor="accent2" w:themeShade="BF"/>
          <w:sz w:val="20"/>
          <w:szCs w:val="20"/>
        </w:rPr>
        <w:t>l</w:t>
      </w:r>
      <w:proofErr w:type="spellEnd"/>
      <w:r w:rsidR="008E4727" w:rsidRPr="004776F9">
        <w:rPr>
          <w:rFonts w:ascii="Verdana" w:hAnsi="Verdana" w:cs="Arial"/>
          <w:color w:val="943634" w:themeColor="accent2" w:themeShade="BF"/>
          <w:sz w:val="20"/>
          <w:szCs w:val="20"/>
        </w:rPr>
        <w:t xml:space="preserve"> be</w:t>
      </w:r>
      <w:r w:rsidR="00B221DD" w:rsidRPr="004776F9">
        <w:rPr>
          <w:rFonts w:ascii="Verdana" w:hAnsi="Verdana" w:cs="Arial"/>
          <w:color w:val="943634" w:themeColor="accent2" w:themeShade="BF"/>
          <w:sz w:val="20"/>
          <w:szCs w:val="20"/>
        </w:rPr>
        <w:t xml:space="preserve"> </w:t>
      </w:r>
      <w:r w:rsidR="008E4727" w:rsidRPr="004776F9">
        <w:rPr>
          <w:rFonts w:ascii="Verdana" w:hAnsi="Verdana" w:cs="Arial"/>
          <w:color w:val="943634" w:themeColor="accent2" w:themeShade="BF"/>
          <w:sz w:val="20"/>
          <w:szCs w:val="20"/>
        </w:rPr>
        <w:t xml:space="preserve">our Guest Speaker for the day. </w:t>
      </w:r>
      <w:proofErr w:type="spellStart"/>
      <w:r w:rsidR="00700992" w:rsidRPr="004776F9">
        <w:rPr>
          <w:rFonts w:ascii="Verdana" w:hAnsi="Verdana" w:cs="Arial"/>
          <w:color w:val="943634" w:themeColor="accent2" w:themeShade="BF"/>
          <w:sz w:val="20"/>
          <w:szCs w:val="20"/>
        </w:rPr>
        <w:t>Mr</w:t>
      </w:r>
      <w:proofErr w:type="spellEnd"/>
      <w:r w:rsidR="00700992" w:rsidRPr="004776F9">
        <w:rPr>
          <w:rFonts w:ascii="Verdana" w:hAnsi="Verdana" w:cs="Arial"/>
          <w:color w:val="943634" w:themeColor="accent2" w:themeShade="BF"/>
          <w:sz w:val="20"/>
          <w:szCs w:val="20"/>
        </w:rPr>
        <w:t xml:space="preserve"> Thomson</w:t>
      </w:r>
      <w:r w:rsidR="00025BE2" w:rsidRPr="004776F9">
        <w:rPr>
          <w:rFonts w:ascii="Verdana" w:hAnsi="Verdana" w:cs="Arial"/>
          <w:color w:val="943634" w:themeColor="accent2" w:themeShade="BF"/>
          <w:sz w:val="20"/>
          <w:szCs w:val="20"/>
        </w:rPr>
        <w:t xml:space="preserve"> attended</w:t>
      </w:r>
      <w:r w:rsidRPr="004776F9">
        <w:rPr>
          <w:rFonts w:ascii="Verdana" w:hAnsi="Verdana" w:cs="Arial"/>
          <w:color w:val="943634" w:themeColor="accent2" w:themeShade="BF"/>
          <w:sz w:val="20"/>
          <w:szCs w:val="20"/>
        </w:rPr>
        <w:t xml:space="preserve"> </w:t>
      </w:r>
      <w:r w:rsidR="004C54F2" w:rsidRPr="004776F9">
        <w:rPr>
          <w:rFonts w:ascii="Verdana" w:hAnsi="Verdana" w:cs="Arial"/>
          <w:color w:val="943634" w:themeColor="accent2" w:themeShade="BF"/>
          <w:sz w:val="20"/>
          <w:szCs w:val="20"/>
        </w:rPr>
        <w:t>Medical School</w:t>
      </w:r>
      <w:r w:rsidR="00025BE2" w:rsidRPr="004776F9">
        <w:rPr>
          <w:rFonts w:ascii="Verdana" w:hAnsi="Verdana" w:cs="Arial"/>
          <w:color w:val="943634" w:themeColor="accent2" w:themeShade="BF"/>
          <w:sz w:val="20"/>
          <w:szCs w:val="20"/>
        </w:rPr>
        <w:t xml:space="preserve"> of</w:t>
      </w:r>
      <w:r w:rsidR="004C54F2" w:rsidRPr="004776F9">
        <w:rPr>
          <w:rFonts w:ascii="Verdana" w:hAnsi="Verdana" w:cs="Arial"/>
          <w:color w:val="943634" w:themeColor="accent2" w:themeShade="BF"/>
          <w:sz w:val="20"/>
          <w:szCs w:val="20"/>
        </w:rPr>
        <w:t xml:space="preserve"> State University of New York at Buffalo</w:t>
      </w:r>
      <w:r w:rsidRPr="004776F9">
        <w:rPr>
          <w:rFonts w:ascii="Verdana" w:hAnsi="Verdana" w:cs="Arial"/>
          <w:color w:val="943634" w:themeColor="accent2" w:themeShade="BF"/>
          <w:sz w:val="20"/>
          <w:szCs w:val="20"/>
        </w:rPr>
        <w:t xml:space="preserve">. He was in private </w:t>
      </w:r>
      <w:proofErr w:type="spellStart"/>
      <w:r w:rsidRPr="004776F9">
        <w:rPr>
          <w:rFonts w:ascii="Verdana" w:hAnsi="Verdana" w:cs="Arial"/>
          <w:color w:val="943634" w:themeColor="accent2" w:themeShade="BF"/>
          <w:sz w:val="20"/>
          <w:szCs w:val="20"/>
        </w:rPr>
        <w:t>practice</w:t>
      </w:r>
      <w:r w:rsidR="00025BE2" w:rsidRPr="004776F9">
        <w:rPr>
          <w:rFonts w:ascii="Verdana" w:hAnsi="Verdana" w:cs="Arial"/>
          <w:color w:val="943634" w:themeColor="accent2" w:themeShade="BF"/>
          <w:sz w:val="20"/>
          <w:szCs w:val="20"/>
        </w:rPr>
        <w:t>for</w:t>
      </w:r>
      <w:proofErr w:type="spellEnd"/>
      <w:r w:rsidR="00025BE2" w:rsidRPr="004776F9">
        <w:rPr>
          <w:rFonts w:ascii="Verdana" w:hAnsi="Verdana" w:cs="Arial"/>
          <w:color w:val="943634" w:themeColor="accent2" w:themeShade="BF"/>
          <w:sz w:val="20"/>
          <w:szCs w:val="20"/>
        </w:rPr>
        <w:t xml:space="preserve"> 25 years on </w:t>
      </w:r>
      <w:r w:rsidR="004C54F2" w:rsidRPr="004776F9">
        <w:rPr>
          <w:rFonts w:ascii="Verdana" w:hAnsi="Verdana" w:cs="Arial"/>
          <w:color w:val="943634" w:themeColor="accent2" w:themeShade="BF"/>
          <w:sz w:val="20"/>
          <w:szCs w:val="20"/>
        </w:rPr>
        <w:t>Board certified Internal medicin</w:t>
      </w:r>
      <w:r w:rsidR="00025BE2" w:rsidRPr="004776F9">
        <w:rPr>
          <w:rFonts w:ascii="Verdana" w:hAnsi="Verdana" w:cs="Arial"/>
          <w:color w:val="943634" w:themeColor="accent2" w:themeShade="BF"/>
          <w:sz w:val="20"/>
          <w:szCs w:val="20"/>
        </w:rPr>
        <w:t>e, Pulmonary and Critical care system.</w:t>
      </w:r>
    </w:p>
    <w:p w:rsidR="0092108D" w:rsidRPr="004776F9" w:rsidRDefault="00025BE2"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 xml:space="preserve">He also did </w:t>
      </w:r>
      <w:r w:rsidR="004C54F2" w:rsidRPr="004776F9">
        <w:rPr>
          <w:rFonts w:ascii="Verdana" w:hAnsi="Verdana" w:cs="Arial"/>
          <w:color w:val="943634" w:themeColor="accent2" w:themeShade="BF"/>
          <w:sz w:val="20"/>
          <w:szCs w:val="20"/>
        </w:rPr>
        <w:t>MBA from Arizona State University, Kerry School</w:t>
      </w:r>
      <w:r w:rsidRPr="004776F9">
        <w:rPr>
          <w:rFonts w:ascii="Verdana" w:hAnsi="Verdana" w:cs="Arial"/>
          <w:color w:val="943634" w:themeColor="accent2" w:themeShade="BF"/>
          <w:sz w:val="20"/>
          <w:szCs w:val="20"/>
        </w:rPr>
        <w:t xml:space="preserve">. He was </w:t>
      </w:r>
      <w:r w:rsidR="004C54F2" w:rsidRPr="004776F9">
        <w:rPr>
          <w:rFonts w:ascii="Verdana" w:hAnsi="Verdana" w:cs="Arial"/>
          <w:color w:val="943634" w:themeColor="accent2" w:themeShade="BF"/>
          <w:sz w:val="20"/>
          <w:szCs w:val="20"/>
        </w:rPr>
        <w:t xml:space="preserve">Medical </w:t>
      </w:r>
    </w:p>
    <w:p w:rsidR="0092108D" w:rsidRPr="004776F9" w:rsidRDefault="004C54F2"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Director</w:t>
      </w:r>
      <w:r w:rsidR="00025BE2" w:rsidRPr="004776F9">
        <w:rPr>
          <w:rFonts w:ascii="Verdana" w:hAnsi="Verdana" w:cs="Arial"/>
          <w:color w:val="943634" w:themeColor="accent2" w:themeShade="BF"/>
          <w:sz w:val="20"/>
          <w:szCs w:val="20"/>
        </w:rPr>
        <w:t xml:space="preserve"> </w:t>
      </w:r>
      <w:r w:rsidR="00700992" w:rsidRPr="004776F9">
        <w:rPr>
          <w:rFonts w:ascii="Verdana" w:hAnsi="Verdana" w:cs="Arial"/>
          <w:color w:val="943634" w:themeColor="accent2" w:themeShade="BF"/>
          <w:sz w:val="20"/>
          <w:szCs w:val="20"/>
        </w:rPr>
        <w:t>i</w:t>
      </w:r>
      <w:r w:rsidR="00025BE2" w:rsidRPr="004776F9">
        <w:rPr>
          <w:rFonts w:ascii="Verdana" w:hAnsi="Verdana" w:cs="Arial"/>
          <w:color w:val="943634" w:themeColor="accent2" w:themeShade="BF"/>
          <w:sz w:val="20"/>
          <w:szCs w:val="20"/>
        </w:rPr>
        <w:t>n</w:t>
      </w:r>
      <w:r w:rsidRPr="004776F9">
        <w:rPr>
          <w:rFonts w:ascii="Verdana" w:hAnsi="Verdana" w:cs="Arial"/>
          <w:color w:val="943634" w:themeColor="accent2" w:themeShade="BF"/>
          <w:sz w:val="20"/>
          <w:szCs w:val="20"/>
        </w:rPr>
        <w:t xml:space="preserve"> </w:t>
      </w:r>
      <w:proofErr w:type="spellStart"/>
      <w:r w:rsidRPr="004776F9">
        <w:rPr>
          <w:rFonts w:ascii="Verdana" w:hAnsi="Verdana" w:cs="Arial"/>
          <w:color w:val="943634" w:themeColor="accent2" w:themeShade="BF"/>
          <w:sz w:val="20"/>
          <w:szCs w:val="20"/>
        </w:rPr>
        <w:t>Inspiris</w:t>
      </w:r>
      <w:proofErr w:type="spellEnd"/>
      <w:r w:rsidRPr="004776F9">
        <w:rPr>
          <w:rFonts w:ascii="Verdana" w:hAnsi="Verdana" w:cs="Arial"/>
          <w:color w:val="943634" w:themeColor="accent2" w:themeShade="BF"/>
          <w:sz w:val="20"/>
          <w:szCs w:val="20"/>
        </w:rPr>
        <w:t xml:space="preserve"> Health Plan </w:t>
      </w:r>
      <w:r w:rsidR="00025BE2" w:rsidRPr="004776F9">
        <w:rPr>
          <w:rFonts w:ascii="Verdana" w:hAnsi="Verdana" w:cs="Arial"/>
          <w:color w:val="943634" w:themeColor="accent2" w:themeShade="BF"/>
          <w:sz w:val="20"/>
          <w:szCs w:val="20"/>
        </w:rPr>
        <w:t xml:space="preserve">for about </w:t>
      </w:r>
      <w:r w:rsidRPr="004776F9">
        <w:rPr>
          <w:rFonts w:ascii="Verdana" w:hAnsi="Verdana" w:cs="Arial"/>
          <w:color w:val="943634" w:themeColor="accent2" w:themeShade="BF"/>
          <w:sz w:val="20"/>
          <w:szCs w:val="20"/>
        </w:rPr>
        <w:t>10 years</w:t>
      </w:r>
      <w:r w:rsidR="00025BE2" w:rsidRPr="004776F9">
        <w:rPr>
          <w:rFonts w:ascii="Verdana" w:hAnsi="Verdana" w:cs="Arial"/>
          <w:color w:val="943634" w:themeColor="accent2" w:themeShade="BF"/>
          <w:sz w:val="20"/>
          <w:szCs w:val="20"/>
        </w:rPr>
        <w:t>. Presently, he is on assignment</w:t>
      </w:r>
    </w:p>
    <w:p w:rsidR="0092108D" w:rsidRPr="004776F9" w:rsidRDefault="00025BE2"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 xml:space="preserve">of </w:t>
      </w:r>
      <w:r w:rsidR="004C54F2" w:rsidRPr="004776F9">
        <w:rPr>
          <w:rFonts w:ascii="Verdana" w:hAnsi="Verdana" w:cs="Arial"/>
          <w:color w:val="943634" w:themeColor="accent2" w:themeShade="BF"/>
          <w:sz w:val="20"/>
          <w:szCs w:val="20"/>
        </w:rPr>
        <w:t>Fulbright Expert to help PAHS transition  to the Clinical Presentation Model</w:t>
      </w:r>
      <w:r w:rsidRPr="004776F9">
        <w:rPr>
          <w:rFonts w:ascii="Verdana" w:hAnsi="Verdana" w:cs="Arial"/>
          <w:color w:val="943634" w:themeColor="accent2" w:themeShade="BF"/>
          <w:sz w:val="20"/>
          <w:szCs w:val="20"/>
        </w:rPr>
        <w:t xml:space="preserve">. </w:t>
      </w:r>
    </w:p>
    <w:p w:rsidR="0092108D" w:rsidRPr="004776F9" w:rsidRDefault="00025BE2"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 xml:space="preserve">He also held </w:t>
      </w:r>
      <w:r w:rsidR="004C54F2" w:rsidRPr="004776F9">
        <w:rPr>
          <w:rFonts w:ascii="Verdana" w:hAnsi="Verdana" w:cs="Arial"/>
          <w:color w:val="943634" w:themeColor="accent2" w:themeShade="BF"/>
          <w:sz w:val="20"/>
          <w:szCs w:val="20"/>
        </w:rPr>
        <w:t>Board member</w:t>
      </w:r>
      <w:r w:rsidRPr="004776F9">
        <w:rPr>
          <w:rFonts w:ascii="Verdana" w:hAnsi="Verdana" w:cs="Arial"/>
          <w:color w:val="943634" w:themeColor="accent2" w:themeShade="BF"/>
          <w:sz w:val="20"/>
          <w:szCs w:val="20"/>
        </w:rPr>
        <w:t>ship</w:t>
      </w:r>
      <w:r w:rsidR="004C54F2" w:rsidRPr="004776F9">
        <w:rPr>
          <w:rFonts w:ascii="Verdana" w:hAnsi="Verdana" w:cs="Arial"/>
          <w:color w:val="943634" w:themeColor="accent2" w:themeShade="BF"/>
          <w:sz w:val="20"/>
          <w:szCs w:val="20"/>
        </w:rPr>
        <w:t xml:space="preserve"> of the</w:t>
      </w:r>
      <w:r w:rsidRPr="004776F9">
        <w:rPr>
          <w:rFonts w:ascii="Verdana" w:hAnsi="Verdana" w:cs="Arial"/>
          <w:color w:val="943634" w:themeColor="accent2" w:themeShade="BF"/>
          <w:sz w:val="20"/>
          <w:szCs w:val="20"/>
        </w:rPr>
        <w:t xml:space="preserve"> Vatican Observatory Foundation from</w:t>
      </w:r>
      <w:r w:rsidR="004C54F2" w:rsidRPr="004776F9">
        <w:rPr>
          <w:rFonts w:ascii="Verdana" w:hAnsi="Verdana" w:cs="Arial"/>
          <w:color w:val="943634" w:themeColor="accent2" w:themeShade="BF"/>
          <w:sz w:val="20"/>
          <w:szCs w:val="20"/>
        </w:rPr>
        <w:t xml:space="preserve"> 1997 </w:t>
      </w:r>
    </w:p>
    <w:p w:rsidR="0092108D" w:rsidRPr="004776F9" w:rsidRDefault="004C54F2"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to 2012</w:t>
      </w:r>
      <w:r w:rsidR="00025BE2" w:rsidRPr="004776F9">
        <w:rPr>
          <w:rFonts w:ascii="Verdana" w:hAnsi="Verdana" w:cs="Arial"/>
          <w:color w:val="943634" w:themeColor="accent2" w:themeShade="BF"/>
          <w:sz w:val="20"/>
          <w:szCs w:val="20"/>
        </w:rPr>
        <w:t xml:space="preserve">.  </w:t>
      </w:r>
      <w:r w:rsidR="00433018" w:rsidRPr="004776F9">
        <w:rPr>
          <w:rFonts w:ascii="Verdana" w:hAnsi="Verdana" w:cs="Arial"/>
          <w:color w:val="943634" w:themeColor="accent2" w:themeShade="BF"/>
          <w:sz w:val="20"/>
          <w:szCs w:val="20"/>
        </w:rPr>
        <w:t xml:space="preserve">He is involved in producing </w:t>
      </w:r>
      <w:r w:rsidRPr="004776F9">
        <w:rPr>
          <w:rFonts w:ascii="Verdana" w:hAnsi="Verdana" w:cs="Arial"/>
          <w:color w:val="943634" w:themeColor="accent2" w:themeShade="BF"/>
          <w:sz w:val="20"/>
          <w:szCs w:val="20"/>
        </w:rPr>
        <w:t>the Official calendar of the Vatican Observatory</w:t>
      </w:r>
      <w:r w:rsidR="00433018" w:rsidRPr="004776F9">
        <w:rPr>
          <w:rFonts w:ascii="Verdana" w:hAnsi="Verdana" w:cs="Arial"/>
          <w:color w:val="943634" w:themeColor="accent2" w:themeShade="BF"/>
          <w:sz w:val="20"/>
          <w:szCs w:val="20"/>
        </w:rPr>
        <w:t>.</w:t>
      </w:r>
    </w:p>
    <w:p w:rsidR="0092108D" w:rsidRPr="004776F9" w:rsidRDefault="0072432E"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 xml:space="preserve">He will be talking on an interesting topic - </w:t>
      </w:r>
      <w:proofErr w:type="spellStart"/>
      <w:r w:rsidRPr="004776F9">
        <w:rPr>
          <w:rFonts w:ascii="Verdana" w:hAnsi="Verdana" w:cs="Arial"/>
          <w:color w:val="943634" w:themeColor="accent2" w:themeShade="BF"/>
          <w:sz w:val="20"/>
          <w:szCs w:val="20"/>
        </w:rPr>
        <w:t>Calendrics</w:t>
      </w:r>
      <w:proofErr w:type="spellEnd"/>
      <w:r w:rsidRPr="004776F9">
        <w:rPr>
          <w:rFonts w:ascii="Verdana" w:hAnsi="Verdana" w:cs="Arial"/>
          <w:color w:val="943634" w:themeColor="accent2" w:themeShade="BF"/>
          <w:sz w:val="20"/>
          <w:szCs w:val="20"/>
        </w:rPr>
        <w:t xml:space="preserve"> and the Gregorian</w:t>
      </w:r>
      <w:r w:rsidR="0092108D" w:rsidRPr="004776F9">
        <w:rPr>
          <w:rFonts w:ascii="Verdana" w:hAnsi="Verdana" w:cs="Arial"/>
          <w:color w:val="943634" w:themeColor="accent2" w:themeShade="BF"/>
          <w:sz w:val="20"/>
          <w:szCs w:val="20"/>
        </w:rPr>
        <w:t xml:space="preserve"> </w:t>
      </w:r>
      <w:r w:rsidRPr="004776F9">
        <w:rPr>
          <w:rFonts w:ascii="Verdana" w:hAnsi="Verdana" w:cs="Arial"/>
          <w:color w:val="943634" w:themeColor="accent2" w:themeShade="BF"/>
          <w:sz w:val="20"/>
          <w:szCs w:val="20"/>
        </w:rPr>
        <w:t>calendar</w:t>
      </w:r>
      <w:r w:rsidR="00700992" w:rsidRPr="004776F9">
        <w:rPr>
          <w:rFonts w:ascii="Verdana" w:hAnsi="Verdana" w:cs="Arial"/>
          <w:color w:val="943634" w:themeColor="accent2" w:themeShade="BF"/>
          <w:sz w:val="20"/>
          <w:szCs w:val="20"/>
        </w:rPr>
        <w:t>.</w:t>
      </w:r>
      <w:r w:rsidR="00A25865" w:rsidRPr="004776F9">
        <w:rPr>
          <w:rFonts w:ascii="Verdana" w:hAnsi="Verdana" w:cs="Arial"/>
          <w:color w:val="943634" w:themeColor="accent2" w:themeShade="BF"/>
          <w:sz w:val="20"/>
          <w:szCs w:val="20"/>
        </w:rPr>
        <w:t xml:space="preserve"> </w:t>
      </w:r>
    </w:p>
    <w:p w:rsidR="0092108D" w:rsidRPr="004776F9" w:rsidRDefault="00A25865"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 xml:space="preserve">This topic should be of great interest since we use several calendars simultaneously: </w:t>
      </w:r>
    </w:p>
    <w:p w:rsidR="0092108D" w:rsidRPr="004776F9" w:rsidRDefault="00A25865"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the western (Gregorian), the Nepali (</w:t>
      </w:r>
      <w:proofErr w:type="spellStart"/>
      <w:r w:rsidRPr="004776F9">
        <w:rPr>
          <w:rFonts w:ascii="Verdana" w:hAnsi="Verdana" w:cs="Arial"/>
          <w:color w:val="943634" w:themeColor="accent2" w:themeShade="BF"/>
          <w:sz w:val="20"/>
          <w:szCs w:val="20"/>
        </w:rPr>
        <w:t>Bikram</w:t>
      </w:r>
      <w:proofErr w:type="spellEnd"/>
      <w:r w:rsidRPr="004776F9">
        <w:rPr>
          <w:rFonts w:ascii="Verdana" w:hAnsi="Verdana" w:cs="Arial"/>
          <w:color w:val="943634" w:themeColor="accent2" w:themeShade="BF"/>
          <w:sz w:val="20"/>
          <w:szCs w:val="20"/>
        </w:rPr>
        <w:t xml:space="preserve"> </w:t>
      </w:r>
      <w:proofErr w:type="spellStart"/>
      <w:r w:rsidRPr="004776F9">
        <w:rPr>
          <w:rFonts w:ascii="Verdana" w:hAnsi="Verdana" w:cs="Arial"/>
          <w:color w:val="943634" w:themeColor="accent2" w:themeShade="BF"/>
          <w:sz w:val="20"/>
          <w:szCs w:val="20"/>
        </w:rPr>
        <w:t>Sambat</w:t>
      </w:r>
      <w:proofErr w:type="spellEnd"/>
      <w:r w:rsidRPr="004776F9">
        <w:rPr>
          <w:rFonts w:ascii="Verdana" w:hAnsi="Verdana" w:cs="Arial"/>
          <w:color w:val="943634" w:themeColor="accent2" w:themeShade="BF"/>
          <w:sz w:val="20"/>
          <w:szCs w:val="20"/>
        </w:rPr>
        <w:t xml:space="preserve"> and Nepal </w:t>
      </w:r>
      <w:proofErr w:type="spellStart"/>
      <w:r w:rsidRPr="004776F9">
        <w:rPr>
          <w:rFonts w:ascii="Verdana" w:hAnsi="Verdana" w:cs="Arial"/>
          <w:color w:val="943634" w:themeColor="accent2" w:themeShade="BF"/>
          <w:sz w:val="20"/>
          <w:szCs w:val="20"/>
        </w:rPr>
        <w:t>Sambat</w:t>
      </w:r>
      <w:proofErr w:type="spellEnd"/>
      <w:r w:rsidRPr="004776F9">
        <w:rPr>
          <w:rFonts w:ascii="Verdana" w:hAnsi="Verdana" w:cs="Arial"/>
          <w:color w:val="943634" w:themeColor="accent2" w:themeShade="BF"/>
          <w:sz w:val="20"/>
          <w:szCs w:val="20"/>
        </w:rPr>
        <w:t xml:space="preserve">), as well as </w:t>
      </w:r>
    </w:p>
    <w:p w:rsidR="0092108D" w:rsidRPr="004776F9" w:rsidRDefault="00A25865"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the Tibetan calendar.  The speaker will explain some of the intricacies of solar and</w:t>
      </w:r>
    </w:p>
    <w:p w:rsidR="00801693" w:rsidRPr="004776F9" w:rsidRDefault="00A25865" w:rsidP="0092108D">
      <w:pPr>
        <w:pBdr>
          <w:top w:val="single" w:sz="12" w:space="0" w:color="00FF00"/>
          <w:left w:val="single" w:sz="12" w:space="4" w:color="00FF00"/>
          <w:bottom w:val="single" w:sz="12" w:space="0" w:color="00FF00"/>
          <w:right w:val="single" w:sz="12" w:space="4" w:color="00FF00"/>
        </w:pBdr>
        <w:jc w:val="both"/>
        <w:rPr>
          <w:rFonts w:ascii="Verdana" w:hAnsi="Verdana" w:cs="Arial"/>
          <w:color w:val="943634" w:themeColor="accent2" w:themeShade="BF"/>
          <w:sz w:val="20"/>
          <w:szCs w:val="20"/>
        </w:rPr>
      </w:pPr>
      <w:r w:rsidRPr="004776F9">
        <w:rPr>
          <w:rFonts w:ascii="Verdana" w:hAnsi="Verdana" w:cs="Arial"/>
          <w:color w:val="943634" w:themeColor="accent2" w:themeShade="BF"/>
          <w:sz w:val="20"/>
          <w:szCs w:val="20"/>
        </w:rPr>
        <w:t>lunar based calendars as well as some of the interesting difficulties that can arise</w:t>
      </w:r>
      <w:r w:rsidR="0092108D" w:rsidRPr="004776F9">
        <w:rPr>
          <w:rFonts w:ascii="Verdana" w:hAnsi="Verdana" w:cs="Arial"/>
          <w:color w:val="943634" w:themeColor="accent2" w:themeShade="BF"/>
          <w:sz w:val="20"/>
          <w:szCs w:val="20"/>
        </w:rPr>
        <w:t>.</w:t>
      </w:r>
    </w:p>
    <w:p w:rsidR="00DF74B6" w:rsidRPr="00DF74B6" w:rsidRDefault="00DF74B6" w:rsidP="0092108D">
      <w:pPr>
        <w:pBdr>
          <w:top w:val="single" w:sz="12" w:space="0" w:color="00FF00"/>
          <w:left w:val="single" w:sz="12" w:space="4" w:color="00FF00"/>
          <w:bottom w:val="single" w:sz="12" w:space="0" w:color="00FF00"/>
          <w:right w:val="single" w:sz="12" w:space="4" w:color="00FF00"/>
        </w:pBdr>
        <w:jc w:val="both"/>
        <w:rPr>
          <w:color w:val="0070C0"/>
          <w:sz w:val="20"/>
          <w:szCs w:val="20"/>
        </w:rPr>
      </w:pP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t xml:space="preserve">   </w:t>
      </w:r>
      <w:r w:rsidRPr="00D72F37">
        <w:rPr>
          <w:i/>
          <w:sz w:val="20"/>
          <w:szCs w:val="20"/>
        </w:rPr>
        <w:t>Brendan Thomson</w:t>
      </w:r>
    </w:p>
    <w:p w:rsidR="00655895" w:rsidRPr="00DF74B6" w:rsidRDefault="00655895" w:rsidP="001C5297">
      <w:pPr>
        <w:rPr>
          <w:rFonts w:ascii="Comic Sans MS" w:hAnsi="Comic Sans MS"/>
          <w:sz w:val="22"/>
          <w:szCs w:val="22"/>
        </w:rPr>
      </w:pPr>
    </w:p>
    <w:p w:rsidR="001C5297" w:rsidRDefault="00740752" w:rsidP="001C5297">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Trebuchet MS" w:hAnsi="Trebuchet MS"/>
          <w:b/>
          <w:color w:val="FF6600"/>
          <w:u w:val="single"/>
        </w:rPr>
        <w:lastRenderedPageBreak/>
        <w:t>New Member Induction</w:t>
      </w:r>
      <w:r w:rsidR="00655895">
        <w:rPr>
          <w:rFonts w:ascii="Trebuchet MS" w:hAnsi="Trebuchet MS"/>
          <w:b/>
          <w:color w:val="FF6600"/>
          <w:u w:val="single"/>
        </w:rPr>
        <w:t xml:space="preserve">  </w:t>
      </w:r>
    </w:p>
    <w:p w:rsidR="001C634E" w:rsidRDefault="001C634E"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We are adding one more member in the Club !</w:t>
      </w:r>
    </w:p>
    <w:p w:rsidR="00C509D1" w:rsidRPr="001C634E" w:rsidRDefault="004776F9"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proofErr w:type="spellStart"/>
      <w:r>
        <w:rPr>
          <w:rFonts w:ascii="Verdana" w:hAnsi="Verdana"/>
          <w:color w:val="333399"/>
          <w:sz w:val="20"/>
          <w:szCs w:val="20"/>
        </w:rPr>
        <w:t>Mr</w:t>
      </w:r>
      <w:proofErr w:type="spellEnd"/>
      <w:r>
        <w:rPr>
          <w:rFonts w:ascii="Verdana" w:hAnsi="Verdana"/>
          <w:color w:val="333399"/>
          <w:sz w:val="20"/>
          <w:szCs w:val="20"/>
        </w:rPr>
        <w:t xml:space="preserve"> Deepak </w:t>
      </w:r>
      <w:proofErr w:type="spellStart"/>
      <w:r>
        <w:rPr>
          <w:rFonts w:ascii="Verdana" w:hAnsi="Verdana"/>
          <w:color w:val="333399"/>
          <w:sz w:val="20"/>
          <w:szCs w:val="20"/>
        </w:rPr>
        <w:t>Bajracharya</w:t>
      </w:r>
      <w:proofErr w:type="spellEnd"/>
      <w:r>
        <w:rPr>
          <w:rFonts w:ascii="Verdana" w:hAnsi="Verdana"/>
          <w:color w:val="333399"/>
          <w:sz w:val="20"/>
          <w:szCs w:val="20"/>
        </w:rPr>
        <w:t xml:space="preserve"> is being inducted to the Club during 24 May Friday morning </w:t>
      </w:r>
      <w:r w:rsidR="001C634E">
        <w:rPr>
          <w:rFonts w:ascii="Verdana" w:hAnsi="Verdana"/>
          <w:color w:val="333399"/>
          <w:sz w:val="20"/>
          <w:szCs w:val="20"/>
        </w:rPr>
        <w:t>meeting as a newest Rotarian in the Rotary family.</w:t>
      </w:r>
    </w:p>
    <w:p w:rsidR="00391409" w:rsidRPr="00275726" w:rsidRDefault="00391409" w:rsidP="00391409">
      <w:pPr>
        <w:rPr>
          <w:rFonts w:ascii="Verdana" w:hAnsi="Verdana"/>
          <w:color w:val="006600"/>
          <w:sz w:val="16"/>
          <w:szCs w:val="16"/>
        </w:rPr>
      </w:pPr>
    </w:p>
    <w:p w:rsidR="00F14B9C" w:rsidRPr="003B3AD1" w:rsidRDefault="00FB3F9C" w:rsidP="00F14B9C">
      <w:pPr>
        <w:pBdr>
          <w:top w:val="single" w:sz="12" w:space="1" w:color="00FF00"/>
          <w:left w:val="single" w:sz="12" w:space="4" w:color="00FF00"/>
          <w:bottom w:val="single" w:sz="12" w:space="1" w:color="00FF00"/>
          <w:right w:val="single" w:sz="12" w:space="4" w:color="00FF00"/>
        </w:pBdr>
        <w:rPr>
          <w:rFonts w:ascii="Trebuchet MS" w:hAnsi="Trebuchet MS" w:cs="Arial"/>
          <w:color w:val="0070C0"/>
          <w:sz w:val="22"/>
          <w:szCs w:val="22"/>
        </w:rPr>
      </w:pPr>
      <w:r w:rsidRPr="00FB3F9C">
        <w:rPr>
          <w:rFonts w:ascii="Trebuchet MS" w:hAnsi="Trebuchet MS"/>
          <w:b/>
          <w:color w:val="FF6600"/>
          <w:u w:val="single"/>
        </w:rPr>
        <w:t>Living long and staying young</w:t>
      </w:r>
      <w:r>
        <w:rPr>
          <w:rFonts w:ascii="Trebuchet MS" w:hAnsi="Trebuchet MS"/>
          <w:b/>
          <w:color w:val="FF6600"/>
          <w:u w:val="single"/>
        </w:rPr>
        <w:t xml:space="preserve"> </w:t>
      </w:r>
      <w:r w:rsidR="0011130E">
        <w:rPr>
          <w:rFonts w:ascii="Trebuchet MS" w:hAnsi="Trebuchet MS"/>
          <w:b/>
          <w:color w:val="FF6600"/>
          <w:u w:val="single"/>
        </w:rPr>
        <w:t>:</w:t>
      </w:r>
      <w:r w:rsidR="004D288E" w:rsidRPr="004D288E">
        <w:rPr>
          <w:rFonts w:ascii="Trebuchet MS" w:hAnsi="Trebuchet MS"/>
          <w:b/>
          <w:color w:val="FF6600"/>
          <w:u w:val="single"/>
        </w:rPr>
        <w:t xml:space="preserve"> </w:t>
      </w:r>
    </w:p>
    <w:p w:rsidR="00FB3F9C" w:rsidRPr="00797222" w:rsidRDefault="00FB3F9C"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For decades, people never tire of asking: What’s the secret of living long and staying young? Many answers based on thousands of authoritative research indicate that the answer lies simply on what we eat. Unbelievable, isn’t it? It is indeed ironic that many people do not know or do not believe that eating the right food can help prevent some of the deadly diseases like cancer, heart disease, as well as aging-related diseases.</w:t>
      </w:r>
    </w:p>
    <w:p w:rsidR="00FB3F9C" w:rsidRPr="00797222" w:rsidRDefault="00FB3F9C"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Studies have shown that the right diet, together with lifestyle habits like regular exercise and avoiding stressful activities is the secret to living longer and staying young. It is not just lengthening our life span though – but to have more stamina and more energy at whatever age we are and feeling and looking younger than our biological age.</w:t>
      </w:r>
    </w:p>
    <w:p w:rsidR="00FB3F9C" w:rsidRPr="00797222" w:rsidRDefault="005D14BE"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rPr>
      </w:pPr>
      <w:r w:rsidRPr="00797222">
        <w:rPr>
          <w:rFonts w:ascii="Arial" w:hAnsi="Arial" w:cs="Arial"/>
          <w:color w:val="984806" w:themeColor="accent6" w:themeShade="80"/>
          <w:sz w:val="22"/>
          <w:szCs w:val="22"/>
        </w:rPr>
        <w:t>In the past, people have been unsuccessfully looking an instant magical cure to reverse aging. Up to this day, pharmaceutical companies are pouring millions of dollars searching for an aging cure. The search for the so-called elixir/fountain of youth by pharmaceutical companies is still going on.</w:t>
      </w:r>
    </w:p>
    <w:p w:rsidR="00FB3F9C" w:rsidRPr="00797222" w:rsidRDefault="005D14BE"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In the meantime, some doctors have been conducting studies on the longest living people in the world. The people of Okinawa, Japan tops the list. The findings are as follows: (Reference: Secrets of Longest Living People by S. </w:t>
      </w:r>
      <w:proofErr w:type="spellStart"/>
      <w:r w:rsidRPr="00797222">
        <w:rPr>
          <w:rFonts w:ascii="Arial" w:hAnsi="Arial" w:cs="Arial"/>
          <w:color w:val="984806" w:themeColor="accent6" w:themeShade="80"/>
          <w:sz w:val="22"/>
          <w:szCs w:val="22"/>
        </w:rPr>
        <w:t>Beare</w:t>
      </w:r>
      <w:proofErr w:type="spellEnd"/>
      <w:r w:rsidRPr="00797222">
        <w:rPr>
          <w:rFonts w:ascii="Arial" w:hAnsi="Arial" w:cs="Arial"/>
          <w:color w:val="984806" w:themeColor="accent6" w:themeShade="80"/>
          <w:sz w:val="22"/>
          <w:szCs w:val="22"/>
        </w:rPr>
        <w:t>)</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1. Heart disease, stroke and cancer are at their lowest in the world in Okinawa. </w:t>
      </w:r>
      <w:proofErr w:type="spellStart"/>
      <w:r w:rsidRPr="00797222">
        <w:rPr>
          <w:rFonts w:ascii="Arial" w:hAnsi="Arial" w:cs="Arial"/>
          <w:color w:val="984806" w:themeColor="accent6" w:themeShade="80"/>
          <w:sz w:val="22"/>
          <w:szCs w:val="22"/>
        </w:rPr>
        <w:t>Okinawans</w:t>
      </w:r>
      <w:proofErr w:type="spellEnd"/>
      <w:r w:rsidRPr="00797222">
        <w:rPr>
          <w:rFonts w:ascii="Arial" w:hAnsi="Arial" w:cs="Arial"/>
          <w:color w:val="984806" w:themeColor="accent6" w:themeShade="80"/>
          <w:sz w:val="22"/>
          <w:szCs w:val="22"/>
        </w:rPr>
        <w:t xml:space="preserve"> have 80% fewer heart attacks than Americans;</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2. Breast cancer is a rarity. Mammogram tests are not needed;</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3. Older men have not heard of prostate cancer;</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4. One 100-year old man mistook to be about 70 years old was examined by doctors to have nothing wrong with his body;</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5. Even old </w:t>
      </w:r>
      <w:proofErr w:type="spellStart"/>
      <w:r w:rsidRPr="00797222">
        <w:rPr>
          <w:rFonts w:ascii="Arial" w:hAnsi="Arial" w:cs="Arial"/>
          <w:color w:val="984806" w:themeColor="accent6" w:themeShade="80"/>
          <w:sz w:val="22"/>
          <w:szCs w:val="22"/>
        </w:rPr>
        <w:t>Okinawans</w:t>
      </w:r>
      <w:proofErr w:type="spellEnd"/>
      <w:r w:rsidRPr="00797222">
        <w:rPr>
          <w:rFonts w:ascii="Arial" w:hAnsi="Arial" w:cs="Arial"/>
          <w:color w:val="984806" w:themeColor="accent6" w:themeShade="80"/>
          <w:sz w:val="22"/>
          <w:szCs w:val="22"/>
        </w:rPr>
        <w:t xml:space="preserve"> have youthful immune systems, very low rates of osteoporosis, fit and attractive bodies, high level of sex hormones, and excellent mental health;</w:t>
      </w:r>
    </w:p>
    <w:p w:rsidR="006F223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6. The secrets of Okinawa have to do with diet, some lifestyle factors like regular exercise and positive mental outlook;</w:t>
      </w:r>
    </w:p>
    <w:p w:rsidR="006F223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7. The younger generations of </w:t>
      </w:r>
      <w:proofErr w:type="spellStart"/>
      <w:r w:rsidRPr="00797222">
        <w:rPr>
          <w:rFonts w:ascii="Arial" w:hAnsi="Arial" w:cs="Arial"/>
          <w:color w:val="984806" w:themeColor="accent6" w:themeShade="80"/>
          <w:sz w:val="22"/>
          <w:szCs w:val="22"/>
        </w:rPr>
        <w:t>Okinawans</w:t>
      </w:r>
      <w:proofErr w:type="spellEnd"/>
      <w:r w:rsidRPr="00797222">
        <w:rPr>
          <w:rFonts w:ascii="Arial" w:hAnsi="Arial" w:cs="Arial"/>
          <w:color w:val="984806" w:themeColor="accent6" w:themeShade="80"/>
          <w:sz w:val="22"/>
          <w:szCs w:val="22"/>
        </w:rPr>
        <w:t xml:space="preserve"> are abandoning their traditional diets and replacing the diets with those found in fast-food joints mushrooming in America. No wonder “Western” diseases like heart attack and cancer are going up among the younger generations of </w:t>
      </w:r>
      <w:proofErr w:type="spellStart"/>
      <w:r w:rsidRPr="00797222">
        <w:rPr>
          <w:rFonts w:ascii="Arial" w:hAnsi="Arial" w:cs="Arial"/>
          <w:color w:val="984806" w:themeColor="accent6" w:themeShade="80"/>
          <w:sz w:val="22"/>
          <w:szCs w:val="22"/>
        </w:rPr>
        <w:t>Okinawans</w:t>
      </w:r>
      <w:proofErr w:type="spellEnd"/>
      <w:r w:rsidRPr="00797222">
        <w:rPr>
          <w:rFonts w:ascii="Arial" w:hAnsi="Arial" w:cs="Arial"/>
          <w:color w:val="984806" w:themeColor="accent6" w:themeShade="80"/>
          <w:sz w:val="22"/>
          <w:szCs w:val="22"/>
        </w:rPr>
        <w:t xml:space="preserve"> who are abandoning their traditional diets.</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ind w:left="270" w:hanging="27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8. The traditional low-calorie, nutrient-rich </w:t>
      </w:r>
      <w:proofErr w:type="spellStart"/>
      <w:r w:rsidRPr="00797222">
        <w:rPr>
          <w:rFonts w:ascii="Arial" w:hAnsi="Arial" w:cs="Arial"/>
          <w:color w:val="984806" w:themeColor="accent6" w:themeShade="80"/>
          <w:sz w:val="22"/>
          <w:szCs w:val="22"/>
        </w:rPr>
        <w:t>Okinawan</w:t>
      </w:r>
      <w:proofErr w:type="spellEnd"/>
      <w:r w:rsidRPr="00797222">
        <w:rPr>
          <w:rFonts w:ascii="Arial" w:hAnsi="Arial" w:cs="Arial"/>
          <w:color w:val="984806" w:themeColor="accent6" w:themeShade="80"/>
          <w:sz w:val="22"/>
          <w:szCs w:val="22"/>
        </w:rPr>
        <w:t xml:space="preserve"> diet follows all the main rules of healthy and balanced eating thus promoting good health and long life. Their food is rich in anti-cancer and anti-aging antioxidants. Only minimal amounts of age-promoting fat, meat, sugar, refined carbohydrates and stimulants are used.</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 xml:space="preserve">The fantastic story of the </w:t>
      </w:r>
      <w:proofErr w:type="spellStart"/>
      <w:r w:rsidRPr="00797222">
        <w:rPr>
          <w:rFonts w:ascii="Arial" w:hAnsi="Arial" w:cs="Arial"/>
          <w:color w:val="984806" w:themeColor="accent6" w:themeShade="80"/>
          <w:sz w:val="22"/>
          <w:szCs w:val="22"/>
        </w:rPr>
        <w:t>Okinawan</w:t>
      </w:r>
      <w:proofErr w:type="spellEnd"/>
      <w:r w:rsidRPr="00797222">
        <w:rPr>
          <w:rFonts w:ascii="Arial" w:hAnsi="Arial" w:cs="Arial"/>
          <w:color w:val="984806" w:themeColor="accent6" w:themeShade="80"/>
          <w:sz w:val="22"/>
          <w:szCs w:val="22"/>
        </w:rPr>
        <w:t xml:space="preserve"> people confirm that there is truth in the saying that “We are made of food, and what we eat affects our minds, bodies and spirits.” Let us take plenty of fresh fruit and vegetables, minimize our intake of processes and refined foods, reduce our meat intake, and drink plenty of water. For a healthier, longer and happier life.</w:t>
      </w:r>
    </w:p>
    <w:p w:rsidR="005D14BE" w:rsidRPr="00797222" w:rsidRDefault="005D14BE"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797222">
        <w:rPr>
          <w:rFonts w:ascii="Arial" w:hAnsi="Arial" w:cs="Arial"/>
          <w:color w:val="984806" w:themeColor="accent6" w:themeShade="80"/>
          <w:sz w:val="22"/>
          <w:szCs w:val="22"/>
        </w:rPr>
        <w:t>Have a joyful day!</w:t>
      </w:r>
    </w:p>
    <w:p w:rsidR="00ED5452" w:rsidRPr="00122ED3" w:rsidRDefault="00732ED9" w:rsidP="00122ED3">
      <w:pPr>
        <w:pBdr>
          <w:top w:val="single" w:sz="12" w:space="1" w:color="00FF00"/>
          <w:left w:val="single" w:sz="12" w:space="4" w:color="00FF00"/>
          <w:bottom w:val="single" w:sz="12" w:space="1" w:color="00FF00"/>
          <w:right w:val="single" w:sz="12" w:space="4" w:color="00FF00"/>
        </w:pBdr>
        <w:spacing w:before="60"/>
        <w:jc w:val="right"/>
        <w:rPr>
          <w:sz w:val="20"/>
          <w:szCs w:val="20"/>
        </w:rPr>
      </w:pPr>
      <w:r w:rsidRPr="0088459A">
        <w:rPr>
          <w:i/>
          <w:sz w:val="20"/>
          <w:szCs w:val="20"/>
        </w:rPr>
        <w:t>Source:</w:t>
      </w:r>
      <w:r>
        <w:t xml:space="preserve"> </w:t>
      </w:r>
      <w:r w:rsidRPr="004866CF">
        <w:rPr>
          <w:sz w:val="20"/>
          <w:szCs w:val="20"/>
        </w:rPr>
        <w:t xml:space="preserve"> </w:t>
      </w:r>
      <w:r w:rsidRPr="00732ED9">
        <w:rPr>
          <w:sz w:val="20"/>
          <w:szCs w:val="20"/>
        </w:rPr>
        <w:t>N</w:t>
      </w:r>
      <w:r>
        <w:rPr>
          <w:sz w:val="20"/>
          <w:szCs w:val="20"/>
        </w:rPr>
        <w:t>elly</w:t>
      </w:r>
      <w:r w:rsidRPr="00732ED9">
        <w:rPr>
          <w:sz w:val="20"/>
          <w:szCs w:val="20"/>
        </w:rPr>
        <w:t xml:space="preserve"> </w:t>
      </w:r>
      <w:proofErr w:type="spellStart"/>
      <w:r w:rsidRPr="00732ED9">
        <w:rPr>
          <w:sz w:val="20"/>
          <w:szCs w:val="20"/>
        </w:rPr>
        <w:t>F</w:t>
      </w:r>
      <w:r>
        <w:rPr>
          <w:sz w:val="20"/>
          <w:szCs w:val="20"/>
        </w:rPr>
        <w:t>avis</w:t>
      </w:r>
      <w:r w:rsidRPr="00732ED9">
        <w:rPr>
          <w:sz w:val="20"/>
          <w:szCs w:val="20"/>
        </w:rPr>
        <w:t>-V</w:t>
      </w:r>
      <w:r>
        <w:rPr>
          <w:sz w:val="20"/>
          <w:szCs w:val="20"/>
        </w:rPr>
        <w:t>illafuerte</w:t>
      </w:r>
      <w:proofErr w:type="spellEnd"/>
      <w:r>
        <w:rPr>
          <w:sz w:val="20"/>
          <w:szCs w:val="20"/>
        </w:rPr>
        <w:t>/Internet</w:t>
      </w:r>
    </w:p>
    <w:p w:rsidR="00095CC6" w:rsidRPr="00B3118A" w:rsidRDefault="00095CC6" w:rsidP="00095CC6">
      <w:pPr>
        <w:pStyle w:val="PlainText"/>
        <w:rPr>
          <w:rFonts w:ascii="Trebuchet MS" w:hAnsi="Trebuchet MS"/>
          <w:sz w:val="16"/>
          <w:szCs w:val="16"/>
        </w:rPr>
      </w:pPr>
    </w:p>
    <w:p w:rsidR="00095CC6" w:rsidRDefault="00095CC6"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 Column:</w:t>
      </w:r>
      <w:r w:rsidRPr="008A43F5">
        <w:rPr>
          <w:rFonts w:ascii="Trebuchet MS" w:hAnsi="Trebuchet MS" w:cs="Arial"/>
          <w:b/>
          <w:color w:val="FF6600"/>
        </w:rPr>
        <w:t xml:space="preserve"> </w:t>
      </w:r>
    </w:p>
    <w:p w:rsidR="005A2D6A" w:rsidRDefault="005A2D6A" w:rsidP="00610944">
      <w:pPr>
        <w:pBdr>
          <w:top w:val="single" w:sz="12" w:space="0" w:color="00FF00"/>
          <w:left w:val="single" w:sz="12" w:space="4" w:color="00FF00"/>
          <w:bottom w:val="single" w:sz="12" w:space="0" w:color="00FF00"/>
          <w:right w:val="single" w:sz="12" w:space="4" w:color="00FF00"/>
        </w:pBdr>
        <w:spacing w:before="120"/>
        <w:rPr>
          <w:rFonts w:ascii="Trebuchet MS" w:hAnsi="Trebuchet MS" w:cs="Trebuchet MS"/>
          <w:sz w:val="22"/>
          <w:szCs w:val="22"/>
        </w:rPr>
      </w:pPr>
      <w:r>
        <w:rPr>
          <w:rFonts w:ascii="Trebuchet MS" w:hAnsi="Trebuchet MS" w:cs="Trebuchet MS"/>
          <w:sz w:val="22"/>
          <w:szCs w:val="22"/>
        </w:rPr>
        <w:t xml:space="preserve">It has been agreed at District level that upcoming 6th </w:t>
      </w:r>
      <w:proofErr w:type="spellStart"/>
      <w:r>
        <w:rPr>
          <w:rFonts w:ascii="Trebuchet MS" w:hAnsi="Trebuchet MS" w:cs="Trebuchet MS"/>
          <w:sz w:val="22"/>
          <w:szCs w:val="22"/>
        </w:rPr>
        <w:t>Rotaract</w:t>
      </w:r>
      <w:proofErr w:type="spellEnd"/>
      <w:r>
        <w:rPr>
          <w:rFonts w:ascii="Trebuchet MS" w:hAnsi="Trebuchet MS" w:cs="Trebuchet MS"/>
          <w:sz w:val="22"/>
          <w:szCs w:val="22"/>
        </w:rPr>
        <w:t xml:space="preserve"> District Conference will be hosted by </w:t>
      </w:r>
      <w:proofErr w:type="spellStart"/>
      <w:r>
        <w:rPr>
          <w:rFonts w:ascii="Trebuchet MS" w:hAnsi="Trebuchet MS" w:cs="Trebuchet MS"/>
          <w:sz w:val="22"/>
          <w:szCs w:val="22"/>
        </w:rPr>
        <w:t>Rotaract</w:t>
      </w:r>
      <w:proofErr w:type="spellEnd"/>
      <w:r>
        <w:rPr>
          <w:rFonts w:ascii="Trebuchet MS" w:hAnsi="Trebuchet MS" w:cs="Trebuchet MS"/>
          <w:sz w:val="22"/>
          <w:szCs w:val="22"/>
        </w:rPr>
        <w:t xml:space="preserve"> Club of Kathmandu Mid-Town</w:t>
      </w:r>
      <w:r w:rsidRPr="00C12528">
        <w:rPr>
          <w:rFonts w:ascii="Trebuchet MS" w:hAnsi="Trebuchet MS" w:cs="Trebuchet MS"/>
          <w:sz w:val="22"/>
          <w:szCs w:val="22"/>
        </w:rPr>
        <w:t>.</w:t>
      </w:r>
      <w:r>
        <w:rPr>
          <w:rFonts w:ascii="Trebuchet MS" w:hAnsi="Trebuchet MS" w:cs="Trebuchet MS"/>
          <w:sz w:val="22"/>
          <w:szCs w:val="22"/>
        </w:rPr>
        <w:t xml:space="preserve">  It's a good news!</w:t>
      </w:r>
    </w:p>
    <w:p w:rsidR="005A2D6A" w:rsidRDefault="005A2D6A" w:rsidP="00610944">
      <w:pPr>
        <w:pBdr>
          <w:top w:val="single" w:sz="12" w:space="0" w:color="00FF00"/>
          <w:left w:val="single" w:sz="12" w:space="4" w:color="00FF00"/>
          <w:bottom w:val="single" w:sz="12" w:space="0" w:color="00FF00"/>
          <w:right w:val="single" w:sz="12" w:space="4" w:color="00FF00"/>
        </w:pBdr>
        <w:spacing w:before="120"/>
        <w:rPr>
          <w:rFonts w:ascii="Trebuchet MS" w:hAnsi="Trebuchet MS" w:cs="Trebuchet MS"/>
          <w:sz w:val="22"/>
          <w:szCs w:val="22"/>
        </w:rPr>
      </w:pPr>
      <w:r>
        <w:rPr>
          <w:rFonts w:ascii="Trebuchet MS" w:hAnsi="Trebuchet MS" w:cs="Trebuchet MS"/>
          <w:sz w:val="22"/>
          <w:szCs w:val="22"/>
        </w:rPr>
        <w:t>They will do it very successfully as they have been always doing !</w:t>
      </w:r>
    </w:p>
    <w:p w:rsidR="005A2D6A" w:rsidRDefault="005A2D6A" w:rsidP="00610944">
      <w:pPr>
        <w:pBdr>
          <w:top w:val="single" w:sz="12" w:space="0" w:color="00FF00"/>
          <w:left w:val="single" w:sz="12" w:space="4" w:color="00FF00"/>
          <w:bottom w:val="single" w:sz="12" w:space="0" w:color="00FF00"/>
          <w:right w:val="single" w:sz="12" w:space="4" w:color="00FF00"/>
        </w:pBdr>
        <w:spacing w:before="120"/>
        <w:rPr>
          <w:rFonts w:ascii="Arial" w:hAnsi="Arial" w:cs="Arial"/>
          <w:b/>
          <w:color w:val="00B050"/>
        </w:rPr>
      </w:pPr>
      <w:r w:rsidRPr="00C41607">
        <w:rPr>
          <w:rFonts w:ascii="Verdana" w:hAnsi="Verdana" w:cs="Arial"/>
          <w:b/>
          <w:i/>
          <w:color w:val="0070C0"/>
          <w:sz w:val="22"/>
          <w:szCs w:val="22"/>
        </w:rPr>
        <w:t xml:space="preserve">Wish you Good Luck, </w:t>
      </w:r>
      <w:proofErr w:type="spellStart"/>
      <w:r w:rsidRPr="00C41607">
        <w:rPr>
          <w:rFonts w:ascii="Verdana" w:hAnsi="Verdana" w:cs="Arial"/>
          <w:b/>
          <w:i/>
          <w:color w:val="0070C0"/>
          <w:sz w:val="22"/>
          <w:szCs w:val="22"/>
        </w:rPr>
        <w:t>Rotaract</w:t>
      </w:r>
      <w:proofErr w:type="spellEnd"/>
      <w:r>
        <w:rPr>
          <w:rFonts w:ascii="Verdana" w:hAnsi="Verdana" w:cs="Arial"/>
          <w:b/>
          <w:i/>
          <w:color w:val="0070C0"/>
          <w:sz w:val="22"/>
          <w:szCs w:val="22"/>
        </w:rPr>
        <w:t xml:space="preserve"> Guys</w:t>
      </w:r>
      <w:r w:rsidRPr="00C41607">
        <w:rPr>
          <w:rFonts w:ascii="Verdana" w:hAnsi="Verdana" w:cs="Arial"/>
          <w:b/>
          <w:i/>
          <w:color w:val="0070C0"/>
          <w:sz w:val="22"/>
          <w:szCs w:val="22"/>
        </w:rPr>
        <w:t xml:space="preserve"> !!</w:t>
      </w:r>
    </w:p>
    <w:p w:rsidR="00095CC6" w:rsidRPr="00D52B20" w:rsidRDefault="005A2D6A" w:rsidP="00610944">
      <w:pPr>
        <w:pBdr>
          <w:top w:val="single" w:sz="12" w:space="0" w:color="00FF00"/>
          <w:left w:val="single" w:sz="12" w:space="4" w:color="00FF00"/>
          <w:bottom w:val="single" w:sz="12" w:space="0" w:color="00FF00"/>
          <w:right w:val="single" w:sz="12" w:space="4" w:color="00FF00"/>
        </w:pBdr>
        <w:spacing w:before="120"/>
        <w:jc w:val="right"/>
        <w:rPr>
          <w:rFonts w:ascii="Arial" w:hAnsi="Arial" w:cs="Arial"/>
          <w:b/>
          <w:color w:val="00B050"/>
        </w:rPr>
      </w:pPr>
      <w:r w:rsidRPr="005A2D6A">
        <w:rPr>
          <w:sz w:val="20"/>
          <w:szCs w:val="20"/>
        </w:rPr>
        <w:t xml:space="preserve"> </w:t>
      </w:r>
      <w:r w:rsidRPr="00C41607">
        <w:rPr>
          <w:sz w:val="20"/>
          <w:szCs w:val="20"/>
        </w:rPr>
        <w:t xml:space="preserve">Dr Chandra </w:t>
      </w:r>
      <w:proofErr w:type="spellStart"/>
      <w:r w:rsidRPr="00C41607">
        <w:rPr>
          <w:sz w:val="20"/>
          <w:szCs w:val="20"/>
        </w:rPr>
        <w:t>Lekha</w:t>
      </w:r>
      <w:proofErr w:type="spellEnd"/>
      <w:r w:rsidRPr="00C41607">
        <w:rPr>
          <w:sz w:val="20"/>
          <w:szCs w:val="20"/>
        </w:rPr>
        <w:t xml:space="preserve"> </w:t>
      </w:r>
      <w:proofErr w:type="spellStart"/>
      <w:r w:rsidRPr="00C41607">
        <w:rPr>
          <w:sz w:val="20"/>
          <w:szCs w:val="20"/>
        </w:rPr>
        <w:t>Tuladhar</w:t>
      </w:r>
      <w:proofErr w:type="spellEnd"/>
      <w:r w:rsidRPr="00C41607">
        <w:rPr>
          <w:sz w:val="20"/>
          <w:szCs w:val="20"/>
        </w:rPr>
        <w:t>, New Generation Chair</w:t>
      </w:r>
    </w:p>
    <w:p w:rsidR="00095CC6" w:rsidRPr="00B3118A" w:rsidRDefault="00095CC6" w:rsidP="00095CC6">
      <w:pPr>
        <w:pStyle w:val="PlainText"/>
        <w:rPr>
          <w:rFonts w:ascii="Trebuchet MS" w:hAnsi="Trebuchet MS"/>
          <w:sz w:val="16"/>
          <w:szCs w:val="16"/>
        </w:rPr>
      </w:pPr>
    </w:p>
    <w:p w:rsidR="00095CC6" w:rsidRPr="00B86235" w:rsidRDefault="00095CC6" w:rsidP="00095CC6">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Presidents' Column:</w:t>
      </w:r>
      <w:r w:rsidRPr="008A43F5">
        <w:rPr>
          <w:rFonts w:ascii="Trebuchet MS" w:hAnsi="Trebuchet MS" w:cs="Arial"/>
          <w:b/>
          <w:color w:val="FF6600"/>
        </w:rPr>
        <w:t xml:space="preserve"> </w:t>
      </w:r>
    </w:p>
    <w:p w:rsidR="00095CC6" w:rsidRPr="00E53DBD" w:rsidRDefault="00095CC6" w:rsidP="00095CC6">
      <w:pPr>
        <w:pBdr>
          <w:top w:val="single" w:sz="12" w:space="0" w:color="00FF00"/>
          <w:left w:val="single" w:sz="12" w:space="4" w:color="00FF00"/>
          <w:bottom w:val="single" w:sz="12" w:space="1" w:color="00FF00"/>
          <w:right w:val="single" w:sz="12" w:space="4" w:color="00FF00"/>
        </w:pBdr>
        <w:jc w:val="center"/>
        <w:rPr>
          <w:rFonts w:ascii="Trebuchet MS" w:hAnsi="Trebuchet MS" w:cs="Arial"/>
          <w:color w:val="00B050"/>
          <w:sz w:val="22"/>
          <w:szCs w:val="22"/>
        </w:rPr>
      </w:pPr>
      <w:r w:rsidRPr="00D52B20">
        <w:rPr>
          <w:rFonts w:ascii="Arial" w:hAnsi="Arial" w:cs="Arial"/>
          <w:b/>
          <w:color w:val="00B050"/>
        </w:rPr>
        <w:t>???</w:t>
      </w:r>
    </w:p>
    <w:p w:rsidR="00B416EF" w:rsidRPr="00683FF0" w:rsidRDefault="00B416EF" w:rsidP="00B416EF">
      <w:pPr>
        <w:tabs>
          <w:tab w:val="left" w:pos="720"/>
        </w:tabs>
        <w:rPr>
          <w:rFonts w:ascii="Arial" w:hAnsi="Arial" w:cs="Arial"/>
          <w:sz w:val="18"/>
          <w:szCs w:val="18"/>
        </w:rPr>
      </w:pPr>
    </w:p>
    <w:p w:rsidR="00E502A1" w:rsidRDefault="003539C8" w:rsidP="00B4079E">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502A1">
        <w:rPr>
          <w:rFonts w:ascii="Verdana" w:hAnsi="Verdana"/>
          <w:color w:val="FF00FF"/>
          <w:sz w:val="20"/>
        </w:rPr>
        <w:tab/>
      </w:r>
    </w:p>
    <w:p w:rsidR="00E543C1" w:rsidRPr="00D27E00" w:rsidRDefault="00407722"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r>
        <w:rPr>
          <w:rFonts w:ascii="Trebuchet MS" w:hAnsi="Trebuchet MS" w:cs="UniversLTStd-Light"/>
          <w:color w:val="C00000"/>
          <w:sz w:val="22"/>
          <w:szCs w:val="22"/>
        </w:rPr>
        <w:t xml:space="preserve">The day </w:t>
      </w:r>
      <w:r w:rsidRPr="00407722">
        <w:rPr>
          <w:rFonts w:ascii="Trebuchet MS" w:hAnsi="Trebuchet MS" w:cs="UniversLTStd-Light"/>
          <w:color w:val="C00000"/>
          <w:sz w:val="22"/>
          <w:szCs w:val="22"/>
        </w:rPr>
        <w:t xml:space="preserve">I joined the Rotary Club of </w:t>
      </w:r>
      <w:proofErr w:type="spellStart"/>
      <w:r w:rsidRPr="00407722">
        <w:rPr>
          <w:rFonts w:ascii="Trebuchet MS" w:hAnsi="Trebuchet MS" w:cs="UniversLTStd-Light"/>
          <w:color w:val="C00000"/>
          <w:sz w:val="22"/>
          <w:szCs w:val="22"/>
        </w:rPr>
        <w:t>Yashio</w:t>
      </w:r>
      <w:proofErr w:type="spellEnd"/>
      <w:r w:rsidRPr="00407722">
        <w:rPr>
          <w:rFonts w:ascii="Trebuchet MS" w:hAnsi="Trebuchet MS" w:cs="UniversLTStd-Light"/>
          <w:color w:val="C00000"/>
          <w:sz w:val="22"/>
          <w:szCs w:val="22"/>
        </w:rPr>
        <w:t xml:space="preserve"> was a day that I put my first step on a different </w:t>
      </w:r>
      <w:r>
        <w:rPr>
          <w:rFonts w:ascii="Trebuchet MS" w:hAnsi="Trebuchet MS" w:cs="UniversLTStd-Light"/>
          <w:color w:val="C00000"/>
          <w:sz w:val="22"/>
          <w:szCs w:val="22"/>
        </w:rPr>
        <w:tab/>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t>p</w:t>
      </w:r>
      <w:r w:rsidRPr="00407722">
        <w:rPr>
          <w:rFonts w:ascii="Trebuchet MS" w:hAnsi="Trebuchet MS" w:cs="UniversLTStd-Light"/>
          <w:color w:val="C00000"/>
          <w:sz w:val="22"/>
          <w:szCs w:val="22"/>
        </w:rPr>
        <w:t>ath</w:t>
      </w:r>
      <w:r>
        <w:rPr>
          <w:rFonts w:ascii="Trebuchet MS" w:hAnsi="Trebuchet MS" w:cs="UniversLTStd-Light"/>
          <w:color w:val="C00000"/>
          <w:sz w:val="22"/>
          <w:szCs w:val="22"/>
        </w:rPr>
        <w:t xml:space="preserve"> </w:t>
      </w:r>
      <w:r w:rsidRPr="00407722">
        <w:rPr>
          <w:rFonts w:ascii="Trebuchet MS" w:hAnsi="Trebuchet MS" w:cs="UniversLTStd-Light"/>
          <w:color w:val="C00000"/>
          <w:sz w:val="22"/>
          <w:szCs w:val="22"/>
        </w:rPr>
        <w:t xml:space="preserve">in life — one of greater connection, greater satisfaction, and a deeper sense of </w:t>
      </w:r>
      <w:r>
        <w:rPr>
          <w:rFonts w:ascii="Trebuchet MS" w:hAnsi="Trebuchet MS" w:cs="UniversLTStd-Light"/>
          <w:color w:val="C00000"/>
          <w:sz w:val="22"/>
          <w:szCs w:val="22"/>
        </w:rPr>
        <w:tab/>
      </w:r>
      <w:r>
        <w:rPr>
          <w:rFonts w:ascii="Trebuchet MS" w:hAnsi="Trebuchet MS" w:cs="UniversLTStd-Light"/>
          <w:color w:val="C00000"/>
          <w:sz w:val="22"/>
          <w:szCs w:val="22"/>
        </w:rPr>
        <w:tab/>
      </w:r>
      <w:r>
        <w:rPr>
          <w:rFonts w:ascii="Trebuchet MS" w:hAnsi="Trebuchet MS" w:cs="UniversLTStd-Light"/>
          <w:color w:val="C00000"/>
          <w:sz w:val="22"/>
          <w:szCs w:val="22"/>
        </w:rPr>
        <w:tab/>
      </w:r>
      <w:r>
        <w:rPr>
          <w:rFonts w:ascii="Trebuchet MS" w:hAnsi="Trebuchet MS" w:cs="UniversLTStd-Light"/>
          <w:color w:val="C00000"/>
          <w:sz w:val="22"/>
          <w:szCs w:val="22"/>
        </w:rPr>
        <w:tab/>
      </w:r>
      <w:r w:rsidRPr="00407722">
        <w:rPr>
          <w:rFonts w:ascii="Trebuchet MS" w:hAnsi="Trebuchet MS" w:cs="UniversLTStd-Light"/>
          <w:color w:val="C00000"/>
          <w:sz w:val="22"/>
          <w:szCs w:val="22"/>
        </w:rPr>
        <w:t>fulfillment</w:t>
      </w:r>
      <w:r>
        <w:rPr>
          <w:rFonts w:ascii="Trebuchet MS" w:hAnsi="Trebuchet MS" w:cs="UniversLTStd-Light"/>
          <w:color w:val="C00000"/>
          <w:sz w:val="22"/>
          <w:szCs w:val="22"/>
        </w:rPr>
        <w:t xml:space="preserve"> and peace.</w:t>
      </w:r>
    </w:p>
    <w:p w:rsidR="00EA4931" w:rsidRPr="00350194" w:rsidRDefault="00127002"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sidRPr="00350194">
        <w:rPr>
          <w:rFonts w:ascii="Trebuchet MS" w:hAnsi="Trebuchet MS"/>
          <w:b/>
          <w:color w:val="FF00FF"/>
          <w:sz w:val="22"/>
          <w:szCs w:val="22"/>
        </w:rPr>
        <w:t xml:space="preserve">RI President </w:t>
      </w:r>
      <w:proofErr w:type="spellStart"/>
      <w:r w:rsidRPr="00350194">
        <w:rPr>
          <w:rFonts w:ascii="Trebuchet MS" w:hAnsi="Trebuchet MS"/>
          <w:b/>
          <w:color w:val="FF00FF"/>
          <w:sz w:val="22"/>
          <w:szCs w:val="22"/>
        </w:rPr>
        <w:t>Sakuji</w:t>
      </w:r>
      <w:proofErr w:type="spellEnd"/>
      <w:r w:rsidRPr="00350194">
        <w:rPr>
          <w:rFonts w:ascii="Trebuchet MS" w:hAnsi="Trebuchet MS"/>
          <w:b/>
          <w:color w:val="FF00FF"/>
          <w:sz w:val="22"/>
          <w:szCs w:val="22"/>
        </w:rPr>
        <w:t xml:space="preserve"> Tanaka</w:t>
      </w:r>
    </w:p>
    <w:p w:rsidR="00610944" w:rsidRPr="00B3118A" w:rsidRDefault="00610944" w:rsidP="00610944">
      <w:pPr>
        <w:pStyle w:val="PlainText"/>
        <w:rPr>
          <w:rFonts w:ascii="Trebuchet MS" w:hAnsi="Trebuchet MS"/>
          <w:sz w:val="16"/>
          <w:szCs w:val="16"/>
        </w:rPr>
      </w:pPr>
      <w:bookmarkStart w:id="0" w:name="OLE_LINK1"/>
      <w:bookmarkStart w:id="1" w:name="OLE_LINK2"/>
    </w:p>
    <w:p w:rsidR="00610944" w:rsidRPr="00B86235" w:rsidRDefault="00610944" w:rsidP="00610944">
      <w:pPr>
        <w:pBdr>
          <w:top w:val="single" w:sz="12" w:space="0" w:color="00FF00"/>
          <w:left w:val="single" w:sz="12" w:space="4" w:color="00FF00"/>
          <w:bottom w:val="single" w:sz="12" w:space="1" w:color="00FF00"/>
          <w:right w:val="single" w:sz="12" w:space="4" w:color="00FF00"/>
        </w:pBdr>
        <w:rPr>
          <w:color w:val="993300"/>
        </w:rPr>
      </w:pPr>
      <w:r w:rsidRPr="007C3197">
        <w:rPr>
          <w:rFonts w:ascii="Trebuchet MS" w:hAnsi="Trebuchet MS" w:cs="Arial"/>
          <w:b/>
          <w:color w:val="FF6600"/>
          <w:u w:val="single"/>
        </w:rPr>
        <w:t>World's Happiest Man</w:t>
      </w:r>
      <w:r w:rsidRPr="00610944">
        <w:rPr>
          <w:rFonts w:ascii="Trebuchet MS" w:hAnsi="Trebuchet MS" w:cs="Arial"/>
          <w:b/>
          <w:color w:val="FF6600"/>
        </w:rPr>
        <w:t>:</w:t>
      </w:r>
    </w:p>
    <w:p w:rsidR="00610944" w:rsidRDefault="00610944" w:rsidP="004C646F">
      <w:pPr>
        <w:pBdr>
          <w:top w:val="single" w:sz="12" w:space="0" w:color="00FF00"/>
          <w:left w:val="single" w:sz="12" w:space="4" w:color="00FF00"/>
          <w:bottom w:val="single" w:sz="12" w:space="1" w:color="00FF00"/>
          <w:right w:val="single" w:sz="12" w:space="4" w:color="00FF00"/>
        </w:pBdr>
        <w:spacing w:before="120"/>
        <w:rPr>
          <w:rFonts w:ascii="Trebuchet MS" w:hAnsi="Trebuchet MS" w:cs="Arial"/>
          <w:color w:val="00B050"/>
          <w:sz w:val="22"/>
          <w:szCs w:val="22"/>
        </w:rPr>
      </w:pPr>
      <w:r>
        <w:rPr>
          <w:rFonts w:ascii="Helvetica" w:hAnsi="Helvetica"/>
          <w:color w:val="000000"/>
          <w:sz w:val="20"/>
          <w:szCs w:val="20"/>
          <w:shd w:val="clear" w:color="auto" w:fill="FFFFFF"/>
        </w:rPr>
        <w:t>This Buddhist Monk Is The World's Happiest Man.</w:t>
      </w:r>
    </w:p>
    <w:p w:rsidR="00610944" w:rsidRDefault="005171CB" w:rsidP="004C646F">
      <w:pPr>
        <w:pBdr>
          <w:top w:val="single" w:sz="12" w:space="0" w:color="00FF00"/>
          <w:left w:val="single" w:sz="12" w:space="4" w:color="00FF00"/>
          <w:bottom w:val="single" w:sz="12" w:space="1" w:color="00FF00"/>
          <w:right w:val="single" w:sz="12" w:space="4" w:color="00FF00"/>
        </w:pBdr>
        <w:spacing w:before="12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As he grins serenely and his burgundy robes billow in the fresh Himalayan wind, it is not difficult to see why scientists declared </w:t>
      </w:r>
      <w:proofErr w:type="spellStart"/>
      <w:r>
        <w:rPr>
          <w:rFonts w:ascii="Helvetica" w:hAnsi="Helvetica"/>
          <w:color w:val="000000"/>
          <w:sz w:val="20"/>
          <w:szCs w:val="20"/>
          <w:shd w:val="clear" w:color="auto" w:fill="FFFFFF"/>
        </w:rPr>
        <w:t>Matthieu</w:t>
      </w:r>
      <w:proofErr w:type="spellEnd"/>
      <w:r>
        <w:rPr>
          <w:rFonts w:ascii="Helvetica" w:hAnsi="Helvetica"/>
          <w:color w:val="000000"/>
          <w:sz w:val="20"/>
          <w:szCs w:val="20"/>
          <w:shd w:val="clear" w:color="auto" w:fill="FFFFFF"/>
        </w:rPr>
        <w:t xml:space="preserve"> </w:t>
      </w:r>
      <w:proofErr w:type="spellStart"/>
      <w:r>
        <w:rPr>
          <w:rFonts w:ascii="Helvetica" w:hAnsi="Helvetica"/>
          <w:color w:val="000000"/>
          <w:sz w:val="20"/>
          <w:szCs w:val="20"/>
          <w:shd w:val="clear" w:color="auto" w:fill="FFFFFF"/>
        </w:rPr>
        <w:t>Ricard</w:t>
      </w:r>
      <w:proofErr w:type="spellEnd"/>
      <w:r>
        <w:rPr>
          <w:rFonts w:ascii="Helvetica" w:hAnsi="Helvetica"/>
          <w:color w:val="000000"/>
          <w:sz w:val="20"/>
          <w:szCs w:val="20"/>
          <w:shd w:val="clear" w:color="auto" w:fill="FFFFFF"/>
        </w:rPr>
        <w:t xml:space="preserve"> the happiest man they had ever tested.</w:t>
      </w:r>
    </w:p>
    <w:p w:rsidR="005171CB" w:rsidRDefault="004C646F" w:rsidP="004C646F">
      <w:pPr>
        <w:pBdr>
          <w:top w:val="single" w:sz="12" w:space="0" w:color="00FF00"/>
          <w:left w:val="single" w:sz="12" w:space="4" w:color="00FF00"/>
          <w:bottom w:val="single" w:sz="12" w:space="1" w:color="00FF00"/>
          <w:right w:val="single" w:sz="12" w:space="4" w:color="00FF00"/>
        </w:pBdr>
        <w:spacing w:before="120"/>
        <w:rPr>
          <w:rFonts w:ascii="Helvetica" w:hAnsi="Helvetica"/>
          <w:color w:val="000000"/>
          <w:sz w:val="20"/>
        </w:rPr>
      </w:pPr>
      <w:r w:rsidRPr="003539C8">
        <w:rPr>
          <w:rFonts w:ascii="Trebuchet MS" w:hAnsi="Trebuchet MS"/>
          <w:b/>
          <w:noProof/>
          <w:color w:val="FF6600"/>
          <w:u w:val="single"/>
        </w:rPr>
        <w:pict>
          <v:shape id="_x0000_s1107" type="#_x0000_t202" style="position:absolute;margin-left:438.75pt;margin-top:15pt;width:100.5pt;height:94.2pt;z-index:251674112;mso-width-relative:margin;mso-height-relative:margin" strokecolor="white [3212]">
            <v:textbox style="mso-next-textbox:#_x0000_s1107">
              <w:txbxContent>
                <w:p w:rsidR="00655895" w:rsidRPr="00A87A87" w:rsidRDefault="000A7BD2" w:rsidP="00655895">
                  <w:pPr>
                    <w:rPr>
                      <w:color w:val="FFFFFF" w:themeColor="background1"/>
                    </w:rPr>
                  </w:pPr>
                  <w:r w:rsidRPr="000A7BD2">
                    <w:rPr>
                      <w:noProof/>
                      <w:color w:val="FFFFFF" w:themeColor="background1"/>
                    </w:rPr>
                    <w:drawing>
                      <wp:inline distT="0" distB="0" distL="0" distR="0">
                        <wp:extent cx="1066800" cy="1066800"/>
                        <wp:effectExtent l="19050" t="0" r="0" b="0"/>
                        <wp:docPr id="4" name="Picture 1" descr="Matthieu Ri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thieu Ricard.jpg"/>
                                <pic:cNvPicPr/>
                              </pic:nvPicPr>
                              <pic:blipFill>
                                <a:blip r:embed="rId14"/>
                                <a:stretch>
                                  <a:fillRect/>
                                </a:stretch>
                              </pic:blipFill>
                              <pic:spPr>
                                <a:xfrm>
                                  <a:off x="0" y="0"/>
                                  <a:ext cx="1066800" cy="1066800"/>
                                </a:xfrm>
                                <a:prstGeom prst="rect">
                                  <a:avLst/>
                                </a:prstGeom>
                              </pic:spPr>
                            </pic:pic>
                          </a:graphicData>
                        </a:graphic>
                      </wp:inline>
                    </w:drawing>
                  </w:r>
                </w:p>
              </w:txbxContent>
            </v:textbox>
          </v:shape>
        </w:pict>
      </w:r>
      <w:r w:rsidR="005171CB">
        <w:rPr>
          <w:rFonts w:ascii="Helvetica" w:hAnsi="Helvetica"/>
          <w:color w:val="000000"/>
          <w:sz w:val="20"/>
        </w:rPr>
        <w:t xml:space="preserve">The monk, molecular geneticist and confidant of the Dalai Lama, is passionately setting out why meditation can alter the brain and improve people's happiness in the same way that lifting weights puts on muscle. </w:t>
      </w:r>
    </w:p>
    <w:p w:rsidR="004C646F" w:rsidRDefault="005171CB" w:rsidP="004C646F">
      <w:pPr>
        <w:pBdr>
          <w:top w:val="single" w:sz="12" w:space="0" w:color="00FF00"/>
          <w:left w:val="single" w:sz="12" w:space="4" w:color="00FF00"/>
          <w:bottom w:val="single" w:sz="12" w:space="1" w:color="00FF00"/>
          <w:right w:val="single" w:sz="12" w:space="4" w:color="00FF00"/>
        </w:pBdr>
        <w:spacing w:before="120"/>
        <w:rPr>
          <w:rFonts w:ascii="Helvetica" w:hAnsi="Helvetica"/>
          <w:color w:val="000000"/>
          <w:sz w:val="20"/>
        </w:rPr>
      </w:pPr>
      <w:r>
        <w:rPr>
          <w:rFonts w:ascii="Helvetica" w:hAnsi="Helvetica"/>
          <w:color w:val="000000"/>
          <w:sz w:val="20"/>
        </w:rPr>
        <w:t xml:space="preserve">"It's a wonderful area of research because it shows that meditation is not just </w:t>
      </w:r>
      <w:proofErr w:type="spellStart"/>
      <w:r>
        <w:rPr>
          <w:rFonts w:ascii="Helvetica" w:hAnsi="Helvetica"/>
          <w:color w:val="000000"/>
          <w:sz w:val="20"/>
        </w:rPr>
        <w:t>blissing</w:t>
      </w:r>
      <w:proofErr w:type="spellEnd"/>
      <w:r>
        <w:rPr>
          <w:rFonts w:ascii="Helvetica" w:hAnsi="Helvetica"/>
          <w:color w:val="000000"/>
          <w:sz w:val="20"/>
        </w:rPr>
        <w:t xml:space="preserve"> out under a </w:t>
      </w:r>
    </w:p>
    <w:p w:rsidR="004C646F" w:rsidRDefault="005171CB" w:rsidP="004C646F">
      <w:pPr>
        <w:pBdr>
          <w:top w:val="single" w:sz="12" w:space="0" w:color="00FF00"/>
          <w:left w:val="single" w:sz="12" w:space="4" w:color="00FF00"/>
          <w:bottom w:val="single" w:sz="12" w:space="1" w:color="00FF00"/>
          <w:right w:val="single" w:sz="12" w:space="4" w:color="00FF00"/>
        </w:pBdr>
        <w:rPr>
          <w:rFonts w:ascii="Helvetica" w:hAnsi="Helvetica"/>
          <w:color w:val="000000"/>
          <w:sz w:val="20"/>
        </w:rPr>
      </w:pPr>
      <w:r>
        <w:rPr>
          <w:rFonts w:ascii="Helvetica" w:hAnsi="Helvetica"/>
          <w:color w:val="000000"/>
          <w:sz w:val="20"/>
        </w:rPr>
        <w:t xml:space="preserve">mango tree but it completely changes your brain and therefore changes what you are," the </w:t>
      </w:r>
    </w:p>
    <w:p w:rsidR="005171CB" w:rsidRDefault="005171CB" w:rsidP="004C646F">
      <w:pPr>
        <w:pBdr>
          <w:top w:val="single" w:sz="12" w:space="0" w:color="00FF00"/>
          <w:left w:val="single" w:sz="12" w:space="4" w:color="00FF00"/>
          <w:bottom w:val="single" w:sz="12" w:space="1" w:color="00FF00"/>
          <w:right w:val="single" w:sz="12" w:space="4" w:color="00FF00"/>
        </w:pBdr>
        <w:rPr>
          <w:rFonts w:ascii="Helvetica" w:hAnsi="Helvetica"/>
          <w:color w:val="000000"/>
          <w:sz w:val="20"/>
        </w:rPr>
      </w:pPr>
      <w:r>
        <w:rPr>
          <w:rFonts w:ascii="Helvetica" w:hAnsi="Helvetica"/>
          <w:color w:val="000000"/>
          <w:sz w:val="20"/>
        </w:rPr>
        <w:t xml:space="preserve">Frenchman told AFP. </w:t>
      </w:r>
    </w:p>
    <w:p w:rsidR="004C646F" w:rsidRDefault="005171CB" w:rsidP="004C646F">
      <w:pPr>
        <w:pBdr>
          <w:top w:val="single" w:sz="12" w:space="0" w:color="00FF00"/>
          <w:left w:val="single" w:sz="12" w:space="4" w:color="00FF00"/>
          <w:bottom w:val="single" w:sz="12" w:space="1" w:color="00FF00"/>
          <w:right w:val="single" w:sz="12" w:space="4" w:color="00FF00"/>
        </w:pBdr>
        <w:spacing w:before="120"/>
        <w:rPr>
          <w:rFonts w:ascii="Helvetica" w:hAnsi="Helvetica"/>
          <w:color w:val="000000"/>
          <w:sz w:val="20"/>
        </w:rPr>
      </w:pPr>
      <w:proofErr w:type="spellStart"/>
      <w:r>
        <w:rPr>
          <w:rFonts w:ascii="Helvetica" w:hAnsi="Helvetica"/>
          <w:color w:val="000000"/>
          <w:sz w:val="20"/>
        </w:rPr>
        <w:t>Ricard</w:t>
      </w:r>
      <w:proofErr w:type="spellEnd"/>
      <w:r>
        <w:rPr>
          <w:rFonts w:ascii="Helvetica" w:hAnsi="Helvetica"/>
          <w:color w:val="000000"/>
          <w:sz w:val="20"/>
        </w:rPr>
        <w:t xml:space="preserve">, a globe-trotting polymath who left everything behind to become a Tibetan Buddhist in a </w:t>
      </w:r>
    </w:p>
    <w:p w:rsidR="005171CB" w:rsidRPr="004C646F" w:rsidRDefault="005171CB" w:rsidP="004C646F">
      <w:pPr>
        <w:pBdr>
          <w:top w:val="single" w:sz="12" w:space="0" w:color="00FF00"/>
          <w:left w:val="single" w:sz="12" w:space="4" w:color="00FF00"/>
          <w:bottom w:val="single" w:sz="12" w:space="1" w:color="00FF00"/>
          <w:right w:val="single" w:sz="12" w:space="4" w:color="00FF00"/>
        </w:pBdr>
        <w:rPr>
          <w:color w:val="00B050"/>
          <w:sz w:val="16"/>
          <w:szCs w:val="16"/>
        </w:rPr>
      </w:pPr>
      <w:r>
        <w:rPr>
          <w:rFonts w:ascii="Helvetica" w:hAnsi="Helvetica"/>
          <w:color w:val="000000"/>
          <w:sz w:val="20"/>
        </w:rPr>
        <w:t>Himalayan hermitage, says anyone can be happy if they only train their brain.</w:t>
      </w:r>
      <w:r w:rsidR="00122ED3">
        <w:rPr>
          <w:rFonts w:ascii="Helvetica" w:hAnsi="Helvetica"/>
          <w:color w:val="000000"/>
          <w:sz w:val="20"/>
        </w:rPr>
        <w:t xml:space="preserve">           </w:t>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r w:rsidR="004C646F">
        <w:rPr>
          <w:rFonts w:ascii="Helvetica" w:hAnsi="Helvetica"/>
          <w:color w:val="000000"/>
          <w:sz w:val="20"/>
        </w:rPr>
        <w:tab/>
      </w:r>
    </w:p>
    <w:p w:rsidR="00C3758F" w:rsidRDefault="00C3758F" w:rsidP="00C3758F">
      <w:pPr>
        <w:rPr>
          <w:rFonts w:ascii="Verdana" w:hAnsi="Verdana"/>
          <w:sz w:val="16"/>
          <w:szCs w:val="20"/>
        </w:rPr>
      </w:pPr>
    </w:p>
    <w:p w:rsidR="00A90EF6" w:rsidRDefault="00FD5FDA" w:rsidP="00C3758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rPr>
      </w:pPr>
      <w:r>
        <w:rPr>
          <w:rFonts w:ascii="Monotype Corsiva" w:hAnsi="Monotype Corsiva" w:cs="Lucida Sans Unicode"/>
          <w:color w:val="FF6600"/>
          <w:u w:val="single"/>
        </w:rPr>
        <w:t>Be That One Today</w:t>
      </w:r>
      <w:r w:rsidR="00C3758F" w:rsidRPr="00DE3A8F">
        <w:rPr>
          <w:rFonts w:ascii="Monotype Corsiva" w:hAnsi="Monotype Corsiva" w:cs="Lucida Sans Unicode"/>
          <w:color w:val="FF6600"/>
          <w:sz w:val="28"/>
          <w:szCs w:val="28"/>
        </w:rPr>
        <w:tab/>
      </w:r>
    </w:p>
    <w:p w:rsidR="006760A2" w:rsidRDefault="006F2232" w:rsidP="006F2232">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noProof/>
          <w:color w:val="FF6600"/>
          <w:sz w:val="22"/>
          <w:szCs w:val="20"/>
        </w:rPr>
        <w:drawing>
          <wp:inline distT="0" distB="0" distL="0" distR="0">
            <wp:extent cx="3562350" cy="3562350"/>
            <wp:effectExtent l="19050" t="0" r="0" b="0"/>
            <wp:docPr id="19" name="Picture 5" descr="be that one today bc-24.5_0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 that one today bc-24.5_012-13.jpg"/>
                    <pic:cNvPicPr/>
                  </pic:nvPicPr>
                  <pic:blipFill>
                    <a:blip r:embed="rId15" cstate="print"/>
                    <a:stretch>
                      <a:fillRect/>
                    </a:stretch>
                  </pic:blipFill>
                  <pic:spPr>
                    <a:xfrm>
                      <a:off x="0" y="0"/>
                      <a:ext cx="3562350" cy="3562350"/>
                    </a:xfrm>
                    <a:prstGeom prst="rect">
                      <a:avLst/>
                    </a:prstGeom>
                  </pic:spPr>
                </pic:pic>
              </a:graphicData>
            </a:graphic>
          </wp:inline>
        </w:drawing>
      </w:r>
    </w:p>
    <w:p w:rsidR="00A90EF6" w:rsidRDefault="00A90EF6" w:rsidP="00C3758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p>
    <w:p w:rsidR="00FD7DF0" w:rsidRDefault="00FD7DF0" w:rsidP="00FD7DF0">
      <w:pPr>
        <w:rPr>
          <w:rFonts w:ascii="Verdana" w:hAnsi="Verdana"/>
          <w:sz w:val="16"/>
          <w:szCs w:val="20"/>
        </w:rPr>
      </w:pPr>
    </w:p>
    <w:p w:rsidR="00EC6A1A" w:rsidRPr="00893E79" w:rsidRDefault="00EC6A1A" w:rsidP="00EC6A1A">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t>A T</w:t>
      </w:r>
      <w:r>
        <w:rPr>
          <w:rFonts w:ascii="Trebuchet MS" w:hAnsi="Trebuchet MS" w:cs="Arial"/>
          <w:b/>
          <w:color w:val="FF6600"/>
          <w:u w:val="single"/>
        </w:rPr>
        <w:t>hought</w:t>
      </w:r>
      <w:r w:rsidRPr="00756D0C">
        <w:rPr>
          <w:rFonts w:ascii="Trebuchet MS" w:hAnsi="Trebuchet MS" w:cs="Arial"/>
          <w:b/>
          <w:color w:val="FF6600"/>
          <w:u w:val="single"/>
        </w:rPr>
        <w:t xml:space="preserve"> </w:t>
      </w:r>
      <w:r>
        <w:rPr>
          <w:rFonts w:ascii="Trebuchet MS" w:hAnsi="Trebuchet MS" w:cs="Arial"/>
          <w:b/>
          <w:color w:val="FF6600"/>
          <w:u w:val="single"/>
        </w:rPr>
        <w:t>for</w:t>
      </w:r>
      <w:r w:rsidRPr="00756D0C">
        <w:rPr>
          <w:rFonts w:ascii="Trebuchet MS" w:hAnsi="Trebuchet MS" w:cs="Arial"/>
          <w:b/>
          <w:color w:val="FF6600"/>
          <w:u w:val="single"/>
        </w:rPr>
        <w:t xml:space="preserve"> </w:t>
      </w:r>
      <w:r>
        <w:rPr>
          <w:rFonts w:ascii="Trebuchet MS" w:hAnsi="Trebuchet MS" w:cs="Arial"/>
          <w:b/>
          <w:color w:val="FF6600"/>
          <w:u w:val="single"/>
        </w:rPr>
        <w:t>the</w:t>
      </w:r>
      <w:r w:rsidRPr="00756D0C">
        <w:rPr>
          <w:rFonts w:ascii="Trebuchet MS" w:hAnsi="Trebuchet MS" w:cs="Arial"/>
          <w:b/>
          <w:color w:val="FF6600"/>
          <w:u w:val="single"/>
        </w:rPr>
        <w:t xml:space="preserve"> D</w:t>
      </w:r>
      <w:r>
        <w:rPr>
          <w:rFonts w:ascii="Trebuchet MS" w:hAnsi="Trebuchet MS" w:cs="Arial"/>
          <w:b/>
          <w:color w:val="FF6600"/>
          <w:u w:val="single"/>
        </w:rPr>
        <w:t>ay</w:t>
      </w:r>
      <w:r w:rsidRPr="00893E79">
        <w:rPr>
          <w:rFonts w:ascii="Trebuchet MS" w:hAnsi="Trebuchet MS" w:cs="Arial"/>
          <w:b/>
          <w:color w:val="FF6600"/>
          <w:u w:val="single"/>
        </w:rPr>
        <w:t>:</w:t>
      </w:r>
    </w:p>
    <w:p w:rsidR="002E5C9C" w:rsidRDefault="00EC52F2" w:rsidP="00EC52F2">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EC52F2">
        <w:rPr>
          <w:rFonts w:ascii="Verdana" w:hAnsi="Verdana" w:cs="Arial"/>
          <w:b/>
          <w:bCs/>
          <w:i/>
          <w:color w:val="0F06BA"/>
          <w:sz w:val="22"/>
          <w:szCs w:val="22"/>
        </w:rPr>
        <w:t xml:space="preserve">Repeated </w:t>
      </w:r>
      <w:r w:rsidR="009D6565">
        <w:rPr>
          <w:rFonts w:ascii="Verdana" w:hAnsi="Verdana" w:cs="Arial"/>
          <w:b/>
          <w:bCs/>
          <w:i/>
          <w:color w:val="0F06BA"/>
          <w:sz w:val="22"/>
          <w:szCs w:val="22"/>
        </w:rPr>
        <w:t>success</w:t>
      </w:r>
      <w:r w:rsidRPr="00EC52F2">
        <w:rPr>
          <w:rFonts w:ascii="Verdana" w:hAnsi="Verdana" w:cs="Arial"/>
          <w:b/>
          <w:bCs/>
          <w:i/>
          <w:color w:val="0F06BA"/>
          <w:sz w:val="22"/>
          <w:szCs w:val="22"/>
        </w:rPr>
        <w:t xml:space="preserve"> makes a person ARROGANT</w:t>
      </w:r>
    </w:p>
    <w:p w:rsidR="00EC52F2" w:rsidRDefault="009D6565" w:rsidP="00EC52F2">
      <w:pPr>
        <w:pBdr>
          <w:top w:val="single" w:sz="12" w:space="0" w:color="00FF00"/>
          <w:left w:val="single" w:sz="12" w:space="4" w:color="00FF00"/>
          <w:bottom w:val="single" w:sz="12" w:space="1" w:color="00FF00"/>
          <w:right w:val="single" w:sz="12" w:space="4" w:color="00FF00"/>
        </w:pBdr>
        <w:jc w:val="center"/>
        <w:rPr>
          <w:rFonts w:ascii="Verdana" w:hAnsi="Verdana" w:cs="Arial"/>
          <w:b/>
          <w:bCs/>
          <w:i/>
          <w:color w:val="0F06BA"/>
          <w:sz w:val="22"/>
          <w:szCs w:val="22"/>
        </w:rPr>
      </w:pPr>
      <w:r>
        <w:rPr>
          <w:rFonts w:ascii="Verdana" w:hAnsi="Verdana" w:cs="Arial"/>
          <w:b/>
          <w:bCs/>
          <w:i/>
          <w:color w:val="0F06BA"/>
          <w:sz w:val="22"/>
          <w:szCs w:val="22"/>
        </w:rPr>
        <w:t>And r</w:t>
      </w:r>
      <w:r w:rsidR="00EC52F2" w:rsidRPr="00EC52F2">
        <w:rPr>
          <w:rFonts w:ascii="Verdana" w:hAnsi="Verdana" w:cs="Arial"/>
          <w:b/>
          <w:bCs/>
          <w:i/>
          <w:color w:val="0F06BA"/>
          <w:sz w:val="22"/>
          <w:szCs w:val="22"/>
        </w:rPr>
        <w:t xml:space="preserve">epeated </w:t>
      </w:r>
      <w:r>
        <w:rPr>
          <w:rFonts w:ascii="Verdana" w:hAnsi="Verdana" w:cs="Arial"/>
          <w:b/>
          <w:bCs/>
          <w:i/>
          <w:color w:val="0F06BA"/>
          <w:sz w:val="22"/>
          <w:szCs w:val="22"/>
        </w:rPr>
        <w:t>failure</w:t>
      </w:r>
      <w:r w:rsidR="00EC52F2" w:rsidRPr="00EC52F2">
        <w:rPr>
          <w:rFonts w:ascii="Verdana" w:hAnsi="Verdana" w:cs="Arial"/>
          <w:b/>
          <w:bCs/>
          <w:i/>
          <w:color w:val="0F06BA"/>
          <w:sz w:val="22"/>
          <w:szCs w:val="22"/>
        </w:rPr>
        <w:t xml:space="preserve"> makes a person DEFEATED.</w:t>
      </w:r>
    </w:p>
    <w:p w:rsidR="00EC52F2" w:rsidRDefault="00EC52F2" w:rsidP="00EC52F2">
      <w:pPr>
        <w:pBdr>
          <w:top w:val="single" w:sz="12" w:space="0" w:color="00FF00"/>
          <w:left w:val="single" w:sz="12" w:space="4" w:color="00FF00"/>
          <w:bottom w:val="single" w:sz="12" w:space="1" w:color="00FF00"/>
          <w:right w:val="single" w:sz="12" w:space="4" w:color="00FF00"/>
        </w:pBdr>
        <w:jc w:val="center"/>
        <w:rPr>
          <w:rFonts w:ascii="Verdana" w:hAnsi="Verdana" w:cs="Arial"/>
          <w:b/>
          <w:bCs/>
          <w:i/>
          <w:color w:val="0F06BA"/>
          <w:sz w:val="22"/>
          <w:szCs w:val="22"/>
        </w:rPr>
      </w:pPr>
      <w:r w:rsidRPr="00EC52F2">
        <w:rPr>
          <w:rFonts w:ascii="Verdana" w:hAnsi="Verdana" w:cs="Arial"/>
          <w:b/>
          <w:bCs/>
          <w:i/>
          <w:color w:val="0F06BA"/>
          <w:sz w:val="22"/>
          <w:szCs w:val="22"/>
        </w:rPr>
        <w:t>But often success &amp; occasional failure makes a person MATURED</w:t>
      </w:r>
    </w:p>
    <w:p w:rsidR="00EC52F2" w:rsidRPr="002E5C9C" w:rsidRDefault="00EC52F2" w:rsidP="00EC52F2">
      <w:pPr>
        <w:pBdr>
          <w:top w:val="single" w:sz="12" w:space="0" w:color="00FF00"/>
          <w:left w:val="single" w:sz="12" w:space="4" w:color="00FF00"/>
          <w:bottom w:val="single" w:sz="12" w:space="1" w:color="00FF00"/>
          <w:right w:val="single" w:sz="12" w:space="4" w:color="00FF00"/>
        </w:pBdr>
        <w:jc w:val="center"/>
        <w:rPr>
          <w:color w:val="FF6600"/>
          <w:sz w:val="20"/>
          <w:szCs w:val="20"/>
          <w:u w:val="single"/>
        </w:rPr>
      </w:pPr>
    </w:p>
    <w:bookmarkEnd w:id="0"/>
    <w:bookmarkEnd w:id="1"/>
    <w:p w:rsidR="0015573B" w:rsidRDefault="0015573B">
      <w:pPr>
        <w:rPr>
          <w:rFonts w:ascii="Verdana" w:hAnsi="Verdana"/>
          <w:sz w:val="16"/>
          <w:szCs w:val="20"/>
        </w:rPr>
      </w:pPr>
    </w:p>
    <w:p w:rsidR="00EC6A1A" w:rsidRDefault="00EC6A1A" w:rsidP="00EC6A1A">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lastRenderedPageBreak/>
        <w:t>Great Quotes</w:t>
      </w:r>
      <w:r>
        <w:rPr>
          <w:rFonts w:ascii="Trebuchet MS" w:hAnsi="Trebuchet MS" w:cs="Arial"/>
          <w:b/>
          <w:color w:val="FF6600"/>
        </w:rPr>
        <w:t>:</w:t>
      </w:r>
    </w:p>
    <w:p w:rsidR="00EC52F2" w:rsidRPr="00EC52F2" w:rsidRDefault="00EC52F2" w:rsidP="006B1CB3">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
          <w:bCs/>
          <w:i/>
          <w:color w:val="0F06BA"/>
          <w:sz w:val="22"/>
          <w:szCs w:val="22"/>
        </w:rPr>
      </w:pPr>
      <w:r w:rsidRPr="00EC52F2">
        <w:rPr>
          <w:rFonts w:ascii="Microsoft Sans Serif" w:hAnsi="Microsoft Sans Serif" w:cs="Microsoft Sans Serif"/>
          <w:b/>
          <w:i/>
          <w:color w:val="00B050"/>
          <w:sz w:val="32"/>
          <w:szCs w:val="32"/>
        </w:rPr>
        <w:t>A superior man is modest in his speech,</w:t>
      </w:r>
    </w:p>
    <w:p w:rsidR="00EC52F2" w:rsidRPr="00EC52F2" w:rsidRDefault="00EC52F2" w:rsidP="006B1CB3">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
          <w:bCs/>
          <w:i/>
          <w:color w:val="0F06BA"/>
          <w:sz w:val="22"/>
          <w:szCs w:val="22"/>
        </w:rPr>
      </w:pPr>
      <w:r w:rsidRPr="00EC52F2">
        <w:rPr>
          <w:rFonts w:ascii="Microsoft Sans Serif" w:hAnsi="Microsoft Sans Serif" w:cs="Microsoft Sans Serif"/>
          <w:b/>
          <w:i/>
          <w:color w:val="00B050"/>
          <w:sz w:val="32"/>
          <w:szCs w:val="32"/>
        </w:rPr>
        <w:t>but exceeds in his action</w:t>
      </w:r>
      <w:r>
        <w:rPr>
          <w:rFonts w:ascii="Arial" w:hAnsi="Arial" w:cs="Arial"/>
          <w:color w:val="000000"/>
          <w:sz w:val="28"/>
          <w:szCs w:val="28"/>
        </w:rPr>
        <w:t xml:space="preserve"> : </w:t>
      </w:r>
      <w:r w:rsidRPr="00EC52F2">
        <w:rPr>
          <w:rFonts w:ascii="Arial" w:hAnsi="Arial" w:cs="Arial"/>
          <w:color w:val="000000"/>
          <w:sz w:val="22"/>
          <w:szCs w:val="22"/>
        </w:rPr>
        <w:t>Confucius</w:t>
      </w:r>
    </w:p>
    <w:p w:rsidR="00147F79" w:rsidRPr="00147F79" w:rsidRDefault="00EC52F2" w:rsidP="00EC52F2">
      <w:pPr>
        <w:pBdr>
          <w:top w:val="single" w:sz="12" w:space="1" w:color="00FF00"/>
          <w:left w:val="single" w:sz="12" w:space="4" w:color="00FF00"/>
          <w:bottom w:val="single" w:sz="12" w:space="2" w:color="00FF00"/>
          <w:right w:val="single" w:sz="12" w:space="4" w:color="00FF00"/>
        </w:pBdr>
        <w:spacing w:before="120"/>
        <w:jc w:val="right"/>
        <w:rPr>
          <w:bCs/>
          <w:i/>
          <w:color w:val="0F06BA"/>
          <w:sz w:val="16"/>
          <w:szCs w:val="16"/>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p w:rsidR="00EC6A1A" w:rsidRDefault="00EC6A1A" w:rsidP="00EC6A1A">
      <w:pPr>
        <w:jc w:val="both"/>
        <w:rPr>
          <w:rFonts w:ascii="Trebuchet MS" w:hAnsi="Trebuchet MS"/>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584324" w:rsidP="0015573B">
      <w:pPr>
        <w:pStyle w:val="Heading2"/>
        <w:jc w:val="left"/>
        <w:rPr>
          <w:rFonts w:ascii="Verdana" w:hAnsi="Verdana"/>
          <w:sz w:val="24"/>
          <w:szCs w:val="20"/>
        </w:rPr>
      </w:pPr>
      <w:r>
        <w:t>24</w:t>
      </w:r>
      <w:r w:rsidR="002B12EC">
        <w:t xml:space="preserve"> </w:t>
      </w:r>
      <w:r w:rsidR="0094491F">
        <w:t>May</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24.</w:t>
      </w:r>
      <w:r w:rsidR="0094491F">
        <w:t>5</w:t>
      </w:r>
      <w:r w:rsidR="0015573B">
        <w:t>/012-13</w:t>
      </w:r>
    </w:p>
    <w:p w:rsidR="00DA15EC" w:rsidRDefault="00DA15EC">
      <w:pPr>
        <w:rPr>
          <w:rFonts w:ascii="Verdana" w:hAnsi="Verdana"/>
          <w:sz w:val="16"/>
          <w:szCs w:val="20"/>
        </w:rPr>
      </w:pPr>
    </w:p>
    <w:p w:rsidR="003E28B7" w:rsidRDefault="003E28B7" w:rsidP="003E28B7">
      <w:pPr>
        <w:rPr>
          <w:rFonts w:ascii="Verdana" w:hAnsi="Verdana"/>
          <w:sz w:val="16"/>
          <w:szCs w:val="20"/>
        </w:rPr>
      </w:pPr>
      <w:r>
        <w:rPr>
          <w:rFonts w:ascii="Helvetica" w:hAnsi="Helvetica"/>
          <w:color w:val="000000"/>
          <w:sz w:val="20"/>
          <w:szCs w:val="20"/>
        </w:rPr>
        <w:br/>
      </w:r>
    </w:p>
    <w:p w:rsidR="004C57A1" w:rsidRDefault="004C57A1" w:rsidP="003E28B7">
      <w:pPr>
        <w:rPr>
          <w:rFonts w:ascii="Verdana" w:hAnsi="Verdana"/>
          <w:sz w:val="16"/>
          <w:szCs w:val="20"/>
        </w:rPr>
      </w:pPr>
    </w:p>
    <w:p w:rsidR="004C57A1" w:rsidRDefault="004C57A1" w:rsidP="003E28B7">
      <w:pPr>
        <w:rPr>
          <w:rFonts w:ascii="Verdana" w:hAnsi="Verdana"/>
          <w:sz w:val="16"/>
          <w:szCs w:val="20"/>
        </w:rPr>
      </w:pPr>
    </w:p>
    <w:sectPr w:rsidR="004C57A1" w:rsidSect="002668F1">
      <w:headerReference w:type="even" r:id="rId16"/>
      <w:headerReference w:type="default" r:id="rId1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69B" w:rsidRDefault="0037069B">
      <w:r>
        <w:separator/>
      </w:r>
    </w:p>
  </w:endnote>
  <w:endnote w:type="continuationSeparator" w:id="0">
    <w:p w:rsidR="0037069B" w:rsidRDefault="003706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69B" w:rsidRDefault="0037069B">
      <w:r>
        <w:separator/>
      </w:r>
    </w:p>
  </w:footnote>
  <w:footnote w:type="continuationSeparator" w:id="0">
    <w:p w:rsidR="0037069B" w:rsidRDefault="003706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3539C8"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3539C8">
      <w:rPr>
        <w:rStyle w:val="PageNumber"/>
      </w:rPr>
      <w:fldChar w:fldCharType="begin"/>
    </w:r>
    <w:r>
      <w:rPr>
        <w:rStyle w:val="PageNumber"/>
      </w:rPr>
      <w:instrText xml:space="preserve">PAGE  </w:instrText>
    </w:r>
    <w:r w:rsidR="003539C8">
      <w:rPr>
        <w:rStyle w:val="PageNumber"/>
      </w:rPr>
      <w:fldChar w:fldCharType="separate"/>
    </w:r>
    <w:r w:rsidR="00A83053">
      <w:rPr>
        <w:rStyle w:val="PageNumber"/>
        <w:noProof/>
      </w:rPr>
      <w:t>2</w:t>
    </w:r>
    <w:r w:rsidR="003539C8">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4">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9"/>
  </w:num>
  <w:num w:numId="5">
    <w:abstractNumId w:val="1"/>
  </w:num>
  <w:num w:numId="6">
    <w:abstractNumId w:val="8"/>
  </w:num>
  <w:num w:numId="7">
    <w:abstractNumId w:val="5"/>
  </w:num>
  <w:num w:numId="8">
    <w:abstractNumId w:val="2"/>
  </w:num>
  <w:num w:numId="9">
    <w:abstractNumId w:val="13"/>
  </w:num>
  <w:num w:numId="10">
    <w:abstractNumId w:val="15"/>
  </w:num>
  <w:num w:numId="11">
    <w:abstractNumId w:val="3"/>
  </w:num>
  <w:num w:numId="12">
    <w:abstractNumId w:val="11"/>
  </w:num>
  <w:num w:numId="13">
    <w:abstractNumId w:val="17"/>
  </w:num>
  <w:num w:numId="14">
    <w:abstractNumId w:val="12"/>
  </w:num>
  <w:num w:numId="15">
    <w:abstractNumId w:val="16"/>
  </w:num>
  <w:num w:numId="16">
    <w:abstractNumId w:val="7"/>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175"/>
    <w:rsid w:val="00002327"/>
    <w:rsid w:val="0000281E"/>
    <w:rsid w:val="000042D5"/>
    <w:rsid w:val="000048BA"/>
    <w:rsid w:val="00004D40"/>
    <w:rsid w:val="000060B4"/>
    <w:rsid w:val="000068B9"/>
    <w:rsid w:val="00006AB1"/>
    <w:rsid w:val="00010E8D"/>
    <w:rsid w:val="00011713"/>
    <w:rsid w:val="000120EA"/>
    <w:rsid w:val="00014329"/>
    <w:rsid w:val="00014D21"/>
    <w:rsid w:val="00020DF5"/>
    <w:rsid w:val="00021044"/>
    <w:rsid w:val="000217F5"/>
    <w:rsid w:val="000221A1"/>
    <w:rsid w:val="0002221F"/>
    <w:rsid w:val="00024041"/>
    <w:rsid w:val="000246EB"/>
    <w:rsid w:val="00024CB4"/>
    <w:rsid w:val="000253B6"/>
    <w:rsid w:val="00025BE2"/>
    <w:rsid w:val="00025EDD"/>
    <w:rsid w:val="000268AA"/>
    <w:rsid w:val="00027AD2"/>
    <w:rsid w:val="00027C6D"/>
    <w:rsid w:val="000309B4"/>
    <w:rsid w:val="00031848"/>
    <w:rsid w:val="00031857"/>
    <w:rsid w:val="0003270A"/>
    <w:rsid w:val="00032CD4"/>
    <w:rsid w:val="00034958"/>
    <w:rsid w:val="00034EBC"/>
    <w:rsid w:val="000354A7"/>
    <w:rsid w:val="00035E82"/>
    <w:rsid w:val="0003672E"/>
    <w:rsid w:val="00036BA5"/>
    <w:rsid w:val="00037AF9"/>
    <w:rsid w:val="0004052D"/>
    <w:rsid w:val="00041C87"/>
    <w:rsid w:val="00041FF5"/>
    <w:rsid w:val="000440D9"/>
    <w:rsid w:val="00045694"/>
    <w:rsid w:val="00046638"/>
    <w:rsid w:val="00046A7E"/>
    <w:rsid w:val="00047170"/>
    <w:rsid w:val="00050A49"/>
    <w:rsid w:val="00050D78"/>
    <w:rsid w:val="00051DD3"/>
    <w:rsid w:val="00052557"/>
    <w:rsid w:val="00052BFD"/>
    <w:rsid w:val="00054702"/>
    <w:rsid w:val="0005474D"/>
    <w:rsid w:val="00054A39"/>
    <w:rsid w:val="00055DE7"/>
    <w:rsid w:val="000563F3"/>
    <w:rsid w:val="00057ACC"/>
    <w:rsid w:val="00062FBF"/>
    <w:rsid w:val="000633F7"/>
    <w:rsid w:val="000635C6"/>
    <w:rsid w:val="0006474C"/>
    <w:rsid w:val="00064DC4"/>
    <w:rsid w:val="00065D55"/>
    <w:rsid w:val="00066F89"/>
    <w:rsid w:val="00067175"/>
    <w:rsid w:val="00067D7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BE4"/>
    <w:rsid w:val="00082DED"/>
    <w:rsid w:val="00083961"/>
    <w:rsid w:val="00085402"/>
    <w:rsid w:val="00085ECD"/>
    <w:rsid w:val="00086C4F"/>
    <w:rsid w:val="00091208"/>
    <w:rsid w:val="00091C7C"/>
    <w:rsid w:val="00091F7E"/>
    <w:rsid w:val="000935D6"/>
    <w:rsid w:val="00094F5A"/>
    <w:rsid w:val="00095CC6"/>
    <w:rsid w:val="000A0215"/>
    <w:rsid w:val="000A124F"/>
    <w:rsid w:val="000A1437"/>
    <w:rsid w:val="000A17A5"/>
    <w:rsid w:val="000A2184"/>
    <w:rsid w:val="000A28A4"/>
    <w:rsid w:val="000A2BE4"/>
    <w:rsid w:val="000A5DCB"/>
    <w:rsid w:val="000A620C"/>
    <w:rsid w:val="000A709D"/>
    <w:rsid w:val="000A7BD2"/>
    <w:rsid w:val="000B05A8"/>
    <w:rsid w:val="000B152E"/>
    <w:rsid w:val="000B468C"/>
    <w:rsid w:val="000B62F9"/>
    <w:rsid w:val="000B79F4"/>
    <w:rsid w:val="000C02D8"/>
    <w:rsid w:val="000C0840"/>
    <w:rsid w:val="000C0F4B"/>
    <w:rsid w:val="000C1322"/>
    <w:rsid w:val="000C1C89"/>
    <w:rsid w:val="000C233C"/>
    <w:rsid w:val="000C24AB"/>
    <w:rsid w:val="000C57CC"/>
    <w:rsid w:val="000C5C73"/>
    <w:rsid w:val="000C5EDE"/>
    <w:rsid w:val="000C79E4"/>
    <w:rsid w:val="000D0703"/>
    <w:rsid w:val="000D170A"/>
    <w:rsid w:val="000D19F8"/>
    <w:rsid w:val="000D29A6"/>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5912"/>
    <w:rsid w:val="000F6708"/>
    <w:rsid w:val="000F6DD5"/>
    <w:rsid w:val="00100A7B"/>
    <w:rsid w:val="00100CD6"/>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66A6"/>
    <w:rsid w:val="001267FD"/>
    <w:rsid w:val="00127002"/>
    <w:rsid w:val="0012710F"/>
    <w:rsid w:val="00127581"/>
    <w:rsid w:val="00127A70"/>
    <w:rsid w:val="00127E19"/>
    <w:rsid w:val="001302A5"/>
    <w:rsid w:val="001302BC"/>
    <w:rsid w:val="0013097B"/>
    <w:rsid w:val="0013148E"/>
    <w:rsid w:val="001316ED"/>
    <w:rsid w:val="001334BE"/>
    <w:rsid w:val="001337A0"/>
    <w:rsid w:val="00133DBC"/>
    <w:rsid w:val="00135C1B"/>
    <w:rsid w:val="00140BC0"/>
    <w:rsid w:val="001412DE"/>
    <w:rsid w:val="00141F29"/>
    <w:rsid w:val="001437B6"/>
    <w:rsid w:val="0014450F"/>
    <w:rsid w:val="00144AB5"/>
    <w:rsid w:val="00145F16"/>
    <w:rsid w:val="0014613D"/>
    <w:rsid w:val="001479C4"/>
    <w:rsid w:val="00147F79"/>
    <w:rsid w:val="00151747"/>
    <w:rsid w:val="001523B5"/>
    <w:rsid w:val="001548E2"/>
    <w:rsid w:val="00154D47"/>
    <w:rsid w:val="0015573B"/>
    <w:rsid w:val="00155CE3"/>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20AF"/>
    <w:rsid w:val="00174972"/>
    <w:rsid w:val="00175DE8"/>
    <w:rsid w:val="00180AC1"/>
    <w:rsid w:val="001821D5"/>
    <w:rsid w:val="001826C7"/>
    <w:rsid w:val="001834E1"/>
    <w:rsid w:val="00183D2E"/>
    <w:rsid w:val="00183ED4"/>
    <w:rsid w:val="00184C81"/>
    <w:rsid w:val="00185DB5"/>
    <w:rsid w:val="00185EF3"/>
    <w:rsid w:val="00191268"/>
    <w:rsid w:val="0019173E"/>
    <w:rsid w:val="00192ECC"/>
    <w:rsid w:val="00193014"/>
    <w:rsid w:val="001938CC"/>
    <w:rsid w:val="00193A92"/>
    <w:rsid w:val="00195162"/>
    <w:rsid w:val="00195396"/>
    <w:rsid w:val="0019544B"/>
    <w:rsid w:val="00195B64"/>
    <w:rsid w:val="00196CD8"/>
    <w:rsid w:val="00197748"/>
    <w:rsid w:val="001A15C1"/>
    <w:rsid w:val="001A18E7"/>
    <w:rsid w:val="001A1F94"/>
    <w:rsid w:val="001A2232"/>
    <w:rsid w:val="001A3EAB"/>
    <w:rsid w:val="001A4DD2"/>
    <w:rsid w:val="001A5F4C"/>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F009E"/>
    <w:rsid w:val="001F00F0"/>
    <w:rsid w:val="001F0B2D"/>
    <w:rsid w:val="001F0BAA"/>
    <w:rsid w:val="001F0C7B"/>
    <w:rsid w:val="001F1D45"/>
    <w:rsid w:val="001F2CFD"/>
    <w:rsid w:val="001F383D"/>
    <w:rsid w:val="001F3FA9"/>
    <w:rsid w:val="001F4677"/>
    <w:rsid w:val="001F5BBF"/>
    <w:rsid w:val="001F607D"/>
    <w:rsid w:val="00204115"/>
    <w:rsid w:val="002074FB"/>
    <w:rsid w:val="00207DD0"/>
    <w:rsid w:val="00207EFD"/>
    <w:rsid w:val="0021023D"/>
    <w:rsid w:val="00211A5E"/>
    <w:rsid w:val="00211F91"/>
    <w:rsid w:val="00212409"/>
    <w:rsid w:val="00213334"/>
    <w:rsid w:val="00215879"/>
    <w:rsid w:val="0021614C"/>
    <w:rsid w:val="002164A6"/>
    <w:rsid w:val="002177DE"/>
    <w:rsid w:val="002200F5"/>
    <w:rsid w:val="0022073F"/>
    <w:rsid w:val="00222682"/>
    <w:rsid w:val="00222BDC"/>
    <w:rsid w:val="002233C1"/>
    <w:rsid w:val="00224004"/>
    <w:rsid w:val="002243D3"/>
    <w:rsid w:val="00224B97"/>
    <w:rsid w:val="00224E7C"/>
    <w:rsid w:val="00225D5E"/>
    <w:rsid w:val="00225D9B"/>
    <w:rsid w:val="002265A3"/>
    <w:rsid w:val="00227EBC"/>
    <w:rsid w:val="00230110"/>
    <w:rsid w:val="00230D0A"/>
    <w:rsid w:val="00231E01"/>
    <w:rsid w:val="00231E0C"/>
    <w:rsid w:val="0023200E"/>
    <w:rsid w:val="00232E32"/>
    <w:rsid w:val="0023326D"/>
    <w:rsid w:val="002338DC"/>
    <w:rsid w:val="00233919"/>
    <w:rsid w:val="00233BC6"/>
    <w:rsid w:val="00235A31"/>
    <w:rsid w:val="002362F1"/>
    <w:rsid w:val="00237CEC"/>
    <w:rsid w:val="00240D95"/>
    <w:rsid w:val="00241652"/>
    <w:rsid w:val="00242322"/>
    <w:rsid w:val="00243E97"/>
    <w:rsid w:val="00244BE7"/>
    <w:rsid w:val="002453AD"/>
    <w:rsid w:val="002462CF"/>
    <w:rsid w:val="00247153"/>
    <w:rsid w:val="0025105E"/>
    <w:rsid w:val="0025209E"/>
    <w:rsid w:val="00252651"/>
    <w:rsid w:val="0025335E"/>
    <w:rsid w:val="00253C91"/>
    <w:rsid w:val="0025419D"/>
    <w:rsid w:val="002544C2"/>
    <w:rsid w:val="00254626"/>
    <w:rsid w:val="00256931"/>
    <w:rsid w:val="002579EB"/>
    <w:rsid w:val="00261453"/>
    <w:rsid w:val="00263386"/>
    <w:rsid w:val="0026633A"/>
    <w:rsid w:val="002668F1"/>
    <w:rsid w:val="00272B35"/>
    <w:rsid w:val="00275726"/>
    <w:rsid w:val="00275967"/>
    <w:rsid w:val="002761F4"/>
    <w:rsid w:val="00276B8D"/>
    <w:rsid w:val="00276EFE"/>
    <w:rsid w:val="00277875"/>
    <w:rsid w:val="00277D28"/>
    <w:rsid w:val="002812D4"/>
    <w:rsid w:val="00283580"/>
    <w:rsid w:val="00283962"/>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38E"/>
    <w:rsid w:val="002D4AF9"/>
    <w:rsid w:val="002D53FA"/>
    <w:rsid w:val="002D647C"/>
    <w:rsid w:val="002D64C7"/>
    <w:rsid w:val="002D6C58"/>
    <w:rsid w:val="002D727E"/>
    <w:rsid w:val="002D7B11"/>
    <w:rsid w:val="002E072E"/>
    <w:rsid w:val="002E1BF7"/>
    <w:rsid w:val="002E3451"/>
    <w:rsid w:val="002E34D9"/>
    <w:rsid w:val="002E3A76"/>
    <w:rsid w:val="002E46DD"/>
    <w:rsid w:val="002E473E"/>
    <w:rsid w:val="002E4DD5"/>
    <w:rsid w:val="002E5569"/>
    <w:rsid w:val="002E56AD"/>
    <w:rsid w:val="002E5C9C"/>
    <w:rsid w:val="002E64B3"/>
    <w:rsid w:val="002E6EDA"/>
    <w:rsid w:val="002F1ACF"/>
    <w:rsid w:val="002F1F03"/>
    <w:rsid w:val="002F4B88"/>
    <w:rsid w:val="002F71D9"/>
    <w:rsid w:val="002F7F8A"/>
    <w:rsid w:val="00300D44"/>
    <w:rsid w:val="00300FD3"/>
    <w:rsid w:val="003031D9"/>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7317"/>
    <w:rsid w:val="00350194"/>
    <w:rsid w:val="00350AB5"/>
    <w:rsid w:val="00350CE7"/>
    <w:rsid w:val="003539C8"/>
    <w:rsid w:val="00355B92"/>
    <w:rsid w:val="00355DE7"/>
    <w:rsid w:val="003571B3"/>
    <w:rsid w:val="003571D1"/>
    <w:rsid w:val="00357700"/>
    <w:rsid w:val="00357E02"/>
    <w:rsid w:val="00360AC4"/>
    <w:rsid w:val="003643CF"/>
    <w:rsid w:val="00364D67"/>
    <w:rsid w:val="00366336"/>
    <w:rsid w:val="00367966"/>
    <w:rsid w:val="0037069B"/>
    <w:rsid w:val="003707F5"/>
    <w:rsid w:val="003724B3"/>
    <w:rsid w:val="003725DC"/>
    <w:rsid w:val="00373F20"/>
    <w:rsid w:val="003768C5"/>
    <w:rsid w:val="00377573"/>
    <w:rsid w:val="00377EEE"/>
    <w:rsid w:val="0038088D"/>
    <w:rsid w:val="00381448"/>
    <w:rsid w:val="003814AF"/>
    <w:rsid w:val="0038181D"/>
    <w:rsid w:val="00381A64"/>
    <w:rsid w:val="003829CF"/>
    <w:rsid w:val="00383217"/>
    <w:rsid w:val="00385ACE"/>
    <w:rsid w:val="003865E3"/>
    <w:rsid w:val="00391135"/>
    <w:rsid w:val="00391409"/>
    <w:rsid w:val="0039164D"/>
    <w:rsid w:val="00391EF2"/>
    <w:rsid w:val="003929F2"/>
    <w:rsid w:val="00392B2D"/>
    <w:rsid w:val="00393595"/>
    <w:rsid w:val="00394316"/>
    <w:rsid w:val="0039462F"/>
    <w:rsid w:val="00394D8B"/>
    <w:rsid w:val="00397742"/>
    <w:rsid w:val="003A12EE"/>
    <w:rsid w:val="003A152D"/>
    <w:rsid w:val="003A17B6"/>
    <w:rsid w:val="003A28C9"/>
    <w:rsid w:val="003A3731"/>
    <w:rsid w:val="003A461E"/>
    <w:rsid w:val="003A5BC6"/>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3403"/>
    <w:rsid w:val="003C3B0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2467"/>
    <w:rsid w:val="00403A11"/>
    <w:rsid w:val="00404DE8"/>
    <w:rsid w:val="00406631"/>
    <w:rsid w:val="004073AB"/>
    <w:rsid w:val="00407722"/>
    <w:rsid w:val="00410B6E"/>
    <w:rsid w:val="00411E03"/>
    <w:rsid w:val="0041522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7406"/>
    <w:rsid w:val="004578F9"/>
    <w:rsid w:val="004615CB"/>
    <w:rsid w:val="00463ACA"/>
    <w:rsid w:val="004650C3"/>
    <w:rsid w:val="004677C8"/>
    <w:rsid w:val="004708B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F1F"/>
    <w:rsid w:val="004C646F"/>
    <w:rsid w:val="004C6BF1"/>
    <w:rsid w:val="004C7F46"/>
    <w:rsid w:val="004D2579"/>
    <w:rsid w:val="004D288E"/>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2FA9"/>
    <w:rsid w:val="00503D91"/>
    <w:rsid w:val="00503F30"/>
    <w:rsid w:val="00504846"/>
    <w:rsid w:val="00510D6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606F"/>
    <w:rsid w:val="00526360"/>
    <w:rsid w:val="0052782C"/>
    <w:rsid w:val="005304A3"/>
    <w:rsid w:val="005305FA"/>
    <w:rsid w:val="00530EFA"/>
    <w:rsid w:val="0053177B"/>
    <w:rsid w:val="00531815"/>
    <w:rsid w:val="00536870"/>
    <w:rsid w:val="00537813"/>
    <w:rsid w:val="00540992"/>
    <w:rsid w:val="0054104A"/>
    <w:rsid w:val="00541223"/>
    <w:rsid w:val="0054265D"/>
    <w:rsid w:val="00543E66"/>
    <w:rsid w:val="00544334"/>
    <w:rsid w:val="0054496F"/>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4324"/>
    <w:rsid w:val="0058534D"/>
    <w:rsid w:val="00587B74"/>
    <w:rsid w:val="005905CD"/>
    <w:rsid w:val="0059068F"/>
    <w:rsid w:val="00591C35"/>
    <w:rsid w:val="005924B5"/>
    <w:rsid w:val="0059422C"/>
    <w:rsid w:val="0059492E"/>
    <w:rsid w:val="00594D74"/>
    <w:rsid w:val="00596B70"/>
    <w:rsid w:val="005970AA"/>
    <w:rsid w:val="00597418"/>
    <w:rsid w:val="00597A7A"/>
    <w:rsid w:val="00597BA8"/>
    <w:rsid w:val="005A2086"/>
    <w:rsid w:val="005A23F7"/>
    <w:rsid w:val="005A2D6A"/>
    <w:rsid w:val="005A2E55"/>
    <w:rsid w:val="005A318B"/>
    <w:rsid w:val="005A32AA"/>
    <w:rsid w:val="005A53ED"/>
    <w:rsid w:val="005A54B6"/>
    <w:rsid w:val="005B047D"/>
    <w:rsid w:val="005B0686"/>
    <w:rsid w:val="005B0E7E"/>
    <w:rsid w:val="005B2745"/>
    <w:rsid w:val="005B319D"/>
    <w:rsid w:val="005B3619"/>
    <w:rsid w:val="005B45DC"/>
    <w:rsid w:val="005B4F88"/>
    <w:rsid w:val="005B50D5"/>
    <w:rsid w:val="005B53EC"/>
    <w:rsid w:val="005B7010"/>
    <w:rsid w:val="005B7E32"/>
    <w:rsid w:val="005C144A"/>
    <w:rsid w:val="005C161D"/>
    <w:rsid w:val="005C2337"/>
    <w:rsid w:val="005C3FEC"/>
    <w:rsid w:val="005C51D9"/>
    <w:rsid w:val="005C6454"/>
    <w:rsid w:val="005C66CD"/>
    <w:rsid w:val="005C73E4"/>
    <w:rsid w:val="005C783E"/>
    <w:rsid w:val="005D14BE"/>
    <w:rsid w:val="005D170B"/>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6004C0"/>
    <w:rsid w:val="00600BEB"/>
    <w:rsid w:val="00601D43"/>
    <w:rsid w:val="0060291F"/>
    <w:rsid w:val="00602DD8"/>
    <w:rsid w:val="0060399F"/>
    <w:rsid w:val="00606BC9"/>
    <w:rsid w:val="00607307"/>
    <w:rsid w:val="006076A2"/>
    <w:rsid w:val="00610944"/>
    <w:rsid w:val="00611A3E"/>
    <w:rsid w:val="00611DA7"/>
    <w:rsid w:val="0061273C"/>
    <w:rsid w:val="00612826"/>
    <w:rsid w:val="00614636"/>
    <w:rsid w:val="00616D39"/>
    <w:rsid w:val="00621213"/>
    <w:rsid w:val="0062168D"/>
    <w:rsid w:val="00622AD1"/>
    <w:rsid w:val="00623640"/>
    <w:rsid w:val="00625BD2"/>
    <w:rsid w:val="00626CB1"/>
    <w:rsid w:val="00626E25"/>
    <w:rsid w:val="006307A2"/>
    <w:rsid w:val="00630919"/>
    <w:rsid w:val="00630D68"/>
    <w:rsid w:val="006320E7"/>
    <w:rsid w:val="006320FB"/>
    <w:rsid w:val="0063315B"/>
    <w:rsid w:val="006350E4"/>
    <w:rsid w:val="00635C73"/>
    <w:rsid w:val="006374C6"/>
    <w:rsid w:val="00640138"/>
    <w:rsid w:val="00640527"/>
    <w:rsid w:val="00641378"/>
    <w:rsid w:val="00642934"/>
    <w:rsid w:val="0064351C"/>
    <w:rsid w:val="0064430B"/>
    <w:rsid w:val="00644C5A"/>
    <w:rsid w:val="00645378"/>
    <w:rsid w:val="0064548C"/>
    <w:rsid w:val="0064556A"/>
    <w:rsid w:val="00645A07"/>
    <w:rsid w:val="0064662E"/>
    <w:rsid w:val="006512CA"/>
    <w:rsid w:val="00651B7A"/>
    <w:rsid w:val="00653282"/>
    <w:rsid w:val="006534AF"/>
    <w:rsid w:val="00654857"/>
    <w:rsid w:val="00654DA0"/>
    <w:rsid w:val="00655895"/>
    <w:rsid w:val="006568D2"/>
    <w:rsid w:val="00656F65"/>
    <w:rsid w:val="00660807"/>
    <w:rsid w:val="00660C8D"/>
    <w:rsid w:val="00660F46"/>
    <w:rsid w:val="00661695"/>
    <w:rsid w:val="00661B01"/>
    <w:rsid w:val="00666341"/>
    <w:rsid w:val="00666A6F"/>
    <w:rsid w:val="0067180C"/>
    <w:rsid w:val="006735C1"/>
    <w:rsid w:val="00674AA9"/>
    <w:rsid w:val="00674AE9"/>
    <w:rsid w:val="006756DC"/>
    <w:rsid w:val="006760A2"/>
    <w:rsid w:val="00676DF7"/>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0441"/>
    <w:rsid w:val="006B117E"/>
    <w:rsid w:val="006B16C0"/>
    <w:rsid w:val="006B1CB3"/>
    <w:rsid w:val="006B1EB5"/>
    <w:rsid w:val="006B583D"/>
    <w:rsid w:val="006B591D"/>
    <w:rsid w:val="006B6FD9"/>
    <w:rsid w:val="006B743D"/>
    <w:rsid w:val="006B7CB7"/>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70FC"/>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731"/>
    <w:rsid w:val="006F5A4D"/>
    <w:rsid w:val="006F5EC5"/>
    <w:rsid w:val="006F763E"/>
    <w:rsid w:val="007007F5"/>
    <w:rsid w:val="00700992"/>
    <w:rsid w:val="00701829"/>
    <w:rsid w:val="00701BF8"/>
    <w:rsid w:val="00701C5F"/>
    <w:rsid w:val="00703A12"/>
    <w:rsid w:val="00703E94"/>
    <w:rsid w:val="0070652D"/>
    <w:rsid w:val="007068E3"/>
    <w:rsid w:val="0070747C"/>
    <w:rsid w:val="00707E1B"/>
    <w:rsid w:val="00712E8C"/>
    <w:rsid w:val="00714FF5"/>
    <w:rsid w:val="00716274"/>
    <w:rsid w:val="007165E7"/>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1008"/>
    <w:rsid w:val="007410D5"/>
    <w:rsid w:val="00743449"/>
    <w:rsid w:val="007444C8"/>
    <w:rsid w:val="00744E5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6376"/>
    <w:rsid w:val="007863E7"/>
    <w:rsid w:val="00787D52"/>
    <w:rsid w:val="00787FF1"/>
    <w:rsid w:val="007915DA"/>
    <w:rsid w:val="00791DD4"/>
    <w:rsid w:val="007943EA"/>
    <w:rsid w:val="00794E3C"/>
    <w:rsid w:val="00795C8E"/>
    <w:rsid w:val="00796AC3"/>
    <w:rsid w:val="00797222"/>
    <w:rsid w:val="00797A0E"/>
    <w:rsid w:val="007A0BC9"/>
    <w:rsid w:val="007A319F"/>
    <w:rsid w:val="007A4244"/>
    <w:rsid w:val="007A51A0"/>
    <w:rsid w:val="007A5A59"/>
    <w:rsid w:val="007A5C8E"/>
    <w:rsid w:val="007B0560"/>
    <w:rsid w:val="007B1C60"/>
    <w:rsid w:val="007B1E7F"/>
    <w:rsid w:val="007B3C27"/>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491B"/>
    <w:rsid w:val="007C49B7"/>
    <w:rsid w:val="007C5395"/>
    <w:rsid w:val="007C54E6"/>
    <w:rsid w:val="007C5621"/>
    <w:rsid w:val="007C71E4"/>
    <w:rsid w:val="007C76F9"/>
    <w:rsid w:val="007D02C6"/>
    <w:rsid w:val="007D0EFC"/>
    <w:rsid w:val="007D1432"/>
    <w:rsid w:val="007D1F64"/>
    <w:rsid w:val="007D43E1"/>
    <w:rsid w:val="007D4F68"/>
    <w:rsid w:val="007E00A6"/>
    <w:rsid w:val="007E08FD"/>
    <w:rsid w:val="007E146F"/>
    <w:rsid w:val="007E44B9"/>
    <w:rsid w:val="007E4785"/>
    <w:rsid w:val="007E4FF5"/>
    <w:rsid w:val="007E565C"/>
    <w:rsid w:val="007E69B7"/>
    <w:rsid w:val="007E70E1"/>
    <w:rsid w:val="007F15C7"/>
    <w:rsid w:val="007F15FB"/>
    <w:rsid w:val="007F3067"/>
    <w:rsid w:val="007F39B5"/>
    <w:rsid w:val="007F5CC9"/>
    <w:rsid w:val="007F70F0"/>
    <w:rsid w:val="007F7BE0"/>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059"/>
    <w:rsid w:val="008644A6"/>
    <w:rsid w:val="008644D9"/>
    <w:rsid w:val="008648E9"/>
    <w:rsid w:val="008653FB"/>
    <w:rsid w:val="00866E98"/>
    <w:rsid w:val="008675E2"/>
    <w:rsid w:val="00867C95"/>
    <w:rsid w:val="00867FD0"/>
    <w:rsid w:val="0087015A"/>
    <w:rsid w:val="0087022D"/>
    <w:rsid w:val="00870D1C"/>
    <w:rsid w:val="008712F5"/>
    <w:rsid w:val="008713B4"/>
    <w:rsid w:val="00871659"/>
    <w:rsid w:val="00872068"/>
    <w:rsid w:val="008734BE"/>
    <w:rsid w:val="008745B3"/>
    <w:rsid w:val="00876894"/>
    <w:rsid w:val="008770AE"/>
    <w:rsid w:val="00881280"/>
    <w:rsid w:val="0088173C"/>
    <w:rsid w:val="00881DDC"/>
    <w:rsid w:val="0088256C"/>
    <w:rsid w:val="00883072"/>
    <w:rsid w:val="0088361B"/>
    <w:rsid w:val="008839E7"/>
    <w:rsid w:val="00883B00"/>
    <w:rsid w:val="00883D6D"/>
    <w:rsid w:val="0088459A"/>
    <w:rsid w:val="00885BE3"/>
    <w:rsid w:val="00887535"/>
    <w:rsid w:val="00887679"/>
    <w:rsid w:val="00891C24"/>
    <w:rsid w:val="00891C8F"/>
    <w:rsid w:val="00891FB2"/>
    <w:rsid w:val="00892C24"/>
    <w:rsid w:val="00893842"/>
    <w:rsid w:val="00893A6D"/>
    <w:rsid w:val="00893BE1"/>
    <w:rsid w:val="008940A7"/>
    <w:rsid w:val="008942F0"/>
    <w:rsid w:val="008959BF"/>
    <w:rsid w:val="00896B30"/>
    <w:rsid w:val="00897FFE"/>
    <w:rsid w:val="008A05F3"/>
    <w:rsid w:val="008A0E73"/>
    <w:rsid w:val="008A0EC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393A"/>
    <w:rsid w:val="008C4A78"/>
    <w:rsid w:val="008C51E6"/>
    <w:rsid w:val="008C66DA"/>
    <w:rsid w:val="008C6AC4"/>
    <w:rsid w:val="008C6DDC"/>
    <w:rsid w:val="008C7344"/>
    <w:rsid w:val="008C7FFD"/>
    <w:rsid w:val="008D1DEC"/>
    <w:rsid w:val="008D254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36F5"/>
    <w:rsid w:val="00914921"/>
    <w:rsid w:val="009165EE"/>
    <w:rsid w:val="00916638"/>
    <w:rsid w:val="00917061"/>
    <w:rsid w:val="009177EB"/>
    <w:rsid w:val="00920417"/>
    <w:rsid w:val="0092108D"/>
    <w:rsid w:val="00921FB2"/>
    <w:rsid w:val="00923D4B"/>
    <w:rsid w:val="00924A2C"/>
    <w:rsid w:val="009258FE"/>
    <w:rsid w:val="00925D7D"/>
    <w:rsid w:val="0092664D"/>
    <w:rsid w:val="00927A9D"/>
    <w:rsid w:val="00927EC0"/>
    <w:rsid w:val="0093173C"/>
    <w:rsid w:val="0093221B"/>
    <w:rsid w:val="00933917"/>
    <w:rsid w:val="00935245"/>
    <w:rsid w:val="00935D0E"/>
    <w:rsid w:val="009367EA"/>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1D98"/>
    <w:rsid w:val="00964877"/>
    <w:rsid w:val="0096493B"/>
    <w:rsid w:val="009649EE"/>
    <w:rsid w:val="00966B6C"/>
    <w:rsid w:val="009674D9"/>
    <w:rsid w:val="0096798A"/>
    <w:rsid w:val="00970621"/>
    <w:rsid w:val="00970B81"/>
    <w:rsid w:val="00970C93"/>
    <w:rsid w:val="00970D38"/>
    <w:rsid w:val="00971611"/>
    <w:rsid w:val="00972351"/>
    <w:rsid w:val="00972683"/>
    <w:rsid w:val="009732D6"/>
    <w:rsid w:val="00973B37"/>
    <w:rsid w:val="00973EF4"/>
    <w:rsid w:val="009758B1"/>
    <w:rsid w:val="00976FD5"/>
    <w:rsid w:val="00977274"/>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795D"/>
    <w:rsid w:val="009B0BBF"/>
    <w:rsid w:val="009B2E76"/>
    <w:rsid w:val="009B4D59"/>
    <w:rsid w:val="009B4FDA"/>
    <w:rsid w:val="009B5B25"/>
    <w:rsid w:val="009B644C"/>
    <w:rsid w:val="009B67E6"/>
    <w:rsid w:val="009B6D7D"/>
    <w:rsid w:val="009B7461"/>
    <w:rsid w:val="009C27E8"/>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E9"/>
    <w:rsid w:val="00A00412"/>
    <w:rsid w:val="00A005DC"/>
    <w:rsid w:val="00A007DD"/>
    <w:rsid w:val="00A068A0"/>
    <w:rsid w:val="00A077A9"/>
    <w:rsid w:val="00A10048"/>
    <w:rsid w:val="00A10EFD"/>
    <w:rsid w:val="00A11882"/>
    <w:rsid w:val="00A13F09"/>
    <w:rsid w:val="00A15083"/>
    <w:rsid w:val="00A15B77"/>
    <w:rsid w:val="00A16BA1"/>
    <w:rsid w:val="00A2031D"/>
    <w:rsid w:val="00A21D3C"/>
    <w:rsid w:val="00A21E14"/>
    <w:rsid w:val="00A2319D"/>
    <w:rsid w:val="00A23959"/>
    <w:rsid w:val="00A245AC"/>
    <w:rsid w:val="00A24BF5"/>
    <w:rsid w:val="00A25143"/>
    <w:rsid w:val="00A25865"/>
    <w:rsid w:val="00A263AE"/>
    <w:rsid w:val="00A264ED"/>
    <w:rsid w:val="00A27552"/>
    <w:rsid w:val="00A305D8"/>
    <w:rsid w:val="00A31F49"/>
    <w:rsid w:val="00A32737"/>
    <w:rsid w:val="00A32AF9"/>
    <w:rsid w:val="00A33997"/>
    <w:rsid w:val="00A339BF"/>
    <w:rsid w:val="00A3559F"/>
    <w:rsid w:val="00A36FA4"/>
    <w:rsid w:val="00A37F06"/>
    <w:rsid w:val="00A40230"/>
    <w:rsid w:val="00A402FB"/>
    <w:rsid w:val="00A418AF"/>
    <w:rsid w:val="00A42364"/>
    <w:rsid w:val="00A437E3"/>
    <w:rsid w:val="00A453EC"/>
    <w:rsid w:val="00A4793A"/>
    <w:rsid w:val="00A512F9"/>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85C"/>
    <w:rsid w:val="00A72AF1"/>
    <w:rsid w:val="00A73843"/>
    <w:rsid w:val="00A74255"/>
    <w:rsid w:val="00A7457B"/>
    <w:rsid w:val="00A76285"/>
    <w:rsid w:val="00A76501"/>
    <w:rsid w:val="00A77F50"/>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D37"/>
    <w:rsid w:val="00AA3435"/>
    <w:rsid w:val="00AA3639"/>
    <w:rsid w:val="00AA539A"/>
    <w:rsid w:val="00AA5CD4"/>
    <w:rsid w:val="00AA64CF"/>
    <w:rsid w:val="00AA64E4"/>
    <w:rsid w:val="00AA76A5"/>
    <w:rsid w:val="00AB0210"/>
    <w:rsid w:val="00AB0273"/>
    <w:rsid w:val="00AB0656"/>
    <w:rsid w:val="00AB2BA0"/>
    <w:rsid w:val="00AB3479"/>
    <w:rsid w:val="00AB4336"/>
    <w:rsid w:val="00AB48CE"/>
    <w:rsid w:val="00AB4AB3"/>
    <w:rsid w:val="00AB4B5B"/>
    <w:rsid w:val="00AB524E"/>
    <w:rsid w:val="00AC1F87"/>
    <w:rsid w:val="00AC21E7"/>
    <w:rsid w:val="00AC4608"/>
    <w:rsid w:val="00AC5B8C"/>
    <w:rsid w:val="00AC6779"/>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12D8"/>
    <w:rsid w:val="00B11A4F"/>
    <w:rsid w:val="00B13239"/>
    <w:rsid w:val="00B14348"/>
    <w:rsid w:val="00B15487"/>
    <w:rsid w:val="00B1580C"/>
    <w:rsid w:val="00B15A31"/>
    <w:rsid w:val="00B16B27"/>
    <w:rsid w:val="00B221DD"/>
    <w:rsid w:val="00B22B32"/>
    <w:rsid w:val="00B22D87"/>
    <w:rsid w:val="00B2326B"/>
    <w:rsid w:val="00B23CA4"/>
    <w:rsid w:val="00B2522D"/>
    <w:rsid w:val="00B2611F"/>
    <w:rsid w:val="00B2636A"/>
    <w:rsid w:val="00B27897"/>
    <w:rsid w:val="00B27D11"/>
    <w:rsid w:val="00B344C0"/>
    <w:rsid w:val="00B34C34"/>
    <w:rsid w:val="00B358B5"/>
    <w:rsid w:val="00B37464"/>
    <w:rsid w:val="00B4027E"/>
    <w:rsid w:val="00B40507"/>
    <w:rsid w:val="00B4079E"/>
    <w:rsid w:val="00B416EF"/>
    <w:rsid w:val="00B418C8"/>
    <w:rsid w:val="00B427B3"/>
    <w:rsid w:val="00B4303C"/>
    <w:rsid w:val="00B4554B"/>
    <w:rsid w:val="00B45B04"/>
    <w:rsid w:val="00B46601"/>
    <w:rsid w:val="00B469B9"/>
    <w:rsid w:val="00B472C7"/>
    <w:rsid w:val="00B50AE8"/>
    <w:rsid w:val="00B528F7"/>
    <w:rsid w:val="00B54954"/>
    <w:rsid w:val="00B549BD"/>
    <w:rsid w:val="00B54E8C"/>
    <w:rsid w:val="00B55A79"/>
    <w:rsid w:val="00B55FBE"/>
    <w:rsid w:val="00B5722F"/>
    <w:rsid w:val="00B57761"/>
    <w:rsid w:val="00B6024C"/>
    <w:rsid w:val="00B6081D"/>
    <w:rsid w:val="00B629BA"/>
    <w:rsid w:val="00B63258"/>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8127F"/>
    <w:rsid w:val="00B82CF1"/>
    <w:rsid w:val="00B83355"/>
    <w:rsid w:val="00B835EC"/>
    <w:rsid w:val="00B84CCA"/>
    <w:rsid w:val="00B84FEA"/>
    <w:rsid w:val="00B85214"/>
    <w:rsid w:val="00B85253"/>
    <w:rsid w:val="00B8779A"/>
    <w:rsid w:val="00B9072A"/>
    <w:rsid w:val="00B93746"/>
    <w:rsid w:val="00B93887"/>
    <w:rsid w:val="00B94C13"/>
    <w:rsid w:val="00B963EE"/>
    <w:rsid w:val="00B97608"/>
    <w:rsid w:val="00B9762F"/>
    <w:rsid w:val="00BA0071"/>
    <w:rsid w:val="00BA037B"/>
    <w:rsid w:val="00BA04FE"/>
    <w:rsid w:val="00BA063B"/>
    <w:rsid w:val="00BA0814"/>
    <w:rsid w:val="00BA1A61"/>
    <w:rsid w:val="00BA2F64"/>
    <w:rsid w:val="00BA4688"/>
    <w:rsid w:val="00BA79B5"/>
    <w:rsid w:val="00BA7C94"/>
    <w:rsid w:val="00BA7EF9"/>
    <w:rsid w:val="00BB0637"/>
    <w:rsid w:val="00BB07A5"/>
    <w:rsid w:val="00BB321C"/>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48C3"/>
    <w:rsid w:val="00C16D09"/>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4B"/>
    <w:rsid w:val="00C27490"/>
    <w:rsid w:val="00C2775A"/>
    <w:rsid w:val="00C27CFB"/>
    <w:rsid w:val="00C31055"/>
    <w:rsid w:val="00C31727"/>
    <w:rsid w:val="00C3231A"/>
    <w:rsid w:val="00C32DB8"/>
    <w:rsid w:val="00C3497D"/>
    <w:rsid w:val="00C3533B"/>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6BC2"/>
    <w:rsid w:val="00C67C8E"/>
    <w:rsid w:val="00C70006"/>
    <w:rsid w:val="00C705C6"/>
    <w:rsid w:val="00C718D6"/>
    <w:rsid w:val="00C7351E"/>
    <w:rsid w:val="00C74E38"/>
    <w:rsid w:val="00C75F73"/>
    <w:rsid w:val="00C76848"/>
    <w:rsid w:val="00C76C05"/>
    <w:rsid w:val="00C81BD7"/>
    <w:rsid w:val="00C81CC4"/>
    <w:rsid w:val="00C82C4C"/>
    <w:rsid w:val="00C83921"/>
    <w:rsid w:val="00C84116"/>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4399"/>
    <w:rsid w:val="00CA51BD"/>
    <w:rsid w:val="00CA5836"/>
    <w:rsid w:val="00CA7EB5"/>
    <w:rsid w:val="00CB107F"/>
    <w:rsid w:val="00CB1CCE"/>
    <w:rsid w:val="00CB3314"/>
    <w:rsid w:val="00CB3328"/>
    <w:rsid w:val="00CB3D47"/>
    <w:rsid w:val="00CB48FC"/>
    <w:rsid w:val="00CB7915"/>
    <w:rsid w:val="00CC0ADD"/>
    <w:rsid w:val="00CC380B"/>
    <w:rsid w:val="00CC4351"/>
    <w:rsid w:val="00CC4533"/>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140C"/>
    <w:rsid w:val="00CF167E"/>
    <w:rsid w:val="00CF4F07"/>
    <w:rsid w:val="00CF573D"/>
    <w:rsid w:val="00CF6A71"/>
    <w:rsid w:val="00D00228"/>
    <w:rsid w:val="00D01333"/>
    <w:rsid w:val="00D01438"/>
    <w:rsid w:val="00D0173B"/>
    <w:rsid w:val="00D017DD"/>
    <w:rsid w:val="00D02F55"/>
    <w:rsid w:val="00D03F31"/>
    <w:rsid w:val="00D04A14"/>
    <w:rsid w:val="00D05AB0"/>
    <w:rsid w:val="00D0641D"/>
    <w:rsid w:val="00D06CED"/>
    <w:rsid w:val="00D06D63"/>
    <w:rsid w:val="00D15E20"/>
    <w:rsid w:val="00D15FFD"/>
    <w:rsid w:val="00D166D6"/>
    <w:rsid w:val="00D17939"/>
    <w:rsid w:val="00D2042F"/>
    <w:rsid w:val="00D21145"/>
    <w:rsid w:val="00D2143A"/>
    <w:rsid w:val="00D216AE"/>
    <w:rsid w:val="00D262C1"/>
    <w:rsid w:val="00D26EE8"/>
    <w:rsid w:val="00D27E00"/>
    <w:rsid w:val="00D33891"/>
    <w:rsid w:val="00D3534B"/>
    <w:rsid w:val="00D37AC6"/>
    <w:rsid w:val="00D40C55"/>
    <w:rsid w:val="00D42203"/>
    <w:rsid w:val="00D43407"/>
    <w:rsid w:val="00D435E3"/>
    <w:rsid w:val="00D44C37"/>
    <w:rsid w:val="00D4572A"/>
    <w:rsid w:val="00D45B46"/>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680"/>
    <w:rsid w:val="00D667E7"/>
    <w:rsid w:val="00D67BED"/>
    <w:rsid w:val="00D7003C"/>
    <w:rsid w:val="00D726C5"/>
    <w:rsid w:val="00D72F37"/>
    <w:rsid w:val="00D7302C"/>
    <w:rsid w:val="00D76555"/>
    <w:rsid w:val="00D77228"/>
    <w:rsid w:val="00D77518"/>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C8B"/>
    <w:rsid w:val="00DA7F72"/>
    <w:rsid w:val="00DB0080"/>
    <w:rsid w:val="00DB08FA"/>
    <w:rsid w:val="00DB2B0F"/>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A8F"/>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3B25"/>
    <w:rsid w:val="00E03F50"/>
    <w:rsid w:val="00E0404A"/>
    <w:rsid w:val="00E04D56"/>
    <w:rsid w:val="00E05947"/>
    <w:rsid w:val="00E065F2"/>
    <w:rsid w:val="00E0727F"/>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2A9D"/>
    <w:rsid w:val="00E7315F"/>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604D"/>
    <w:rsid w:val="00EC6A1A"/>
    <w:rsid w:val="00ED258F"/>
    <w:rsid w:val="00ED35C8"/>
    <w:rsid w:val="00ED48FB"/>
    <w:rsid w:val="00ED4ABF"/>
    <w:rsid w:val="00ED5452"/>
    <w:rsid w:val="00ED66A2"/>
    <w:rsid w:val="00ED70F4"/>
    <w:rsid w:val="00ED7553"/>
    <w:rsid w:val="00EE1DFA"/>
    <w:rsid w:val="00EE1FCC"/>
    <w:rsid w:val="00EE24EB"/>
    <w:rsid w:val="00EE30FD"/>
    <w:rsid w:val="00EE3D3C"/>
    <w:rsid w:val="00EE4203"/>
    <w:rsid w:val="00EE4AE8"/>
    <w:rsid w:val="00EE5A07"/>
    <w:rsid w:val="00EE651A"/>
    <w:rsid w:val="00EE747B"/>
    <w:rsid w:val="00EF0B2A"/>
    <w:rsid w:val="00EF3234"/>
    <w:rsid w:val="00EF49AE"/>
    <w:rsid w:val="00EF62BB"/>
    <w:rsid w:val="00EF6446"/>
    <w:rsid w:val="00EF735B"/>
    <w:rsid w:val="00EF7743"/>
    <w:rsid w:val="00EF7DC0"/>
    <w:rsid w:val="00EF7E10"/>
    <w:rsid w:val="00F01BF0"/>
    <w:rsid w:val="00F02D5E"/>
    <w:rsid w:val="00F03F2D"/>
    <w:rsid w:val="00F04F3F"/>
    <w:rsid w:val="00F06190"/>
    <w:rsid w:val="00F11CC0"/>
    <w:rsid w:val="00F12716"/>
    <w:rsid w:val="00F12870"/>
    <w:rsid w:val="00F13190"/>
    <w:rsid w:val="00F13377"/>
    <w:rsid w:val="00F14B9C"/>
    <w:rsid w:val="00F15652"/>
    <w:rsid w:val="00F17140"/>
    <w:rsid w:val="00F178E2"/>
    <w:rsid w:val="00F203D2"/>
    <w:rsid w:val="00F207C9"/>
    <w:rsid w:val="00F21CAD"/>
    <w:rsid w:val="00F21D58"/>
    <w:rsid w:val="00F236E6"/>
    <w:rsid w:val="00F24248"/>
    <w:rsid w:val="00F25D95"/>
    <w:rsid w:val="00F262FF"/>
    <w:rsid w:val="00F272A0"/>
    <w:rsid w:val="00F277B8"/>
    <w:rsid w:val="00F27D52"/>
    <w:rsid w:val="00F303DD"/>
    <w:rsid w:val="00F31F98"/>
    <w:rsid w:val="00F327FD"/>
    <w:rsid w:val="00F3391C"/>
    <w:rsid w:val="00F33A1F"/>
    <w:rsid w:val="00F33E35"/>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36A6"/>
    <w:rsid w:val="00F844B1"/>
    <w:rsid w:val="00F85262"/>
    <w:rsid w:val="00F85AEF"/>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A11AB"/>
    <w:rsid w:val="00FA245D"/>
    <w:rsid w:val="00FA288A"/>
    <w:rsid w:val="00FA5B15"/>
    <w:rsid w:val="00FA6E6E"/>
    <w:rsid w:val="00FA7378"/>
    <w:rsid w:val="00FA7F72"/>
    <w:rsid w:val="00FB08F8"/>
    <w:rsid w:val="00FB250E"/>
    <w:rsid w:val="00FB28DA"/>
    <w:rsid w:val="00FB2F44"/>
    <w:rsid w:val="00FB340A"/>
    <w:rsid w:val="00FB3A97"/>
    <w:rsid w:val="00FB3F9C"/>
    <w:rsid w:val="00FB61CD"/>
    <w:rsid w:val="00FB779C"/>
    <w:rsid w:val="00FC0DE9"/>
    <w:rsid w:val="00FC0DF3"/>
    <w:rsid w:val="00FC2EB0"/>
    <w:rsid w:val="00FC3DD8"/>
    <w:rsid w:val="00FC3F2F"/>
    <w:rsid w:val="00FC45F6"/>
    <w:rsid w:val="00FC6C39"/>
    <w:rsid w:val="00FC6DF0"/>
    <w:rsid w:val="00FC74BB"/>
    <w:rsid w:val="00FD0375"/>
    <w:rsid w:val="00FD0BB7"/>
    <w:rsid w:val="00FD12DA"/>
    <w:rsid w:val="00FD13EE"/>
    <w:rsid w:val="00FD18FB"/>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4A4"/>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2274">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99"/>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3AA79-74A0-44BA-ADF2-FAEDAC89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54</cp:revision>
  <dcterms:created xsi:type="dcterms:W3CDTF">2013-05-16T17:19:00Z</dcterms:created>
  <dcterms:modified xsi:type="dcterms:W3CDTF">2013-05-23T18:40:00Z</dcterms:modified>
</cp:coreProperties>
</file>