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38355B">
      <w:r w:rsidRPr="0038355B">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7" o:title=""/>
                            </v:shape>
                            <o:OLEObject Type="Embed" ProgID="PBrush" ShapeID="_x0000_i1026" DrawAspect="Content" ObjectID="_1411153525" r:id="rId8"/>
                          </w:object>
                        </w:r>
                      </w:p>
                    </w:tc>
                  </w:tr>
                </w:tbl>
                <w:p w:rsidR="00293B1E" w:rsidRDefault="00293B1E"/>
              </w:txbxContent>
            </v:textbox>
            <w10:wrap type="topAndBottom"/>
          </v:shape>
        </w:pict>
      </w:r>
      <w:r w:rsidRPr="0038355B">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9"/>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38355B">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38355B">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5E5F9A">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5</w:t>
      </w:r>
      <w:r w:rsidR="008174B1">
        <w:rPr>
          <w:rFonts w:ascii="Century Gothic" w:hAnsi="Century Gothic"/>
          <w:b/>
          <w:bCs/>
          <w:color w:val="FF6600"/>
          <w:sz w:val="20"/>
        </w:rPr>
        <w:t xml:space="preserve"> </w:t>
      </w:r>
      <w:r>
        <w:rPr>
          <w:rFonts w:ascii="Century Gothic" w:hAnsi="Century Gothic"/>
          <w:b/>
          <w:bCs/>
          <w:color w:val="FF6600"/>
          <w:sz w:val="20"/>
        </w:rPr>
        <w:t>Octo</w:t>
      </w:r>
      <w:r w:rsidR="008174B1">
        <w:rPr>
          <w:rFonts w:ascii="Century Gothic" w:hAnsi="Century Gothic"/>
          <w:b/>
          <w:bCs/>
          <w:color w:val="FF6600"/>
          <w:sz w:val="20"/>
        </w:rPr>
        <w:t>ber</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366336">
        <w:rPr>
          <w:rFonts w:ascii="Century Gothic" w:hAnsi="Century Gothic"/>
          <w:b/>
          <w:bCs/>
          <w:color w:val="FF6600"/>
          <w:sz w:val="20"/>
        </w:rPr>
        <w:t>2</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5</w:t>
      </w:r>
      <w:r w:rsidR="008174B1">
        <w:rPr>
          <w:rFonts w:ascii="Century Gothic" w:hAnsi="Century Gothic"/>
          <w:b/>
          <w:bCs/>
          <w:color w:val="FF6600"/>
          <w:sz w:val="20"/>
        </w:rPr>
        <w:t>.</w:t>
      </w:r>
      <w:r>
        <w:rPr>
          <w:rFonts w:ascii="Century Gothic" w:hAnsi="Century Gothic"/>
          <w:b/>
          <w:bCs/>
          <w:color w:val="FF6600"/>
          <w:sz w:val="20"/>
        </w:rPr>
        <w:t>10</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Default="002E34D9">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 329</w:t>
      </w:r>
      <w:r w:rsidR="00DD1965">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 26776  </w:t>
      </w:r>
    </w:p>
    <w:p w:rsidR="002E34D9" w:rsidRDefault="002E34D9">
      <w:pPr>
        <w:rPr>
          <w:sz w:val="20"/>
        </w:rPr>
      </w:pPr>
    </w:p>
    <w:p w:rsidR="002E34D9" w:rsidRDefault="00AD37F6">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OCTOBER</w:t>
      </w:r>
      <w:r w:rsidR="00921FB2">
        <w:rPr>
          <w:rStyle w:val="Strong"/>
          <w:rFonts w:ascii="Arial" w:hAnsi="Arial" w:cs="Arial"/>
          <w:color w:val="0000FF"/>
        </w:rPr>
        <w:t xml:space="preserve"> IS </w:t>
      </w:r>
      <w:r>
        <w:rPr>
          <w:rStyle w:val="Strong"/>
          <w:rFonts w:ascii="Arial" w:hAnsi="Arial" w:cs="Arial"/>
          <w:color w:val="0000FF"/>
        </w:rPr>
        <w:t xml:space="preserve">VOCATIONAL SERVICE </w:t>
      </w:r>
      <w:r w:rsidR="00921FB2">
        <w:rPr>
          <w:rStyle w:val="Strong"/>
          <w:rFonts w:ascii="Arial" w:hAnsi="Arial" w:cs="Arial"/>
          <w:color w:val="0000FF"/>
        </w:rPr>
        <w:t xml:space="preserve"> MONTH</w:t>
      </w:r>
    </w:p>
    <w:p w:rsidR="005E6376" w:rsidRPr="005E6376" w:rsidRDefault="005E6376" w:rsidP="007A4244">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5E6376">
        <w:rPr>
          <w:rFonts w:ascii="Trebuchet MS" w:hAnsi="Trebuchet MS"/>
          <w:color w:val="333399"/>
          <w:sz w:val="22"/>
        </w:rPr>
        <w:t>Vocational Service is the way Rotary fosters and supports the application of the ideal of service in the pursuit of all vocations. Inherent in the Vocational Service ideal are:</w:t>
      </w:r>
    </w:p>
    <w:p w:rsidR="005E6376" w:rsidRDefault="005E6376" w:rsidP="005E6376">
      <w:pPr>
        <w:pBdr>
          <w:top w:val="single" w:sz="12" w:space="1" w:color="00FF00"/>
          <w:left w:val="single" w:sz="12" w:space="4" w:color="00FF00"/>
          <w:bottom w:val="single" w:sz="12" w:space="1" w:color="00FF00"/>
          <w:right w:val="single" w:sz="12" w:space="4" w:color="00FF00"/>
        </w:pBdr>
        <w:ind w:left="360" w:hanging="360"/>
        <w:jc w:val="both"/>
        <w:rPr>
          <w:rFonts w:ascii="Trebuchet MS" w:hAnsi="Trebuchet MS"/>
          <w:color w:val="333399"/>
          <w:sz w:val="22"/>
        </w:rPr>
      </w:pPr>
      <w:r w:rsidRPr="005E6376">
        <w:rPr>
          <w:rFonts w:ascii="Trebuchet MS" w:hAnsi="Trebuchet MS"/>
          <w:color w:val="333399"/>
          <w:sz w:val="22"/>
        </w:rPr>
        <w:t xml:space="preserve">1) </w:t>
      </w:r>
      <w:r>
        <w:rPr>
          <w:rFonts w:ascii="Trebuchet MS" w:hAnsi="Trebuchet MS"/>
          <w:color w:val="333399"/>
          <w:sz w:val="22"/>
        </w:rPr>
        <w:t xml:space="preserve"> </w:t>
      </w:r>
      <w:r w:rsidRPr="005E6376">
        <w:rPr>
          <w:rFonts w:ascii="Trebuchet MS" w:hAnsi="Trebuchet MS"/>
          <w:color w:val="333399"/>
          <w:sz w:val="22"/>
        </w:rPr>
        <w:t>Adherence to and promotion of the highest ethical standards in all occu</w:t>
      </w:r>
      <w:r w:rsidRPr="005E6376">
        <w:rPr>
          <w:rFonts w:ascii="Trebuchet MS" w:hAnsi="Trebuchet MS"/>
          <w:color w:val="333399"/>
          <w:sz w:val="22"/>
        </w:rPr>
        <w:softHyphen/>
        <w:t>pations, including faithfulness and fidelity to employers, employees, and associates, and fair treatment of them and of competitors, the public, and all those with whom one has any business or professional relationships</w:t>
      </w:r>
      <w:r>
        <w:rPr>
          <w:rFonts w:ascii="Trebuchet MS" w:hAnsi="Trebuchet MS"/>
          <w:color w:val="333399"/>
          <w:sz w:val="22"/>
        </w:rPr>
        <w:t xml:space="preserve"> </w:t>
      </w:r>
    </w:p>
    <w:p w:rsidR="005E6376" w:rsidRPr="005E6376" w:rsidRDefault="005E6376" w:rsidP="005E6376">
      <w:pPr>
        <w:pBdr>
          <w:top w:val="single" w:sz="12" w:space="1" w:color="00FF00"/>
          <w:left w:val="single" w:sz="12" w:space="4" w:color="00FF00"/>
          <w:bottom w:val="single" w:sz="12" w:space="1" w:color="00FF00"/>
          <w:right w:val="single" w:sz="12" w:space="4" w:color="00FF00"/>
        </w:pBdr>
        <w:ind w:left="360" w:hanging="360"/>
        <w:jc w:val="both"/>
        <w:rPr>
          <w:rFonts w:ascii="Trebuchet MS" w:hAnsi="Trebuchet MS"/>
          <w:color w:val="333399"/>
          <w:sz w:val="22"/>
        </w:rPr>
      </w:pPr>
      <w:r w:rsidRPr="005E6376">
        <w:rPr>
          <w:rFonts w:ascii="Trebuchet MS" w:hAnsi="Trebuchet MS"/>
          <w:color w:val="333399"/>
          <w:sz w:val="22"/>
        </w:rPr>
        <w:t xml:space="preserve">2) </w:t>
      </w:r>
      <w:r>
        <w:rPr>
          <w:rFonts w:ascii="Trebuchet MS" w:hAnsi="Trebuchet MS"/>
          <w:color w:val="333399"/>
          <w:sz w:val="22"/>
        </w:rPr>
        <w:t xml:space="preserve"> </w:t>
      </w:r>
      <w:r w:rsidRPr="005E6376">
        <w:rPr>
          <w:rFonts w:ascii="Trebuchet MS" w:hAnsi="Trebuchet MS"/>
          <w:color w:val="333399"/>
          <w:sz w:val="22"/>
        </w:rPr>
        <w:t>The recognition of the worthiness to society of all useful occupations, not just one’s own or those which are pursued by Rotarians</w:t>
      </w:r>
    </w:p>
    <w:p w:rsidR="005E6376" w:rsidRDefault="005E6376" w:rsidP="005E6376">
      <w:pPr>
        <w:pBdr>
          <w:top w:val="single" w:sz="12" w:space="1" w:color="00FF00"/>
          <w:left w:val="single" w:sz="12" w:space="4" w:color="00FF00"/>
          <w:bottom w:val="single" w:sz="12" w:space="1" w:color="00FF00"/>
          <w:right w:val="single" w:sz="12" w:space="4" w:color="00FF00"/>
        </w:pBdr>
        <w:ind w:left="360" w:hanging="360"/>
        <w:jc w:val="both"/>
        <w:rPr>
          <w:rFonts w:ascii="Trebuchet MS" w:hAnsi="Trebuchet MS"/>
          <w:color w:val="333399"/>
          <w:sz w:val="22"/>
        </w:rPr>
      </w:pPr>
      <w:r w:rsidRPr="005E6376">
        <w:rPr>
          <w:rFonts w:ascii="Trebuchet MS" w:hAnsi="Trebuchet MS"/>
          <w:color w:val="333399"/>
          <w:sz w:val="22"/>
        </w:rPr>
        <w:t xml:space="preserve">3) </w:t>
      </w:r>
      <w:r>
        <w:rPr>
          <w:rFonts w:ascii="Trebuchet MS" w:hAnsi="Trebuchet MS"/>
          <w:color w:val="333399"/>
          <w:sz w:val="22"/>
        </w:rPr>
        <w:t xml:space="preserve"> </w:t>
      </w:r>
      <w:r w:rsidRPr="005E6376">
        <w:rPr>
          <w:rFonts w:ascii="Trebuchet MS" w:hAnsi="Trebuchet MS"/>
          <w:color w:val="333399"/>
          <w:sz w:val="22"/>
        </w:rPr>
        <w:t>The contribution of one’s vocational talents to the problems and needs of society</w:t>
      </w:r>
      <w:r>
        <w:rPr>
          <w:rFonts w:ascii="Trebuchet MS" w:hAnsi="Trebuchet MS"/>
          <w:color w:val="333399"/>
          <w:sz w:val="22"/>
        </w:rPr>
        <w:t>.</w:t>
      </w:r>
    </w:p>
    <w:p w:rsidR="0091054F" w:rsidRDefault="0091054F" w:rsidP="0091054F">
      <w:pPr>
        <w:autoSpaceDE w:val="0"/>
        <w:autoSpaceDN w:val="0"/>
        <w:adjustRightInd w:val="0"/>
        <w:rPr>
          <w:rFonts w:ascii="Trebuchet MS" w:hAnsi="Trebuchet MS"/>
          <w:sz w:val="16"/>
        </w:rPr>
      </w:pPr>
    </w:p>
    <w:p w:rsidR="00C901E6" w:rsidRPr="008745B3" w:rsidRDefault="00563BAA" w:rsidP="00C901E6">
      <w:pPr>
        <w:pBdr>
          <w:top w:val="single" w:sz="12" w:space="1" w:color="00FF00"/>
          <w:left w:val="single" w:sz="12" w:space="4" w:color="00FF00"/>
          <w:bottom w:val="single" w:sz="12" w:space="1" w:color="00FF00"/>
          <w:right w:val="single" w:sz="12" w:space="4" w:color="00FF00"/>
        </w:pBdr>
        <w:rPr>
          <w:color w:val="333399"/>
        </w:rPr>
      </w:pPr>
      <w:r w:rsidRPr="00F12716">
        <w:rPr>
          <w:rFonts w:ascii="Trebuchet MS" w:hAnsi="Trebuchet MS"/>
          <w:color w:val="FF6600"/>
          <w:u w:val="single"/>
        </w:rPr>
        <w:t xml:space="preserve">Friday, </w:t>
      </w:r>
      <w:r>
        <w:rPr>
          <w:rFonts w:ascii="Trebuchet MS" w:hAnsi="Trebuchet MS"/>
          <w:color w:val="FF6600"/>
          <w:u w:val="single"/>
        </w:rPr>
        <w:t>2</w:t>
      </w:r>
      <w:r w:rsidR="00AD37F6">
        <w:rPr>
          <w:rFonts w:ascii="Trebuchet MS" w:hAnsi="Trebuchet MS"/>
          <w:color w:val="FF6600"/>
          <w:u w:val="single"/>
        </w:rPr>
        <w:t>8</w:t>
      </w:r>
      <w:r>
        <w:rPr>
          <w:rFonts w:ascii="Trebuchet MS" w:hAnsi="Trebuchet MS"/>
          <w:color w:val="FF6600"/>
          <w:u w:val="single"/>
        </w:rPr>
        <w:t xml:space="preserve"> September</w:t>
      </w:r>
      <w:r w:rsidRPr="00F12716">
        <w:rPr>
          <w:rFonts w:ascii="Trebuchet MS" w:hAnsi="Trebuchet MS"/>
          <w:color w:val="FF6600"/>
          <w:u w:val="single"/>
        </w:rPr>
        <w:t>:</w:t>
      </w:r>
    </w:p>
    <w:p w:rsidR="00AD37F6" w:rsidRPr="001A74FE" w:rsidRDefault="00AD37F6" w:rsidP="008B7CE0">
      <w:pPr>
        <w:pBdr>
          <w:top w:val="single" w:sz="12" w:space="1" w:color="00FF00"/>
          <w:left w:val="single" w:sz="12" w:space="4" w:color="00FF00"/>
          <w:bottom w:val="single" w:sz="12" w:space="1" w:color="00FF00"/>
          <w:right w:val="single" w:sz="12" w:space="4" w:color="00FF00"/>
        </w:pBdr>
        <w:spacing w:before="120"/>
        <w:jc w:val="center"/>
        <w:rPr>
          <w:rFonts w:ascii="Trebuchet MS" w:hAnsi="Trebuchet MS"/>
          <w:b/>
          <w:color w:val="333399"/>
        </w:rPr>
      </w:pPr>
      <w:r w:rsidRPr="001A74FE">
        <w:rPr>
          <w:rFonts w:ascii="Trebuchet MS" w:hAnsi="Trebuchet MS"/>
          <w:b/>
          <w:color w:val="333399"/>
        </w:rPr>
        <w:t>DG's Club visit</w:t>
      </w:r>
      <w:r w:rsidR="00575260" w:rsidRPr="001A74FE">
        <w:rPr>
          <w:rFonts w:ascii="Trebuchet MS" w:hAnsi="Trebuchet MS"/>
          <w:b/>
          <w:color w:val="333399"/>
        </w:rPr>
        <w:t xml:space="preserve"> /</w:t>
      </w:r>
      <w:r w:rsidRPr="001A74FE">
        <w:rPr>
          <w:rFonts w:ascii="Trebuchet MS" w:hAnsi="Trebuchet MS"/>
          <w:b/>
          <w:color w:val="333399"/>
        </w:rPr>
        <w:t xml:space="preserve"> </w:t>
      </w:r>
      <w:r w:rsidR="00575260" w:rsidRPr="001A74FE">
        <w:rPr>
          <w:rFonts w:ascii="Trebuchet MS" w:hAnsi="Trebuchet MS"/>
          <w:b/>
          <w:color w:val="333399"/>
        </w:rPr>
        <w:t>D</w:t>
      </w:r>
      <w:r w:rsidRPr="001A74FE">
        <w:rPr>
          <w:rFonts w:ascii="Trebuchet MS" w:hAnsi="Trebuchet MS"/>
          <w:b/>
          <w:color w:val="333399"/>
        </w:rPr>
        <w:t xml:space="preserve">inner </w:t>
      </w:r>
      <w:r w:rsidR="00575260" w:rsidRPr="001A74FE">
        <w:rPr>
          <w:rFonts w:ascii="Trebuchet MS" w:hAnsi="Trebuchet MS"/>
          <w:b/>
          <w:color w:val="333399"/>
        </w:rPr>
        <w:t>M</w:t>
      </w:r>
      <w:r w:rsidRPr="001A74FE">
        <w:rPr>
          <w:rFonts w:ascii="Trebuchet MS" w:hAnsi="Trebuchet MS"/>
          <w:b/>
          <w:color w:val="333399"/>
        </w:rPr>
        <w:t>eeting</w:t>
      </w:r>
    </w:p>
    <w:p w:rsidR="00575260" w:rsidRPr="001A74FE" w:rsidRDefault="00575260" w:rsidP="008B7CE0">
      <w:pPr>
        <w:pBdr>
          <w:top w:val="single" w:sz="12" w:space="1" w:color="00FF00"/>
          <w:left w:val="single" w:sz="12" w:space="4" w:color="00FF00"/>
          <w:bottom w:val="single" w:sz="12" w:space="1" w:color="00FF00"/>
          <w:right w:val="single" w:sz="12" w:space="4" w:color="00FF00"/>
        </w:pBdr>
        <w:spacing w:before="120"/>
        <w:jc w:val="center"/>
        <w:rPr>
          <w:rFonts w:ascii="Trebuchet MS" w:hAnsi="Trebuchet MS"/>
          <w:b/>
          <w:color w:val="333399"/>
        </w:rPr>
      </w:pPr>
      <w:r w:rsidRPr="001A74FE">
        <w:rPr>
          <w:rFonts w:ascii="Trebuchet MS" w:hAnsi="Trebuchet MS"/>
          <w:b/>
          <w:color w:val="333399"/>
        </w:rPr>
        <w:t>3</w:t>
      </w:r>
      <w:r w:rsidRPr="001A74FE">
        <w:rPr>
          <w:rFonts w:ascii="Trebuchet MS" w:hAnsi="Trebuchet MS"/>
          <w:b/>
          <w:color w:val="333399"/>
          <w:vertAlign w:val="superscript"/>
        </w:rPr>
        <w:t>rd</w:t>
      </w:r>
      <w:r w:rsidRPr="001A74FE">
        <w:rPr>
          <w:rFonts w:ascii="Trebuchet MS" w:hAnsi="Trebuchet MS"/>
          <w:b/>
          <w:color w:val="333399"/>
        </w:rPr>
        <w:t xml:space="preserve"> Club Assembly of the Year 2012-13</w:t>
      </w:r>
    </w:p>
    <w:p w:rsidR="00EA1886" w:rsidRDefault="002A774C" w:rsidP="005B4F88">
      <w:pPr>
        <w:pBdr>
          <w:top w:val="single" w:sz="12" w:space="1" w:color="00FF00"/>
          <w:left w:val="single" w:sz="12" w:space="4" w:color="00FF00"/>
          <w:bottom w:val="single" w:sz="12" w:space="1" w:color="00FF00"/>
          <w:right w:val="single" w:sz="12" w:space="4" w:color="00FF00"/>
        </w:pBdr>
        <w:spacing w:before="120"/>
        <w:rPr>
          <w:rFonts w:ascii="Calibri" w:hAnsi="Calibri" w:cs="Arial"/>
        </w:rPr>
      </w:pPr>
      <w:r>
        <w:rPr>
          <w:rFonts w:ascii="Calibri" w:hAnsi="Calibri" w:cs="Arial"/>
        </w:rPr>
        <w:t xml:space="preserve">President </w:t>
      </w:r>
      <w:proofErr w:type="spellStart"/>
      <w:r>
        <w:rPr>
          <w:rFonts w:ascii="Calibri" w:hAnsi="Calibri" w:cs="Arial"/>
        </w:rPr>
        <w:t>Devendra</w:t>
      </w:r>
      <w:proofErr w:type="spellEnd"/>
      <w:r>
        <w:rPr>
          <w:rFonts w:ascii="Calibri" w:hAnsi="Calibri" w:cs="Arial"/>
        </w:rPr>
        <w:t xml:space="preserve"> welcomed </w:t>
      </w:r>
      <w:r w:rsidR="000C57CC" w:rsidRPr="00253B3F">
        <w:rPr>
          <w:rFonts w:ascii="Calibri" w:hAnsi="Calibri" w:cs="Arial"/>
        </w:rPr>
        <w:t xml:space="preserve">District </w:t>
      </w:r>
      <w:proofErr w:type="spellStart"/>
      <w:r w:rsidR="000C57CC" w:rsidRPr="00253B3F">
        <w:rPr>
          <w:rFonts w:ascii="Calibri" w:hAnsi="Calibri" w:cs="Arial"/>
        </w:rPr>
        <w:t>Governer</w:t>
      </w:r>
      <w:proofErr w:type="spellEnd"/>
      <w:r w:rsidR="000C57CC" w:rsidRPr="00253B3F">
        <w:rPr>
          <w:rFonts w:ascii="Calibri" w:hAnsi="Calibri" w:cs="Arial"/>
        </w:rPr>
        <w:t xml:space="preserve"> </w:t>
      </w:r>
      <w:proofErr w:type="spellStart"/>
      <w:r w:rsidR="000C57CC" w:rsidRPr="00253B3F">
        <w:rPr>
          <w:rFonts w:ascii="Calibri" w:hAnsi="Calibri" w:cs="Arial"/>
        </w:rPr>
        <w:t>Yogendra</w:t>
      </w:r>
      <w:proofErr w:type="spellEnd"/>
      <w:r w:rsidR="000C57CC" w:rsidRPr="00253B3F">
        <w:rPr>
          <w:rFonts w:ascii="Calibri" w:hAnsi="Calibri" w:cs="Arial"/>
        </w:rPr>
        <w:t xml:space="preserve"> Man </w:t>
      </w:r>
      <w:proofErr w:type="spellStart"/>
      <w:r w:rsidR="000C57CC" w:rsidRPr="00253B3F">
        <w:rPr>
          <w:rFonts w:ascii="Calibri" w:hAnsi="Calibri" w:cs="Arial"/>
        </w:rPr>
        <w:t>Pradhan</w:t>
      </w:r>
      <w:proofErr w:type="spellEnd"/>
      <w:r w:rsidR="00DF5912">
        <w:rPr>
          <w:rFonts w:ascii="Calibri" w:hAnsi="Calibri" w:cs="Arial"/>
        </w:rPr>
        <w:t>,</w:t>
      </w:r>
      <w:r>
        <w:rPr>
          <w:rFonts w:ascii="Calibri" w:hAnsi="Calibri" w:cs="Arial"/>
        </w:rPr>
        <w:t xml:space="preserve"> First Lady Rama</w:t>
      </w:r>
      <w:r w:rsidR="00DF5912">
        <w:rPr>
          <w:rFonts w:ascii="Calibri" w:hAnsi="Calibri" w:cs="Arial"/>
        </w:rPr>
        <w:t>,</w:t>
      </w:r>
      <w:r>
        <w:rPr>
          <w:rFonts w:ascii="Calibri" w:hAnsi="Calibri" w:cs="Arial"/>
        </w:rPr>
        <w:t xml:space="preserve"> </w:t>
      </w:r>
      <w:r w:rsidR="00DF5912">
        <w:rPr>
          <w:rFonts w:ascii="Calibri" w:hAnsi="Calibri" w:cs="Arial"/>
        </w:rPr>
        <w:t xml:space="preserve">District Secretary and other officials and </w:t>
      </w:r>
      <w:r>
        <w:rPr>
          <w:rFonts w:ascii="Calibri" w:hAnsi="Calibri" w:cs="Arial"/>
        </w:rPr>
        <w:t xml:space="preserve">handed over the floor </w:t>
      </w:r>
      <w:r w:rsidR="00DF5912">
        <w:rPr>
          <w:rFonts w:ascii="Calibri" w:hAnsi="Calibri" w:cs="Arial"/>
        </w:rPr>
        <w:t xml:space="preserve">to DG </w:t>
      </w:r>
      <w:r>
        <w:rPr>
          <w:rFonts w:ascii="Calibri" w:hAnsi="Calibri" w:cs="Arial"/>
        </w:rPr>
        <w:t xml:space="preserve">for conducting the Club Assembly.  Chairpersons of the respective committees presented their activity reports and future plans.  </w:t>
      </w:r>
      <w:r w:rsidR="000C57CC" w:rsidRPr="00253B3F">
        <w:rPr>
          <w:rFonts w:ascii="Calibri" w:hAnsi="Calibri" w:cs="Arial"/>
        </w:rPr>
        <w:t xml:space="preserve">DG </w:t>
      </w:r>
      <w:proofErr w:type="spellStart"/>
      <w:r>
        <w:rPr>
          <w:rFonts w:ascii="Calibri" w:hAnsi="Calibri" w:cs="Arial"/>
        </w:rPr>
        <w:t>Yogendra</w:t>
      </w:r>
      <w:proofErr w:type="spellEnd"/>
      <w:r>
        <w:rPr>
          <w:rFonts w:ascii="Calibri" w:hAnsi="Calibri" w:cs="Arial"/>
        </w:rPr>
        <w:t xml:space="preserve"> thanked President and committee chairpersons for their efforts and </w:t>
      </w:r>
      <w:r w:rsidR="000C57CC" w:rsidRPr="00253B3F">
        <w:rPr>
          <w:rFonts w:ascii="Calibri" w:hAnsi="Calibri" w:cs="Arial"/>
        </w:rPr>
        <w:t xml:space="preserve">emphasized on </w:t>
      </w:r>
      <w:r>
        <w:rPr>
          <w:rFonts w:ascii="Calibri" w:hAnsi="Calibri" w:cs="Arial"/>
        </w:rPr>
        <w:t xml:space="preserve">the following: </w:t>
      </w:r>
    </w:p>
    <w:p w:rsidR="002A774C" w:rsidRPr="00487E64" w:rsidRDefault="00AC21E7" w:rsidP="006B7CB7">
      <w:pPr>
        <w:pBdr>
          <w:top w:val="single" w:sz="12" w:space="1" w:color="00FF00"/>
          <w:left w:val="single" w:sz="12" w:space="4" w:color="00FF00"/>
          <w:bottom w:val="single" w:sz="12" w:space="1" w:color="00FF00"/>
          <w:right w:val="single" w:sz="12" w:space="4" w:color="00FF00"/>
        </w:pBdr>
        <w:tabs>
          <w:tab w:val="left" w:pos="360"/>
        </w:tabs>
        <w:ind w:firstLine="360"/>
        <w:rPr>
          <w:rFonts w:ascii="Calibri" w:hAnsi="Calibri" w:cs="Arial"/>
        </w:rPr>
      </w:pPr>
      <w:r>
        <w:rPr>
          <w:rFonts w:ascii="Calibri" w:hAnsi="Calibri" w:cs="Arial"/>
        </w:rPr>
        <w:t xml:space="preserve">- </w:t>
      </w:r>
      <w:r w:rsidR="002A774C" w:rsidRPr="00487E64">
        <w:rPr>
          <w:rFonts w:ascii="Calibri" w:hAnsi="Calibri" w:cs="Arial"/>
        </w:rPr>
        <w:t>On Membership</w:t>
      </w:r>
      <w:r w:rsidR="00DB67E0">
        <w:rPr>
          <w:rFonts w:ascii="Calibri" w:hAnsi="Calibri" w:cs="Arial"/>
        </w:rPr>
        <w:t xml:space="preserve"> Development</w:t>
      </w:r>
      <w:r w:rsidR="002A774C" w:rsidRPr="00487E64">
        <w:rPr>
          <w:rFonts w:ascii="Calibri" w:hAnsi="Calibri" w:cs="Arial"/>
        </w:rPr>
        <w:t xml:space="preserve">, </w:t>
      </w:r>
      <w:r w:rsidR="00EF7743">
        <w:rPr>
          <w:rFonts w:ascii="Calibri" w:hAnsi="Calibri" w:cs="Arial"/>
        </w:rPr>
        <w:t xml:space="preserve">the Club </w:t>
      </w:r>
      <w:r w:rsidR="002A774C" w:rsidRPr="00487E64">
        <w:rPr>
          <w:rFonts w:ascii="Calibri" w:hAnsi="Calibri" w:cs="Arial"/>
        </w:rPr>
        <w:t>to focus on both retention as well as new member induction;</w:t>
      </w:r>
    </w:p>
    <w:p w:rsidR="006B7CB7" w:rsidRDefault="00AC21E7" w:rsidP="006B7CB7">
      <w:pPr>
        <w:pBdr>
          <w:top w:val="single" w:sz="12" w:space="1" w:color="00FF00"/>
          <w:left w:val="single" w:sz="12" w:space="4" w:color="00FF00"/>
          <w:bottom w:val="single" w:sz="12" w:space="1" w:color="00FF00"/>
          <w:right w:val="single" w:sz="12" w:space="4" w:color="00FF00"/>
        </w:pBdr>
        <w:ind w:firstLine="360"/>
        <w:rPr>
          <w:rFonts w:ascii="Calibri" w:hAnsi="Calibri" w:cs="Arial"/>
        </w:rPr>
      </w:pPr>
      <w:r>
        <w:rPr>
          <w:rFonts w:ascii="Calibri" w:hAnsi="Calibri" w:cs="Arial"/>
        </w:rPr>
        <w:t xml:space="preserve">- </w:t>
      </w:r>
      <w:r w:rsidR="002A774C" w:rsidRPr="00487E64">
        <w:rPr>
          <w:rFonts w:ascii="Calibri" w:hAnsi="Calibri" w:cs="Arial"/>
        </w:rPr>
        <w:t>On P</w:t>
      </w:r>
      <w:r w:rsidR="00DB67E0">
        <w:rPr>
          <w:rFonts w:ascii="Calibri" w:hAnsi="Calibri" w:cs="Arial"/>
        </w:rPr>
        <w:t xml:space="preserve">ublic </w:t>
      </w:r>
      <w:r w:rsidR="002A774C" w:rsidRPr="00487E64">
        <w:rPr>
          <w:rFonts w:ascii="Calibri" w:hAnsi="Calibri" w:cs="Arial"/>
        </w:rPr>
        <w:t>R</w:t>
      </w:r>
      <w:r w:rsidR="00DB67E0">
        <w:rPr>
          <w:rFonts w:ascii="Calibri" w:hAnsi="Calibri" w:cs="Arial"/>
        </w:rPr>
        <w:t>elations</w:t>
      </w:r>
      <w:r w:rsidR="002A774C" w:rsidRPr="00487E64">
        <w:rPr>
          <w:rFonts w:ascii="Calibri" w:hAnsi="Calibri" w:cs="Arial"/>
        </w:rPr>
        <w:t>, since there is a District Journalists Award in place, the Club should consider inviting</w:t>
      </w:r>
    </w:p>
    <w:p w:rsidR="00AC21E7" w:rsidRDefault="002A774C" w:rsidP="006B7CB7">
      <w:pPr>
        <w:pBdr>
          <w:top w:val="single" w:sz="12" w:space="1" w:color="00FF00"/>
          <w:left w:val="single" w:sz="12" w:space="4" w:color="00FF00"/>
          <w:bottom w:val="single" w:sz="12" w:space="1" w:color="00FF00"/>
          <w:right w:val="single" w:sz="12" w:space="4" w:color="00FF00"/>
        </w:pBdr>
        <w:ind w:firstLine="360"/>
        <w:rPr>
          <w:rFonts w:ascii="Calibri" w:hAnsi="Calibri" w:cs="Arial"/>
        </w:rPr>
      </w:pPr>
      <w:r w:rsidRPr="00487E64">
        <w:rPr>
          <w:rFonts w:ascii="Calibri" w:hAnsi="Calibri" w:cs="Arial"/>
        </w:rPr>
        <w:t xml:space="preserve"> </w:t>
      </w:r>
      <w:r w:rsidR="00AC21E7">
        <w:rPr>
          <w:rFonts w:ascii="Calibri" w:hAnsi="Calibri" w:cs="Arial"/>
        </w:rPr>
        <w:t xml:space="preserve">  </w:t>
      </w:r>
      <w:r w:rsidRPr="00487E64">
        <w:rPr>
          <w:rFonts w:ascii="Calibri" w:hAnsi="Calibri" w:cs="Arial"/>
        </w:rPr>
        <w:t xml:space="preserve">identified Journalist as guests from time to time to draw their attention on Rotary’s mission and goals </w:t>
      </w:r>
    </w:p>
    <w:p w:rsidR="002A774C" w:rsidRPr="00487E64" w:rsidRDefault="00AC21E7" w:rsidP="006B7CB7">
      <w:pPr>
        <w:pBdr>
          <w:top w:val="single" w:sz="12" w:space="1" w:color="00FF00"/>
          <w:left w:val="single" w:sz="12" w:space="4" w:color="00FF00"/>
          <w:bottom w:val="single" w:sz="12" w:space="1" w:color="00FF00"/>
          <w:right w:val="single" w:sz="12" w:space="4" w:color="00FF00"/>
        </w:pBdr>
        <w:ind w:firstLine="360"/>
        <w:rPr>
          <w:rFonts w:ascii="Calibri" w:hAnsi="Calibri" w:cs="Arial"/>
        </w:rPr>
      </w:pPr>
      <w:r>
        <w:rPr>
          <w:rFonts w:ascii="Calibri" w:hAnsi="Calibri" w:cs="Arial"/>
        </w:rPr>
        <w:t xml:space="preserve">   </w:t>
      </w:r>
      <w:r w:rsidR="002A774C" w:rsidRPr="00487E64">
        <w:rPr>
          <w:rFonts w:ascii="Calibri" w:hAnsi="Calibri" w:cs="Arial"/>
        </w:rPr>
        <w:t>and get their support on highlighting them;</w:t>
      </w:r>
    </w:p>
    <w:p w:rsidR="006B7CB7" w:rsidRDefault="00AC21E7" w:rsidP="006B7CB7">
      <w:pPr>
        <w:pBdr>
          <w:top w:val="single" w:sz="12" w:space="1" w:color="00FF00"/>
          <w:left w:val="single" w:sz="12" w:space="4" w:color="00FF00"/>
          <w:bottom w:val="single" w:sz="12" w:space="1" w:color="00FF00"/>
          <w:right w:val="single" w:sz="12" w:space="4" w:color="00FF00"/>
        </w:pBdr>
        <w:ind w:firstLine="360"/>
        <w:rPr>
          <w:rFonts w:ascii="Calibri" w:hAnsi="Calibri" w:cs="Arial"/>
        </w:rPr>
      </w:pPr>
      <w:r>
        <w:rPr>
          <w:rFonts w:ascii="Calibri" w:hAnsi="Calibri" w:cs="Arial"/>
        </w:rPr>
        <w:t xml:space="preserve">- </w:t>
      </w:r>
      <w:r w:rsidR="002A774C" w:rsidRPr="00487E64">
        <w:rPr>
          <w:rFonts w:ascii="Calibri" w:hAnsi="Calibri" w:cs="Arial"/>
        </w:rPr>
        <w:t xml:space="preserve">On Club Administration, while monitoring </w:t>
      </w:r>
      <w:r w:rsidR="006A4A1D">
        <w:rPr>
          <w:rFonts w:ascii="Calibri" w:hAnsi="Calibri" w:cs="Arial"/>
        </w:rPr>
        <w:t>a</w:t>
      </w:r>
      <w:r w:rsidR="002A774C" w:rsidRPr="00487E64">
        <w:rPr>
          <w:rFonts w:ascii="Calibri" w:hAnsi="Calibri" w:cs="Arial"/>
        </w:rPr>
        <w:t>ttendance</w:t>
      </w:r>
      <w:r w:rsidR="006A4A1D">
        <w:rPr>
          <w:rFonts w:ascii="Calibri" w:hAnsi="Calibri" w:cs="Arial"/>
        </w:rPr>
        <w:t xml:space="preserve"> in the Club’s weekly meeting</w:t>
      </w:r>
      <w:r w:rsidR="002A774C" w:rsidRPr="00487E64">
        <w:rPr>
          <w:rFonts w:ascii="Calibri" w:hAnsi="Calibri" w:cs="Arial"/>
        </w:rPr>
        <w:t>, 100% attendance</w:t>
      </w:r>
    </w:p>
    <w:p w:rsidR="002A774C" w:rsidRPr="00487E64" w:rsidRDefault="002A774C" w:rsidP="006B7CB7">
      <w:pPr>
        <w:pBdr>
          <w:top w:val="single" w:sz="12" w:space="1" w:color="00FF00"/>
          <w:left w:val="single" w:sz="12" w:space="4" w:color="00FF00"/>
          <w:bottom w:val="single" w:sz="12" w:space="1" w:color="00FF00"/>
          <w:right w:val="single" w:sz="12" w:space="4" w:color="00FF00"/>
        </w:pBdr>
        <w:ind w:firstLine="360"/>
        <w:rPr>
          <w:rFonts w:ascii="Calibri" w:hAnsi="Calibri" w:cs="Arial"/>
        </w:rPr>
      </w:pPr>
      <w:r w:rsidRPr="00487E64">
        <w:rPr>
          <w:rFonts w:ascii="Calibri" w:hAnsi="Calibri" w:cs="Arial"/>
        </w:rPr>
        <w:t xml:space="preserve"> </w:t>
      </w:r>
      <w:r w:rsidR="00AC21E7">
        <w:rPr>
          <w:rFonts w:ascii="Calibri" w:hAnsi="Calibri" w:cs="Arial"/>
        </w:rPr>
        <w:t xml:space="preserve">  </w:t>
      </w:r>
      <w:r w:rsidR="006A4A1D">
        <w:rPr>
          <w:rFonts w:ascii="Calibri" w:hAnsi="Calibri" w:cs="Arial"/>
        </w:rPr>
        <w:t xml:space="preserve">should be given </w:t>
      </w:r>
      <w:r w:rsidRPr="00487E64">
        <w:rPr>
          <w:rFonts w:ascii="Calibri" w:hAnsi="Calibri" w:cs="Arial"/>
        </w:rPr>
        <w:t xml:space="preserve">to all </w:t>
      </w:r>
      <w:r w:rsidR="006A4A1D">
        <w:rPr>
          <w:rFonts w:ascii="Calibri" w:hAnsi="Calibri" w:cs="Arial"/>
        </w:rPr>
        <w:t xml:space="preserve">Club members in </w:t>
      </w:r>
      <w:r w:rsidRPr="00487E64">
        <w:rPr>
          <w:rFonts w:ascii="Calibri" w:hAnsi="Calibri" w:cs="Arial"/>
        </w:rPr>
        <w:t xml:space="preserve">District </w:t>
      </w:r>
      <w:r w:rsidR="006A4A1D">
        <w:rPr>
          <w:rFonts w:ascii="Calibri" w:hAnsi="Calibri" w:cs="Arial"/>
        </w:rPr>
        <w:t>leadership including DG</w:t>
      </w:r>
      <w:r w:rsidRPr="00487E64">
        <w:rPr>
          <w:rFonts w:ascii="Calibri" w:hAnsi="Calibri" w:cs="Arial"/>
        </w:rPr>
        <w:t>;</w:t>
      </w:r>
    </w:p>
    <w:p w:rsidR="002A774C" w:rsidRPr="00487E64" w:rsidRDefault="00AC21E7" w:rsidP="006B7CB7">
      <w:pPr>
        <w:pBdr>
          <w:top w:val="single" w:sz="12" w:space="1" w:color="00FF00"/>
          <w:left w:val="single" w:sz="12" w:space="4" w:color="00FF00"/>
          <w:bottom w:val="single" w:sz="12" w:space="1" w:color="00FF00"/>
          <w:right w:val="single" w:sz="12" w:space="4" w:color="00FF00"/>
        </w:pBdr>
        <w:ind w:firstLine="360"/>
        <w:rPr>
          <w:rFonts w:ascii="Calibri" w:hAnsi="Calibri" w:cs="Arial"/>
        </w:rPr>
      </w:pPr>
      <w:r>
        <w:rPr>
          <w:rFonts w:ascii="Calibri" w:hAnsi="Calibri" w:cs="Arial"/>
        </w:rPr>
        <w:t xml:space="preserve">- </w:t>
      </w:r>
      <w:r w:rsidR="006B7CB7">
        <w:rPr>
          <w:rFonts w:ascii="Calibri" w:hAnsi="Calibri" w:cs="Arial"/>
        </w:rPr>
        <w:t xml:space="preserve">On </w:t>
      </w:r>
      <w:r w:rsidR="002A774C" w:rsidRPr="00487E64">
        <w:rPr>
          <w:rFonts w:ascii="Calibri" w:hAnsi="Calibri" w:cs="Arial"/>
        </w:rPr>
        <w:t xml:space="preserve">District </w:t>
      </w:r>
      <w:r w:rsidR="006B7CB7">
        <w:rPr>
          <w:rFonts w:ascii="Calibri" w:hAnsi="Calibri" w:cs="Arial"/>
        </w:rPr>
        <w:t>r</w:t>
      </w:r>
      <w:r w:rsidR="002A774C" w:rsidRPr="00487E64">
        <w:rPr>
          <w:rFonts w:ascii="Calibri" w:hAnsi="Calibri" w:cs="Arial"/>
        </w:rPr>
        <w:t>esources</w:t>
      </w:r>
      <w:r w:rsidR="006B7CB7">
        <w:rPr>
          <w:rFonts w:ascii="Calibri" w:hAnsi="Calibri" w:cs="Arial"/>
        </w:rPr>
        <w:t>,</w:t>
      </w:r>
      <w:r w:rsidR="002A774C" w:rsidRPr="00487E64">
        <w:rPr>
          <w:rFonts w:ascii="Calibri" w:hAnsi="Calibri" w:cs="Arial"/>
        </w:rPr>
        <w:t xml:space="preserve"> </w:t>
      </w:r>
      <w:r w:rsidR="006B7CB7">
        <w:rPr>
          <w:rFonts w:ascii="Calibri" w:hAnsi="Calibri" w:cs="Arial"/>
        </w:rPr>
        <w:t xml:space="preserve">Club should put extra efforts </w:t>
      </w:r>
      <w:r w:rsidR="002A774C" w:rsidRPr="00487E64">
        <w:rPr>
          <w:rFonts w:ascii="Calibri" w:hAnsi="Calibri" w:cs="Arial"/>
        </w:rPr>
        <w:t xml:space="preserve">to share </w:t>
      </w:r>
      <w:r w:rsidR="006B7CB7">
        <w:rPr>
          <w:rFonts w:ascii="Calibri" w:hAnsi="Calibri" w:cs="Arial"/>
        </w:rPr>
        <w:t>District resources in the Club activities.</w:t>
      </w:r>
    </w:p>
    <w:p w:rsidR="002A774C" w:rsidRPr="00A95CFA" w:rsidRDefault="00A95CFA" w:rsidP="000C57CC">
      <w:pPr>
        <w:pBdr>
          <w:top w:val="single" w:sz="12" w:space="1" w:color="00FF00"/>
          <w:left w:val="single" w:sz="12" w:space="4" w:color="00FF00"/>
          <w:bottom w:val="single" w:sz="12" w:space="1" w:color="00FF00"/>
          <w:right w:val="single" w:sz="12" w:space="4" w:color="00FF00"/>
        </w:pBdr>
        <w:rPr>
          <w:rFonts w:ascii="Calibri" w:hAnsi="Calibri" w:cs="Arial"/>
        </w:rPr>
      </w:pPr>
      <w:r>
        <w:rPr>
          <w:rFonts w:ascii="Calibri" w:hAnsi="Calibri" w:cs="Arial"/>
        </w:rPr>
        <w:t xml:space="preserve">DG </w:t>
      </w:r>
      <w:proofErr w:type="spellStart"/>
      <w:r>
        <w:rPr>
          <w:rFonts w:ascii="Calibri" w:hAnsi="Calibri" w:cs="Arial"/>
        </w:rPr>
        <w:t>Yogendra</w:t>
      </w:r>
      <w:proofErr w:type="spellEnd"/>
      <w:r>
        <w:rPr>
          <w:rFonts w:ascii="Calibri" w:hAnsi="Calibri" w:cs="Arial"/>
        </w:rPr>
        <w:t xml:space="preserve"> called </w:t>
      </w:r>
      <w:r w:rsidRPr="00A95CFA">
        <w:rPr>
          <w:rFonts w:ascii="Calibri" w:hAnsi="Calibri" w:cs="Arial"/>
        </w:rPr>
        <w:t xml:space="preserve">upon the Club to retain its pride of </w:t>
      </w:r>
      <w:r>
        <w:rPr>
          <w:rFonts w:ascii="Calibri" w:hAnsi="Calibri" w:cs="Arial"/>
        </w:rPr>
        <w:t>p</w:t>
      </w:r>
      <w:r w:rsidRPr="00A95CFA">
        <w:rPr>
          <w:rFonts w:ascii="Calibri" w:hAnsi="Calibri" w:cs="Arial"/>
        </w:rPr>
        <w:t>lace as the most eminent Club in the District by encouraging a few members to become Major Donors as well as for as many members of the Club to contribute to become PHF and MPHF Fellows.</w:t>
      </w:r>
    </w:p>
    <w:p w:rsidR="007D43E1" w:rsidRDefault="007D43E1" w:rsidP="000C57CC">
      <w:pPr>
        <w:pBdr>
          <w:top w:val="single" w:sz="12" w:space="1" w:color="00FF00"/>
          <w:left w:val="single" w:sz="12" w:space="4" w:color="00FF00"/>
          <w:bottom w:val="single" w:sz="12" w:space="1" w:color="00FF00"/>
          <w:right w:val="single" w:sz="12" w:space="4" w:color="00FF00"/>
        </w:pBdr>
        <w:rPr>
          <w:rFonts w:ascii="Calibri" w:hAnsi="Calibri" w:cs="Arial"/>
        </w:rPr>
      </w:pPr>
      <w:r>
        <w:rPr>
          <w:rFonts w:ascii="Calibri" w:hAnsi="Calibri" w:cs="Arial"/>
        </w:rPr>
        <w:t xml:space="preserve">DG also assured that he would be effortful to bring RI President </w:t>
      </w:r>
      <w:proofErr w:type="spellStart"/>
      <w:r>
        <w:rPr>
          <w:rFonts w:ascii="Calibri" w:hAnsi="Calibri" w:cs="Arial"/>
        </w:rPr>
        <w:t>Sakuji</w:t>
      </w:r>
      <w:proofErr w:type="spellEnd"/>
      <w:r>
        <w:rPr>
          <w:rFonts w:ascii="Calibri" w:hAnsi="Calibri" w:cs="Arial"/>
        </w:rPr>
        <w:t xml:space="preserve"> Tanaka in the Club’s Charter Night 19 Nov as he is scheduled to be in Kathmandu during 3</w:t>
      </w:r>
      <w:r w:rsidRPr="007D43E1">
        <w:rPr>
          <w:rFonts w:ascii="Calibri" w:hAnsi="Calibri" w:cs="Arial"/>
          <w:vertAlign w:val="superscript"/>
        </w:rPr>
        <w:t>rd</w:t>
      </w:r>
      <w:r>
        <w:rPr>
          <w:rFonts w:ascii="Calibri" w:hAnsi="Calibri" w:cs="Arial"/>
        </w:rPr>
        <w:t xml:space="preserve"> week of November on District visit</w:t>
      </w:r>
      <w:r w:rsidR="008040E2">
        <w:rPr>
          <w:rFonts w:ascii="Calibri" w:hAnsi="Calibri" w:cs="Arial"/>
        </w:rPr>
        <w:t xml:space="preserve"> program.</w:t>
      </w:r>
      <w:r>
        <w:rPr>
          <w:rFonts w:ascii="Calibri" w:hAnsi="Calibri" w:cs="Arial"/>
        </w:rPr>
        <w:t xml:space="preserve">  </w:t>
      </w:r>
    </w:p>
    <w:p w:rsidR="007C76F9" w:rsidRDefault="00E829BB" w:rsidP="000C57CC">
      <w:pPr>
        <w:pBdr>
          <w:top w:val="single" w:sz="12" w:space="1" w:color="00FF00"/>
          <w:left w:val="single" w:sz="12" w:space="4" w:color="00FF00"/>
          <w:bottom w:val="single" w:sz="12" w:space="1" w:color="00FF00"/>
          <w:right w:val="single" w:sz="12" w:space="4" w:color="00FF00"/>
        </w:pBdr>
        <w:rPr>
          <w:rFonts w:ascii="Calibri" w:hAnsi="Calibri" w:cs="Arial"/>
        </w:rPr>
      </w:pPr>
      <w:r>
        <w:rPr>
          <w:rFonts w:ascii="Calibri" w:hAnsi="Calibri" w:cs="Arial"/>
        </w:rPr>
        <w:t xml:space="preserve">DG also released the </w:t>
      </w:r>
      <w:r w:rsidR="00BA063B">
        <w:rPr>
          <w:rFonts w:ascii="Calibri" w:hAnsi="Calibri" w:cs="Arial"/>
        </w:rPr>
        <w:t xml:space="preserve">monthly e-bulletin September </w:t>
      </w:r>
      <w:r w:rsidR="0069364A">
        <w:rPr>
          <w:rFonts w:ascii="Calibri" w:hAnsi="Calibri" w:cs="Arial"/>
        </w:rPr>
        <w:t xml:space="preserve">2012 </w:t>
      </w:r>
      <w:r w:rsidR="00BA063B">
        <w:rPr>
          <w:rFonts w:ascii="Calibri" w:hAnsi="Calibri" w:cs="Arial"/>
        </w:rPr>
        <w:t xml:space="preserve">issue of </w:t>
      </w:r>
      <w:r w:rsidR="0069364A">
        <w:rPr>
          <w:rFonts w:ascii="Calibri" w:hAnsi="Calibri" w:cs="Arial"/>
        </w:rPr>
        <w:t xml:space="preserve">‘Kaleidoscope’ of </w:t>
      </w:r>
      <w:r>
        <w:rPr>
          <w:rFonts w:ascii="Calibri" w:hAnsi="Calibri" w:cs="Arial"/>
        </w:rPr>
        <w:t>‘</w:t>
      </w:r>
      <w:proofErr w:type="spellStart"/>
      <w:r>
        <w:rPr>
          <w:rFonts w:ascii="Calibri" w:hAnsi="Calibri" w:cs="Arial"/>
        </w:rPr>
        <w:t>Rotaract</w:t>
      </w:r>
      <w:proofErr w:type="spellEnd"/>
      <w:r>
        <w:rPr>
          <w:rFonts w:ascii="Calibri" w:hAnsi="Calibri" w:cs="Arial"/>
        </w:rPr>
        <w:t xml:space="preserve"> Club of Kathmandu </w:t>
      </w:r>
      <w:proofErr w:type="spellStart"/>
      <w:r>
        <w:rPr>
          <w:rFonts w:ascii="Calibri" w:hAnsi="Calibri" w:cs="Arial"/>
        </w:rPr>
        <w:t>MidTown</w:t>
      </w:r>
      <w:proofErr w:type="spellEnd"/>
      <w:r>
        <w:rPr>
          <w:rFonts w:ascii="Calibri" w:hAnsi="Calibri" w:cs="Arial"/>
        </w:rPr>
        <w:t xml:space="preserve"> on the occasion.  </w:t>
      </w:r>
    </w:p>
    <w:p w:rsidR="00BA063B" w:rsidRDefault="00BA063B" w:rsidP="00BA063B">
      <w:pPr>
        <w:pBdr>
          <w:top w:val="single" w:sz="12" w:space="1" w:color="00FF00"/>
          <w:left w:val="single" w:sz="12" w:space="4" w:color="00FF00"/>
          <w:bottom w:val="single" w:sz="12" w:space="1" w:color="00FF00"/>
          <w:right w:val="single" w:sz="12" w:space="4" w:color="00FF00"/>
        </w:pBdr>
        <w:jc w:val="center"/>
        <w:rPr>
          <w:rFonts w:ascii="Calibri" w:hAnsi="Calibri" w:cs="Arial"/>
        </w:rPr>
      </w:pPr>
      <w:r>
        <w:rPr>
          <w:rFonts w:ascii="Calibri" w:hAnsi="Calibri" w:cs="Arial"/>
          <w:noProof/>
        </w:rPr>
        <w:drawing>
          <wp:inline distT="0" distB="0" distL="0" distR="0">
            <wp:extent cx="2562225" cy="1921669"/>
            <wp:effectExtent l="19050" t="0" r="0" b="0"/>
            <wp:docPr id="4" name="Picture 3" descr="IMG_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0.JPG"/>
                    <pic:cNvPicPr/>
                  </pic:nvPicPr>
                  <pic:blipFill>
                    <a:blip r:embed="rId10" cstate="print"/>
                    <a:stretch>
                      <a:fillRect/>
                    </a:stretch>
                  </pic:blipFill>
                  <pic:spPr>
                    <a:xfrm>
                      <a:off x="0" y="0"/>
                      <a:ext cx="2565427" cy="1924071"/>
                    </a:xfrm>
                    <a:prstGeom prst="rect">
                      <a:avLst/>
                    </a:prstGeom>
                  </pic:spPr>
                </pic:pic>
              </a:graphicData>
            </a:graphic>
          </wp:inline>
        </w:drawing>
      </w:r>
      <w:r>
        <w:rPr>
          <w:rFonts w:ascii="Calibri" w:hAnsi="Calibri" w:cs="Arial"/>
        </w:rPr>
        <w:t xml:space="preserve">   </w:t>
      </w:r>
      <w:r>
        <w:rPr>
          <w:rFonts w:ascii="Calibri" w:hAnsi="Calibri" w:cs="Arial"/>
          <w:noProof/>
        </w:rPr>
        <w:drawing>
          <wp:inline distT="0" distB="0" distL="0" distR="0">
            <wp:extent cx="3081321" cy="1932703"/>
            <wp:effectExtent l="19050" t="0" r="4779" b="0"/>
            <wp:docPr id="5" name="Picture 4" descr="IMG_0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9.JPG"/>
                    <pic:cNvPicPr/>
                  </pic:nvPicPr>
                  <pic:blipFill>
                    <a:blip r:embed="rId11" cstate="print"/>
                    <a:stretch>
                      <a:fillRect/>
                    </a:stretch>
                  </pic:blipFill>
                  <pic:spPr>
                    <a:xfrm>
                      <a:off x="0" y="0"/>
                      <a:ext cx="3080461" cy="1932164"/>
                    </a:xfrm>
                    <a:prstGeom prst="rect">
                      <a:avLst/>
                    </a:prstGeom>
                  </pic:spPr>
                </pic:pic>
              </a:graphicData>
            </a:graphic>
          </wp:inline>
        </w:drawing>
      </w:r>
    </w:p>
    <w:p w:rsidR="00C26682" w:rsidRDefault="00C26682" w:rsidP="00E52891">
      <w:pPr>
        <w:rPr>
          <w:sz w:val="16"/>
          <w:szCs w:val="16"/>
        </w:rPr>
      </w:pPr>
    </w:p>
    <w:p w:rsidR="00526360" w:rsidRDefault="00526360" w:rsidP="00526360">
      <w:pPr>
        <w:pStyle w:val="Heading1"/>
        <w:pBdr>
          <w:top w:val="single" w:sz="12" w:space="2" w:color="00FF00"/>
        </w:pBdr>
        <w:rPr>
          <w:b w:val="0"/>
          <w:bCs w:val="0"/>
        </w:rPr>
      </w:pPr>
      <w:r>
        <w:rPr>
          <w:b w:val="0"/>
          <w:bCs w:val="0"/>
        </w:rPr>
        <w:lastRenderedPageBreak/>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526360" w:rsidTr="00575C5E">
        <w:trPr>
          <w:trHeight w:val="257"/>
        </w:trPr>
        <w:tc>
          <w:tcPr>
            <w:tcW w:w="2606" w:type="dxa"/>
          </w:tcPr>
          <w:p w:rsidR="00526360" w:rsidRDefault="00526360" w:rsidP="00575C5E">
            <w:pPr>
              <w:pStyle w:val="Heading5"/>
              <w:rPr>
                <w:color w:val="000080"/>
              </w:rPr>
            </w:pPr>
            <w:r>
              <w:rPr>
                <w:color w:val="000080"/>
              </w:rPr>
              <w:t>Date</w:t>
            </w:r>
          </w:p>
        </w:tc>
        <w:tc>
          <w:tcPr>
            <w:tcW w:w="3240" w:type="dxa"/>
          </w:tcPr>
          <w:p w:rsidR="00526360" w:rsidRDefault="00526360" w:rsidP="00575C5E">
            <w:pPr>
              <w:pStyle w:val="Heading6"/>
              <w:rPr>
                <w:color w:val="000080"/>
              </w:rPr>
            </w:pPr>
            <w:r>
              <w:rPr>
                <w:color w:val="000080"/>
              </w:rPr>
              <w:t>Program/Speaker</w:t>
            </w:r>
          </w:p>
        </w:tc>
        <w:tc>
          <w:tcPr>
            <w:tcW w:w="5133" w:type="dxa"/>
          </w:tcPr>
          <w:p w:rsidR="00526360" w:rsidRDefault="00526360" w:rsidP="00575C5E">
            <w:pPr>
              <w:pStyle w:val="Heading6"/>
              <w:rPr>
                <w:color w:val="000080"/>
              </w:rPr>
            </w:pPr>
            <w:r>
              <w:rPr>
                <w:color w:val="000080"/>
              </w:rPr>
              <w:t>Program/Topics of Presentation</w:t>
            </w:r>
          </w:p>
        </w:tc>
      </w:tr>
      <w:tr w:rsidR="00C8707C" w:rsidTr="00575C5E">
        <w:trPr>
          <w:trHeight w:val="257"/>
        </w:trPr>
        <w:tc>
          <w:tcPr>
            <w:tcW w:w="2606" w:type="dxa"/>
          </w:tcPr>
          <w:p w:rsidR="00C8707C" w:rsidRDefault="00C8707C" w:rsidP="00ED486E">
            <w:pPr>
              <w:ind w:left="80"/>
              <w:jc w:val="center"/>
              <w:rPr>
                <w:rFonts w:ascii="Arial" w:hAnsi="Arial" w:cs="Arial"/>
                <w:color w:val="000000"/>
                <w:sz w:val="20"/>
              </w:rPr>
            </w:pPr>
            <w:r>
              <w:rPr>
                <w:rFonts w:ascii="Arial" w:hAnsi="Arial" w:cs="Arial"/>
                <w:color w:val="000000"/>
                <w:sz w:val="20"/>
              </w:rPr>
              <w:t>5 Oct 2012</w:t>
            </w:r>
          </w:p>
        </w:tc>
        <w:tc>
          <w:tcPr>
            <w:tcW w:w="3240" w:type="dxa"/>
          </w:tcPr>
          <w:p w:rsidR="00C8707C" w:rsidRDefault="00C8707C" w:rsidP="00ED486E">
            <w:pPr>
              <w:ind w:left="80"/>
              <w:rPr>
                <w:rFonts w:ascii="Arial" w:hAnsi="Arial" w:cs="Arial"/>
                <w:color w:val="000000"/>
                <w:sz w:val="20"/>
              </w:rPr>
            </w:pPr>
            <w:r>
              <w:rPr>
                <w:rFonts w:ascii="Arial" w:hAnsi="Arial" w:cs="Arial"/>
                <w:color w:val="000000"/>
                <w:sz w:val="20"/>
              </w:rPr>
              <w:t xml:space="preserve">US Ambassador Peter </w:t>
            </w:r>
            <w:proofErr w:type="spellStart"/>
            <w:r>
              <w:rPr>
                <w:rFonts w:ascii="Arial" w:hAnsi="Arial" w:cs="Arial"/>
                <w:color w:val="000000"/>
                <w:sz w:val="20"/>
              </w:rPr>
              <w:t>Bodde</w:t>
            </w:r>
            <w:proofErr w:type="spellEnd"/>
          </w:p>
        </w:tc>
        <w:tc>
          <w:tcPr>
            <w:tcW w:w="5133" w:type="dxa"/>
          </w:tcPr>
          <w:p w:rsidR="00C8707C" w:rsidRDefault="00C8707C" w:rsidP="00ED486E">
            <w:pPr>
              <w:ind w:left="80"/>
              <w:rPr>
                <w:rFonts w:ascii="Arial" w:hAnsi="Arial" w:cs="Arial"/>
                <w:color w:val="000000"/>
                <w:sz w:val="20"/>
              </w:rPr>
            </w:pPr>
            <w:r>
              <w:rPr>
                <w:rFonts w:ascii="Arial" w:hAnsi="Arial" w:cs="Arial"/>
                <w:sz w:val="18"/>
                <w:szCs w:val="18"/>
              </w:rPr>
              <w:t>Where I have been since last seeing you all…….</w:t>
            </w:r>
          </w:p>
        </w:tc>
      </w:tr>
      <w:tr w:rsidR="00C8707C" w:rsidTr="00575C5E">
        <w:trPr>
          <w:trHeight w:val="257"/>
        </w:trPr>
        <w:tc>
          <w:tcPr>
            <w:tcW w:w="2606" w:type="dxa"/>
          </w:tcPr>
          <w:p w:rsidR="00C8707C" w:rsidRDefault="00C8707C" w:rsidP="00ED486E">
            <w:pPr>
              <w:ind w:left="80"/>
              <w:jc w:val="center"/>
              <w:rPr>
                <w:rFonts w:ascii="Arial" w:hAnsi="Arial" w:cs="Arial"/>
                <w:color w:val="000000"/>
                <w:sz w:val="20"/>
              </w:rPr>
            </w:pPr>
            <w:r>
              <w:rPr>
                <w:rFonts w:ascii="Arial" w:hAnsi="Arial" w:cs="Arial"/>
                <w:color w:val="000000"/>
                <w:sz w:val="20"/>
              </w:rPr>
              <w:t>12 Oct 2012</w:t>
            </w:r>
          </w:p>
        </w:tc>
        <w:tc>
          <w:tcPr>
            <w:tcW w:w="3240" w:type="dxa"/>
          </w:tcPr>
          <w:p w:rsidR="00C8707C" w:rsidRDefault="00C8707C" w:rsidP="00EE747B">
            <w:pPr>
              <w:ind w:left="80"/>
              <w:rPr>
                <w:rFonts w:ascii="Arial" w:hAnsi="Arial" w:cs="Arial"/>
                <w:color w:val="000000"/>
                <w:sz w:val="20"/>
              </w:rPr>
            </w:pPr>
            <w:r>
              <w:rPr>
                <w:rFonts w:ascii="Arial" w:hAnsi="Arial" w:cs="Arial"/>
                <w:color w:val="000000"/>
                <w:sz w:val="20"/>
              </w:rPr>
              <w:t xml:space="preserve">Catherine </w:t>
            </w:r>
            <w:r w:rsidR="002A1141">
              <w:rPr>
                <w:rFonts w:ascii="Arial" w:hAnsi="Arial" w:cs="Arial"/>
                <w:color w:val="000000"/>
                <w:sz w:val="20"/>
              </w:rPr>
              <w:t xml:space="preserve">Sue </w:t>
            </w:r>
            <w:r>
              <w:rPr>
                <w:rFonts w:ascii="Arial" w:hAnsi="Arial" w:cs="Arial"/>
                <w:color w:val="000000"/>
                <w:sz w:val="20"/>
              </w:rPr>
              <w:t>Jenson</w:t>
            </w:r>
          </w:p>
        </w:tc>
        <w:tc>
          <w:tcPr>
            <w:tcW w:w="5133" w:type="dxa"/>
          </w:tcPr>
          <w:p w:rsidR="00C8707C" w:rsidRDefault="00C8707C" w:rsidP="00ED486E">
            <w:pPr>
              <w:ind w:left="80"/>
              <w:rPr>
                <w:rFonts w:ascii="Arial" w:hAnsi="Arial" w:cs="Arial"/>
                <w:color w:val="000000"/>
                <w:sz w:val="20"/>
              </w:rPr>
            </w:pPr>
            <w:r>
              <w:rPr>
                <w:rFonts w:ascii="Arial" w:hAnsi="Arial" w:cs="Arial"/>
                <w:sz w:val="18"/>
                <w:szCs w:val="18"/>
              </w:rPr>
              <w:t>My work at Sheer Memorial Hospital</w:t>
            </w:r>
          </w:p>
        </w:tc>
      </w:tr>
      <w:tr w:rsidR="00C8707C" w:rsidTr="00575C5E">
        <w:trPr>
          <w:trHeight w:val="257"/>
        </w:trPr>
        <w:tc>
          <w:tcPr>
            <w:tcW w:w="2606" w:type="dxa"/>
          </w:tcPr>
          <w:p w:rsidR="00C8707C" w:rsidRDefault="00C8707C" w:rsidP="00C60AB5">
            <w:pPr>
              <w:ind w:left="80"/>
              <w:jc w:val="center"/>
              <w:rPr>
                <w:rFonts w:ascii="Arial" w:hAnsi="Arial" w:cs="Arial"/>
                <w:color w:val="000000"/>
                <w:sz w:val="20"/>
              </w:rPr>
            </w:pPr>
          </w:p>
        </w:tc>
        <w:tc>
          <w:tcPr>
            <w:tcW w:w="3240" w:type="dxa"/>
          </w:tcPr>
          <w:p w:rsidR="00C8707C" w:rsidRDefault="00C8707C" w:rsidP="002A1141">
            <w:pPr>
              <w:jc w:val="center"/>
              <w:rPr>
                <w:rFonts w:ascii="Arial" w:hAnsi="Arial" w:cs="Arial"/>
                <w:color w:val="000000"/>
                <w:sz w:val="20"/>
              </w:rPr>
            </w:pPr>
          </w:p>
        </w:tc>
        <w:tc>
          <w:tcPr>
            <w:tcW w:w="5133" w:type="dxa"/>
          </w:tcPr>
          <w:p w:rsidR="00C8707C" w:rsidRDefault="00C8707C" w:rsidP="00575C5E">
            <w:pPr>
              <w:ind w:left="80"/>
              <w:rPr>
                <w:rFonts w:ascii="Arial" w:hAnsi="Arial" w:cs="Arial"/>
                <w:color w:val="000000"/>
                <w:sz w:val="20"/>
              </w:rPr>
            </w:pPr>
          </w:p>
        </w:tc>
      </w:tr>
    </w:tbl>
    <w:p w:rsidR="00F72DFE" w:rsidRPr="0091054F" w:rsidRDefault="00F72DFE" w:rsidP="00F72DFE">
      <w:pPr>
        <w:rPr>
          <w:rFonts w:ascii="Verdana" w:hAnsi="Verdana"/>
          <w:color w:val="000000"/>
          <w:sz w:val="16"/>
          <w:szCs w:val="16"/>
        </w:rPr>
      </w:pPr>
    </w:p>
    <w:p w:rsidR="00F72DFE" w:rsidRDefault="0038355B" w:rsidP="00080507">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Pr>
          <w:rFonts w:ascii="Trebuchet MS" w:hAnsi="Trebuchet MS"/>
          <w:noProof/>
          <w:color w:val="FF6600"/>
          <w:sz w:val="22"/>
          <w:lang w:eastAsia="zh-TW"/>
        </w:rPr>
        <w:pict>
          <v:shape id="_x0000_s1082" type="#_x0000_t202" style="position:absolute;margin-left:434.8pt;margin-top:9.75pt;width:101.25pt;height:21.25pt;z-index:251662848;mso-height-percent:200;mso-height-percent:200;mso-width-relative:margin;mso-height-relative:margin" fillcolor="white [3212]" strokecolor="white [3212]" strokeweight=".25pt">
            <v:textbox style="mso-next-textbox:#_x0000_s1082;mso-fit-shape-to-text:t">
              <w:txbxContent>
                <w:p w:rsidR="009B4FDA" w:rsidRDefault="006D68CE">
                  <w:r>
                    <w:rPr>
                      <w:noProof/>
                    </w:rPr>
                    <w:drawing>
                      <wp:inline distT="0" distB="0" distL="0" distR="0">
                        <wp:extent cx="1026795" cy="933450"/>
                        <wp:effectExtent l="19050" t="0" r="1905" b="0"/>
                        <wp:docPr id="13"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12"/>
                                <a:srcRect l="26457" t="9697" r="26457" b="33939"/>
                                <a:stretch>
                                  <a:fillRect/>
                                </a:stretch>
                              </pic:blipFill>
                              <pic:spPr bwMode="auto">
                                <a:xfrm>
                                  <a:off x="0" y="0"/>
                                  <a:ext cx="1026795" cy="933450"/>
                                </a:xfrm>
                                <a:prstGeom prst="rect">
                                  <a:avLst/>
                                </a:prstGeom>
                                <a:noFill/>
                                <a:ln w="9525">
                                  <a:noFill/>
                                  <a:miter lim="800000"/>
                                  <a:headEnd/>
                                  <a:tailEnd/>
                                </a:ln>
                              </pic:spPr>
                            </pic:pic>
                          </a:graphicData>
                        </a:graphic>
                      </wp:inline>
                    </w:drawing>
                  </w:r>
                </w:p>
              </w:txbxContent>
            </v:textbox>
          </v:shape>
        </w:pict>
      </w:r>
      <w:r w:rsidR="00F72DFE" w:rsidRPr="00F12716">
        <w:rPr>
          <w:rFonts w:ascii="Trebuchet MS" w:hAnsi="Trebuchet MS"/>
          <w:color w:val="FF6600"/>
          <w:u w:val="single"/>
        </w:rPr>
        <w:t xml:space="preserve">Friday, </w:t>
      </w:r>
      <w:r w:rsidR="00C8707C">
        <w:rPr>
          <w:rFonts w:ascii="Trebuchet MS" w:hAnsi="Trebuchet MS"/>
          <w:color w:val="FF6600"/>
          <w:u w:val="single"/>
        </w:rPr>
        <w:t>5</w:t>
      </w:r>
      <w:r w:rsidR="00F72DFE">
        <w:rPr>
          <w:color w:val="FF6600"/>
          <w:u w:val="single"/>
        </w:rPr>
        <w:t xml:space="preserve"> </w:t>
      </w:r>
      <w:r w:rsidR="00C8707C">
        <w:rPr>
          <w:color w:val="FF6600"/>
          <w:u w:val="single"/>
        </w:rPr>
        <w:t>October</w:t>
      </w:r>
      <w:r w:rsidR="00F72DFE">
        <w:rPr>
          <w:rFonts w:ascii="Trebuchet MS" w:hAnsi="Trebuchet MS"/>
          <w:color w:val="FF6600"/>
          <w:sz w:val="22"/>
        </w:rPr>
        <w:t>:</w:t>
      </w:r>
      <w:r w:rsidR="00080507">
        <w:rPr>
          <w:rFonts w:ascii="Trebuchet MS" w:hAnsi="Trebuchet MS"/>
          <w:color w:val="FF6600"/>
          <w:sz w:val="22"/>
        </w:rPr>
        <w:t xml:space="preserve"> </w:t>
      </w:r>
      <w:r w:rsidR="00080507">
        <w:rPr>
          <w:rFonts w:ascii="Trebuchet MS" w:hAnsi="Trebuchet MS"/>
          <w:color w:val="FF6600"/>
          <w:sz w:val="22"/>
        </w:rPr>
        <w:tab/>
      </w:r>
    </w:p>
    <w:p w:rsidR="006D68CE" w:rsidRDefault="006D68CE" w:rsidP="007C207C">
      <w:pPr>
        <w:pBdr>
          <w:top w:val="single" w:sz="12" w:space="1" w:color="00FF00"/>
          <w:left w:val="single" w:sz="12" w:space="4" w:color="00FF00"/>
          <w:bottom w:val="single" w:sz="12" w:space="1" w:color="00FF00"/>
          <w:right w:val="single" w:sz="12" w:space="4" w:color="00FF00"/>
        </w:pBdr>
        <w:spacing w:before="120"/>
        <w:rPr>
          <w:color w:val="333399"/>
        </w:rPr>
      </w:pPr>
      <w:r w:rsidRPr="006D68CE">
        <w:rPr>
          <w:color w:val="333399"/>
        </w:rPr>
        <w:t xml:space="preserve">Peter W </w:t>
      </w:r>
      <w:proofErr w:type="spellStart"/>
      <w:r w:rsidRPr="006D68CE">
        <w:rPr>
          <w:color w:val="333399"/>
        </w:rPr>
        <w:t>Bodde</w:t>
      </w:r>
      <w:proofErr w:type="spellEnd"/>
      <w:r w:rsidRPr="006D68CE">
        <w:rPr>
          <w:color w:val="333399"/>
        </w:rPr>
        <w:t>, US Ambassador to Nepal, will be</w:t>
      </w:r>
      <w:r>
        <w:rPr>
          <w:color w:val="333399"/>
        </w:rPr>
        <w:t xml:space="preserve"> with us as the guest speaker. He was </w:t>
      </w:r>
    </w:p>
    <w:p w:rsidR="007C207C" w:rsidRDefault="00F5069B" w:rsidP="006D68CE">
      <w:pPr>
        <w:pBdr>
          <w:top w:val="single" w:sz="12" w:space="1" w:color="00FF00"/>
          <w:left w:val="single" w:sz="12" w:space="4" w:color="00FF00"/>
          <w:bottom w:val="single" w:sz="12" w:space="1" w:color="00FF00"/>
          <w:right w:val="single" w:sz="12" w:space="4" w:color="00FF00"/>
        </w:pBdr>
        <w:rPr>
          <w:color w:val="333399"/>
        </w:rPr>
      </w:pPr>
      <w:r>
        <w:rPr>
          <w:color w:val="333399"/>
        </w:rPr>
        <w:t xml:space="preserve">in Nepal, </w:t>
      </w:r>
      <w:r w:rsidR="007C207C">
        <w:rPr>
          <w:color w:val="333399"/>
        </w:rPr>
        <w:t>during</w:t>
      </w:r>
      <w:r>
        <w:rPr>
          <w:color w:val="333399"/>
        </w:rPr>
        <w:t xml:space="preserve"> 1982-84 </w:t>
      </w:r>
      <w:r w:rsidR="00BF63A0">
        <w:rPr>
          <w:color w:val="333399"/>
        </w:rPr>
        <w:t xml:space="preserve">in his </w:t>
      </w:r>
      <w:r w:rsidR="00BF63A0" w:rsidRPr="00BF63A0">
        <w:rPr>
          <w:color w:val="333399"/>
        </w:rPr>
        <w:t xml:space="preserve">career assignments at the </w:t>
      </w:r>
      <w:r w:rsidR="00BF63A0">
        <w:rPr>
          <w:color w:val="333399"/>
        </w:rPr>
        <w:t>US E</w:t>
      </w:r>
      <w:r w:rsidR="00BF63A0" w:rsidRPr="00BF63A0">
        <w:rPr>
          <w:color w:val="333399"/>
        </w:rPr>
        <w:t>mbassy</w:t>
      </w:r>
      <w:r>
        <w:rPr>
          <w:color w:val="333399"/>
        </w:rPr>
        <w:t>,</w:t>
      </w:r>
      <w:r w:rsidR="007C207C">
        <w:rPr>
          <w:color w:val="333399"/>
        </w:rPr>
        <w:t xml:space="preserve"> </w:t>
      </w:r>
      <w:r>
        <w:rPr>
          <w:color w:val="333399"/>
        </w:rPr>
        <w:t xml:space="preserve">and </w:t>
      </w:r>
      <w:r w:rsidRPr="00F5069B">
        <w:rPr>
          <w:color w:val="333399"/>
        </w:rPr>
        <w:t xml:space="preserve">as deputy </w:t>
      </w:r>
    </w:p>
    <w:p w:rsidR="008E5D81" w:rsidRDefault="00F5069B" w:rsidP="006D68CE">
      <w:pPr>
        <w:pBdr>
          <w:top w:val="single" w:sz="12" w:space="1" w:color="00FF00"/>
          <w:left w:val="single" w:sz="12" w:space="4" w:color="00FF00"/>
          <w:bottom w:val="single" w:sz="12" w:space="1" w:color="00FF00"/>
          <w:right w:val="single" w:sz="12" w:space="4" w:color="00FF00"/>
        </w:pBdr>
        <w:rPr>
          <w:color w:val="333399"/>
        </w:rPr>
      </w:pPr>
      <w:r w:rsidRPr="00F5069B">
        <w:rPr>
          <w:color w:val="333399"/>
        </w:rPr>
        <w:t>chief</w:t>
      </w:r>
      <w:r w:rsidR="007C207C">
        <w:rPr>
          <w:color w:val="333399"/>
        </w:rPr>
        <w:t xml:space="preserve"> </w:t>
      </w:r>
      <w:r w:rsidRPr="00F5069B">
        <w:rPr>
          <w:color w:val="333399"/>
        </w:rPr>
        <w:t xml:space="preserve">of mission at the </w:t>
      </w:r>
      <w:r w:rsidR="007C207C">
        <w:rPr>
          <w:color w:val="333399"/>
        </w:rPr>
        <w:t>E</w:t>
      </w:r>
      <w:r w:rsidRPr="00F5069B">
        <w:rPr>
          <w:color w:val="333399"/>
        </w:rPr>
        <w:t>mbassy, from 1994 to 1997</w:t>
      </w:r>
      <w:r w:rsidR="00BF63A0">
        <w:rPr>
          <w:color w:val="333399"/>
        </w:rPr>
        <w:t>.</w:t>
      </w:r>
      <w:r w:rsidR="00F25D95">
        <w:rPr>
          <w:color w:val="333399"/>
        </w:rPr>
        <w:t xml:space="preserve"> He was</w:t>
      </w:r>
      <w:r w:rsidR="008E5D81">
        <w:rPr>
          <w:color w:val="333399"/>
        </w:rPr>
        <w:t xml:space="preserve"> </w:t>
      </w:r>
      <w:r w:rsidR="00F25D95">
        <w:rPr>
          <w:color w:val="333399"/>
        </w:rPr>
        <w:t xml:space="preserve">associated with Rotary </w:t>
      </w:r>
      <w:r w:rsidR="005A23F7">
        <w:rPr>
          <w:color w:val="333399"/>
        </w:rPr>
        <w:t>Club</w:t>
      </w:r>
    </w:p>
    <w:p w:rsidR="008E5D81" w:rsidRDefault="00F25D95" w:rsidP="00080507">
      <w:pPr>
        <w:pBdr>
          <w:top w:val="single" w:sz="12" w:space="1" w:color="00FF00"/>
          <w:left w:val="single" w:sz="12" w:space="4" w:color="00FF00"/>
          <w:bottom w:val="single" w:sz="12" w:space="1" w:color="00FF00"/>
          <w:right w:val="single" w:sz="12" w:space="4" w:color="00FF00"/>
        </w:pBdr>
        <w:rPr>
          <w:color w:val="333399"/>
        </w:rPr>
      </w:pPr>
      <w:r>
        <w:rPr>
          <w:color w:val="333399"/>
        </w:rPr>
        <w:t>of Kathmandu Mid-Town during his second assignment in</w:t>
      </w:r>
      <w:r w:rsidR="008E5D81">
        <w:rPr>
          <w:color w:val="333399"/>
        </w:rPr>
        <w:t xml:space="preserve"> </w:t>
      </w:r>
      <w:r>
        <w:rPr>
          <w:color w:val="333399"/>
        </w:rPr>
        <w:t xml:space="preserve">Kathmandu.  </w:t>
      </w:r>
    </w:p>
    <w:p w:rsidR="009B4FDA" w:rsidRPr="00B642A4" w:rsidRDefault="00F25D95" w:rsidP="00080507">
      <w:pPr>
        <w:pBdr>
          <w:top w:val="single" w:sz="12" w:space="1" w:color="00FF00"/>
          <w:left w:val="single" w:sz="12" w:space="4" w:color="00FF00"/>
          <w:bottom w:val="single" w:sz="12" w:space="1" w:color="00FF00"/>
          <w:right w:val="single" w:sz="12" w:space="4" w:color="00FF00"/>
        </w:pBdr>
        <w:rPr>
          <w:color w:val="333399"/>
        </w:rPr>
      </w:pPr>
      <w:r>
        <w:rPr>
          <w:color w:val="333399"/>
        </w:rPr>
        <w:t xml:space="preserve">He </w:t>
      </w:r>
      <w:r w:rsidRPr="00F25D95">
        <w:rPr>
          <w:color w:val="333399"/>
        </w:rPr>
        <w:t xml:space="preserve">served as </w:t>
      </w:r>
      <w:r>
        <w:rPr>
          <w:color w:val="333399"/>
        </w:rPr>
        <w:t xml:space="preserve">US </w:t>
      </w:r>
      <w:r w:rsidR="008E5D81">
        <w:rPr>
          <w:color w:val="333399"/>
        </w:rPr>
        <w:t>A</w:t>
      </w:r>
      <w:r w:rsidRPr="00F25D95">
        <w:rPr>
          <w:color w:val="333399"/>
        </w:rPr>
        <w:t>mbassador to Malawi from September 2008 to July 2011.</w:t>
      </w:r>
    </w:p>
    <w:p w:rsidR="009B4FDA" w:rsidRPr="007C207C" w:rsidRDefault="005A23F7" w:rsidP="007C207C">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sidRPr="008F5F63">
        <w:rPr>
          <w:color w:val="333399"/>
        </w:rPr>
        <w:t xml:space="preserve">HE Peter </w:t>
      </w:r>
      <w:proofErr w:type="spellStart"/>
      <w:r w:rsidRPr="008F5F63">
        <w:rPr>
          <w:color w:val="333399"/>
        </w:rPr>
        <w:t>Bodde</w:t>
      </w:r>
      <w:proofErr w:type="spellEnd"/>
      <w:r w:rsidRPr="008F5F63">
        <w:rPr>
          <w:color w:val="333399"/>
        </w:rPr>
        <w:t xml:space="preserve"> will be </w:t>
      </w:r>
      <w:r w:rsidR="008F5F63" w:rsidRPr="008F5F63">
        <w:rPr>
          <w:color w:val="333399"/>
        </w:rPr>
        <w:t xml:space="preserve">sharing with us </w:t>
      </w:r>
      <w:r w:rsidRPr="008F5F63">
        <w:rPr>
          <w:color w:val="333399"/>
        </w:rPr>
        <w:t xml:space="preserve">experiences </w:t>
      </w:r>
      <w:r w:rsidR="008F5F63" w:rsidRPr="008F5F63">
        <w:rPr>
          <w:color w:val="333399"/>
        </w:rPr>
        <w:t>that he gained in his varied assignments around the world.</w:t>
      </w:r>
      <w:r w:rsidRPr="008F5F63">
        <w:rPr>
          <w:color w:val="333399"/>
        </w:rPr>
        <w:t xml:space="preserve"> </w:t>
      </w:r>
      <w:r w:rsidR="008F5F63" w:rsidRPr="005A23F7">
        <w:rPr>
          <w:color w:val="333399"/>
        </w:rPr>
        <w:t xml:space="preserve">Peter </w:t>
      </w:r>
      <w:proofErr w:type="spellStart"/>
      <w:r w:rsidR="008F5F63" w:rsidRPr="005A23F7">
        <w:rPr>
          <w:color w:val="333399"/>
        </w:rPr>
        <w:t>Bodde</w:t>
      </w:r>
      <w:proofErr w:type="spellEnd"/>
      <w:r w:rsidR="008F5F63" w:rsidRPr="005A23F7">
        <w:rPr>
          <w:color w:val="333399"/>
        </w:rPr>
        <w:t xml:space="preserve"> speaks German, Bulgarian and Nepali</w:t>
      </w:r>
      <w:r w:rsidR="00D726C5">
        <w:rPr>
          <w:color w:val="333399"/>
        </w:rPr>
        <w:t xml:space="preserve"> too!</w:t>
      </w:r>
    </w:p>
    <w:p w:rsidR="00ED70F4" w:rsidRPr="0091054F" w:rsidRDefault="00ED70F4" w:rsidP="00ED70F4">
      <w:pPr>
        <w:rPr>
          <w:rFonts w:ascii="Verdana" w:hAnsi="Verdana"/>
          <w:color w:val="000000"/>
          <w:sz w:val="16"/>
          <w:szCs w:val="16"/>
        </w:rPr>
      </w:pPr>
    </w:p>
    <w:p w:rsidR="009876AC" w:rsidRDefault="009876AC" w:rsidP="00B9072A">
      <w:pPr>
        <w:pBdr>
          <w:top w:val="single" w:sz="12" w:space="1" w:color="00FF00"/>
          <w:left w:val="single" w:sz="12" w:space="4" w:color="00FF00"/>
          <w:bottom w:val="single" w:sz="12" w:space="1" w:color="00FF00"/>
          <w:right w:val="single" w:sz="12" w:space="4" w:color="00FF00"/>
        </w:pBdr>
        <w:jc w:val="both"/>
        <w:rPr>
          <w:b/>
          <w:bCs/>
          <w:kern w:val="36"/>
        </w:rPr>
      </w:pPr>
      <w:r w:rsidRPr="006D483F">
        <w:rPr>
          <w:rFonts w:ascii="Trebuchet MS" w:hAnsi="Trebuchet MS"/>
          <w:color w:val="FF6600"/>
          <w:u w:val="single"/>
        </w:rPr>
        <w:t>Four ways to fight famine</w:t>
      </w:r>
      <w:r w:rsidR="006D483F">
        <w:rPr>
          <w:rFonts w:ascii="Trebuchet MS" w:hAnsi="Trebuchet MS"/>
          <w:color w:val="FF6600"/>
          <w:u w:val="single"/>
        </w:rPr>
        <w:t>:</w:t>
      </w:r>
    </w:p>
    <w:p w:rsidR="009876AC" w:rsidRDefault="009876AC" w:rsidP="00ED70F4">
      <w:pPr>
        <w:pBdr>
          <w:top w:val="single" w:sz="12" w:space="1" w:color="00FF00"/>
          <w:left w:val="single" w:sz="12" w:space="4" w:color="00FF00"/>
          <w:bottom w:val="single" w:sz="12" w:space="1" w:color="00FF00"/>
          <w:right w:val="single" w:sz="12" w:space="4" w:color="00FF00"/>
        </w:pBdr>
        <w:spacing w:before="120"/>
        <w:jc w:val="both"/>
      </w:pPr>
      <w:r w:rsidRPr="00320F06">
        <w:rPr>
          <w:b/>
          <w:bCs/>
        </w:rPr>
        <w:t>A</w:t>
      </w:r>
      <w:r w:rsidRPr="00320F06">
        <w:t>cross much of Africa, food runs out with such regularity every year that villagers call this time of starvation “the hunger season.” The new grants under The Rotary Foundation’s Future Vision Plan are helping subsistence farmers there and elsewhere produce enough food to feed their families and sell in the market. With the extra income, parents can pay for medical care and send their children to school – critical steps in the long-term effort to eliminate hunger. Community members provide input for the grant projects, which are designed to continue well into the future. Here are four strategies, developed by Rotarians and funded by global grants, to end the cycle of hunger.</w:t>
      </w:r>
    </w:p>
    <w:p w:rsidR="009876AC" w:rsidRDefault="009876AC" w:rsidP="00ED70F4">
      <w:pPr>
        <w:pBdr>
          <w:top w:val="single" w:sz="12" w:space="1" w:color="00FF00"/>
          <w:left w:val="single" w:sz="12" w:space="4" w:color="00FF00"/>
          <w:bottom w:val="single" w:sz="12" w:space="1" w:color="00FF00"/>
          <w:right w:val="single" w:sz="12" w:space="4" w:color="00FF00"/>
        </w:pBdr>
        <w:spacing w:before="120"/>
        <w:jc w:val="both"/>
      </w:pPr>
      <w:r w:rsidRPr="00320F06">
        <w:rPr>
          <w:b/>
          <w:bCs/>
        </w:rPr>
        <w:t xml:space="preserve">Introduce new cash crops. </w:t>
      </w:r>
      <w:r w:rsidRPr="00320F06">
        <w:t xml:space="preserve">The village of </w:t>
      </w:r>
      <w:proofErr w:type="spellStart"/>
      <w:r w:rsidRPr="00320F06">
        <w:t>Mpambire</w:t>
      </w:r>
      <w:proofErr w:type="spellEnd"/>
      <w:r w:rsidRPr="00320F06">
        <w:t>, Uganda, where the average family lives on US$300 a year, has endured two crises: the AIDS epidemic, which left many widows and orphans, followed by a blight on coffee plants, the community’s primary source of income. A project is teaching about 200 women and unemployed youth how to grow passion fruit, pineapples, tomatoes, and peppers for sale in the markets. They’re also learning the basics of running a small business through instruction in saving, borrowing, and bookkeeping. And about 350 small farmers are receiving fertilizer and higher-yield maize seeds.</w:t>
      </w:r>
      <w:r w:rsidR="00504846" w:rsidRPr="00504846">
        <w:rPr>
          <w:b/>
          <w:bCs/>
        </w:rPr>
        <w:t xml:space="preserve"> </w:t>
      </w:r>
      <w:r w:rsidR="00504846" w:rsidRPr="00504846">
        <w:rPr>
          <w:bCs/>
        </w:rPr>
        <w:t>Sponsor Rotary clubs:</w:t>
      </w:r>
      <w:r w:rsidR="00504846" w:rsidRPr="00320F06">
        <w:rPr>
          <w:b/>
          <w:bCs/>
        </w:rPr>
        <w:t xml:space="preserve"> </w:t>
      </w:r>
      <w:r w:rsidR="00504846" w:rsidRPr="00320F06">
        <w:t xml:space="preserve">Whistler, B.C., Canada; </w:t>
      </w:r>
      <w:proofErr w:type="spellStart"/>
      <w:r w:rsidR="00504846" w:rsidRPr="00320F06">
        <w:t>Muyenga</w:t>
      </w:r>
      <w:proofErr w:type="spellEnd"/>
      <w:r w:rsidR="00504846" w:rsidRPr="00320F06">
        <w:t>, Uganda</w:t>
      </w:r>
      <w:r w:rsidR="00504846">
        <w:t xml:space="preserve">; </w:t>
      </w:r>
      <w:r w:rsidR="00504846" w:rsidRPr="00504846">
        <w:rPr>
          <w:bCs/>
        </w:rPr>
        <w:t>Project budget:</w:t>
      </w:r>
      <w:r w:rsidR="00504846" w:rsidRPr="00320F06">
        <w:rPr>
          <w:b/>
          <w:bCs/>
        </w:rPr>
        <w:t xml:space="preserve"> </w:t>
      </w:r>
      <w:r w:rsidR="00504846" w:rsidRPr="00320F06">
        <w:t>US$45,750</w:t>
      </w:r>
    </w:p>
    <w:p w:rsidR="009876AC" w:rsidRDefault="009876AC" w:rsidP="00ED70F4">
      <w:pPr>
        <w:pBdr>
          <w:top w:val="single" w:sz="12" w:space="1" w:color="00FF00"/>
          <w:left w:val="single" w:sz="12" w:space="4" w:color="00FF00"/>
          <w:bottom w:val="single" w:sz="12" w:space="1" w:color="00FF00"/>
          <w:right w:val="single" w:sz="12" w:space="4" w:color="00FF00"/>
        </w:pBdr>
        <w:spacing w:before="120"/>
        <w:jc w:val="both"/>
      </w:pPr>
      <w:r w:rsidRPr="00320F06">
        <w:rPr>
          <w:b/>
          <w:bCs/>
        </w:rPr>
        <w:t xml:space="preserve">Teach organic farming. </w:t>
      </w:r>
      <w:r w:rsidRPr="00320F06">
        <w:t xml:space="preserve">About 300 farmers in </w:t>
      </w:r>
      <w:proofErr w:type="spellStart"/>
      <w:r w:rsidRPr="00320F06">
        <w:t>Uluthe</w:t>
      </w:r>
      <w:proofErr w:type="spellEnd"/>
      <w:r w:rsidRPr="00320F06">
        <w:t xml:space="preserve"> </w:t>
      </w:r>
      <w:proofErr w:type="spellStart"/>
      <w:r w:rsidRPr="00320F06">
        <w:t>Mungao</w:t>
      </w:r>
      <w:proofErr w:type="spellEnd"/>
      <w:r w:rsidRPr="00320F06">
        <w:t>, Kenya, are learning about chemical-free soil enrichment, composting, pest and weed control, seed curing and selection, and postharvest storage. The training program has helped boost half-acre yields to about eight times what they were before; future harvests are expected to generate 20 times as much produce. The project also has funded two greenhouses, a footbridge, toilets, and protection for 10 natural springs.</w:t>
      </w:r>
      <w:r w:rsidR="00504846" w:rsidRPr="00504846">
        <w:rPr>
          <w:bCs/>
        </w:rPr>
        <w:t xml:space="preserve"> </w:t>
      </w:r>
      <w:r w:rsidR="00504846" w:rsidRPr="00B64BFC">
        <w:rPr>
          <w:bCs/>
        </w:rPr>
        <w:t>Sponsor Rotary clubs:</w:t>
      </w:r>
      <w:r w:rsidR="00504846" w:rsidRPr="00320F06">
        <w:rPr>
          <w:b/>
          <w:bCs/>
        </w:rPr>
        <w:t xml:space="preserve"> </w:t>
      </w:r>
      <w:r w:rsidR="00504846" w:rsidRPr="00320F06">
        <w:t xml:space="preserve">Woodbury, Minn., USA; </w:t>
      </w:r>
      <w:proofErr w:type="spellStart"/>
      <w:r w:rsidR="00504846" w:rsidRPr="00320F06">
        <w:t>Kisumu</w:t>
      </w:r>
      <w:proofErr w:type="spellEnd"/>
      <w:r w:rsidR="00504846" w:rsidRPr="00320F06">
        <w:t xml:space="preserve"> </w:t>
      </w:r>
      <w:proofErr w:type="spellStart"/>
      <w:r w:rsidR="00504846" w:rsidRPr="00320F06">
        <w:t>Winam</w:t>
      </w:r>
      <w:proofErr w:type="spellEnd"/>
      <w:r w:rsidR="00504846" w:rsidRPr="00320F06">
        <w:t>, Kenya</w:t>
      </w:r>
      <w:r w:rsidR="00504846">
        <w:t xml:space="preserve">; </w:t>
      </w:r>
      <w:r w:rsidR="00504846" w:rsidRPr="00B64BFC">
        <w:rPr>
          <w:bCs/>
        </w:rPr>
        <w:t>Project budget:</w:t>
      </w:r>
      <w:r w:rsidR="00504846" w:rsidRPr="00320F06">
        <w:rPr>
          <w:b/>
          <w:bCs/>
        </w:rPr>
        <w:t xml:space="preserve"> </w:t>
      </w:r>
      <w:r w:rsidR="00504846" w:rsidRPr="00320F06">
        <w:t>US$42,550</w:t>
      </w:r>
      <w:r w:rsidR="00504846">
        <w:t>.</w:t>
      </w:r>
    </w:p>
    <w:p w:rsidR="009876AC" w:rsidRDefault="009876AC" w:rsidP="00ED70F4">
      <w:pPr>
        <w:pBdr>
          <w:top w:val="single" w:sz="12" w:space="1" w:color="00FF00"/>
          <w:left w:val="single" w:sz="12" w:space="4" w:color="00FF00"/>
          <w:bottom w:val="single" w:sz="12" w:space="1" w:color="00FF00"/>
          <w:right w:val="single" w:sz="12" w:space="4" w:color="00FF00"/>
        </w:pBdr>
        <w:spacing w:before="120"/>
        <w:jc w:val="both"/>
      </w:pPr>
      <w:r w:rsidRPr="00320F06">
        <w:rPr>
          <w:b/>
          <w:bCs/>
        </w:rPr>
        <w:t xml:space="preserve">Provide better cows for dairy farming. </w:t>
      </w:r>
      <w:r w:rsidRPr="00320F06">
        <w:t xml:space="preserve">In India, the world’s leading milk producer, most families own a cow but don’t have any surplus milk to sell. A project in </w:t>
      </w:r>
      <w:proofErr w:type="spellStart"/>
      <w:r w:rsidRPr="00320F06">
        <w:t>Pune</w:t>
      </w:r>
      <w:proofErr w:type="spellEnd"/>
      <w:r w:rsidRPr="00320F06">
        <w:t xml:space="preserve"> is providing households with cows that are cross-bred to yield more milk so families can earn extra income in the market. They also receive training in cattle raising and dairy practices.</w:t>
      </w:r>
      <w:r w:rsidR="00504846" w:rsidRPr="00504846">
        <w:rPr>
          <w:bCs/>
        </w:rPr>
        <w:t xml:space="preserve"> </w:t>
      </w:r>
      <w:r w:rsidR="00504846" w:rsidRPr="00B64BFC">
        <w:rPr>
          <w:bCs/>
        </w:rPr>
        <w:t>Sponsor Rotary clubs:</w:t>
      </w:r>
      <w:r w:rsidR="00504846" w:rsidRPr="00320F06">
        <w:rPr>
          <w:b/>
          <w:bCs/>
        </w:rPr>
        <w:t xml:space="preserve"> </w:t>
      </w:r>
      <w:proofErr w:type="spellStart"/>
      <w:r w:rsidR="00504846" w:rsidRPr="00320F06">
        <w:t>Longtan</w:t>
      </w:r>
      <w:proofErr w:type="spellEnd"/>
      <w:r w:rsidR="00504846" w:rsidRPr="00320F06">
        <w:t>, Taiwan; Poona North, India</w:t>
      </w:r>
      <w:r w:rsidR="00504846">
        <w:t xml:space="preserve">; </w:t>
      </w:r>
      <w:r w:rsidR="00504846" w:rsidRPr="00B64BFC">
        <w:rPr>
          <w:bCs/>
        </w:rPr>
        <w:t>Project budget:</w:t>
      </w:r>
      <w:r w:rsidR="00504846" w:rsidRPr="00320F06">
        <w:rPr>
          <w:b/>
          <w:bCs/>
        </w:rPr>
        <w:t xml:space="preserve"> </w:t>
      </w:r>
      <w:r w:rsidR="00504846" w:rsidRPr="00320F06">
        <w:t>US$65,041</w:t>
      </w:r>
      <w:r w:rsidR="00504846">
        <w:t>.</w:t>
      </w:r>
    </w:p>
    <w:p w:rsidR="009876AC" w:rsidRDefault="009876AC" w:rsidP="00ED70F4">
      <w:pPr>
        <w:pBdr>
          <w:top w:val="single" w:sz="12" w:space="1" w:color="00FF00"/>
          <w:left w:val="single" w:sz="12" w:space="4" w:color="00FF00"/>
          <w:bottom w:val="single" w:sz="12" w:space="1" w:color="00FF00"/>
          <w:right w:val="single" w:sz="12" w:space="4" w:color="00FF00"/>
        </w:pBdr>
        <w:spacing w:before="120"/>
        <w:jc w:val="both"/>
      </w:pPr>
      <w:r w:rsidRPr="00320F06">
        <w:rPr>
          <w:b/>
          <w:bCs/>
        </w:rPr>
        <w:t xml:space="preserve">Open an agricultural training school. </w:t>
      </w:r>
      <w:r w:rsidRPr="00320F06">
        <w:t xml:space="preserve">When food runs out between harvests in </w:t>
      </w:r>
      <w:proofErr w:type="spellStart"/>
      <w:r w:rsidRPr="00320F06">
        <w:t>Kisoga</w:t>
      </w:r>
      <w:proofErr w:type="spellEnd"/>
      <w:r w:rsidRPr="00320F06">
        <w:t xml:space="preserve">, Uganda, villagers must forage in the wild. A new school, part of </w:t>
      </w:r>
      <w:proofErr w:type="spellStart"/>
      <w:r w:rsidRPr="00320F06">
        <w:t>Makerere</w:t>
      </w:r>
      <w:proofErr w:type="spellEnd"/>
      <w:r w:rsidRPr="00320F06">
        <w:t xml:space="preserve"> University, intends to create a pool of agricultural professionals to boost household incomes and local harvests. The program will train about 60 students a year to work in nurseries, large-scale and family-run farms, fertilizer businesses, and seed companies. The community and the local Catholic diocese contributed 6 acres of land and the building for the school, which will operate a farm to raise additional money.</w:t>
      </w:r>
      <w:r w:rsidR="00504846" w:rsidRPr="00504846">
        <w:rPr>
          <w:bCs/>
        </w:rPr>
        <w:t xml:space="preserve"> </w:t>
      </w:r>
      <w:r w:rsidR="00504846" w:rsidRPr="00B64BFC">
        <w:rPr>
          <w:bCs/>
        </w:rPr>
        <w:t>Sponsor Rotary clubs:</w:t>
      </w:r>
      <w:r w:rsidR="00504846" w:rsidRPr="00320F06">
        <w:rPr>
          <w:b/>
          <w:bCs/>
        </w:rPr>
        <w:t xml:space="preserve"> </w:t>
      </w:r>
      <w:r w:rsidR="00504846" w:rsidRPr="00320F06">
        <w:t xml:space="preserve">Firenze Brunelleschi, Italy; </w:t>
      </w:r>
      <w:proofErr w:type="spellStart"/>
      <w:r w:rsidR="00504846" w:rsidRPr="00320F06">
        <w:t>Mukono</w:t>
      </w:r>
      <w:proofErr w:type="spellEnd"/>
      <w:r w:rsidR="00504846" w:rsidRPr="00320F06">
        <w:t>, Uganda</w:t>
      </w:r>
      <w:r w:rsidR="00504846">
        <w:t xml:space="preserve">; </w:t>
      </w:r>
      <w:r w:rsidR="00504846" w:rsidRPr="00B64BFC">
        <w:rPr>
          <w:bCs/>
        </w:rPr>
        <w:t xml:space="preserve">Project budget: </w:t>
      </w:r>
      <w:r w:rsidR="00504846" w:rsidRPr="00320F06">
        <w:t>US$35,216</w:t>
      </w:r>
    </w:p>
    <w:p w:rsidR="00ED70F4" w:rsidRPr="00ED70F4" w:rsidRDefault="00AF5982" w:rsidP="009876AC">
      <w:pPr>
        <w:pBdr>
          <w:top w:val="single" w:sz="12" w:space="1" w:color="00FF00"/>
          <w:left w:val="single" w:sz="12" w:space="4" w:color="00FF00"/>
          <w:bottom w:val="single" w:sz="12" w:space="1" w:color="00FF00"/>
          <w:right w:val="single" w:sz="12" w:space="4" w:color="00FF00"/>
        </w:pBdr>
        <w:spacing w:before="120"/>
        <w:rPr>
          <w:color w:val="06082C"/>
        </w:rPr>
      </w:pPr>
      <w:r>
        <w:t xml:space="preserve"> - </w:t>
      </w:r>
      <w:r w:rsidR="009876AC" w:rsidRPr="00AF5982">
        <w:rPr>
          <w:rFonts w:ascii="Arial" w:hAnsi="Arial" w:cs="Arial"/>
          <w:sz w:val="20"/>
          <w:szCs w:val="20"/>
        </w:rPr>
        <w:t>Katie Hills,</w:t>
      </w:r>
      <w:r w:rsidR="009876AC" w:rsidRPr="009876AC">
        <w:rPr>
          <w:i/>
          <w:iCs/>
        </w:rPr>
        <w:t xml:space="preserve"> </w:t>
      </w:r>
      <w:r w:rsidR="009876AC" w:rsidRPr="00D66680">
        <w:rPr>
          <w:i/>
          <w:iCs/>
          <w:sz w:val="22"/>
          <w:szCs w:val="22"/>
        </w:rPr>
        <w:t>The Rotarian - September 2012</w:t>
      </w:r>
      <w:r w:rsidR="009876AC">
        <w:rPr>
          <w:i/>
          <w:iCs/>
        </w:rPr>
        <w:t xml:space="preserve"> </w:t>
      </w:r>
      <w:r w:rsidR="009876AC">
        <w:rPr>
          <w:i/>
          <w:iCs/>
        </w:rPr>
        <w:tab/>
      </w:r>
      <w:r w:rsidR="009876AC">
        <w:rPr>
          <w:i/>
          <w:iCs/>
        </w:rPr>
        <w:tab/>
      </w:r>
      <w:r w:rsidR="009876AC">
        <w:rPr>
          <w:i/>
          <w:iCs/>
        </w:rPr>
        <w:tab/>
      </w:r>
      <w:r w:rsidR="009876AC">
        <w:rPr>
          <w:i/>
          <w:iCs/>
        </w:rPr>
        <w:tab/>
        <w:t xml:space="preserve">   </w:t>
      </w:r>
      <w:r>
        <w:rPr>
          <w:i/>
          <w:iCs/>
        </w:rPr>
        <w:t xml:space="preserve">    </w:t>
      </w:r>
      <w:r>
        <w:rPr>
          <w:i/>
          <w:iCs/>
        </w:rPr>
        <w:tab/>
        <w:t xml:space="preserve">       </w:t>
      </w:r>
      <w:r w:rsidR="009876AC">
        <w:rPr>
          <w:i/>
          <w:iCs/>
        </w:rPr>
        <w:t xml:space="preserve"> </w:t>
      </w:r>
      <w:r w:rsidR="009876AC" w:rsidRPr="00417407">
        <w:rPr>
          <w:i/>
          <w:sz w:val="20"/>
          <w:szCs w:val="20"/>
        </w:rPr>
        <w:t>Source:</w:t>
      </w:r>
      <w:r w:rsidR="009876AC" w:rsidRPr="00320F06">
        <w:rPr>
          <w:i/>
          <w:iCs/>
        </w:rPr>
        <w:t> </w:t>
      </w:r>
      <w:r w:rsidR="009876AC" w:rsidRPr="00AF5982">
        <w:rPr>
          <w:rFonts w:ascii="Arial" w:hAnsi="Arial" w:cs="Arial"/>
          <w:sz w:val="20"/>
          <w:szCs w:val="20"/>
        </w:rPr>
        <w:t>Rotary International News</w:t>
      </w:r>
      <w:r w:rsidR="00ED70F4" w:rsidRPr="00ED70F4">
        <w:rPr>
          <w:color w:val="06082C"/>
        </w:rPr>
        <w:t xml:space="preserve"> </w:t>
      </w:r>
    </w:p>
    <w:p w:rsidR="003A152D" w:rsidRDefault="003A152D">
      <w:pPr>
        <w:jc w:val="both"/>
        <w:rPr>
          <w:rFonts w:ascii="Trebuchet MS" w:hAnsi="Trebuchet MS"/>
          <w:sz w:val="16"/>
          <w:szCs w:val="20"/>
        </w:rPr>
      </w:pPr>
    </w:p>
    <w:p w:rsidR="003F64F6" w:rsidRDefault="0038355B" w:rsidP="003F64F6">
      <w:pPr>
        <w:pBdr>
          <w:top w:val="single" w:sz="12" w:space="3" w:color="00FF00"/>
          <w:left w:val="single" w:sz="12" w:space="4" w:color="00FF00"/>
          <w:bottom w:val="single" w:sz="12" w:space="0" w:color="00FF00"/>
          <w:right w:val="single" w:sz="12" w:space="4" w:color="00FF00"/>
        </w:pBdr>
        <w:ind w:firstLine="720"/>
        <w:rPr>
          <w:rFonts w:ascii="Verdana" w:hAnsi="Verdana"/>
          <w:color w:val="FF00FF"/>
          <w:sz w:val="20"/>
        </w:rPr>
      </w:pPr>
      <w:r>
        <w:rPr>
          <w:rFonts w:ascii="Verdana" w:hAnsi="Verdana"/>
          <w:noProof/>
          <w:color w:val="FF00FF"/>
          <w:sz w:val="20"/>
        </w:rPr>
        <w:lastRenderedPageBreak/>
        <w:pict>
          <v:shape id="_x0000_s1078" type="#_x0000_t202" style="position:absolute;left:0;text-align:left;margin-left:6pt;margin-top:2.65pt;width:63.2pt;height:49.8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09600" cy="533400"/>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3"/>
                                <a:srcRect l="34909" t="43428" r="34909" b="41142"/>
                                <a:stretch>
                                  <a:fillRect/>
                                </a:stretch>
                              </pic:blipFill>
                              <pic:spPr bwMode="auto">
                                <a:xfrm>
                                  <a:off x="0" y="0"/>
                                  <a:ext cx="609600" cy="533400"/>
                                </a:xfrm>
                                <a:prstGeom prst="rect">
                                  <a:avLst/>
                                </a:prstGeom>
                                <a:noFill/>
                                <a:ln w="9525">
                                  <a:noFill/>
                                  <a:miter lim="800000"/>
                                  <a:headEnd/>
                                  <a:tailEnd/>
                                </a:ln>
                              </pic:spPr>
                            </pic:pic>
                          </a:graphicData>
                        </a:graphic>
                      </wp:inline>
                    </w:drawing>
                  </w:r>
                </w:p>
              </w:txbxContent>
            </v:textbox>
          </v:shape>
        </w:pict>
      </w:r>
      <w:r w:rsidR="00EA4931">
        <w:rPr>
          <w:rFonts w:ascii="Verdana" w:hAnsi="Verdana"/>
          <w:color w:val="FF00FF"/>
          <w:sz w:val="20"/>
        </w:rPr>
        <w:tab/>
      </w:r>
    </w:p>
    <w:p w:rsidR="00536870" w:rsidRDefault="003F64F6" w:rsidP="00BB56D2">
      <w:pPr>
        <w:pBdr>
          <w:top w:val="single" w:sz="12" w:space="3" w:color="00FF00"/>
          <w:left w:val="single" w:sz="12" w:space="4" w:color="00FF00"/>
          <w:bottom w:val="single" w:sz="12" w:space="0" w:color="00FF00"/>
          <w:right w:val="single" w:sz="12" w:space="4" w:color="00FF00"/>
        </w:pBdr>
        <w:ind w:firstLine="720"/>
        <w:rPr>
          <w:color w:val="C0504D" w:themeColor="accent2"/>
        </w:rPr>
      </w:pPr>
      <w:r>
        <w:rPr>
          <w:rFonts w:ascii="UniversLTStd-Light" w:hAnsi="UniversLTStd-Light" w:cs="UniversLTStd-Light"/>
          <w:color w:val="00B050"/>
          <w:sz w:val="20"/>
          <w:szCs w:val="20"/>
        </w:rPr>
        <w:t xml:space="preserve"> </w:t>
      </w:r>
      <w:r>
        <w:rPr>
          <w:rFonts w:ascii="UniversLTStd-Light" w:hAnsi="UniversLTStd-Light" w:cs="UniversLTStd-Light"/>
          <w:color w:val="00B050"/>
          <w:sz w:val="20"/>
          <w:szCs w:val="20"/>
        </w:rPr>
        <w:tab/>
      </w:r>
      <w:r w:rsidR="00536870" w:rsidRPr="005B309A">
        <w:rPr>
          <w:color w:val="C0504D" w:themeColor="accent2"/>
        </w:rPr>
        <w:t xml:space="preserve">In Japan, we place great importance on the value of work. Whatever we are called to do, we </w:t>
      </w:r>
    </w:p>
    <w:p w:rsidR="00536870" w:rsidRDefault="00536870" w:rsidP="00BB56D2">
      <w:pPr>
        <w:pBdr>
          <w:top w:val="single" w:sz="12" w:space="3" w:color="00FF00"/>
          <w:left w:val="single" w:sz="12" w:space="4" w:color="00FF00"/>
          <w:bottom w:val="single" w:sz="12" w:space="0" w:color="00FF00"/>
          <w:right w:val="single" w:sz="12" w:space="4" w:color="00FF00"/>
        </w:pBdr>
        <w:ind w:firstLine="720"/>
        <w:rPr>
          <w:color w:val="C0504D" w:themeColor="accent2"/>
        </w:rPr>
      </w:pPr>
      <w:r>
        <w:rPr>
          <w:color w:val="C0504D" w:themeColor="accent2"/>
        </w:rPr>
        <w:tab/>
      </w:r>
      <w:r w:rsidRPr="005B309A">
        <w:rPr>
          <w:color w:val="C0504D" w:themeColor="accent2"/>
        </w:rPr>
        <w:t xml:space="preserve">should do it to the very best of our abilities, with dignity and with pride. Whether the job is </w:t>
      </w:r>
    </w:p>
    <w:p w:rsidR="003F64F6" w:rsidRDefault="00536870" w:rsidP="003F64F6">
      <w:pPr>
        <w:pBdr>
          <w:top w:val="single" w:sz="12" w:space="3" w:color="00FF00"/>
          <w:left w:val="single" w:sz="12" w:space="4" w:color="00FF00"/>
          <w:bottom w:val="single" w:sz="12" w:space="0" w:color="00FF00"/>
          <w:right w:val="single" w:sz="12" w:space="4" w:color="00FF00"/>
        </w:pBdr>
        <w:ind w:firstLine="720"/>
        <w:rPr>
          <w:rFonts w:ascii="Verdana" w:hAnsi="Verdana"/>
          <w:b/>
          <w:color w:val="FF00FF"/>
          <w:sz w:val="20"/>
        </w:rPr>
      </w:pPr>
      <w:r>
        <w:rPr>
          <w:color w:val="C0504D" w:themeColor="accent2"/>
        </w:rPr>
        <w:tab/>
      </w:r>
      <w:r w:rsidRPr="005B309A">
        <w:rPr>
          <w:color w:val="C0504D" w:themeColor="accent2"/>
        </w:rPr>
        <w:t>running a country or shining shoes, there is honor in every vocation</w:t>
      </w:r>
      <w:r>
        <w:rPr>
          <w:color w:val="C0504D" w:themeColor="accent2"/>
        </w:rPr>
        <w:t>.</w:t>
      </w:r>
      <w:r w:rsidR="00DB56FD" w:rsidRPr="00470E85">
        <w:rPr>
          <w:color w:val="C0504D" w:themeColor="accent2"/>
        </w:rPr>
        <w:t>.</w:t>
      </w:r>
      <w:r w:rsidR="003F64F6">
        <w:rPr>
          <w:rFonts w:ascii="UniversLTStd-Light" w:hAnsi="UniversLTStd-Light" w:cs="UniversLTStd-Light"/>
          <w:color w:val="00B050"/>
          <w:sz w:val="20"/>
          <w:szCs w:val="20"/>
        </w:rPr>
        <w:t>.</w:t>
      </w:r>
      <w:r w:rsidR="00EA4931">
        <w:rPr>
          <w:rFonts w:ascii="Verdana" w:hAnsi="Verdana"/>
          <w:b/>
          <w:color w:val="FF00FF"/>
          <w:sz w:val="20"/>
        </w:rPr>
        <w:t xml:space="preserve"> </w:t>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r w:rsidR="00EA4931">
        <w:rPr>
          <w:rFonts w:ascii="Verdana" w:hAnsi="Verdana"/>
          <w:b/>
          <w:color w:val="FF00FF"/>
          <w:sz w:val="20"/>
        </w:rPr>
        <w:tab/>
      </w:r>
    </w:p>
    <w:p w:rsidR="00EA4931" w:rsidRPr="008A2BDE" w:rsidRDefault="00EA4931" w:rsidP="003F64F6">
      <w:pPr>
        <w:pBdr>
          <w:top w:val="single" w:sz="12" w:space="3" w:color="00FF00"/>
          <w:left w:val="single" w:sz="12" w:space="4" w:color="00FF00"/>
          <w:bottom w:val="single" w:sz="12" w:space="0" w:color="00FF00"/>
          <w:right w:val="single" w:sz="12" w:space="4" w:color="00FF00"/>
        </w:pBdr>
        <w:ind w:firstLine="720"/>
        <w:rPr>
          <w:rFonts w:ascii="Arial" w:hAnsi="Arial" w:cs="Arial"/>
          <w:color w:val="FF00FF"/>
          <w:sz w:val="22"/>
          <w:szCs w:val="22"/>
        </w:rPr>
      </w:pP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Pr="008A2BDE">
        <w:rPr>
          <w:rFonts w:ascii="Arial" w:hAnsi="Arial" w:cs="Arial"/>
          <w:b/>
          <w:color w:val="FF00FF"/>
          <w:sz w:val="22"/>
          <w:szCs w:val="22"/>
        </w:rPr>
        <w:t xml:space="preserve"> </w:t>
      </w:r>
      <w:r w:rsidR="00127002" w:rsidRPr="001D155A">
        <w:rPr>
          <w:rFonts w:ascii="Verdana" w:hAnsi="Verdana"/>
          <w:b/>
          <w:color w:val="FF00FF"/>
          <w:sz w:val="20"/>
        </w:rPr>
        <w:t xml:space="preserve">RI President </w:t>
      </w:r>
      <w:proofErr w:type="spellStart"/>
      <w:r w:rsidR="00127002">
        <w:rPr>
          <w:rFonts w:ascii="Verdana" w:hAnsi="Verdana"/>
          <w:b/>
          <w:color w:val="FF00FF"/>
          <w:sz w:val="20"/>
        </w:rPr>
        <w:t>Sakuji</w:t>
      </w:r>
      <w:proofErr w:type="spellEnd"/>
      <w:r w:rsidR="00127002">
        <w:rPr>
          <w:rFonts w:ascii="Verdana" w:hAnsi="Verdana"/>
          <w:b/>
          <w:color w:val="FF00FF"/>
          <w:sz w:val="20"/>
        </w:rPr>
        <w:t xml:space="preserve"> Tanaka</w:t>
      </w:r>
    </w:p>
    <w:p w:rsidR="00213556" w:rsidRDefault="00213556" w:rsidP="00213556">
      <w:pPr>
        <w:rPr>
          <w:rFonts w:ascii="Verdana" w:hAnsi="Verdana"/>
          <w:sz w:val="16"/>
          <w:szCs w:val="20"/>
        </w:rPr>
      </w:pPr>
    </w:p>
    <w:p w:rsidR="00213556" w:rsidRDefault="00213556" w:rsidP="00213556">
      <w:pPr>
        <w:pBdr>
          <w:top w:val="single" w:sz="12" w:space="0" w:color="00FF00"/>
          <w:left w:val="single" w:sz="12" w:space="4" w:color="00FF00"/>
          <w:bottom w:val="single" w:sz="12" w:space="1" w:color="00FF00"/>
          <w:right w:val="single" w:sz="12" w:space="4" w:color="00FF00"/>
        </w:pBdr>
        <w:jc w:val="both"/>
        <w:rPr>
          <w:rFonts w:ascii="Tempus Sans ITC" w:hAnsi="Tempus Sans ITC"/>
          <w:color w:val="FF6600"/>
          <w:sz w:val="22"/>
          <w:szCs w:val="20"/>
        </w:rPr>
      </w:pPr>
      <w:r>
        <w:rPr>
          <w:rFonts w:ascii="Monotype Corsiva" w:hAnsi="Monotype Corsiva" w:cs="Lucida Sans Unicode"/>
          <w:color w:val="FF6600"/>
          <w:sz w:val="28"/>
          <w:szCs w:val="20"/>
          <w:u w:val="single"/>
        </w:rPr>
        <w:t>On Lighter Side</w:t>
      </w:r>
      <w:r>
        <w:rPr>
          <w:rFonts w:ascii="Monotype Corsiva" w:hAnsi="Monotype Corsiva"/>
          <w:color w:val="FF6600"/>
          <w:sz w:val="22"/>
          <w:szCs w:val="20"/>
          <w:u w:val="single"/>
        </w:rPr>
        <w:t xml:space="preserve"> </w:t>
      </w:r>
      <w:r>
        <w:rPr>
          <w:rFonts w:ascii="Tempus Sans ITC" w:hAnsi="Tempus Sans ITC"/>
          <w:color w:val="FF6600"/>
          <w:sz w:val="22"/>
          <w:szCs w:val="20"/>
          <w:u w:val="single"/>
        </w:rPr>
        <w:t>:</w:t>
      </w:r>
      <w:r>
        <w:rPr>
          <w:rFonts w:ascii="Tempus Sans ITC" w:hAnsi="Tempus Sans ITC"/>
          <w:color w:val="FF6600"/>
          <w:sz w:val="22"/>
          <w:szCs w:val="20"/>
        </w:rPr>
        <w:tab/>
      </w:r>
      <w:r>
        <w:rPr>
          <w:rFonts w:ascii="Tempus Sans ITC" w:hAnsi="Tempus Sans ITC"/>
          <w:color w:val="FF6600"/>
          <w:sz w:val="22"/>
          <w:szCs w:val="20"/>
        </w:rPr>
        <w:tab/>
      </w:r>
      <w:r>
        <w:rPr>
          <w:rFonts w:ascii="Tempus Sans ITC" w:hAnsi="Tempus Sans ITC"/>
          <w:color w:val="FF6600"/>
          <w:sz w:val="22"/>
          <w:szCs w:val="20"/>
        </w:rPr>
        <w:tab/>
      </w:r>
      <w:r>
        <w:rPr>
          <w:rFonts w:ascii="Tempus Sans ITC" w:hAnsi="Tempus Sans ITC"/>
          <w:color w:val="FF6600"/>
          <w:sz w:val="22"/>
          <w:szCs w:val="20"/>
        </w:rPr>
        <w:tab/>
      </w:r>
      <w:r>
        <w:rPr>
          <w:rFonts w:ascii="Tempus Sans ITC" w:hAnsi="Tempus Sans ITC"/>
          <w:color w:val="FF6600"/>
          <w:sz w:val="22"/>
          <w:szCs w:val="20"/>
        </w:rPr>
        <w:tab/>
      </w:r>
    </w:p>
    <w:p w:rsidR="00213556" w:rsidRDefault="00213556" w:rsidP="00213556">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213556" w:rsidRDefault="00213556" w:rsidP="00213556">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173.25pt;height:19.5pt" o:ole="">
            <v:imagedata r:id="rId14" o:title=""/>
          </v:shape>
          <o:OLEObject Type="Embed" ProgID="PowerPoint.Show.8" ShapeID="_x0000_i1025" DrawAspect="Content" ObjectID="_1411153524" r:id="rId15"/>
        </w:object>
      </w:r>
    </w:p>
    <w:p w:rsidR="00213556" w:rsidRDefault="00213556" w:rsidP="00213556">
      <w:pPr>
        <w:pStyle w:val="PlainText"/>
        <w:rPr>
          <w:rFonts w:ascii="Trebuchet MS" w:hAnsi="Trebuchet MS"/>
          <w:sz w:val="16"/>
          <w:szCs w:val="16"/>
        </w:rPr>
      </w:pPr>
    </w:p>
    <w:p w:rsidR="00213556" w:rsidRDefault="00213556" w:rsidP="00213556">
      <w:pPr>
        <w:pBdr>
          <w:top w:val="single" w:sz="12" w:space="0" w:color="00FF00"/>
          <w:left w:val="single" w:sz="12" w:space="4" w:color="00FF00"/>
          <w:bottom w:val="single" w:sz="12" w:space="1" w:color="00FF00"/>
          <w:right w:val="single" w:sz="12" w:space="4" w:color="00FF00"/>
        </w:pBdr>
        <w:rPr>
          <w:rFonts w:ascii="Trebuchet MS" w:hAnsi="Trebuchet MS" w:cs="Arial"/>
          <w:b/>
          <w:color w:val="FF6600"/>
          <w:sz w:val="16"/>
          <w:szCs w:val="16"/>
        </w:rPr>
      </w:pPr>
    </w:p>
    <w:p w:rsidR="00213556" w:rsidRDefault="00213556" w:rsidP="00213556">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rPr>
        <w:t>A THOUGHT FOR THE DAY:</w:t>
      </w:r>
    </w:p>
    <w:p w:rsidR="00213556" w:rsidRDefault="00213556" w:rsidP="00213556">
      <w:pPr>
        <w:pBdr>
          <w:top w:val="single" w:sz="12" w:space="0" w:color="00FF00"/>
          <w:left w:val="single" w:sz="12" w:space="4" w:color="00FF00"/>
          <w:bottom w:val="single" w:sz="12" w:space="1" w:color="00FF00"/>
          <w:right w:val="single" w:sz="12" w:space="4" w:color="00FF00"/>
        </w:pBdr>
        <w:spacing w:before="120"/>
        <w:jc w:val="center"/>
        <w:rPr>
          <w:rFonts w:ascii="Comic Sans MS" w:hAnsi="Comic Sans MS"/>
          <w:b/>
          <w:color w:val="00B050"/>
          <w:sz w:val="22"/>
          <w:szCs w:val="22"/>
        </w:rPr>
      </w:pPr>
      <w:r>
        <w:rPr>
          <w:rFonts w:ascii="Comic Sans MS" w:hAnsi="Comic Sans MS"/>
          <w:b/>
          <w:color w:val="00B050"/>
          <w:sz w:val="22"/>
          <w:szCs w:val="22"/>
        </w:rPr>
        <w:t>“A superior man is modest in his speech, but exceeds in his actions.”</w:t>
      </w:r>
    </w:p>
    <w:p w:rsidR="00213556" w:rsidRDefault="00213556" w:rsidP="00213556">
      <w:pPr>
        <w:pBdr>
          <w:top w:val="single" w:sz="12" w:space="0" w:color="00FF00"/>
          <w:left w:val="single" w:sz="12" w:space="4" w:color="00FF00"/>
          <w:bottom w:val="single" w:sz="12" w:space="1" w:color="00FF00"/>
          <w:right w:val="single" w:sz="12" w:space="4" w:color="00FF00"/>
        </w:pBdr>
        <w:spacing w:before="120"/>
        <w:jc w:val="center"/>
        <w:rPr>
          <w:rFonts w:ascii="Comic Sans MS" w:hAnsi="Comic Sans MS"/>
          <w:b/>
          <w:color w:val="00B050"/>
          <w:sz w:val="22"/>
          <w:szCs w:val="22"/>
        </w:rPr>
      </w:pPr>
      <w:r>
        <w:t xml:space="preserve"> </w:t>
      </w:r>
      <w:r>
        <w:rPr>
          <w:rFonts w:ascii="Comic Sans MS" w:hAnsi="Comic Sans MS"/>
          <w:b/>
          <w:color w:val="00B050"/>
          <w:sz w:val="22"/>
          <w:szCs w:val="22"/>
        </w:rPr>
        <w:t>- Confucius</w:t>
      </w:r>
    </w:p>
    <w:p w:rsidR="00213556" w:rsidRDefault="00213556" w:rsidP="00213556">
      <w:pPr>
        <w:pBdr>
          <w:top w:val="single" w:sz="12" w:space="0" w:color="00FF00"/>
          <w:left w:val="single" w:sz="12" w:space="4" w:color="00FF00"/>
          <w:bottom w:val="single" w:sz="12" w:space="1" w:color="00FF00"/>
          <w:right w:val="single" w:sz="12" w:space="4" w:color="00FF00"/>
        </w:pBdr>
        <w:spacing w:before="120"/>
        <w:jc w:val="right"/>
        <w:rPr>
          <w:rFonts w:ascii="Arial" w:hAnsi="Arial" w:cs="Arial"/>
          <w:color w:val="C00000"/>
          <w:sz w:val="20"/>
          <w:szCs w:val="20"/>
        </w:rPr>
      </w:pPr>
      <w:r>
        <w:rPr>
          <w:i/>
          <w:sz w:val="20"/>
          <w:szCs w:val="20"/>
        </w:rPr>
        <w:t>courtesy:</w:t>
      </w:r>
      <w:r>
        <w:rPr>
          <w:rFonts w:ascii="Trebuchet MS" w:hAnsi="Trebuchet MS"/>
          <w:color w:val="FF6600"/>
          <w:sz w:val="22"/>
        </w:rPr>
        <w:t xml:space="preserve"> </w:t>
      </w:r>
      <w:proofErr w:type="spellStart"/>
      <w:r>
        <w:rPr>
          <w:rFonts w:ascii="Arial" w:hAnsi="Arial" w:cs="Arial"/>
          <w:color w:val="000080"/>
          <w:sz w:val="20"/>
          <w:szCs w:val="20"/>
        </w:rPr>
        <w:t>Rtn</w:t>
      </w:r>
      <w:proofErr w:type="spellEnd"/>
      <w:r>
        <w:rPr>
          <w:rFonts w:ascii="Arial" w:hAnsi="Arial" w:cs="Arial"/>
          <w:color w:val="000080"/>
          <w:sz w:val="20"/>
          <w:szCs w:val="20"/>
        </w:rPr>
        <w:t xml:space="preserve"> Dr Isabella C </w:t>
      </w:r>
      <w:proofErr w:type="spellStart"/>
      <w:r>
        <w:rPr>
          <w:rFonts w:ascii="Arial" w:hAnsi="Arial" w:cs="Arial"/>
          <w:color w:val="000080"/>
          <w:sz w:val="20"/>
          <w:szCs w:val="20"/>
        </w:rPr>
        <w:t>Bassingana</w:t>
      </w:r>
      <w:proofErr w:type="spellEnd"/>
      <w:r>
        <w:rPr>
          <w:rFonts w:ascii="Arial" w:hAnsi="Arial" w:cs="Arial"/>
          <w:color w:val="000080"/>
          <w:sz w:val="20"/>
          <w:szCs w:val="20"/>
        </w:rPr>
        <w:t xml:space="preserve"> </w:t>
      </w:r>
      <w:proofErr w:type="spellStart"/>
      <w:r>
        <w:rPr>
          <w:rFonts w:ascii="Arial" w:hAnsi="Arial" w:cs="Arial"/>
          <w:color w:val="000080"/>
          <w:sz w:val="20"/>
          <w:szCs w:val="20"/>
        </w:rPr>
        <w:t>Khadka</w:t>
      </w:r>
      <w:proofErr w:type="spellEnd"/>
    </w:p>
    <w:p w:rsidR="00213556" w:rsidRDefault="00213556" w:rsidP="00213556">
      <w:pPr>
        <w:jc w:val="both"/>
        <w:rPr>
          <w:rFonts w:ascii="Trebuchet MS" w:hAnsi="Trebuchet MS"/>
          <w:sz w:val="16"/>
          <w:szCs w:val="20"/>
        </w:rPr>
      </w:pPr>
    </w:p>
    <w:p w:rsidR="00213556" w:rsidRDefault="00213556" w:rsidP="00213556">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Pr>
          <w:rFonts w:ascii="Trebuchet MS" w:hAnsi="Trebuchet MS" w:cs="Arial"/>
          <w:b/>
          <w:color w:val="FF6600"/>
        </w:rPr>
        <w:t>Great Quotes:</w:t>
      </w:r>
    </w:p>
    <w:p w:rsidR="00213556" w:rsidRDefault="00213556" w:rsidP="00213556">
      <w:pPr>
        <w:pBdr>
          <w:top w:val="single" w:sz="12" w:space="1" w:color="00FF00"/>
          <w:left w:val="single" w:sz="12" w:space="4" w:color="00FF00"/>
          <w:bottom w:val="single" w:sz="12" w:space="2" w:color="00FF00"/>
          <w:right w:val="single" w:sz="12" w:space="4" w:color="00FF00"/>
        </w:pBdr>
        <w:jc w:val="center"/>
        <w:rPr>
          <w:rFonts w:ascii="Comic Sans MS" w:hAnsi="Comic Sans MS"/>
          <w:b/>
          <w:color w:val="00B050"/>
          <w:sz w:val="22"/>
          <w:szCs w:val="22"/>
        </w:rPr>
      </w:pPr>
      <w:r>
        <w:rPr>
          <w:rFonts w:ascii="Verdana" w:hAnsi="Verdana"/>
          <w:color w:val="00B050"/>
        </w:rPr>
        <w:t>Never Make Permanent Decision On Temporary Feelings.</w:t>
      </w:r>
    </w:p>
    <w:p w:rsidR="00213556" w:rsidRDefault="00213556" w:rsidP="00213556">
      <w:pPr>
        <w:autoSpaceDE w:val="0"/>
        <w:autoSpaceDN w:val="0"/>
        <w:adjustRightInd w:val="0"/>
        <w:rPr>
          <w:rFonts w:ascii="Trebuchet MS" w:hAnsi="Trebuchet MS"/>
          <w:sz w:val="16"/>
        </w:rPr>
      </w:pPr>
    </w:p>
    <w:p w:rsidR="00213556" w:rsidRDefault="00213556" w:rsidP="00213556">
      <w:pPr>
        <w:pBdr>
          <w:top w:val="single" w:sz="12" w:space="1" w:color="00FF00"/>
          <w:left w:val="single" w:sz="12" w:space="4" w:color="00FF00"/>
          <w:bottom w:val="single" w:sz="12" w:space="2" w:color="00FF00"/>
          <w:right w:val="single" w:sz="12" w:space="4" w:color="00FF00"/>
        </w:pBdr>
        <w:jc w:val="center"/>
        <w:rPr>
          <w:b/>
          <w:bCs/>
          <w:color w:val="365F91" w:themeColor="accent1" w:themeShade="BF"/>
          <w:sz w:val="32"/>
          <w:szCs w:val="32"/>
        </w:rPr>
      </w:pPr>
      <w:r>
        <w:rPr>
          <w:b/>
          <w:bCs/>
          <w:color w:val="365F91" w:themeColor="accent1" w:themeShade="BF"/>
          <w:sz w:val="32"/>
          <w:szCs w:val="32"/>
        </w:rPr>
        <w:t>Can you find out what number comes next?</w:t>
      </w:r>
    </w:p>
    <w:p w:rsidR="00213556" w:rsidRDefault="00213556" w:rsidP="00213556">
      <w:pPr>
        <w:pBdr>
          <w:top w:val="single" w:sz="12" w:space="1" w:color="00FF00"/>
          <w:left w:val="single" w:sz="12" w:space="4" w:color="00FF00"/>
          <w:bottom w:val="single" w:sz="12" w:space="2" w:color="00FF00"/>
          <w:right w:val="single" w:sz="12" w:space="4" w:color="00FF00"/>
        </w:pBdr>
        <w:jc w:val="center"/>
        <w:rPr>
          <w:b/>
          <w:bCs/>
          <w:color w:val="C00000"/>
          <w:sz w:val="48"/>
          <w:szCs w:val="48"/>
        </w:rPr>
      </w:pPr>
      <w:r>
        <w:rPr>
          <w:rFonts w:ascii="Bookman Old Style" w:hAnsi="Bookman Old Style"/>
          <w:b/>
          <w:bCs/>
          <w:color w:val="C00000"/>
          <w:sz w:val="36"/>
          <w:szCs w:val="36"/>
        </w:rPr>
        <w:t>1.. 2.. 6.. 42.. 1806..</w:t>
      </w:r>
    </w:p>
    <w:p w:rsidR="00213556" w:rsidRDefault="00213556" w:rsidP="00213556">
      <w:pPr>
        <w:pBdr>
          <w:top w:val="single" w:sz="12" w:space="1" w:color="00FF00"/>
          <w:left w:val="single" w:sz="12" w:space="4" w:color="00FF00"/>
          <w:bottom w:val="single" w:sz="12" w:space="2" w:color="00FF00"/>
          <w:right w:val="single" w:sz="12" w:space="4" w:color="00FF00"/>
        </w:pBdr>
        <w:jc w:val="center"/>
        <w:rPr>
          <w:rFonts w:ascii="Verdana" w:hAnsi="Verdana" w:cs="TTE1836B88t00"/>
          <w:color w:val="00B050"/>
          <w:sz w:val="16"/>
          <w:szCs w:val="16"/>
        </w:rPr>
      </w:pPr>
      <w:r>
        <w:rPr>
          <w:rFonts w:ascii="Verdana" w:hAnsi="Verdana" w:cs="TTE1836B88t00"/>
          <w:color w:val="00B050"/>
          <w:sz w:val="16"/>
          <w:szCs w:val="16"/>
        </w:rPr>
        <w:t>If you can, you have a very fine IQ !</w:t>
      </w:r>
      <w:r>
        <w:rPr>
          <w:rFonts w:ascii="Verdana" w:hAnsi="Verdana" w:cs="TTE1836B88t00"/>
          <w:color w:val="00B050"/>
          <w:sz w:val="16"/>
          <w:szCs w:val="16"/>
        </w:rPr>
        <w:tab/>
        <w:t>3263442</w:t>
      </w:r>
    </w:p>
    <w:p w:rsidR="00213556" w:rsidRDefault="00213556" w:rsidP="00213556">
      <w:pPr>
        <w:jc w:val="both"/>
        <w:rPr>
          <w:rFonts w:ascii="Trebuchet MS" w:hAnsi="Trebuchet MS"/>
          <w:sz w:val="16"/>
          <w:szCs w:val="20"/>
        </w:rPr>
      </w:pPr>
    </w:p>
    <w:p w:rsidR="00213556" w:rsidRDefault="00213556" w:rsidP="00213556">
      <w:pPr>
        <w:pBdr>
          <w:top w:val="single" w:sz="12" w:space="1" w:color="00FF00"/>
          <w:left w:val="single" w:sz="12" w:space="4" w:color="00FF00"/>
          <w:bottom w:val="single" w:sz="12" w:space="2" w:color="00FF00"/>
          <w:right w:val="single" w:sz="12" w:space="4" w:color="00FF00"/>
        </w:pBdr>
        <w:jc w:val="center"/>
        <w:rPr>
          <w:rFonts w:ascii="Verdana" w:hAnsi="Verdana"/>
          <w:color w:val="00B050"/>
        </w:rPr>
      </w:pPr>
      <w:r>
        <w:rPr>
          <w:rFonts w:ascii="Verdana" w:hAnsi="Verdana"/>
          <w:noProof/>
          <w:color w:val="00B050"/>
        </w:rPr>
        <w:drawing>
          <wp:inline distT="0" distB="0" distL="0" distR="0">
            <wp:extent cx="3314700" cy="2867025"/>
            <wp:effectExtent l="19050" t="0" r="0" b="0"/>
            <wp:docPr id="2" name="Picture 5" descr="it caarto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 caartoon1.jpg"/>
                    <pic:cNvPicPr>
                      <a:picLocks noChangeAspect="1" noChangeArrowheads="1"/>
                    </pic:cNvPicPr>
                  </pic:nvPicPr>
                  <pic:blipFill>
                    <a:blip r:embed="rId16" cstate="print"/>
                    <a:srcRect/>
                    <a:stretch>
                      <a:fillRect/>
                    </a:stretch>
                  </pic:blipFill>
                  <pic:spPr bwMode="auto">
                    <a:xfrm>
                      <a:off x="0" y="0"/>
                      <a:ext cx="3314700" cy="2867025"/>
                    </a:xfrm>
                    <a:prstGeom prst="rect">
                      <a:avLst/>
                    </a:prstGeom>
                    <a:noFill/>
                    <a:ln w="9525">
                      <a:noFill/>
                      <a:miter lim="800000"/>
                      <a:headEnd/>
                      <a:tailEnd/>
                    </a:ln>
                  </pic:spPr>
                </pic:pic>
              </a:graphicData>
            </a:graphic>
          </wp:inline>
        </w:drawing>
      </w:r>
    </w:p>
    <w:p w:rsidR="00213556" w:rsidRDefault="00213556" w:rsidP="00213556">
      <w:pPr>
        <w:pBdr>
          <w:top w:val="single" w:sz="12" w:space="1" w:color="00FF00"/>
          <w:left w:val="single" w:sz="12" w:space="4" w:color="00FF00"/>
          <w:bottom w:val="single" w:sz="12" w:space="2" w:color="00FF00"/>
          <w:right w:val="single" w:sz="12" w:space="4" w:color="00FF00"/>
        </w:pBdr>
        <w:jc w:val="right"/>
        <w:rPr>
          <w:rFonts w:ascii="Comic Sans MS" w:hAnsi="Comic Sans MS"/>
          <w:b/>
          <w:color w:val="00B050"/>
          <w:sz w:val="22"/>
          <w:szCs w:val="22"/>
        </w:rPr>
      </w:pPr>
      <w:proofErr w:type="spellStart"/>
      <w:r>
        <w:rPr>
          <w:i/>
          <w:sz w:val="20"/>
          <w:szCs w:val="20"/>
        </w:rPr>
        <w:t>tesy</w:t>
      </w:r>
      <w:proofErr w:type="spellEnd"/>
      <w:r>
        <w:rPr>
          <w:i/>
          <w:sz w:val="20"/>
          <w:szCs w:val="20"/>
        </w:rPr>
        <w:t>:</w:t>
      </w:r>
      <w:r>
        <w:rPr>
          <w:rFonts w:ascii="Trebuchet MS" w:hAnsi="Trebuchet MS"/>
          <w:color w:val="FF6600"/>
          <w:sz w:val="22"/>
        </w:rPr>
        <w:t xml:space="preserve"> </w:t>
      </w:r>
      <w:proofErr w:type="spellStart"/>
      <w:r>
        <w:rPr>
          <w:rFonts w:ascii="Arial" w:hAnsi="Arial" w:cs="Arial"/>
          <w:color w:val="000080"/>
          <w:sz w:val="20"/>
          <w:szCs w:val="20"/>
        </w:rPr>
        <w:t>Rtn</w:t>
      </w:r>
      <w:proofErr w:type="spellEnd"/>
      <w:r>
        <w:rPr>
          <w:rFonts w:ascii="Arial" w:hAnsi="Arial" w:cs="Arial"/>
          <w:color w:val="000080"/>
          <w:sz w:val="20"/>
          <w:szCs w:val="20"/>
        </w:rPr>
        <w:t xml:space="preserve"> Dr Isabella C </w:t>
      </w:r>
      <w:proofErr w:type="spellStart"/>
      <w:r>
        <w:rPr>
          <w:rFonts w:ascii="Arial" w:hAnsi="Arial" w:cs="Arial"/>
          <w:color w:val="000080"/>
          <w:sz w:val="20"/>
          <w:szCs w:val="20"/>
        </w:rPr>
        <w:t>Bassingana</w:t>
      </w:r>
      <w:proofErr w:type="spellEnd"/>
      <w:r>
        <w:rPr>
          <w:rFonts w:ascii="Arial" w:hAnsi="Arial" w:cs="Arial"/>
          <w:color w:val="000080"/>
          <w:sz w:val="20"/>
          <w:szCs w:val="20"/>
        </w:rPr>
        <w:t xml:space="preserve"> </w:t>
      </w:r>
      <w:proofErr w:type="spellStart"/>
      <w:r>
        <w:rPr>
          <w:rFonts w:ascii="Arial" w:hAnsi="Arial" w:cs="Arial"/>
          <w:color w:val="000080"/>
          <w:sz w:val="20"/>
          <w:szCs w:val="20"/>
        </w:rPr>
        <w:t>Khadka</w:t>
      </w:r>
      <w:proofErr w:type="spellEnd"/>
      <w:r>
        <w:rPr>
          <w:rFonts w:ascii="Verdana" w:hAnsi="Verdana"/>
          <w:color w:val="00B050"/>
        </w:rPr>
        <w:t xml:space="preserve"> </w:t>
      </w:r>
    </w:p>
    <w:p w:rsidR="00213556" w:rsidRDefault="00213556" w:rsidP="00213556">
      <w:pPr>
        <w:rPr>
          <w:sz w:val="16"/>
          <w:szCs w:val="16"/>
        </w:rPr>
      </w:pPr>
    </w:p>
    <w:p w:rsidR="00213556" w:rsidRDefault="00213556" w:rsidP="00213556">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Pr>
          <w:rFonts w:ascii="Verdana" w:hAnsi="Verdana"/>
          <w:color w:val="000080"/>
          <w:sz w:val="20"/>
          <w:szCs w:val="20"/>
        </w:rPr>
        <w:t>NB: If you have any information/photo that may be of interest to Rotarians send them to</w:t>
      </w:r>
    </w:p>
    <w:p w:rsidR="00213556" w:rsidRDefault="00213556" w:rsidP="00213556">
      <w:pPr>
        <w:pBdr>
          <w:top w:val="single" w:sz="12" w:space="1" w:color="00FF00"/>
          <w:left w:val="single" w:sz="12" w:space="4" w:color="00FF00"/>
          <w:bottom w:val="single" w:sz="12" w:space="1" w:color="00FF00"/>
          <w:right w:val="single" w:sz="12" w:space="4" w:color="00FF00"/>
        </w:pBdr>
        <w:rPr>
          <w:rFonts w:ascii="Verdana" w:hAnsi="Verdana"/>
          <w:sz w:val="16"/>
          <w:szCs w:val="20"/>
        </w:rPr>
      </w:pPr>
      <w:r>
        <w:rPr>
          <w:rFonts w:ascii="Verdana" w:hAnsi="Verdana"/>
          <w:color w:val="000080"/>
          <w:sz w:val="20"/>
          <w:szCs w:val="20"/>
        </w:rPr>
        <w:t xml:space="preserve">BC Editor: RR </w:t>
      </w:r>
      <w:proofErr w:type="spellStart"/>
      <w:r>
        <w:rPr>
          <w:rFonts w:ascii="Verdana" w:hAnsi="Verdana"/>
          <w:color w:val="000080"/>
          <w:sz w:val="20"/>
          <w:szCs w:val="20"/>
        </w:rPr>
        <w:t>Shrestha</w:t>
      </w:r>
      <w:proofErr w:type="spellEnd"/>
      <w:r>
        <w:rPr>
          <w:rFonts w:ascii="Verdana" w:hAnsi="Verdana"/>
          <w:color w:val="993366"/>
          <w:sz w:val="20"/>
          <w:szCs w:val="20"/>
        </w:rPr>
        <w:tab/>
        <w:t xml:space="preserve">      </w:t>
      </w:r>
      <w:r>
        <w:rPr>
          <w:rFonts w:ascii="Verdana" w:hAnsi="Verdana"/>
          <w:color w:val="993366"/>
          <w:sz w:val="20"/>
          <w:szCs w:val="20"/>
        </w:rPr>
        <w:tab/>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Pr>
          <w:rFonts w:ascii="Verdana" w:hAnsi="Verdana"/>
          <w:color w:val="000080"/>
          <w:sz w:val="20"/>
          <w:szCs w:val="20"/>
        </w:rPr>
        <w:t>email: rryesrr@gmail.com</w:t>
      </w:r>
    </w:p>
    <w:p w:rsidR="00213556" w:rsidRDefault="00213556" w:rsidP="00213556">
      <w:pPr>
        <w:rPr>
          <w:rFonts w:ascii="Verdana" w:hAnsi="Verdana"/>
          <w:sz w:val="16"/>
          <w:szCs w:val="20"/>
        </w:rPr>
      </w:pPr>
    </w:p>
    <w:p w:rsidR="00213556" w:rsidRDefault="00213556" w:rsidP="00213556">
      <w:pPr>
        <w:pStyle w:val="Heading2"/>
        <w:jc w:val="left"/>
        <w:rPr>
          <w:rFonts w:ascii="Verdana" w:hAnsi="Verdana"/>
          <w:sz w:val="24"/>
          <w:szCs w:val="20"/>
        </w:rPr>
      </w:pPr>
      <w:r>
        <w:t>5 Oct 2012</w:t>
      </w:r>
      <w:r>
        <w:tab/>
        <w:t xml:space="preserve">    </w:t>
      </w:r>
      <w:r>
        <w:tab/>
        <w:t xml:space="preserve"> The Weekly Bulletin of Rotary Club of </w:t>
      </w:r>
      <w:smartTag w:uri="urn:schemas-microsoft-com:office:smarttags" w:element="place">
        <w:smartTag w:uri="urn:schemas-microsoft-com:office:smarttags" w:element="PlaceName">
          <w:r>
            <w:t>Kathmandu</w:t>
          </w:r>
        </w:smartTag>
        <w:r>
          <w:t xml:space="preserve"> </w:t>
        </w:r>
        <w:smartTag w:uri="urn:schemas-microsoft-com:office:smarttags" w:element="PlaceType">
          <w:r>
            <w:t>Mid-Town</w:t>
          </w:r>
        </w:smartTag>
      </w:smartTag>
      <w:r>
        <w:t xml:space="preserve"> </w:t>
      </w:r>
      <w:r>
        <w:tab/>
        <w:t xml:space="preserve">          bc-5.10/012-13</w:t>
      </w:r>
    </w:p>
    <w:p w:rsidR="003768C5" w:rsidRDefault="003768C5" w:rsidP="00213556">
      <w:pPr>
        <w:rPr>
          <w:rFonts w:ascii="Verdana" w:hAnsi="Verdana"/>
          <w:sz w:val="16"/>
          <w:szCs w:val="20"/>
        </w:rPr>
      </w:pPr>
    </w:p>
    <w:sectPr w:rsidR="003768C5" w:rsidSect="002668F1">
      <w:headerReference w:type="even" r:id="rId17"/>
      <w:headerReference w:type="default" r:id="rId18"/>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4018" w:rsidRDefault="00824018">
      <w:r>
        <w:separator/>
      </w:r>
    </w:p>
  </w:endnote>
  <w:endnote w:type="continuationSeparator" w:id="0">
    <w:p w:rsidR="00824018" w:rsidRDefault="0082401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TE1836B88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4018" w:rsidRDefault="00824018">
      <w:r>
        <w:separator/>
      </w:r>
    </w:p>
  </w:footnote>
  <w:footnote w:type="continuationSeparator" w:id="0">
    <w:p w:rsidR="00824018" w:rsidRDefault="008240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38355B"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38355B">
      <w:rPr>
        <w:rStyle w:val="PageNumber"/>
      </w:rPr>
      <w:fldChar w:fldCharType="begin"/>
    </w:r>
    <w:r>
      <w:rPr>
        <w:rStyle w:val="PageNumber"/>
      </w:rPr>
      <w:instrText xml:space="preserve">PAGE  </w:instrText>
    </w:r>
    <w:r w:rsidR="0038355B">
      <w:rPr>
        <w:rStyle w:val="PageNumber"/>
      </w:rPr>
      <w:fldChar w:fldCharType="separate"/>
    </w:r>
    <w:r w:rsidR="00213556">
      <w:rPr>
        <w:rStyle w:val="PageNumber"/>
        <w:noProof/>
      </w:rPr>
      <w:t>3</w:t>
    </w:r>
    <w:r w:rsidR="0038355B">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9"/>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4D40"/>
    <w:rsid w:val="00011713"/>
    <w:rsid w:val="00020DF5"/>
    <w:rsid w:val="000217F5"/>
    <w:rsid w:val="000246EB"/>
    <w:rsid w:val="00024CB4"/>
    <w:rsid w:val="000354A7"/>
    <w:rsid w:val="0003672E"/>
    <w:rsid w:val="000440D9"/>
    <w:rsid w:val="00046A7E"/>
    <w:rsid w:val="00050A49"/>
    <w:rsid w:val="00052557"/>
    <w:rsid w:val="00054A39"/>
    <w:rsid w:val="000563F3"/>
    <w:rsid w:val="00057ACC"/>
    <w:rsid w:val="000635C6"/>
    <w:rsid w:val="00075553"/>
    <w:rsid w:val="000767C7"/>
    <w:rsid w:val="00080507"/>
    <w:rsid w:val="00081029"/>
    <w:rsid w:val="00082BE4"/>
    <w:rsid w:val="00091C7C"/>
    <w:rsid w:val="000A17A5"/>
    <w:rsid w:val="000A2184"/>
    <w:rsid w:val="000A2BE4"/>
    <w:rsid w:val="000B152E"/>
    <w:rsid w:val="000B79F4"/>
    <w:rsid w:val="000C02D8"/>
    <w:rsid w:val="000C0840"/>
    <w:rsid w:val="000C1322"/>
    <w:rsid w:val="000C1C89"/>
    <w:rsid w:val="000C57CC"/>
    <w:rsid w:val="000D19F8"/>
    <w:rsid w:val="000D6E27"/>
    <w:rsid w:val="000D7D8C"/>
    <w:rsid w:val="000E3336"/>
    <w:rsid w:val="000E505D"/>
    <w:rsid w:val="000E7C49"/>
    <w:rsid w:val="000F124D"/>
    <w:rsid w:val="000F5912"/>
    <w:rsid w:val="00100A7B"/>
    <w:rsid w:val="00111D00"/>
    <w:rsid w:val="00116476"/>
    <w:rsid w:val="0012097C"/>
    <w:rsid w:val="00121FB6"/>
    <w:rsid w:val="0012200A"/>
    <w:rsid w:val="001266A6"/>
    <w:rsid w:val="00127002"/>
    <w:rsid w:val="0013148E"/>
    <w:rsid w:val="00133DBC"/>
    <w:rsid w:val="00140BC0"/>
    <w:rsid w:val="00141F29"/>
    <w:rsid w:val="001437B6"/>
    <w:rsid w:val="00144AB5"/>
    <w:rsid w:val="00156FA3"/>
    <w:rsid w:val="00161EEF"/>
    <w:rsid w:val="00162959"/>
    <w:rsid w:val="00165631"/>
    <w:rsid w:val="00165954"/>
    <w:rsid w:val="00174972"/>
    <w:rsid w:val="001834E1"/>
    <w:rsid w:val="00191268"/>
    <w:rsid w:val="001938CC"/>
    <w:rsid w:val="001A2232"/>
    <w:rsid w:val="001A4DD2"/>
    <w:rsid w:val="001A5F4C"/>
    <w:rsid w:val="001A74FE"/>
    <w:rsid w:val="001B1CE7"/>
    <w:rsid w:val="001B5007"/>
    <w:rsid w:val="001B7686"/>
    <w:rsid w:val="001C74C2"/>
    <w:rsid w:val="001D132B"/>
    <w:rsid w:val="001D155A"/>
    <w:rsid w:val="001D2744"/>
    <w:rsid w:val="001D52FF"/>
    <w:rsid w:val="001D67E3"/>
    <w:rsid w:val="001D7F21"/>
    <w:rsid w:val="001E001F"/>
    <w:rsid w:val="001E369F"/>
    <w:rsid w:val="001E3E72"/>
    <w:rsid w:val="001F3FA9"/>
    <w:rsid w:val="001F5BBF"/>
    <w:rsid w:val="001F607D"/>
    <w:rsid w:val="002074FB"/>
    <w:rsid w:val="00213556"/>
    <w:rsid w:val="0022073F"/>
    <w:rsid w:val="00222BDC"/>
    <w:rsid w:val="00230110"/>
    <w:rsid w:val="00231E01"/>
    <w:rsid w:val="00231E0C"/>
    <w:rsid w:val="00232E32"/>
    <w:rsid w:val="00237CEC"/>
    <w:rsid w:val="00240D95"/>
    <w:rsid w:val="002544C2"/>
    <w:rsid w:val="00255F8A"/>
    <w:rsid w:val="00261453"/>
    <w:rsid w:val="002668F1"/>
    <w:rsid w:val="00272B35"/>
    <w:rsid w:val="00275967"/>
    <w:rsid w:val="00291CF6"/>
    <w:rsid w:val="00293B1E"/>
    <w:rsid w:val="002A0E0F"/>
    <w:rsid w:val="002A0F0F"/>
    <w:rsid w:val="002A0F6A"/>
    <w:rsid w:val="002A1141"/>
    <w:rsid w:val="002A3B50"/>
    <w:rsid w:val="002A774C"/>
    <w:rsid w:val="002B0BB9"/>
    <w:rsid w:val="002B4994"/>
    <w:rsid w:val="002B596B"/>
    <w:rsid w:val="002C48C3"/>
    <w:rsid w:val="002C7B58"/>
    <w:rsid w:val="002D1B46"/>
    <w:rsid w:val="002D647C"/>
    <w:rsid w:val="002E1BF7"/>
    <w:rsid w:val="002E34D9"/>
    <w:rsid w:val="002E473E"/>
    <w:rsid w:val="002E64B3"/>
    <w:rsid w:val="0031149F"/>
    <w:rsid w:val="00312606"/>
    <w:rsid w:val="0031313B"/>
    <w:rsid w:val="003163A5"/>
    <w:rsid w:val="00316924"/>
    <w:rsid w:val="0032678E"/>
    <w:rsid w:val="00335AFF"/>
    <w:rsid w:val="00335EFE"/>
    <w:rsid w:val="00341A32"/>
    <w:rsid w:val="003434C1"/>
    <w:rsid w:val="00350CE7"/>
    <w:rsid w:val="00366336"/>
    <w:rsid w:val="003724B3"/>
    <w:rsid w:val="00373F20"/>
    <w:rsid w:val="003768C5"/>
    <w:rsid w:val="00377573"/>
    <w:rsid w:val="00377EEE"/>
    <w:rsid w:val="0038181D"/>
    <w:rsid w:val="00383217"/>
    <w:rsid w:val="0038355B"/>
    <w:rsid w:val="0039164D"/>
    <w:rsid w:val="00391EF2"/>
    <w:rsid w:val="003929F2"/>
    <w:rsid w:val="0039462F"/>
    <w:rsid w:val="00394D8B"/>
    <w:rsid w:val="00397742"/>
    <w:rsid w:val="003A152D"/>
    <w:rsid w:val="003A28C9"/>
    <w:rsid w:val="003B265E"/>
    <w:rsid w:val="003B2B2E"/>
    <w:rsid w:val="003C4D94"/>
    <w:rsid w:val="003E03A0"/>
    <w:rsid w:val="003E1324"/>
    <w:rsid w:val="003E1A7A"/>
    <w:rsid w:val="003E4822"/>
    <w:rsid w:val="003E4BE4"/>
    <w:rsid w:val="003E5A77"/>
    <w:rsid w:val="003E6CFB"/>
    <w:rsid w:val="003E7818"/>
    <w:rsid w:val="003F0DED"/>
    <w:rsid w:val="003F64F6"/>
    <w:rsid w:val="00403A11"/>
    <w:rsid w:val="004073AB"/>
    <w:rsid w:val="00421BEB"/>
    <w:rsid w:val="004232C1"/>
    <w:rsid w:val="00434CD7"/>
    <w:rsid w:val="004444E0"/>
    <w:rsid w:val="004456E6"/>
    <w:rsid w:val="00446010"/>
    <w:rsid w:val="00450812"/>
    <w:rsid w:val="00454104"/>
    <w:rsid w:val="00463ACA"/>
    <w:rsid w:val="00476F3C"/>
    <w:rsid w:val="00484FC3"/>
    <w:rsid w:val="0048573E"/>
    <w:rsid w:val="0048779F"/>
    <w:rsid w:val="00487E64"/>
    <w:rsid w:val="00496818"/>
    <w:rsid w:val="004A3FCC"/>
    <w:rsid w:val="004A72B8"/>
    <w:rsid w:val="004B1BCC"/>
    <w:rsid w:val="004B502A"/>
    <w:rsid w:val="004D6D8F"/>
    <w:rsid w:val="004E05F9"/>
    <w:rsid w:val="004E4B5B"/>
    <w:rsid w:val="004E6C5F"/>
    <w:rsid w:val="004F04D0"/>
    <w:rsid w:val="004F072B"/>
    <w:rsid w:val="004F3111"/>
    <w:rsid w:val="004F5B9D"/>
    <w:rsid w:val="004F5B9E"/>
    <w:rsid w:val="00500697"/>
    <w:rsid w:val="00503D91"/>
    <w:rsid w:val="00504846"/>
    <w:rsid w:val="00510D6D"/>
    <w:rsid w:val="00511E96"/>
    <w:rsid w:val="0051679F"/>
    <w:rsid w:val="00525BA9"/>
    <w:rsid w:val="00526360"/>
    <w:rsid w:val="0052782C"/>
    <w:rsid w:val="00536870"/>
    <w:rsid w:val="00537813"/>
    <w:rsid w:val="0054104A"/>
    <w:rsid w:val="00541223"/>
    <w:rsid w:val="00544334"/>
    <w:rsid w:val="00545ACC"/>
    <w:rsid w:val="00554E2F"/>
    <w:rsid w:val="00562037"/>
    <w:rsid w:val="00563BAA"/>
    <w:rsid w:val="00570F1A"/>
    <w:rsid w:val="005720AB"/>
    <w:rsid w:val="00572535"/>
    <w:rsid w:val="00572637"/>
    <w:rsid w:val="00572C61"/>
    <w:rsid w:val="00575260"/>
    <w:rsid w:val="00575C5E"/>
    <w:rsid w:val="00576609"/>
    <w:rsid w:val="00576BAB"/>
    <w:rsid w:val="005822A8"/>
    <w:rsid w:val="0058534D"/>
    <w:rsid w:val="0059068F"/>
    <w:rsid w:val="00591C35"/>
    <w:rsid w:val="0059422C"/>
    <w:rsid w:val="0059492E"/>
    <w:rsid w:val="00597418"/>
    <w:rsid w:val="005A23F7"/>
    <w:rsid w:val="005B319D"/>
    <w:rsid w:val="005B45DC"/>
    <w:rsid w:val="005B4F88"/>
    <w:rsid w:val="005C3FEC"/>
    <w:rsid w:val="005C51D9"/>
    <w:rsid w:val="005C6454"/>
    <w:rsid w:val="005D4ED2"/>
    <w:rsid w:val="005D5919"/>
    <w:rsid w:val="005E501E"/>
    <w:rsid w:val="005E5F9A"/>
    <w:rsid w:val="005E6376"/>
    <w:rsid w:val="005E79C8"/>
    <w:rsid w:val="005E7C23"/>
    <w:rsid w:val="005F1750"/>
    <w:rsid w:val="005F2C9E"/>
    <w:rsid w:val="005F4E05"/>
    <w:rsid w:val="005F5017"/>
    <w:rsid w:val="005F5E1A"/>
    <w:rsid w:val="00600BEB"/>
    <w:rsid w:val="00601D43"/>
    <w:rsid w:val="0060291F"/>
    <w:rsid w:val="00602DD8"/>
    <w:rsid w:val="00630D68"/>
    <w:rsid w:val="00651B7A"/>
    <w:rsid w:val="00654DA0"/>
    <w:rsid w:val="00676DF7"/>
    <w:rsid w:val="006852B2"/>
    <w:rsid w:val="006901EC"/>
    <w:rsid w:val="0069364A"/>
    <w:rsid w:val="0069407F"/>
    <w:rsid w:val="006942AA"/>
    <w:rsid w:val="00694D4A"/>
    <w:rsid w:val="00696DE5"/>
    <w:rsid w:val="006A4A1D"/>
    <w:rsid w:val="006B7CB7"/>
    <w:rsid w:val="006C068C"/>
    <w:rsid w:val="006C080E"/>
    <w:rsid w:val="006C0BA2"/>
    <w:rsid w:val="006C3C22"/>
    <w:rsid w:val="006C4256"/>
    <w:rsid w:val="006D0EA3"/>
    <w:rsid w:val="006D16A2"/>
    <w:rsid w:val="006D483F"/>
    <w:rsid w:val="006D68CE"/>
    <w:rsid w:val="006E0B6C"/>
    <w:rsid w:val="006E6010"/>
    <w:rsid w:val="006F03F1"/>
    <w:rsid w:val="006F2AC0"/>
    <w:rsid w:val="006F4731"/>
    <w:rsid w:val="006F763E"/>
    <w:rsid w:val="00701C5F"/>
    <w:rsid w:val="00703A12"/>
    <w:rsid w:val="00714FF5"/>
    <w:rsid w:val="007211CC"/>
    <w:rsid w:val="00725C7B"/>
    <w:rsid w:val="00752C8E"/>
    <w:rsid w:val="00762091"/>
    <w:rsid w:val="0076313E"/>
    <w:rsid w:val="00770808"/>
    <w:rsid w:val="00773048"/>
    <w:rsid w:val="00774A46"/>
    <w:rsid w:val="00776F54"/>
    <w:rsid w:val="00780B60"/>
    <w:rsid w:val="00780B88"/>
    <w:rsid w:val="00786376"/>
    <w:rsid w:val="007863E7"/>
    <w:rsid w:val="00787D52"/>
    <w:rsid w:val="00787FF1"/>
    <w:rsid w:val="007943EA"/>
    <w:rsid w:val="00795C8E"/>
    <w:rsid w:val="007A4244"/>
    <w:rsid w:val="007B0560"/>
    <w:rsid w:val="007B7509"/>
    <w:rsid w:val="007C061E"/>
    <w:rsid w:val="007C063A"/>
    <w:rsid w:val="007C207C"/>
    <w:rsid w:val="007C2BD7"/>
    <w:rsid w:val="007C36F6"/>
    <w:rsid w:val="007C5395"/>
    <w:rsid w:val="007C76F9"/>
    <w:rsid w:val="007D02C6"/>
    <w:rsid w:val="007D0EFC"/>
    <w:rsid w:val="007D1F64"/>
    <w:rsid w:val="007D43E1"/>
    <w:rsid w:val="007E4785"/>
    <w:rsid w:val="007E69B7"/>
    <w:rsid w:val="007F15FB"/>
    <w:rsid w:val="007F70F0"/>
    <w:rsid w:val="0080127A"/>
    <w:rsid w:val="00803AAC"/>
    <w:rsid w:val="008040E2"/>
    <w:rsid w:val="00811DBF"/>
    <w:rsid w:val="008166D8"/>
    <w:rsid w:val="008174B1"/>
    <w:rsid w:val="00824018"/>
    <w:rsid w:val="008258D2"/>
    <w:rsid w:val="00827D76"/>
    <w:rsid w:val="0083705C"/>
    <w:rsid w:val="008424A2"/>
    <w:rsid w:val="0084596C"/>
    <w:rsid w:val="008501C6"/>
    <w:rsid w:val="00850207"/>
    <w:rsid w:val="008536E1"/>
    <w:rsid w:val="00863EE7"/>
    <w:rsid w:val="0087015A"/>
    <w:rsid w:val="008712F5"/>
    <w:rsid w:val="00871659"/>
    <w:rsid w:val="008745B3"/>
    <w:rsid w:val="00876894"/>
    <w:rsid w:val="00881280"/>
    <w:rsid w:val="0088173C"/>
    <w:rsid w:val="00881DDC"/>
    <w:rsid w:val="0088256C"/>
    <w:rsid w:val="00893842"/>
    <w:rsid w:val="008942F0"/>
    <w:rsid w:val="008A0E73"/>
    <w:rsid w:val="008A1C95"/>
    <w:rsid w:val="008A4BF0"/>
    <w:rsid w:val="008B0141"/>
    <w:rsid w:val="008B2E67"/>
    <w:rsid w:val="008B68AA"/>
    <w:rsid w:val="008B6A80"/>
    <w:rsid w:val="008B7CE0"/>
    <w:rsid w:val="008C0205"/>
    <w:rsid w:val="008D1DEC"/>
    <w:rsid w:val="008E2DA3"/>
    <w:rsid w:val="008E3FFF"/>
    <w:rsid w:val="008E5D81"/>
    <w:rsid w:val="008E71DC"/>
    <w:rsid w:val="008E7A13"/>
    <w:rsid w:val="008F2D95"/>
    <w:rsid w:val="008F3411"/>
    <w:rsid w:val="008F412D"/>
    <w:rsid w:val="008F5F63"/>
    <w:rsid w:val="008F606C"/>
    <w:rsid w:val="009002D0"/>
    <w:rsid w:val="00903561"/>
    <w:rsid w:val="0091054F"/>
    <w:rsid w:val="009136F5"/>
    <w:rsid w:val="00914921"/>
    <w:rsid w:val="009165EE"/>
    <w:rsid w:val="00917061"/>
    <w:rsid w:val="00921FB2"/>
    <w:rsid w:val="00923D4B"/>
    <w:rsid w:val="00924A2C"/>
    <w:rsid w:val="00925D7D"/>
    <w:rsid w:val="00933917"/>
    <w:rsid w:val="00935D0E"/>
    <w:rsid w:val="00943A3A"/>
    <w:rsid w:val="009520A4"/>
    <w:rsid w:val="00970BC6"/>
    <w:rsid w:val="00971611"/>
    <w:rsid w:val="009758B1"/>
    <w:rsid w:val="00976FD5"/>
    <w:rsid w:val="00980A38"/>
    <w:rsid w:val="00982F34"/>
    <w:rsid w:val="009875F2"/>
    <w:rsid w:val="009876AC"/>
    <w:rsid w:val="009923B6"/>
    <w:rsid w:val="00992D56"/>
    <w:rsid w:val="0099371B"/>
    <w:rsid w:val="009A1E5B"/>
    <w:rsid w:val="009B4FDA"/>
    <w:rsid w:val="009B7461"/>
    <w:rsid w:val="009D2E20"/>
    <w:rsid w:val="009D6091"/>
    <w:rsid w:val="009D7604"/>
    <w:rsid w:val="009D764A"/>
    <w:rsid w:val="009E3C51"/>
    <w:rsid w:val="009E782D"/>
    <w:rsid w:val="009F04F7"/>
    <w:rsid w:val="00A007DD"/>
    <w:rsid w:val="00A10048"/>
    <w:rsid w:val="00A245AC"/>
    <w:rsid w:val="00A305D8"/>
    <w:rsid w:val="00A33997"/>
    <w:rsid w:val="00A55590"/>
    <w:rsid w:val="00A7185C"/>
    <w:rsid w:val="00A76501"/>
    <w:rsid w:val="00A858BD"/>
    <w:rsid w:val="00A861FD"/>
    <w:rsid w:val="00A910AF"/>
    <w:rsid w:val="00A923A7"/>
    <w:rsid w:val="00A93CB3"/>
    <w:rsid w:val="00A94BEE"/>
    <w:rsid w:val="00A94C1E"/>
    <w:rsid w:val="00A95CFA"/>
    <w:rsid w:val="00A97CAD"/>
    <w:rsid w:val="00AA5CD4"/>
    <w:rsid w:val="00AA64E4"/>
    <w:rsid w:val="00AB4336"/>
    <w:rsid w:val="00AC21E7"/>
    <w:rsid w:val="00AC5B8C"/>
    <w:rsid w:val="00AD37F6"/>
    <w:rsid w:val="00AE36B9"/>
    <w:rsid w:val="00AE3C92"/>
    <w:rsid w:val="00AF00F5"/>
    <w:rsid w:val="00AF2D7F"/>
    <w:rsid w:val="00AF5982"/>
    <w:rsid w:val="00AF6717"/>
    <w:rsid w:val="00AF7926"/>
    <w:rsid w:val="00B019C9"/>
    <w:rsid w:val="00B0263E"/>
    <w:rsid w:val="00B046F6"/>
    <w:rsid w:val="00B048CF"/>
    <w:rsid w:val="00B050A8"/>
    <w:rsid w:val="00B22D87"/>
    <w:rsid w:val="00B2522D"/>
    <w:rsid w:val="00B27897"/>
    <w:rsid w:val="00B27D11"/>
    <w:rsid w:val="00B40507"/>
    <w:rsid w:val="00B427B3"/>
    <w:rsid w:val="00B45B04"/>
    <w:rsid w:val="00B46601"/>
    <w:rsid w:val="00B50AE8"/>
    <w:rsid w:val="00B55A79"/>
    <w:rsid w:val="00B642A4"/>
    <w:rsid w:val="00B715E5"/>
    <w:rsid w:val="00B74218"/>
    <w:rsid w:val="00B835EC"/>
    <w:rsid w:val="00B9072A"/>
    <w:rsid w:val="00B94C13"/>
    <w:rsid w:val="00B9762F"/>
    <w:rsid w:val="00BA04FE"/>
    <w:rsid w:val="00BA063B"/>
    <w:rsid w:val="00BA0814"/>
    <w:rsid w:val="00BA1A61"/>
    <w:rsid w:val="00BA2F64"/>
    <w:rsid w:val="00BB56D2"/>
    <w:rsid w:val="00BC2C8F"/>
    <w:rsid w:val="00BC3312"/>
    <w:rsid w:val="00BD074C"/>
    <w:rsid w:val="00BD1284"/>
    <w:rsid w:val="00BD7C5D"/>
    <w:rsid w:val="00BE038B"/>
    <w:rsid w:val="00BE168C"/>
    <w:rsid w:val="00BE5214"/>
    <w:rsid w:val="00BF429D"/>
    <w:rsid w:val="00BF63A0"/>
    <w:rsid w:val="00C040C8"/>
    <w:rsid w:val="00C064B2"/>
    <w:rsid w:val="00C148C3"/>
    <w:rsid w:val="00C16D09"/>
    <w:rsid w:val="00C207F1"/>
    <w:rsid w:val="00C2156C"/>
    <w:rsid w:val="00C218C6"/>
    <w:rsid w:val="00C2287C"/>
    <w:rsid w:val="00C247CC"/>
    <w:rsid w:val="00C2510D"/>
    <w:rsid w:val="00C26682"/>
    <w:rsid w:val="00C3231A"/>
    <w:rsid w:val="00C42617"/>
    <w:rsid w:val="00C45568"/>
    <w:rsid w:val="00C468AB"/>
    <w:rsid w:val="00C47C14"/>
    <w:rsid w:val="00C51261"/>
    <w:rsid w:val="00C535B5"/>
    <w:rsid w:val="00C53768"/>
    <w:rsid w:val="00C60AB5"/>
    <w:rsid w:val="00C718D6"/>
    <w:rsid w:val="00C74E38"/>
    <w:rsid w:val="00C76C05"/>
    <w:rsid w:val="00C845D9"/>
    <w:rsid w:val="00C85D69"/>
    <w:rsid w:val="00C8707C"/>
    <w:rsid w:val="00C901E6"/>
    <w:rsid w:val="00C90326"/>
    <w:rsid w:val="00CA1143"/>
    <w:rsid w:val="00CA14DD"/>
    <w:rsid w:val="00CA51BD"/>
    <w:rsid w:val="00CA5836"/>
    <w:rsid w:val="00CC4351"/>
    <w:rsid w:val="00CC6C5E"/>
    <w:rsid w:val="00CD026E"/>
    <w:rsid w:val="00CD4EBD"/>
    <w:rsid w:val="00CE4643"/>
    <w:rsid w:val="00CF140C"/>
    <w:rsid w:val="00CF167E"/>
    <w:rsid w:val="00CF573D"/>
    <w:rsid w:val="00D02F55"/>
    <w:rsid w:val="00D0641D"/>
    <w:rsid w:val="00D06D63"/>
    <w:rsid w:val="00D15FFD"/>
    <w:rsid w:val="00D21145"/>
    <w:rsid w:val="00D40C55"/>
    <w:rsid w:val="00D42203"/>
    <w:rsid w:val="00D43407"/>
    <w:rsid w:val="00D4572A"/>
    <w:rsid w:val="00D45B46"/>
    <w:rsid w:val="00D52962"/>
    <w:rsid w:val="00D52A19"/>
    <w:rsid w:val="00D54463"/>
    <w:rsid w:val="00D66680"/>
    <w:rsid w:val="00D667E7"/>
    <w:rsid w:val="00D67BED"/>
    <w:rsid w:val="00D726C5"/>
    <w:rsid w:val="00D77228"/>
    <w:rsid w:val="00D77518"/>
    <w:rsid w:val="00D80D5C"/>
    <w:rsid w:val="00D81141"/>
    <w:rsid w:val="00D9395B"/>
    <w:rsid w:val="00D9481C"/>
    <w:rsid w:val="00D95AA6"/>
    <w:rsid w:val="00D974EE"/>
    <w:rsid w:val="00D976C8"/>
    <w:rsid w:val="00DB2B0F"/>
    <w:rsid w:val="00DB56FD"/>
    <w:rsid w:val="00DB5701"/>
    <w:rsid w:val="00DB67E0"/>
    <w:rsid w:val="00DB7B0F"/>
    <w:rsid w:val="00DC2B75"/>
    <w:rsid w:val="00DC44D8"/>
    <w:rsid w:val="00DD1965"/>
    <w:rsid w:val="00DD2BD0"/>
    <w:rsid w:val="00DD3B22"/>
    <w:rsid w:val="00DD7A88"/>
    <w:rsid w:val="00DD7FBE"/>
    <w:rsid w:val="00DE04CB"/>
    <w:rsid w:val="00DE1205"/>
    <w:rsid w:val="00DF4442"/>
    <w:rsid w:val="00DF5912"/>
    <w:rsid w:val="00DF7E88"/>
    <w:rsid w:val="00E0056C"/>
    <w:rsid w:val="00E05947"/>
    <w:rsid w:val="00E065F2"/>
    <w:rsid w:val="00E0727F"/>
    <w:rsid w:val="00E127A2"/>
    <w:rsid w:val="00E163C2"/>
    <w:rsid w:val="00E2008A"/>
    <w:rsid w:val="00E26C34"/>
    <w:rsid w:val="00E32DFF"/>
    <w:rsid w:val="00E37A0C"/>
    <w:rsid w:val="00E37A1D"/>
    <w:rsid w:val="00E37E8A"/>
    <w:rsid w:val="00E42980"/>
    <w:rsid w:val="00E4435E"/>
    <w:rsid w:val="00E52891"/>
    <w:rsid w:val="00E54B4A"/>
    <w:rsid w:val="00E554CB"/>
    <w:rsid w:val="00E602BC"/>
    <w:rsid w:val="00E67A0E"/>
    <w:rsid w:val="00E72A9D"/>
    <w:rsid w:val="00E75362"/>
    <w:rsid w:val="00E77F68"/>
    <w:rsid w:val="00E80368"/>
    <w:rsid w:val="00E81ACC"/>
    <w:rsid w:val="00E829BB"/>
    <w:rsid w:val="00E82E9E"/>
    <w:rsid w:val="00E90CC8"/>
    <w:rsid w:val="00E93439"/>
    <w:rsid w:val="00E94178"/>
    <w:rsid w:val="00E97A3D"/>
    <w:rsid w:val="00EA1886"/>
    <w:rsid w:val="00EA4931"/>
    <w:rsid w:val="00EC074B"/>
    <w:rsid w:val="00EC203B"/>
    <w:rsid w:val="00EC243E"/>
    <w:rsid w:val="00ED4ABF"/>
    <w:rsid w:val="00ED70F4"/>
    <w:rsid w:val="00ED7553"/>
    <w:rsid w:val="00EE5A07"/>
    <w:rsid w:val="00EE651A"/>
    <w:rsid w:val="00EE747B"/>
    <w:rsid w:val="00EF3234"/>
    <w:rsid w:val="00EF49AE"/>
    <w:rsid w:val="00EF7743"/>
    <w:rsid w:val="00EF7E10"/>
    <w:rsid w:val="00F02D5E"/>
    <w:rsid w:val="00F12716"/>
    <w:rsid w:val="00F203D2"/>
    <w:rsid w:val="00F21D58"/>
    <w:rsid w:val="00F25D95"/>
    <w:rsid w:val="00F277B8"/>
    <w:rsid w:val="00F303DD"/>
    <w:rsid w:val="00F31F98"/>
    <w:rsid w:val="00F33E35"/>
    <w:rsid w:val="00F360EA"/>
    <w:rsid w:val="00F4223F"/>
    <w:rsid w:val="00F42515"/>
    <w:rsid w:val="00F43AE6"/>
    <w:rsid w:val="00F43F23"/>
    <w:rsid w:val="00F4662D"/>
    <w:rsid w:val="00F500E5"/>
    <w:rsid w:val="00F5069B"/>
    <w:rsid w:val="00F5289D"/>
    <w:rsid w:val="00F53250"/>
    <w:rsid w:val="00F72C77"/>
    <w:rsid w:val="00F72DFE"/>
    <w:rsid w:val="00F80634"/>
    <w:rsid w:val="00F812C3"/>
    <w:rsid w:val="00F836A6"/>
    <w:rsid w:val="00F91CE1"/>
    <w:rsid w:val="00F92FAE"/>
    <w:rsid w:val="00F9533E"/>
    <w:rsid w:val="00F95D5B"/>
    <w:rsid w:val="00FB779C"/>
    <w:rsid w:val="00FD5474"/>
    <w:rsid w:val="00FD7DF0"/>
    <w:rsid w:val="00FE092A"/>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82">
      <o:colormenu v:ext="edit" fillcolor="whit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5289D"/>
    <w:pPr>
      <w:spacing w:before="100" w:beforeAutospacing="1" w:after="100" w:afterAutospacing="1"/>
    </w:pPr>
    <w:rPr>
      <w:szCs w:val="20"/>
    </w:rPr>
  </w:style>
  <w:style w:type="character" w:styleId="Strong">
    <w:name w:val="Strong"/>
    <w:basedOn w:val="DefaultParagraphFont"/>
    <w:qFormat/>
    <w:rsid w:val="00F5289D"/>
    <w:rPr>
      <w:b/>
    </w:rPr>
  </w:style>
  <w:style w:type="character" w:styleId="Emphasis">
    <w:name w:val="Emphasis"/>
    <w:basedOn w:val="DefaultParagraphFont"/>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Heading2Char">
    <w:name w:val="Heading 2 Char"/>
    <w:basedOn w:val="DefaultParagraphFont"/>
    <w:link w:val="Heading2"/>
    <w:rsid w:val="00213556"/>
    <w:rPr>
      <w:rFonts w:ascii="Century Gothic" w:hAnsi="Century Gothic"/>
      <w:b/>
      <w:bCs/>
      <w:color w:val="FF6600"/>
      <w:szCs w:val="24"/>
    </w:rPr>
  </w:style>
</w:styles>
</file>

<file path=word/webSettings.xml><?xml version="1.0" encoding="utf-8"?>
<w:webSettings xmlns:r="http://schemas.openxmlformats.org/officeDocument/2006/relationships" xmlns:w="http://schemas.openxmlformats.org/wordprocessingml/2006/main">
  <w:divs>
    <w:div w:id="402602779">
      <w:bodyDiv w:val="1"/>
      <w:marLeft w:val="0"/>
      <w:marRight w:val="0"/>
      <w:marTop w:val="0"/>
      <w:marBottom w:val="0"/>
      <w:divBdr>
        <w:top w:val="none" w:sz="0" w:space="0" w:color="auto"/>
        <w:left w:val="none" w:sz="0" w:space="0" w:color="auto"/>
        <w:bottom w:val="none" w:sz="0" w:space="0" w:color="auto"/>
        <w:right w:val="none" w:sz="0" w:space="0" w:color="auto"/>
      </w:divBdr>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oleObject" Target="embeddings/Microsoft_Office_PowerPoint_97-2003_Presentation1.ppt"/><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3</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R.R. Shrestha</dc:creator>
  <cp:lastModifiedBy>ACER</cp:lastModifiedBy>
  <cp:revision>67</cp:revision>
  <dcterms:created xsi:type="dcterms:W3CDTF">2012-09-29T08:21:00Z</dcterms:created>
  <dcterms:modified xsi:type="dcterms:W3CDTF">2012-10-07T16:33:00Z</dcterms:modified>
</cp:coreProperties>
</file>