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823AC0">
      <w:pPr>
        <w:rPr>
          <w:color w:val="FF6600"/>
        </w:rPr>
      </w:pPr>
      <w:r w:rsidRPr="00823AC0">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823AC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823AC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C94890">
        <w:rPr>
          <w:b/>
          <w:bCs/>
          <w:color w:val="FF6600"/>
          <w:sz w:val="20"/>
        </w:rPr>
        <w:t xml:space="preserve">  </w:t>
      </w:r>
      <w:r w:rsidR="009C22A8" w:rsidRPr="00853359">
        <w:rPr>
          <w:b/>
          <w:bCs/>
          <w:color w:val="FF6600"/>
          <w:sz w:val="20"/>
        </w:rPr>
        <w:t xml:space="preserve"> </w:t>
      </w:r>
      <w:r w:rsidR="002938D0">
        <w:rPr>
          <w:b/>
          <w:bCs/>
          <w:color w:val="FF6600"/>
          <w:sz w:val="20"/>
        </w:rPr>
        <w:t>12</w:t>
      </w:r>
      <w:r w:rsidR="009C22A8" w:rsidRPr="00853359">
        <w:rPr>
          <w:b/>
          <w:bCs/>
          <w:color w:val="FF6600"/>
          <w:sz w:val="20"/>
        </w:rPr>
        <w:t xml:space="preserve"> June</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8360E" w:rsidRPr="00853359">
        <w:rPr>
          <w:b/>
          <w:bCs/>
          <w:color w:val="FF6600"/>
          <w:sz w:val="20"/>
        </w:rPr>
        <w:t>5</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r w:rsidR="00AA2CE6">
        <w:rPr>
          <w:rFonts w:ascii="Century Gothic" w:hAnsi="Century Gothic"/>
          <w:b/>
          <w:bCs/>
          <w:color w:val="FF6600"/>
          <w:sz w:val="20"/>
        </w:rPr>
        <w:t>The Weekly Bulletin of Rotary Club of Kathmandu Mid-Town</w:t>
      </w:r>
      <w:r w:rsidR="00C94890">
        <w:rPr>
          <w:color w:val="FF6600"/>
          <w:sz w:val="20"/>
        </w:rPr>
        <w:tab/>
        <w:t xml:space="preserve">            </w:t>
      </w:r>
      <w:r w:rsidR="005D41E9" w:rsidRPr="00DA3F30">
        <w:rPr>
          <w:b/>
          <w:color w:val="FF6600"/>
          <w:sz w:val="20"/>
        </w:rPr>
        <w:t>bc-</w:t>
      </w:r>
      <w:r w:rsidR="008928EE">
        <w:rPr>
          <w:b/>
          <w:color w:val="FF6600"/>
          <w:sz w:val="20"/>
        </w:rPr>
        <w:t>4</w:t>
      </w:r>
      <w:r w:rsidR="002938D0">
        <w:rPr>
          <w:b/>
          <w:color w:val="FF6600"/>
          <w:sz w:val="20"/>
        </w:rPr>
        <w:t>4</w:t>
      </w:r>
      <w:r w:rsidR="005D41E9" w:rsidRPr="00DA3F30">
        <w:rPr>
          <w:b/>
          <w:color w:val="FF6600"/>
          <w:sz w:val="20"/>
        </w:rPr>
        <w:t>/</w:t>
      </w:r>
      <w:r w:rsidR="00997A29">
        <w:rPr>
          <w:b/>
          <w:color w:val="FF6600"/>
          <w:sz w:val="20"/>
        </w:rPr>
        <w:t>6</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53359"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JUNE</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ROTARY</w:t>
      </w:r>
      <w:r w:rsidR="001216DE">
        <w:rPr>
          <w:rStyle w:val="Strong"/>
          <w:rFonts w:ascii="Arial" w:hAnsi="Arial" w:cs="Arial"/>
          <w:color w:val="0000FF"/>
        </w:rPr>
        <w:t xml:space="preserve"> </w:t>
      </w:r>
      <w:r>
        <w:rPr>
          <w:rStyle w:val="Strong"/>
          <w:rFonts w:ascii="Arial" w:hAnsi="Arial" w:cs="Arial"/>
          <w:color w:val="0000FF"/>
        </w:rPr>
        <w:t>FELLOWSHIP</w:t>
      </w:r>
      <w:r w:rsidR="00B16551">
        <w:rPr>
          <w:rStyle w:val="Strong"/>
          <w:rFonts w:ascii="Arial" w:hAnsi="Arial" w:cs="Arial"/>
          <w:color w:val="0000FF"/>
        </w:rPr>
        <w:t>S</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 xml:space="preserve">June is designated Rotary Fellowships Month to recognize the importance of international fellowship and goodwill among Rotarians with similar recreational and vocational interests, promote increased participation </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in fellowships, and increase understanding of this program.</w:t>
      </w:r>
      <w:r w:rsidR="005D1B03" w:rsidRPr="00131121">
        <w:rPr>
          <w:b/>
          <w:i/>
          <w:color w:val="003399"/>
          <w:sz w:val="20"/>
          <w:szCs w:val="20"/>
        </w:rPr>
        <w:t xml:space="preserve"> </w:t>
      </w:r>
    </w:p>
    <w:p w:rsidR="00303A56" w:rsidRPr="00131121" w:rsidRDefault="005D1B03"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The RI Board encourages these groups to celebrate Rotary Fellowships Month through projects, activities, and events.</w:t>
      </w:r>
    </w:p>
    <w:p w:rsidR="002D0A36" w:rsidRDefault="002D0A36" w:rsidP="002D0A36">
      <w:pPr>
        <w:rPr>
          <w:rFonts w:ascii="Verdana" w:hAnsi="Verdana"/>
          <w:sz w:val="16"/>
          <w:szCs w:val="20"/>
        </w:rPr>
      </w:pPr>
    </w:p>
    <w:p w:rsidR="00DC3A89" w:rsidRDefault="00823AC0"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noProof/>
          <w:color w:val="34348C"/>
          <w:sz w:val="20"/>
          <w:szCs w:val="20"/>
          <w:lang w:eastAsia="zh-TW"/>
        </w:rPr>
        <w:pict>
          <v:shape id="_x0000_s1210" type="#_x0000_t202" style="position:absolute;margin-left:303.75pt;margin-top:13.4pt;width:236.6pt;height:213.75pt;z-index:251664384;mso-width-relative:margin;mso-height-relative:margin">
            <v:textbox style="mso-next-textbox:#_x0000_s1210">
              <w:txbxContent>
                <w:p w:rsidR="00AC0B4A" w:rsidRDefault="007C5883">
                  <w:r>
                    <w:rPr>
                      <w:noProof/>
                    </w:rPr>
                    <w:drawing>
                      <wp:inline distT="0" distB="0" distL="0" distR="0">
                        <wp:extent cx="2828925" cy="2238375"/>
                        <wp:effectExtent l="19050" t="0" r="9525" b="0"/>
                        <wp:docPr id="16" name="Picture 15" descr="IMG_5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76.JPG"/>
                                <pic:cNvPicPr/>
                              </pic:nvPicPr>
                              <pic:blipFill>
                                <a:blip r:embed="rId10"/>
                                <a:stretch>
                                  <a:fillRect/>
                                </a:stretch>
                              </pic:blipFill>
                              <pic:spPr>
                                <a:xfrm>
                                  <a:off x="0" y="0"/>
                                  <a:ext cx="2828925" cy="2238375"/>
                                </a:xfrm>
                                <a:prstGeom prst="rect">
                                  <a:avLst/>
                                </a:prstGeom>
                              </pic:spPr>
                            </pic:pic>
                          </a:graphicData>
                        </a:graphic>
                      </wp:inline>
                    </w:drawing>
                  </w:r>
                </w:p>
                <w:p w:rsidR="00C97599" w:rsidRDefault="00F47E74" w:rsidP="00C97599">
                  <w:pPr>
                    <w:jc w:val="center"/>
                    <w:rPr>
                      <w:noProof/>
                      <w:color w:val="34348C"/>
                      <w:sz w:val="18"/>
                      <w:szCs w:val="18"/>
                    </w:rPr>
                  </w:pPr>
                  <w:r>
                    <w:rPr>
                      <w:noProof/>
                      <w:color w:val="34348C"/>
                      <w:sz w:val="18"/>
                      <w:szCs w:val="18"/>
                    </w:rPr>
                    <w:t>IPP</w:t>
                  </w:r>
                  <w:r w:rsidR="00C97599">
                    <w:rPr>
                      <w:noProof/>
                      <w:color w:val="34348C"/>
                      <w:sz w:val="18"/>
                      <w:szCs w:val="18"/>
                    </w:rPr>
                    <w:t xml:space="preserve"> </w:t>
                  </w:r>
                  <w:r w:rsidR="007C5883">
                    <w:rPr>
                      <w:noProof/>
                      <w:color w:val="34348C"/>
                      <w:sz w:val="18"/>
                      <w:szCs w:val="18"/>
                    </w:rPr>
                    <w:t>Saroj</w:t>
                  </w:r>
                  <w:r w:rsidR="00C97599" w:rsidRPr="00C565C4">
                    <w:rPr>
                      <w:noProof/>
                      <w:color w:val="34348C"/>
                      <w:sz w:val="18"/>
                      <w:szCs w:val="18"/>
                    </w:rPr>
                    <w:t xml:space="preserve"> providing a certificate of Appreciation to Guest Speaker </w:t>
                  </w:r>
                  <w:r w:rsidR="007C5883" w:rsidRPr="007C5883">
                    <w:rPr>
                      <w:noProof/>
                      <w:color w:val="34348C"/>
                      <w:sz w:val="18"/>
                      <w:szCs w:val="18"/>
                    </w:rPr>
                    <w:t>Ms Judith Amtzis</w:t>
                  </w:r>
                </w:p>
                <w:p w:rsidR="00C97599" w:rsidRPr="00EC60B0" w:rsidRDefault="00C97599" w:rsidP="00C97599">
                  <w:pPr>
                    <w:jc w:val="right"/>
                  </w:pPr>
                  <w:r w:rsidRPr="00EC60B0">
                    <w:rPr>
                      <w:i/>
                      <w:sz w:val="18"/>
                      <w:szCs w:val="18"/>
                    </w:rPr>
                    <w:t>Photo Courtesy:</w:t>
                  </w:r>
                  <w:r w:rsidRPr="00EC60B0">
                    <w:rPr>
                      <w:sz w:val="18"/>
                      <w:szCs w:val="18"/>
                    </w:rPr>
                    <w:t xml:space="preserve"> Rtn Shyam R Thapaliya</w:t>
                  </w:r>
                </w:p>
                <w:p w:rsidR="00C97599" w:rsidRDefault="00C97599"/>
              </w:txbxContent>
            </v:textbox>
          </v:shape>
        </w:pict>
      </w:r>
      <w:r w:rsidR="00DC3A89" w:rsidRPr="002A721D">
        <w:rPr>
          <w:rFonts w:ascii="Trebuchet MS" w:hAnsi="Trebuchet MS"/>
          <w:color w:val="000099"/>
          <w:u w:val="single"/>
        </w:rPr>
        <w:t>Club’s Weekly Meeting</w:t>
      </w:r>
      <w:r w:rsidR="00DC3A89">
        <w:rPr>
          <w:rFonts w:ascii="Trebuchet MS" w:hAnsi="Trebuchet MS"/>
          <w:color w:val="000099"/>
          <w:u w:val="single"/>
        </w:rPr>
        <w:t xml:space="preserve"> # 128</w:t>
      </w:r>
      <w:r w:rsidR="009E2D72">
        <w:rPr>
          <w:rFonts w:ascii="Trebuchet MS" w:hAnsi="Trebuchet MS"/>
          <w:color w:val="000099"/>
          <w:u w:val="single"/>
        </w:rPr>
        <w:t>2</w:t>
      </w:r>
      <w:r w:rsidR="00DC3A89" w:rsidRPr="002A721D">
        <w:rPr>
          <w:rFonts w:ascii="Trebuchet MS" w:hAnsi="Trebuchet MS"/>
          <w:color w:val="000099"/>
          <w:u w:val="single"/>
        </w:rPr>
        <w:t xml:space="preserve"> on </w:t>
      </w:r>
      <w:r w:rsidR="009E2D72">
        <w:rPr>
          <w:rFonts w:ascii="Trebuchet MS" w:hAnsi="Trebuchet MS"/>
          <w:color w:val="000099"/>
          <w:u w:val="single"/>
        </w:rPr>
        <w:t>5</w:t>
      </w:r>
      <w:r w:rsidR="00DC3A89">
        <w:rPr>
          <w:rFonts w:ascii="Trebuchet MS" w:hAnsi="Trebuchet MS"/>
          <w:color w:val="000099"/>
          <w:u w:val="single"/>
        </w:rPr>
        <w:t xml:space="preserve"> </w:t>
      </w:r>
      <w:r w:rsidR="009E2D72">
        <w:rPr>
          <w:rFonts w:ascii="Trebuchet MS" w:hAnsi="Trebuchet MS"/>
          <w:color w:val="000099"/>
          <w:u w:val="single"/>
        </w:rPr>
        <w:t>June</w:t>
      </w:r>
      <w:r w:rsidR="00DC3A89" w:rsidRPr="002A721D">
        <w:rPr>
          <w:rFonts w:ascii="Trebuchet MS" w:hAnsi="Trebuchet MS"/>
          <w:color w:val="000099"/>
          <w:u w:val="single"/>
        </w:rPr>
        <w:t>:</w:t>
      </w:r>
    </w:p>
    <w:p w:rsidR="002D0A36" w:rsidRDefault="002D0A36"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Extracts of the Minutes</w:t>
      </w:r>
      <w:r>
        <w:rPr>
          <w:rFonts w:ascii="Arial" w:hAnsi="Arial" w:cs="Arial"/>
          <w:color w:val="34348C"/>
          <w:sz w:val="20"/>
          <w:szCs w:val="20"/>
          <w:lang w:eastAsia="en-AU"/>
        </w:rPr>
        <w:t xml:space="preserve"> # 128</w:t>
      </w:r>
      <w:r w:rsidR="009E2D72">
        <w:rPr>
          <w:rFonts w:ascii="Arial" w:hAnsi="Arial" w:cs="Arial"/>
          <w:color w:val="34348C"/>
          <w:sz w:val="20"/>
          <w:szCs w:val="20"/>
          <w:lang w:eastAsia="en-AU"/>
        </w:rPr>
        <w:t>2</w:t>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sidRPr="00557BB7">
        <w:rPr>
          <w:rFonts w:ascii="Arial" w:hAnsi="Arial" w:cs="Arial"/>
          <w:color w:val="34348C"/>
          <w:sz w:val="20"/>
          <w:szCs w:val="20"/>
          <w:lang w:eastAsia="en-AU"/>
        </w:rPr>
        <w:t>“</w:t>
      </w:r>
      <w:r w:rsidRPr="00557BB7">
        <w:rPr>
          <w:rFonts w:ascii="Arial" w:hAnsi="Arial" w:cs="Arial"/>
          <w:noProof/>
          <w:color w:val="34348C"/>
          <w:sz w:val="20"/>
          <w:szCs w:val="20"/>
        </w:rPr>
        <w:t>1.</w:t>
      </w:r>
      <w:r>
        <w:rPr>
          <w:rFonts w:ascii="Arial" w:hAnsi="Arial" w:cs="Arial"/>
          <w:noProof/>
          <w:color w:val="34348C"/>
          <w:sz w:val="20"/>
          <w:szCs w:val="20"/>
        </w:rPr>
        <w:t xml:space="preserve">  </w:t>
      </w:r>
      <w:r w:rsidR="00874544" w:rsidRPr="00874544">
        <w:rPr>
          <w:rFonts w:ascii="Arial" w:hAnsi="Arial" w:cs="Arial"/>
          <w:color w:val="34348C"/>
          <w:sz w:val="20"/>
          <w:szCs w:val="20"/>
          <w:lang w:eastAsia="en-AU"/>
        </w:rPr>
        <w:t>IPP Rtn Saroj called meeting #1282  to</w:t>
      </w:r>
      <w:r w:rsidR="00874544">
        <w:t xml:space="preserve"> </w:t>
      </w:r>
      <w:r w:rsidR="00687AB0" w:rsidRPr="00687AB0">
        <w:rPr>
          <w:rFonts w:ascii="Arial" w:hAnsi="Arial" w:cs="Arial"/>
          <w:noProof/>
          <w:color w:val="34348C"/>
          <w:sz w:val="20"/>
          <w:szCs w:val="20"/>
        </w:rPr>
        <w:t>order</w:t>
      </w:r>
    </w:p>
    <w:p w:rsidR="005A1DFD" w:rsidRDefault="005349EB"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“3</w:t>
      </w:r>
      <w:r w:rsidR="00442035">
        <w:rPr>
          <w:rFonts w:ascii="Arial" w:hAnsi="Arial" w:cs="Arial"/>
          <w:noProof/>
          <w:color w:val="34348C"/>
          <w:sz w:val="20"/>
          <w:szCs w:val="20"/>
        </w:rPr>
        <w:t>.</w:t>
      </w:r>
      <w:r w:rsidR="008437AA">
        <w:rPr>
          <w:rFonts w:ascii="Arial" w:hAnsi="Arial" w:cs="Arial"/>
          <w:noProof/>
          <w:color w:val="34348C"/>
          <w:sz w:val="20"/>
          <w:szCs w:val="20"/>
        </w:rPr>
        <w:t xml:space="preserve"> </w:t>
      </w:r>
      <w:r w:rsidRPr="008C640E">
        <w:rPr>
          <w:rFonts w:asciiTheme="minorHAnsi" w:hAnsiTheme="minorHAnsi" w:cstheme="minorHAnsi"/>
          <w:lang w:val="en-CA"/>
        </w:rPr>
        <w:t xml:space="preserve"> </w:t>
      </w:r>
      <w:r w:rsidR="0055469A" w:rsidRPr="0055469A">
        <w:rPr>
          <w:rFonts w:ascii="Arial" w:hAnsi="Arial" w:cs="Arial"/>
          <w:noProof/>
          <w:color w:val="34348C"/>
          <w:sz w:val="20"/>
          <w:szCs w:val="20"/>
        </w:rPr>
        <w:t xml:space="preserve">He welcomed members and guest: Rtn Dave Boon (RC Fort </w:t>
      </w:r>
    </w:p>
    <w:p w:rsidR="005A1DFD" w:rsidRDefault="005A1DFD"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Collins After Work) and daughter Denali and visiting Rotarian </w:t>
      </w:r>
    </w:p>
    <w:p w:rsidR="005A1DFD" w:rsidRDefault="005A1DFD"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Sudip Koirala (RC Rudramati) and Ms Laxmi Shrestha (Sister-</w:t>
      </w:r>
    </w:p>
    <w:p w:rsidR="005349EB" w:rsidRPr="00442035" w:rsidRDefault="005A1DFD"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in-law of PP Gopal)</w:t>
      </w:r>
      <w:r w:rsidR="00687AB0" w:rsidRPr="00442035">
        <w:rPr>
          <w:rFonts w:ascii="Arial" w:hAnsi="Arial" w:cs="Arial"/>
          <w:noProof/>
          <w:color w:val="34348C"/>
          <w:sz w:val="20"/>
          <w:szCs w:val="20"/>
        </w:rPr>
        <w:t>.</w:t>
      </w:r>
    </w:p>
    <w:p w:rsidR="005A1DFD" w:rsidRDefault="00442035"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noProof/>
          <w:color w:val="34348C"/>
          <w:sz w:val="20"/>
          <w:szCs w:val="20"/>
        </w:rPr>
        <w:t>”</w:t>
      </w:r>
      <w:r>
        <w:rPr>
          <w:rFonts w:ascii="Arial" w:hAnsi="Arial" w:cs="Arial"/>
          <w:noProof/>
          <w:color w:val="34348C"/>
          <w:sz w:val="20"/>
          <w:szCs w:val="20"/>
        </w:rPr>
        <w:t>7</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0055469A" w:rsidRPr="0055469A">
        <w:rPr>
          <w:rFonts w:ascii="Arial" w:hAnsi="Arial" w:cs="Arial"/>
          <w:noProof/>
          <w:color w:val="34348C"/>
          <w:sz w:val="20"/>
          <w:szCs w:val="20"/>
        </w:rPr>
        <w:t xml:space="preserve">Speaker Judith Amtzis. Title of Talk: Increasing Equality for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Buddhist Nuns. Sec Isa gave the introduction. Ms Amtzis began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by explaining Buddhism has developed in societies that are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predominantly patriarchal, and the status of nuns has generally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been lower than that of monks. To begin to remedy this, the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17th Karmapa Rinpoche recently announced that he was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beginning a process that will ultimately lead to full ordination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for nuns, giving them the same status as monks. This has not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existed in the Vajrayana tradition for over 900 years. Something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similar happened in 1892 when the first Tsoknyi Rinpoche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opened a nunnery in Eastern Tibet that provided nuns with the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same opportunities for Buddhist study and practice as monks </w:t>
      </w:r>
    </w:p>
    <w:p w:rsidR="005A1DFD" w:rsidRDefault="005A1DFD" w:rsidP="00050E28">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 xml:space="preserve">enjoyed. Just last year, the third Tsoknyi Rinpoche announced </w:t>
      </w:r>
    </w:p>
    <w:p w:rsidR="00442035" w:rsidRDefault="005A1DFD"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5469A" w:rsidRPr="0055469A">
        <w:rPr>
          <w:rFonts w:ascii="Arial" w:hAnsi="Arial" w:cs="Arial"/>
          <w:noProof/>
          <w:color w:val="34348C"/>
          <w:sz w:val="20"/>
          <w:szCs w:val="20"/>
        </w:rPr>
        <w:t>that he was continuing that tradition here in Nepal, at the Tsoknyi Gechak Ling nunnery in Chobhar. Rtn Rabi gave the vote of thanks</w:t>
      </w:r>
      <w:r w:rsidR="0055469A">
        <w:rPr>
          <w:rFonts w:ascii="Arial" w:hAnsi="Arial" w:cs="Arial"/>
          <w:noProof/>
          <w:color w:val="34348C"/>
          <w:sz w:val="20"/>
          <w:szCs w:val="20"/>
        </w:rPr>
        <w:t>.</w:t>
      </w:r>
      <w:r w:rsidR="00685039">
        <w:rPr>
          <w:rFonts w:ascii="Arial" w:hAnsi="Arial" w:cs="Arial"/>
          <w:noProof/>
          <w:color w:val="34348C"/>
          <w:sz w:val="20"/>
          <w:szCs w:val="20"/>
        </w:rPr>
        <w:tab/>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noProof/>
          <w:color w:val="34348C"/>
          <w:sz w:val="20"/>
          <w:szCs w:val="20"/>
        </w:rPr>
        <w:t>”</w:t>
      </w:r>
      <w:r w:rsidR="000D3729">
        <w:rPr>
          <w:rFonts w:ascii="Arial" w:hAnsi="Arial" w:cs="Arial"/>
          <w:noProof/>
          <w:color w:val="34348C"/>
          <w:sz w:val="20"/>
          <w:szCs w:val="20"/>
        </w:rPr>
        <w:t>8</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Pr="00302029">
        <w:rPr>
          <w:rFonts w:ascii="Arial" w:hAnsi="Arial" w:cs="Arial"/>
          <w:noProof/>
          <w:color w:val="34348C"/>
          <w:sz w:val="20"/>
          <w:szCs w:val="20"/>
        </w:rPr>
        <w:t>Information</w:t>
      </w:r>
      <w:r w:rsidRPr="00302029">
        <w:rPr>
          <w:rFonts w:ascii="Arial" w:hAnsi="Arial" w:cs="Arial"/>
          <w:color w:val="34348C"/>
          <w:sz w:val="20"/>
          <w:szCs w:val="20"/>
          <w:lang w:eastAsia="en-AU"/>
        </w:rPr>
        <w:t xml:space="preserve"> sharing:</w:t>
      </w:r>
    </w:p>
    <w:p w:rsidR="00180636"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t xml:space="preserve">&gt; </w:t>
      </w:r>
      <w:r w:rsidR="005A1DFD" w:rsidRPr="00180636">
        <w:rPr>
          <w:rFonts w:ascii="Arial" w:hAnsi="Arial" w:cs="Arial"/>
          <w:noProof/>
          <w:color w:val="34348C"/>
          <w:sz w:val="20"/>
          <w:szCs w:val="20"/>
        </w:rPr>
        <w:t>Rtn Askko will be returning to Finalnd for retirement. A 'farewell' card was circulated for him. Rtn Askko sent an</w:t>
      </w:r>
    </w:p>
    <w:p w:rsidR="00E12809" w:rsidRDefault="005A1DFD" w:rsidP="00180636">
      <w:pPr>
        <w:pBdr>
          <w:top w:val="single" w:sz="12" w:space="1" w:color="00FF00"/>
          <w:left w:val="single" w:sz="12" w:space="1" w:color="00FF00"/>
          <w:bottom w:val="single" w:sz="12" w:space="0" w:color="00FF00"/>
          <w:right w:val="single" w:sz="12" w:space="4" w:color="00FF00"/>
        </w:pBdr>
        <w:tabs>
          <w:tab w:val="left" w:pos="540"/>
        </w:tabs>
        <w:rPr>
          <w:rFonts w:ascii="Arial" w:hAnsi="Arial" w:cs="Arial"/>
          <w:noProof/>
          <w:color w:val="34348C"/>
          <w:sz w:val="20"/>
          <w:szCs w:val="20"/>
        </w:rPr>
      </w:pPr>
      <w:r w:rsidRPr="00180636">
        <w:rPr>
          <w:rFonts w:ascii="Arial" w:hAnsi="Arial" w:cs="Arial"/>
          <w:noProof/>
          <w:color w:val="34348C"/>
          <w:sz w:val="20"/>
          <w:szCs w:val="20"/>
        </w:rPr>
        <w:t xml:space="preserve"> </w:t>
      </w:r>
      <w:r w:rsidR="00180636">
        <w:rPr>
          <w:rFonts w:ascii="Arial" w:hAnsi="Arial" w:cs="Arial"/>
          <w:noProof/>
          <w:color w:val="34348C"/>
          <w:sz w:val="20"/>
          <w:szCs w:val="20"/>
        </w:rPr>
        <w:tab/>
      </w:r>
      <w:r w:rsidRPr="00180636">
        <w:rPr>
          <w:rFonts w:ascii="Arial" w:hAnsi="Arial" w:cs="Arial"/>
          <w:noProof/>
          <w:color w:val="34348C"/>
          <w:sz w:val="20"/>
          <w:szCs w:val="20"/>
        </w:rPr>
        <w:t>email saying how much he had enjoyed his time at RC Mid-Town.</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5A1DFD" w:rsidRPr="00180636">
        <w:rPr>
          <w:rFonts w:ascii="Arial" w:hAnsi="Arial" w:cs="Arial"/>
          <w:noProof/>
          <w:color w:val="34348C"/>
          <w:sz w:val="20"/>
          <w:szCs w:val="20"/>
        </w:rPr>
        <w:t>Sec Isa read out the list of donations that had come from abroad this week.</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5A1DFD" w:rsidRPr="00180636">
        <w:rPr>
          <w:rFonts w:ascii="Arial" w:hAnsi="Arial" w:cs="Arial"/>
          <w:noProof/>
          <w:color w:val="34348C"/>
          <w:sz w:val="20"/>
          <w:szCs w:val="20"/>
        </w:rPr>
        <w:t>PP William reported on the donation of 3 PAUL water filtration units and circulated a report with photos.</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sidRPr="002E5CE7">
        <w:rPr>
          <w:rFonts w:ascii="Arial" w:hAnsi="Arial" w:cs="Arial"/>
          <w:noProof/>
          <w:color w:val="34348C"/>
          <w:sz w:val="20"/>
          <w:szCs w:val="20"/>
        </w:rPr>
        <w:tab/>
      </w:r>
      <w:r>
        <w:rPr>
          <w:rFonts w:ascii="Arial" w:hAnsi="Arial" w:cs="Arial"/>
          <w:noProof/>
          <w:color w:val="34348C"/>
          <w:sz w:val="20"/>
          <w:szCs w:val="20"/>
        </w:rPr>
        <w:t xml:space="preserve">&gt; </w:t>
      </w:r>
      <w:r w:rsidR="005A1DFD" w:rsidRPr="00180636">
        <w:rPr>
          <w:rFonts w:ascii="Arial" w:hAnsi="Arial" w:cs="Arial"/>
          <w:noProof/>
          <w:color w:val="34348C"/>
          <w:sz w:val="20"/>
          <w:szCs w:val="20"/>
        </w:rPr>
        <w:t>Rtn Rabi reported that while in US he had contact with Rotary clubs there who were also fundraising for Nepal's earthquake victims.</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5A1DFD" w:rsidRPr="00180636">
        <w:rPr>
          <w:rFonts w:ascii="Arial" w:hAnsi="Arial" w:cs="Arial"/>
          <w:noProof/>
          <w:color w:val="34348C"/>
          <w:sz w:val="20"/>
          <w:szCs w:val="20"/>
        </w:rPr>
        <w:t>PP Lekha reported on the ongoing work in Kavre – so far 6 families have GI sheets and 48 will get soon. The Rotaracts are also working with volunteers from  the Child Haven Orphanage</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180636" w:rsidRPr="00180636">
        <w:rPr>
          <w:rFonts w:ascii="Arial" w:hAnsi="Arial" w:cs="Arial"/>
          <w:noProof/>
          <w:color w:val="34348C"/>
          <w:sz w:val="20"/>
          <w:szCs w:val="20"/>
        </w:rPr>
        <w:t>Acting Pres Saroj read out a message from Siba Bhakta Rajbhandary,  District Grants Sub-Committee Chair who says: Grant projects reports are due within 12 months of receiving the first grant payment and  every 12 months thereafter; Final reports are due within 12 months of project completion. Grant sponsors that have overdue reports will not be able to support new grant application. In this connection, it has come to our notice that RC Kathmandu Midtown report on the following  projects are overdue:</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u w:val="single"/>
        </w:rPr>
        <w:t>Project #</w:t>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u w:val="single"/>
        </w:rPr>
        <w:t>Report Due Date</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 xml:space="preserve">MG 1378232   </w:t>
      </w:r>
      <w:r>
        <w:rPr>
          <w:rFonts w:ascii="Arial" w:hAnsi="Arial" w:cs="Arial"/>
          <w:noProof/>
          <w:color w:val="34348C"/>
          <w:sz w:val="20"/>
          <w:szCs w:val="20"/>
        </w:rPr>
        <w:tab/>
      </w:r>
      <w:r w:rsidRPr="00180636">
        <w:rPr>
          <w:rFonts w:ascii="Arial" w:hAnsi="Arial" w:cs="Arial"/>
          <w:noProof/>
          <w:color w:val="34348C"/>
          <w:sz w:val="20"/>
          <w:szCs w:val="20"/>
        </w:rPr>
        <w:t xml:space="preserve">31 October 2014  - Samapati Water Project – pumping water uphill to community – Single </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Women Centre Chhahari,Kavre, RC Plymptom, UK – Rtn Peter Reid</w:t>
      </w:r>
      <w:r>
        <w:rPr>
          <w:rFonts w:ascii="Arial" w:hAnsi="Arial" w:cs="Arial"/>
          <w:noProof/>
          <w:color w:val="34348C"/>
          <w:sz w:val="20"/>
          <w:szCs w:val="20"/>
        </w:rPr>
        <w:t>;</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 xml:space="preserve">MG 1377952  </w:t>
      </w:r>
      <w:r>
        <w:rPr>
          <w:rFonts w:ascii="Arial" w:hAnsi="Arial" w:cs="Arial"/>
          <w:noProof/>
          <w:color w:val="34348C"/>
          <w:sz w:val="20"/>
          <w:szCs w:val="20"/>
        </w:rPr>
        <w:tab/>
      </w:r>
      <w:r w:rsidRPr="00180636">
        <w:rPr>
          <w:rFonts w:ascii="Arial" w:hAnsi="Arial" w:cs="Arial"/>
          <w:noProof/>
          <w:color w:val="34348C"/>
          <w:sz w:val="20"/>
          <w:szCs w:val="20"/>
        </w:rPr>
        <w:t xml:space="preserve">13 January  2015  - Early Childhood Development Program - Schools in Sindhupalchok </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RC Oldmeldrum, Scotland RID-1010</w:t>
      </w:r>
      <w:r>
        <w:rPr>
          <w:rFonts w:ascii="Arial" w:hAnsi="Arial" w:cs="Arial"/>
          <w:noProof/>
          <w:color w:val="34348C"/>
          <w:sz w:val="20"/>
          <w:szCs w:val="20"/>
        </w:rPr>
        <w:t>;</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 xml:space="preserve">GG 1415715  </w:t>
      </w:r>
      <w:r>
        <w:rPr>
          <w:rFonts w:ascii="Arial" w:hAnsi="Arial" w:cs="Arial"/>
          <w:noProof/>
          <w:color w:val="34348C"/>
          <w:sz w:val="20"/>
          <w:szCs w:val="20"/>
        </w:rPr>
        <w:tab/>
      </w:r>
      <w:r w:rsidRPr="00180636">
        <w:rPr>
          <w:rFonts w:ascii="Arial" w:hAnsi="Arial" w:cs="Arial"/>
          <w:noProof/>
          <w:color w:val="34348C"/>
          <w:sz w:val="20"/>
          <w:szCs w:val="20"/>
        </w:rPr>
        <w:t xml:space="preserve">11 February 2015  – Training for teachers of schools in Sindhupalchowk with early childhood </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 xml:space="preserve">program. More than 200 teachers benefited - RC Oldmeldrum, RID-1010 </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Scotland</w:t>
      </w:r>
      <w:r>
        <w:rPr>
          <w:rFonts w:ascii="Arial" w:hAnsi="Arial" w:cs="Arial"/>
          <w:noProof/>
          <w:color w:val="34348C"/>
          <w:sz w:val="20"/>
          <w:szCs w:val="20"/>
        </w:rPr>
        <w:t>;</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MG</w:t>
      </w:r>
      <w:r>
        <w:rPr>
          <w:rFonts w:ascii="Arial" w:hAnsi="Arial" w:cs="Arial"/>
          <w:noProof/>
          <w:color w:val="34348C"/>
          <w:sz w:val="20"/>
          <w:szCs w:val="20"/>
        </w:rPr>
        <w:t xml:space="preserve"> </w:t>
      </w:r>
      <w:r w:rsidRPr="00180636">
        <w:rPr>
          <w:rFonts w:ascii="Arial" w:hAnsi="Arial" w:cs="Arial"/>
          <w:noProof/>
          <w:color w:val="34348C"/>
          <w:sz w:val="20"/>
          <w:szCs w:val="20"/>
        </w:rPr>
        <w:t xml:space="preserve">1379679 </w:t>
      </w:r>
      <w:r>
        <w:rPr>
          <w:rFonts w:ascii="Arial" w:hAnsi="Arial" w:cs="Arial"/>
          <w:noProof/>
          <w:color w:val="34348C"/>
          <w:sz w:val="20"/>
          <w:szCs w:val="20"/>
        </w:rPr>
        <w:tab/>
      </w:r>
      <w:r w:rsidRPr="00180636">
        <w:rPr>
          <w:rFonts w:ascii="Arial" w:hAnsi="Arial" w:cs="Arial"/>
          <w:noProof/>
          <w:color w:val="34348C"/>
          <w:sz w:val="20"/>
          <w:szCs w:val="20"/>
        </w:rPr>
        <w:t>31 March  2015  - Bio Gas Project, Parsauni, Nawalparashi - RC of Borken, Germany RID-1870</w:t>
      </w:r>
      <w:r>
        <w:rPr>
          <w:rFonts w:ascii="Arial" w:hAnsi="Arial" w:cs="Arial"/>
          <w:noProof/>
          <w:color w:val="34348C"/>
          <w:sz w:val="20"/>
          <w:szCs w:val="20"/>
        </w:rPr>
        <w:t>,</w:t>
      </w:r>
    </w:p>
    <w:p w:rsidR="00180636" w:rsidRDefault="00180636"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Pr>
          <w:rFonts w:ascii="Arial" w:hAnsi="Arial" w:cs="Arial"/>
          <w:noProof/>
          <w:color w:val="34348C"/>
          <w:sz w:val="20"/>
          <w:szCs w:val="20"/>
        </w:rPr>
        <w:tab/>
      </w:r>
      <w:r w:rsidRPr="00180636">
        <w:rPr>
          <w:rFonts w:ascii="Arial" w:hAnsi="Arial" w:cs="Arial"/>
          <w:noProof/>
          <w:color w:val="34348C"/>
          <w:sz w:val="20"/>
          <w:szCs w:val="20"/>
        </w:rPr>
        <w:t>Rtn Remy Einhaus</w:t>
      </w:r>
      <w:r>
        <w:rPr>
          <w:rFonts w:ascii="Arial" w:hAnsi="Arial" w:cs="Arial"/>
          <w:noProof/>
          <w:color w:val="34348C"/>
          <w:sz w:val="20"/>
          <w:szCs w:val="20"/>
        </w:rPr>
        <w:t>.</w:t>
      </w:r>
    </w:p>
    <w:p w:rsidR="008C4682" w:rsidRDefault="008C4682"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Pr="008C4682">
        <w:rPr>
          <w:rFonts w:ascii="Arial" w:hAnsi="Arial" w:cs="Arial"/>
          <w:noProof/>
          <w:color w:val="34348C"/>
          <w:sz w:val="20"/>
          <w:szCs w:val="20"/>
        </w:rPr>
        <w:t>Exchange of flags with Rtn Dave Boon (RC Fort Collins After Work) and Rotarian Sudip Koirala (RC Rudramati)  Rtn Boon said that he had enjoyed his time in Nepal and that he would continue fund raising and working for Nepal in Colorado. He will be back in the fall</w:t>
      </w:r>
      <w:r>
        <w:rPr>
          <w:rFonts w:ascii="Arial" w:hAnsi="Arial" w:cs="Arial"/>
          <w:noProof/>
          <w:color w:val="34348C"/>
          <w:sz w:val="20"/>
          <w:szCs w:val="20"/>
        </w:rPr>
        <w:t>.</w:t>
      </w:r>
    </w:p>
    <w:p w:rsidR="000D3729" w:rsidRPr="00793B11" w:rsidRDefault="000D372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557BB7">
        <w:rPr>
          <w:rFonts w:ascii="Arial" w:hAnsi="Arial" w:cs="Arial"/>
          <w:noProof/>
          <w:color w:val="34348C"/>
          <w:sz w:val="20"/>
          <w:szCs w:val="20"/>
        </w:rPr>
        <w:t>“</w:t>
      </w:r>
      <w:r>
        <w:rPr>
          <w:rFonts w:ascii="Arial" w:hAnsi="Arial" w:cs="Arial"/>
          <w:noProof/>
          <w:color w:val="34348C"/>
          <w:sz w:val="20"/>
          <w:szCs w:val="20"/>
        </w:rPr>
        <w:t xml:space="preserve">9.  </w:t>
      </w:r>
      <w:r w:rsidRPr="00557BB7">
        <w:rPr>
          <w:rFonts w:ascii="Arial" w:hAnsi="Arial" w:cs="Arial"/>
          <w:noProof/>
          <w:color w:val="34348C"/>
          <w:sz w:val="20"/>
          <w:szCs w:val="20"/>
        </w:rPr>
        <w:t xml:space="preserve">Statistics of the meeting: Members present: </w:t>
      </w:r>
      <w:r w:rsidRPr="000D3729">
        <w:rPr>
          <w:rFonts w:ascii="Arial" w:hAnsi="Arial" w:cs="Arial"/>
          <w:noProof/>
          <w:color w:val="34348C"/>
          <w:sz w:val="20"/>
          <w:szCs w:val="20"/>
        </w:rPr>
        <w:t>2</w:t>
      </w:r>
      <w:r w:rsidR="008D36C8">
        <w:rPr>
          <w:rFonts w:ascii="Arial" w:hAnsi="Arial" w:cs="Arial"/>
          <w:noProof/>
          <w:color w:val="34348C"/>
          <w:sz w:val="20"/>
          <w:szCs w:val="20"/>
        </w:rPr>
        <w:t>1</w:t>
      </w:r>
      <w:r w:rsidRPr="00557BB7">
        <w:rPr>
          <w:rFonts w:ascii="Arial" w:hAnsi="Arial" w:cs="Arial"/>
          <w:noProof/>
          <w:color w:val="34348C"/>
          <w:sz w:val="20"/>
          <w:szCs w:val="20"/>
        </w:rPr>
        <w:t>”</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lastRenderedPageBreak/>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9E2D72" w:rsidP="00D17A14">
            <w:pPr>
              <w:jc w:val="center"/>
              <w:rPr>
                <w:rFonts w:ascii="Arial" w:hAnsi="Arial" w:cs="Arial"/>
                <w:color w:val="000080"/>
                <w:sz w:val="20"/>
                <w:szCs w:val="20"/>
              </w:rPr>
            </w:pPr>
            <w:r>
              <w:rPr>
                <w:rFonts w:ascii="Arial" w:hAnsi="Arial" w:cs="Arial"/>
                <w:color w:val="000080"/>
                <w:sz w:val="20"/>
                <w:szCs w:val="20"/>
              </w:rPr>
              <w:t>12</w:t>
            </w:r>
            <w:r w:rsidR="00D17A14">
              <w:rPr>
                <w:rFonts w:ascii="Arial" w:hAnsi="Arial" w:cs="Arial"/>
                <w:color w:val="000080"/>
                <w:sz w:val="20"/>
                <w:szCs w:val="20"/>
              </w:rPr>
              <w:t xml:space="preserve"> June</w:t>
            </w:r>
          </w:p>
        </w:tc>
        <w:tc>
          <w:tcPr>
            <w:tcW w:w="3240" w:type="dxa"/>
          </w:tcPr>
          <w:p w:rsidR="00F05071" w:rsidRPr="00E03B8B" w:rsidRDefault="00F71A24" w:rsidP="00631A83">
            <w:pPr>
              <w:jc w:val="center"/>
              <w:rPr>
                <w:rFonts w:ascii="Arial" w:hAnsi="Arial" w:cs="Arial"/>
                <w:color w:val="000080"/>
                <w:sz w:val="20"/>
                <w:szCs w:val="20"/>
              </w:rPr>
            </w:pPr>
            <w:r>
              <w:rPr>
                <w:rFonts w:asciiTheme="minorHAnsi" w:hAnsiTheme="minorHAnsi" w:cstheme="minorHAnsi"/>
                <w:lang w:val="en-CA"/>
              </w:rPr>
              <w:t>Dr Aruna Upreti</w:t>
            </w:r>
          </w:p>
        </w:tc>
        <w:tc>
          <w:tcPr>
            <w:tcW w:w="5133" w:type="dxa"/>
          </w:tcPr>
          <w:p w:rsidR="00F05071" w:rsidRPr="009220B3" w:rsidRDefault="00EB2F7E" w:rsidP="00390C3A">
            <w:pPr>
              <w:rPr>
                <w:rFonts w:ascii="Arial" w:hAnsi="Arial" w:cs="Arial"/>
                <w:color w:val="000080"/>
                <w:sz w:val="20"/>
                <w:szCs w:val="20"/>
              </w:rPr>
            </w:pPr>
            <w:r>
              <w:rPr>
                <w:rFonts w:ascii="Arial" w:hAnsi="Arial" w:cs="Arial"/>
                <w:color w:val="000080"/>
                <w:sz w:val="20"/>
                <w:szCs w:val="20"/>
              </w:rPr>
              <w:t xml:space="preserve"> </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9E2D72">
        <w:rPr>
          <w:rFonts w:ascii="Trebuchet MS" w:hAnsi="Trebuchet MS"/>
          <w:noProof/>
          <w:color w:val="FF6600"/>
          <w:sz w:val="22"/>
          <w:u w:val="single"/>
          <w:lang w:eastAsia="zh-TW"/>
        </w:rPr>
        <w:t>12</w:t>
      </w:r>
      <w:r w:rsidR="006F0F85" w:rsidRPr="00C21164">
        <w:rPr>
          <w:rFonts w:ascii="Trebuchet MS" w:hAnsi="Trebuchet MS"/>
          <w:noProof/>
          <w:color w:val="FF6600"/>
          <w:sz w:val="22"/>
          <w:u w:val="single"/>
          <w:lang w:eastAsia="zh-TW"/>
        </w:rPr>
        <w:t xml:space="preserve"> </w:t>
      </w:r>
      <w:r w:rsidR="00997A29">
        <w:rPr>
          <w:rFonts w:ascii="Trebuchet MS" w:hAnsi="Trebuchet MS"/>
          <w:noProof/>
          <w:color w:val="FF6600"/>
          <w:sz w:val="22"/>
          <w:u w:val="single"/>
          <w:lang w:eastAsia="zh-TW"/>
        </w:rPr>
        <w:t>June</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EF7DFC" w:rsidRDefault="00EF7DFC"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4B5FB4" w:rsidRDefault="004B5FB4" w:rsidP="00A473F4">
      <w:pPr>
        <w:shd w:val="clear" w:color="auto" w:fill="FFFFFF"/>
        <w:rPr>
          <w:color w:val="000000"/>
          <w:sz w:val="16"/>
          <w:szCs w:val="16"/>
        </w:rPr>
      </w:pPr>
    </w:p>
    <w:p w:rsidR="00DD466E" w:rsidRDefault="00DD466E" w:rsidP="00BB37F3">
      <w:pPr>
        <w:pBdr>
          <w:top w:val="single" w:sz="12" w:space="1" w:color="00FF00"/>
          <w:left w:val="single" w:sz="12" w:space="5" w:color="00FF00"/>
          <w:bottom w:val="single" w:sz="12" w:space="0" w:color="00FF00"/>
          <w:right w:val="single" w:sz="12" w:space="4" w:color="00FF00"/>
        </w:pBdr>
        <w:tabs>
          <w:tab w:val="left" w:pos="360"/>
        </w:tabs>
        <w:jc w:val="center"/>
        <w:rPr>
          <w:rFonts w:ascii="Arial" w:hAnsi="Arial" w:cs="Arial"/>
          <w:b/>
          <w:color w:val="663399"/>
        </w:rPr>
      </w:pPr>
      <w:r w:rsidRPr="0090451C">
        <w:rPr>
          <w:rFonts w:ascii="Arial" w:hAnsi="Arial" w:cs="Arial"/>
          <w:b/>
          <w:color w:val="663399"/>
        </w:rPr>
        <w:t xml:space="preserve">RC Kath Mid-Town </w:t>
      </w:r>
      <w:r w:rsidR="005F09B5">
        <w:rPr>
          <w:rFonts w:ascii="Arial" w:hAnsi="Arial" w:cs="Arial"/>
          <w:b/>
          <w:color w:val="663399"/>
        </w:rPr>
        <w:t>quick Board</w:t>
      </w:r>
      <w:r w:rsidRPr="0090451C">
        <w:rPr>
          <w:rFonts w:ascii="Arial" w:hAnsi="Arial" w:cs="Arial"/>
          <w:b/>
          <w:color w:val="663399"/>
        </w:rPr>
        <w:t xml:space="preserve"> Meeting on </w:t>
      </w:r>
      <w:r w:rsidR="005F09B5">
        <w:rPr>
          <w:rFonts w:ascii="Arial" w:hAnsi="Arial" w:cs="Arial"/>
          <w:b/>
          <w:color w:val="663399"/>
        </w:rPr>
        <w:t>12</w:t>
      </w:r>
      <w:r w:rsidRPr="0090451C">
        <w:rPr>
          <w:rFonts w:ascii="Arial" w:hAnsi="Arial" w:cs="Arial"/>
          <w:b/>
          <w:color w:val="663399"/>
        </w:rPr>
        <w:t xml:space="preserve"> June Friday morning</w:t>
      </w:r>
    </w:p>
    <w:p w:rsidR="005F09B5" w:rsidRDefault="005F09B5" w:rsidP="00BB37F3">
      <w:pPr>
        <w:pBdr>
          <w:top w:val="single" w:sz="12" w:space="1" w:color="00FF00"/>
          <w:left w:val="single" w:sz="12" w:space="5" w:color="00FF00"/>
          <w:bottom w:val="single" w:sz="12" w:space="0" w:color="00FF00"/>
          <w:right w:val="single" w:sz="12" w:space="4" w:color="00FF00"/>
        </w:pBdr>
        <w:tabs>
          <w:tab w:val="left" w:pos="360"/>
        </w:tabs>
        <w:rPr>
          <w:rFonts w:ascii="Verdana" w:hAnsi="Verdana" w:cs="Arial"/>
          <w:color w:val="000000"/>
          <w:sz w:val="20"/>
          <w:szCs w:val="20"/>
        </w:rPr>
      </w:pPr>
      <w:r w:rsidRPr="005F09B5">
        <w:rPr>
          <w:rFonts w:ascii="Verdana" w:hAnsi="Verdana" w:cs="Arial"/>
          <w:color w:val="000000"/>
          <w:sz w:val="20"/>
          <w:szCs w:val="20"/>
        </w:rPr>
        <w:t>Dear Mid-Town Board 20</w:t>
      </w:r>
      <w:r>
        <w:rPr>
          <w:rFonts w:ascii="Verdana" w:hAnsi="Verdana" w:cs="Arial"/>
          <w:color w:val="000000"/>
          <w:sz w:val="20"/>
          <w:szCs w:val="20"/>
        </w:rPr>
        <w:t>1</w:t>
      </w:r>
      <w:r w:rsidRPr="005F09B5">
        <w:rPr>
          <w:rFonts w:ascii="Verdana" w:hAnsi="Verdana" w:cs="Arial"/>
          <w:color w:val="000000"/>
          <w:sz w:val="20"/>
          <w:szCs w:val="20"/>
        </w:rPr>
        <w:t>4-15</w:t>
      </w:r>
      <w:r>
        <w:rPr>
          <w:rFonts w:ascii="Verdana" w:hAnsi="Verdana" w:cs="Arial"/>
          <w:color w:val="000000"/>
          <w:sz w:val="20"/>
          <w:szCs w:val="20"/>
        </w:rPr>
        <w:t>:</w:t>
      </w:r>
    </w:p>
    <w:p w:rsidR="005F09B5" w:rsidRPr="0090451C" w:rsidRDefault="005F09B5" w:rsidP="00BB37F3">
      <w:pPr>
        <w:pBdr>
          <w:top w:val="single" w:sz="12" w:space="1" w:color="00FF00"/>
          <w:left w:val="single" w:sz="12" w:space="5" w:color="00FF00"/>
          <w:bottom w:val="single" w:sz="12" w:space="0" w:color="00FF00"/>
          <w:right w:val="single" w:sz="12" w:space="4" w:color="00FF00"/>
        </w:pBdr>
        <w:tabs>
          <w:tab w:val="left" w:pos="360"/>
        </w:tabs>
        <w:rPr>
          <w:rFonts w:ascii="Arial" w:hAnsi="Arial" w:cs="Arial"/>
          <w:b/>
          <w:color w:val="663399"/>
        </w:rPr>
      </w:pPr>
      <w:r w:rsidRPr="005F09B5">
        <w:rPr>
          <w:rFonts w:ascii="Verdana" w:hAnsi="Verdana" w:cs="Arial"/>
          <w:color w:val="000000"/>
          <w:sz w:val="20"/>
          <w:szCs w:val="20"/>
        </w:rPr>
        <w:t>Pres Kul Chandra requests us to attend a quick Board Meeting after the breakfast meeting on Friday June 12. He will be travelling again and would like to see that any outstanding matters are settled.</w:t>
      </w:r>
    </w:p>
    <w:p w:rsidR="005F09B5" w:rsidRPr="005F09B5" w:rsidRDefault="005F09B5" w:rsidP="005F09B5">
      <w:pPr>
        <w:shd w:val="clear" w:color="auto" w:fill="FFFFFF"/>
        <w:rPr>
          <w:rFonts w:ascii="Verdana" w:hAnsi="Verdana" w:cs="Arial"/>
          <w:color w:val="000000"/>
          <w:sz w:val="20"/>
          <w:szCs w:val="20"/>
        </w:rPr>
      </w:pPr>
    </w:p>
    <w:p w:rsidR="00DD466E" w:rsidRDefault="00164FC0" w:rsidP="00457E13">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color w:val="663399"/>
          <w:sz w:val="20"/>
          <w:szCs w:val="20"/>
        </w:rPr>
      </w:pPr>
      <w:r w:rsidRPr="00457E13">
        <w:rPr>
          <w:rFonts w:ascii="Arial" w:hAnsi="Arial" w:cs="Arial"/>
          <w:b/>
          <w:color w:val="663399"/>
        </w:rPr>
        <w:t>Past Presidents</w:t>
      </w:r>
      <w:r w:rsidR="00457E13">
        <w:rPr>
          <w:rFonts w:ascii="Arial" w:hAnsi="Arial" w:cs="Arial"/>
          <w:b/>
          <w:color w:val="663399"/>
        </w:rPr>
        <w:t>’</w:t>
      </w:r>
      <w:r w:rsidRPr="00457E13">
        <w:rPr>
          <w:rFonts w:ascii="Arial" w:hAnsi="Arial" w:cs="Arial"/>
          <w:b/>
          <w:color w:val="663399"/>
        </w:rPr>
        <w:t xml:space="preserve"> </w:t>
      </w:r>
      <w:r w:rsidR="00457E13">
        <w:rPr>
          <w:rFonts w:ascii="Arial" w:hAnsi="Arial" w:cs="Arial"/>
          <w:b/>
          <w:color w:val="663399"/>
        </w:rPr>
        <w:t>M</w:t>
      </w:r>
      <w:r w:rsidRPr="00457E13">
        <w:rPr>
          <w:rFonts w:ascii="Arial" w:hAnsi="Arial" w:cs="Arial"/>
          <w:b/>
          <w:color w:val="663399"/>
        </w:rPr>
        <w:t>eeting on 5 June Friday morning</w:t>
      </w:r>
      <w:r>
        <w:rPr>
          <w:rFonts w:ascii="Arial" w:hAnsi="Arial" w:cs="Arial"/>
          <w:color w:val="663399"/>
          <w:sz w:val="20"/>
          <w:szCs w:val="20"/>
        </w:rPr>
        <w:t>:</w:t>
      </w:r>
    </w:p>
    <w:p w:rsidR="00164FC0" w:rsidRDefault="00DD03C5"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PP </w:t>
      </w:r>
      <w:r w:rsidR="004F423F">
        <w:rPr>
          <w:rFonts w:ascii="Arial" w:hAnsi="Arial" w:cs="Arial"/>
          <w:color w:val="222222"/>
          <w:sz w:val="19"/>
          <w:szCs w:val="19"/>
          <w:shd w:val="clear" w:color="auto" w:fill="FFFFFF"/>
        </w:rPr>
        <w:t>Komal Chitracar</w:t>
      </w:r>
      <w:r w:rsidR="00A053F6">
        <w:rPr>
          <w:rFonts w:ascii="Arial" w:hAnsi="Arial" w:cs="Arial"/>
          <w:color w:val="222222"/>
          <w:sz w:val="19"/>
          <w:szCs w:val="19"/>
          <w:shd w:val="clear" w:color="auto" w:fill="FFFFFF"/>
        </w:rPr>
        <w:t>, Chair/TRFC</w:t>
      </w:r>
      <w:r w:rsidR="00F737AB">
        <w:rPr>
          <w:rFonts w:ascii="Arial" w:hAnsi="Arial" w:cs="Arial"/>
          <w:color w:val="222222"/>
          <w:sz w:val="19"/>
          <w:szCs w:val="19"/>
          <w:shd w:val="clear" w:color="auto" w:fill="FFFFFF"/>
        </w:rPr>
        <w:t>,</w:t>
      </w:r>
      <w:r w:rsidR="004F423F">
        <w:rPr>
          <w:rFonts w:ascii="Arial" w:hAnsi="Arial" w:cs="Arial"/>
          <w:color w:val="222222"/>
          <w:sz w:val="19"/>
          <w:szCs w:val="19"/>
          <w:shd w:val="clear" w:color="auto" w:fill="FFFFFF"/>
        </w:rPr>
        <w:t xml:space="preserve"> </w:t>
      </w:r>
      <w:r w:rsidR="00A053F6">
        <w:rPr>
          <w:rFonts w:ascii="Arial" w:hAnsi="Arial" w:cs="Arial"/>
          <w:color w:val="222222"/>
          <w:sz w:val="19"/>
          <w:szCs w:val="19"/>
          <w:shd w:val="clear" w:color="auto" w:fill="FFFFFF"/>
        </w:rPr>
        <w:t xml:space="preserve">summarizes on matters </w:t>
      </w:r>
      <w:r w:rsidR="004F423F">
        <w:rPr>
          <w:rFonts w:ascii="Arial" w:hAnsi="Arial" w:cs="Arial"/>
          <w:color w:val="222222"/>
          <w:sz w:val="19"/>
          <w:szCs w:val="19"/>
          <w:shd w:val="clear" w:color="auto" w:fill="FFFFFF"/>
        </w:rPr>
        <w:t>regarding delay in implementing the Bio-gas project:</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“I read with interest the concern on the subject as recorded in the minutes of the RC Borken meeting on 26.05.2015. I highly appreciate Remy's response vide his mail dated 01.06.2015. He has understood the issue in the right perspective. He has expressed his trust on the ability of our club to handle the project successfully and also explained the reasons of the perceived delay in completing the project. In fact, he is all praise for the good work that our club has being doing. I felt upon reading his response that he does not have any doubt on the efficiency and effectiveness of our performance.</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“Service project committee chair Rabi and the prime contact for the project Pramod explained the matters as Remy stated in his response.</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“First, there was delay in reaching the fund in our club and that was not our fault.</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“Second, it took time to select the location of the project. Finally it was decided to have it in the village of our member Pabitra Jung Raymajhi. It is not possible for the contact person to visit the project as the site is not very close to Kathmandu. Pabitra volunteered to supervise implementing the project.</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“Third, the project could not be commenced immediately upon receipt of fund. The contractor was already selected in time. The delay by a few months was due to weather conditions. Waiting for the rainy season to be over, the works did start soon after monsoon. Pabitra did send a progress report with photographs of the works. Pramod is currently trying to contact Pabitra and/ or the contractor to get the up-to-date status. The only difficulty was that he was frequently out of contact due to health or other personal reasons. There was, indeed, some problem in communication, as fast as we expected. Hopefully, the project has been completed by now. We should be getting a clearer picture very soon.</w:t>
      </w:r>
    </w:p>
    <w:p w:rsidR="004F423F" w:rsidRDefault="004F423F"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222222"/>
          <w:sz w:val="19"/>
          <w:szCs w:val="19"/>
          <w:shd w:val="clear" w:color="auto" w:fill="FFFFFF"/>
        </w:rPr>
      </w:pPr>
      <w:r>
        <w:rPr>
          <w:rFonts w:ascii="Arial" w:hAnsi="Arial" w:cs="Arial"/>
          <w:color w:val="222222"/>
          <w:sz w:val="19"/>
          <w:szCs w:val="19"/>
          <w:shd w:val="clear" w:color="auto" w:fill="FFFFFF"/>
        </w:rPr>
        <w:t>“Fourth, RC Borken should be reassured that RC Kathmandu Midtown is fully accountable for the project fund and its proper use. The club officials are aware of their responsibilities. The required reporting will be done shortly upon collection of information as to the up-to-date status of the project. As for the financial data, the payment made to the contractor so far is only Rs. 1,000,000 and the balance of some Rs.2 million is still with the club which will be disbursed upon receipt of claim after due scrutiny.</w:t>
      </w:r>
    </w:p>
    <w:p w:rsidR="00164FC0" w:rsidRDefault="00457E13"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Pr>
          <w:rFonts w:ascii="Arial" w:hAnsi="Arial" w:cs="Arial"/>
          <w:color w:val="222222"/>
          <w:sz w:val="19"/>
          <w:szCs w:val="19"/>
          <w:shd w:val="clear" w:color="auto" w:fill="FFFFFF"/>
        </w:rPr>
        <w:t>“I have summarized the matter for the understanding of all concerned. If I have missed any important point, I request the other concerned persons to add on.”</w:t>
      </w:r>
    </w:p>
    <w:p w:rsidR="006C0865" w:rsidRDefault="006C0865" w:rsidP="006C0865">
      <w:pPr>
        <w:shd w:val="clear" w:color="auto" w:fill="FFFFFF"/>
        <w:rPr>
          <w:color w:val="000000"/>
          <w:sz w:val="16"/>
          <w:szCs w:val="16"/>
        </w:rPr>
      </w:pPr>
    </w:p>
    <w:p w:rsidR="006C0865" w:rsidRPr="0090451C" w:rsidRDefault="00580FB3" w:rsidP="006C0865">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color w:val="663399"/>
        </w:rPr>
      </w:pPr>
      <w:r>
        <w:rPr>
          <w:rFonts w:ascii="Arial" w:hAnsi="Arial" w:cs="Arial"/>
          <w:b/>
          <w:color w:val="663399"/>
        </w:rPr>
        <w:t>District Training Assembly on 13 June 2015</w:t>
      </w:r>
    </w:p>
    <w:p w:rsidR="006C0865" w:rsidRDefault="00580FB3" w:rsidP="006C086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Pr>
          <w:rFonts w:ascii="Arial" w:hAnsi="Arial" w:cs="Arial"/>
          <w:color w:val="222222"/>
          <w:sz w:val="20"/>
          <w:szCs w:val="20"/>
          <w:shd w:val="clear" w:color="auto" w:fill="FFFFFF"/>
        </w:rPr>
        <w:t>District Training Assembly is going to be held on Saturday, 13</w:t>
      </w:r>
      <w:r>
        <w:rPr>
          <w:rStyle w:val="apple-converted-space"/>
          <w:rFonts w:ascii="Arial" w:hAnsi="Arial" w:cs="Arial"/>
          <w:color w:val="222222"/>
          <w:sz w:val="20"/>
          <w:szCs w:val="20"/>
          <w:shd w:val="clear" w:color="auto" w:fill="FFFFFF"/>
        </w:rPr>
        <w:t> </w:t>
      </w:r>
      <w:r>
        <w:rPr>
          <w:rStyle w:val="aqj"/>
          <w:rFonts w:ascii="Arial" w:hAnsi="Arial" w:cs="Arial"/>
          <w:color w:val="222222"/>
          <w:sz w:val="20"/>
          <w:szCs w:val="20"/>
          <w:shd w:val="clear" w:color="auto" w:fill="FFFFFF"/>
        </w:rPr>
        <w:t>June 2015</w:t>
      </w:r>
      <w:r>
        <w:rPr>
          <w:rStyle w:val="apple-converted-space"/>
          <w:rFonts w:ascii="Arial" w:hAnsi="Arial" w:cs="Arial"/>
          <w:color w:val="222222"/>
          <w:sz w:val="20"/>
          <w:szCs w:val="20"/>
          <w:shd w:val="clear" w:color="auto" w:fill="FFFFFF"/>
        </w:rPr>
        <w:t> </w:t>
      </w:r>
      <w:r w:rsidRPr="000D11B1">
        <w:rPr>
          <w:rFonts w:ascii="Arial" w:hAnsi="Arial" w:cs="Arial"/>
          <w:color w:val="222222"/>
          <w:sz w:val="20"/>
          <w:szCs w:val="20"/>
        </w:rPr>
        <w:t>at DAV College, Jawalakhel, Lalitpur</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This is a very important District event and Incoming Club Officials are encouraged to attend the program</w:t>
      </w:r>
      <w:r w:rsidR="006C0865">
        <w:rPr>
          <w:rFonts w:ascii="Arial" w:hAnsi="Arial" w:cs="Arial"/>
          <w:color w:val="663399"/>
          <w:sz w:val="20"/>
          <w:szCs w:val="20"/>
        </w:rPr>
        <w:t>.</w:t>
      </w:r>
      <w:r w:rsidR="006C0865" w:rsidRPr="000D408F">
        <w:rPr>
          <w:rFonts w:ascii="Arial" w:hAnsi="Arial" w:cs="Arial"/>
          <w:color w:val="663399"/>
          <w:sz w:val="20"/>
          <w:szCs w:val="20"/>
        </w:rPr>
        <w:t xml:space="preserve"> </w:t>
      </w:r>
      <w:r w:rsidRPr="000D11B1">
        <w:rPr>
          <w:rFonts w:ascii="Arial" w:hAnsi="Arial" w:cs="Arial"/>
          <w:color w:val="222222"/>
          <w:sz w:val="20"/>
          <w:szCs w:val="20"/>
        </w:rPr>
        <w:t xml:space="preserve">The Registration </w:t>
      </w:r>
      <w:r w:rsidR="00D47134">
        <w:rPr>
          <w:rFonts w:ascii="Arial" w:hAnsi="Arial" w:cs="Arial"/>
          <w:color w:val="222222"/>
          <w:sz w:val="20"/>
          <w:szCs w:val="20"/>
        </w:rPr>
        <w:t>f</w:t>
      </w:r>
      <w:r w:rsidRPr="000D11B1">
        <w:rPr>
          <w:rFonts w:ascii="Arial" w:hAnsi="Arial" w:cs="Arial"/>
          <w:color w:val="222222"/>
          <w:sz w:val="20"/>
          <w:szCs w:val="20"/>
        </w:rPr>
        <w:t xml:space="preserve">ee will be NRs. </w:t>
      </w:r>
      <w:r w:rsidR="00D47134">
        <w:rPr>
          <w:rFonts w:ascii="Arial" w:hAnsi="Arial" w:cs="Arial"/>
          <w:color w:val="222222"/>
          <w:sz w:val="20"/>
          <w:szCs w:val="20"/>
        </w:rPr>
        <w:t>1</w:t>
      </w:r>
      <w:r>
        <w:rPr>
          <w:rFonts w:ascii="Arial" w:hAnsi="Arial" w:cs="Arial"/>
          <w:color w:val="222222"/>
          <w:sz w:val="20"/>
          <w:szCs w:val="20"/>
        </w:rPr>
        <w:t>,</w:t>
      </w:r>
      <w:r w:rsidR="00D47134">
        <w:rPr>
          <w:rFonts w:ascii="Arial" w:hAnsi="Arial" w:cs="Arial"/>
          <w:color w:val="222222"/>
          <w:sz w:val="20"/>
          <w:szCs w:val="20"/>
        </w:rPr>
        <w:t>5</w:t>
      </w:r>
      <w:r w:rsidRPr="000D11B1">
        <w:rPr>
          <w:rFonts w:ascii="Arial" w:hAnsi="Arial" w:cs="Arial"/>
          <w:color w:val="222222"/>
          <w:sz w:val="20"/>
          <w:szCs w:val="20"/>
        </w:rPr>
        <w:t xml:space="preserve">00 per participant, which will include Breakfast, Lunch and </w:t>
      </w:r>
      <w:r w:rsidR="00D47134">
        <w:rPr>
          <w:rFonts w:ascii="Arial" w:hAnsi="Arial" w:cs="Arial"/>
          <w:color w:val="222222"/>
          <w:sz w:val="20"/>
          <w:szCs w:val="20"/>
        </w:rPr>
        <w:t>High Tea</w:t>
      </w:r>
      <w:r w:rsidRPr="000D11B1">
        <w:rPr>
          <w:rFonts w:ascii="Arial" w:hAnsi="Arial" w:cs="Arial"/>
          <w:color w:val="222222"/>
          <w:sz w:val="20"/>
          <w:szCs w:val="20"/>
        </w:rPr>
        <w:t>.</w:t>
      </w:r>
    </w:p>
    <w:p w:rsidR="00DD466E" w:rsidRDefault="00D47134" w:rsidP="00A473F4">
      <w:pPr>
        <w:shd w:val="clear" w:color="auto" w:fill="FFFFFF"/>
        <w:rPr>
          <w:color w:val="000000"/>
          <w:sz w:val="16"/>
          <w:szCs w:val="16"/>
        </w:rPr>
      </w:pPr>
      <w:r>
        <w:rPr>
          <w:rFonts w:ascii="Arial" w:hAnsi="Arial" w:cs="Arial"/>
          <w:color w:val="222222"/>
          <w:sz w:val="19"/>
          <w:szCs w:val="19"/>
          <w:shd w:val="clear" w:color="auto" w:fill="FFFFFF"/>
        </w:rPr>
        <w:t> </w:t>
      </w:r>
    </w:p>
    <w:p w:rsidR="004B5FB4" w:rsidRPr="00712900" w:rsidRDefault="004B5FB4" w:rsidP="004B5FB4">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sidRPr="00712900">
        <w:rPr>
          <w:rFonts w:ascii="Verdana" w:hAnsi="Verdana" w:cs="Arial"/>
          <w:b/>
          <w:bCs/>
          <w:color w:val="002060"/>
        </w:rPr>
        <w:t xml:space="preserve">District </w:t>
      </w:r>
      <w:r w:rsidR="00877148" w:rsidRPr="00712900">
        <w:rPr>
          <w:rFonts w:ascii="Verdana" w:hAnsi="Verdana" w:cs="Arial"/>
          <w:b/>
          <w:bCs/>
          <w:color w:val="002060"/>
        </w:rPr>
        <w:t>Membership Seminar</w:t>
      </w:r>
      <w:r w:rsidRPr="00712900">
        <w:rPr>
          <w:rFonts w:ascii="Arial" w:hAnsi="Arial" w:cs="Arial"/>
          <w:color w:val="002060"/>
          <w:sz w:val="20"/>
          <w:szCs w:val="20"/>
          <w:shd w:val="clear" w:color="auto" w:fill="FFFFFF"/>
        </w:rPr>
        <w:t xml:space="preserve"> </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Style w:val="aqj"/>
          <w:rFonts w:ascii="Arial" w:hAnsi="Arial" w:cs="Arial"/>
          <w:b/>
          <w:bCs/>
          <w:color w:val="002060"/>
          <w:sz w:val="19"/>
          <w:szCs w:val="19"/>
        </w:rPr>
      </w:pPr>
      <w:r w:rsidRPr="00712900">
        <w:rPr>
          <w:rFonts w:ascii="Arial" w:hAnsi="Arial" w:cs="Arial"/>
          <w:b/>
          <w:bCs/>
          <w:color w:val="002060"/>
          <w:sz w:val="19"/>
          <w:szCs w:val="19"/>
        </w:rPr>
        <w:t>Date:</w:t>
      </w:r>
      <w:r w:rsidRPr="00712900">
        <w:rPr>
          <w:rStyle w:val="apple-converted-space"/>
          <w:rFonts w:ascii="Arial" w:hAnsi="Arial" w:cs="Arial"/>
          <w:b/>
          <w:bCs/>
          <w:color w:val="002060"/>
          <w:sz w:val="19"/>
          <w:szCs w:val="19"/>
        </w:rPr>
        <w:t> </w:t>
      </w:r>
      <w:r w:rsidRPr="00712900">
        <w:rPr>
          <w:rStyle w:val="aqj"/>
          <w:rFonts w:ascii="Arial" w:hAnsi="Arial" w:cs="Arial"/>
          <w:b/>
          <w:bCs/>
          <w:color w:val="002060"/>
          <w:sz w:val="19"/>
          <w:szCs w:val="19"/>
        </w:rPr>
        <w:t xml:space="preserve">14th June 2015 </w:t>
      </w:r>
      <w:r w:rsidR="00A053F6">
        <w:rPr>
          <w:rStyle w:val="aqj"/>
          <w:rFonts w:ascii="Arial" w:hAnsi="Arial" w:cs="Arial"/>
          <w:b/>
          <w:bCs/>
          <w:color w:val="002060"/>
          <w:sz w:val="19"/>
          <w:szCs w:val="19"/>
        </w:rPr>
        <w:tab/>
      </w:r>
      <w:r w:rsidRPr="00712900">
        <w:rPr>
          <w:rFonts w:ascii="Arial" w:hAnsi="Arial" w:cs="Arial"/>
          <w:b/>
          <w:bCs/>
          <w:color w:val="002060"/>
          <w:sz w:val="19"/>
          <w:szCs w:val="19"/>
        </w:rPr>
        <w:t>Time:</w:t>
      </w:r>
      <w:r w:rsidRPr="00712900">
        <w:rPr>
          <w:rStyle w:val="apple-converted-space"/>
          <w:rFonts w:ascii="Arial" w:hAnsi="Arial" w:cs="Arial"/>
          <w:b/>
          <w:bCs/>
          <w:color w:val="002060"/>
          <w:sz w:val="19"/>
          <w:szCs w:val="19"/>
        </w:rPr>
        <w:t> </w:t>
      </w:r>
      <w:r w:rsidRPr="00712900">
        <w:rPr>
          <w:rStyle w:val="aqj"/>
          <w:rFonts w:ascii="Arial" w:hAnsi="Arial" w:cs="Arial"/>
          <w:b/>
          <w:bCs/>
          <w:color w:val="002060"/>
          <w:sz w:val="19"/>
          <w:szCs w:val="19"/>
        </w:rPr>
        <w:t>1:30 pm</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sidRPr="00712900">
        <w:rPr>
          <w:rFonts w:ascii="Arial" w:hAnsi="Arial" w:cs="Arial"/>
          <w:b/>
          <w:bCs/>
          <w:color w:val="002060"/>
          <w:sz w:val="19"/>
          <w:szCs w:val="19"/>
        </w:rPr>
        <w:t>Venue: Lainchaur Banquet, Lainchaur, Kathmandu</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sidRPr="00712900">
        <w:rPr>
          <w:rFonts w:ascii="Arial" w:hAnsi="Arial" w:cs="Arial"/>
          <w:b/>
          <w:bCs/>
          <w:color w:val="002060"/>
          <w:sz w:val="19"/>
          <w:szCs w:val="19"/>
        </w:rPr>
        <w:t xml:space="preserve">Registration Fee: </w:t>
      </w:r>
      <w:r w:rsidR="00631A83">
        <w:rPr>
          <w:rFonts w:ascii="Arial" w:hAnsi="Arial" w:cs="Arial"/>
          <w:b/>
          <w:bCs/>
          <w:color w:val="002060"/>
          <w:sz w:val="19"/>
          <w:szCs w:val="19"/>
        </w:rPr>
        <w:t>Rs 1,300</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sidRPr="00712900">
        <w:rPr>
          <w:rFonts w:ascii="Arial" w:hAnsi="Arial" w:cs="Arial"/>
          <w:b/>
          <w:bCs/>
          <w:color w:val="002060"/>
          <w:sz w:val="19"/>
          <w:szCs w:val="19"/>
        </w:rPr>
        <w:t>The program will be followed by dinner.</w:t>
      </w:r>
    </w:p>
    <w:p w:rsidR="00631A83" w:rsidRPr="00631A83" w:rsidRDefault="00631A83" w:rsidP="00631A83">
      <w:pPr>
        <w:rPr>
          <w:sz w:val="16"/>
          <w:szCs w:val="16"/>
        </w:rPr>
      </w:pPr>
    </w:p>
    <w:p w:rsidR="00631A83" w:rsidRDefault="00631A83" w:rsidP="00631A8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00823AC0" w:rsidRPr="00823AC0">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823AC0" w:rsidRPr="00823AC0">
        <w:rPr>
          <w:rFonts w:ascii="Brush Script MT" w:hAnsi="Brush Script MT"/>
          <w:b/>
          <w:color w:val="0000FF"/>
          <w:sz w:val="36"/>
          <w:szCs w:val="36"/>
        </w:rPr>
        <w:fldChar w:fldCharType="separate"/>
      </w:r>
      <w:r w:rsidR="00823AC0" w:rsidRPr="00823AC0">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823AC0" w:rsidRPr="00823AC0">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631A83" w:rsidRDefault="00631A83" w:rsidP="00631A8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w:t>
      </w:r>
      <w:r w:rsidRPr="006613CE">
        <w:rPr>
          <w:rFonts w:ascii="Brush Script MT" w:hAnsi="Brush Script MT"/>
          <w:b/>
          <w:color w:val="0000FF"/>
          <w:sz w:val="36"/>
          <w:szCs w:val="36"/>
        </w:rPr>
        <w:t xml:space="preserve"> </w:t>
      </w:r>
      <w:r w:rsidRPr="000719FF">
        <w:rPr>
          <w:rFonts w:ascii="Brush Script MT" w:hAnsi="Brush Script MT"/>
          <w:b/>
          <w:color w:val="0000FF"/>
          <w:sz w:val="36"/>
          <w:szCs w:val="36"/>
        </w:rPr>
        <w:t>When flood comes, fish eat ants and when flood recedes, ants eat fish.</w:t>
      </w:r>
      <w:r>
        <w:rPr>
          <w:rFonts w:ascii="Brush Script MT" w:hAnsi="Brush Script MT"/>
          <w:b/>
          <w:color w:val="0000FF"/>
          <w:sz w:val="36"/>
          <w:szCs w:val="36"/>
        </w:rPr>
        <w:t xml:space="preserve"> </w:t>
      </w:r>
    </w:p>
    <w:p w:rsidR="00631A83" w:rsidRDefault="00631A83" w:rsidP="00631A83">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0719FF">
        <w:rPr>
          <w:rFonts w:ascii="Brush Script MT" w:hAnsi="Brush Script MT"/>
          <w:b/>
          <w:color w:val="0000FF"/>
          <w:sz w:val="36"/>
          <w:szCs w:val="36"/>
        </w:rPr>
        <w:t xml:space="preserve"> Only time matters.  God gives opportunity to everyone!</w:t>
      </w:r>
      <w:r>
        <w:rPr>
          <w:rFonts w:ascii="Brush Script MT" w:hAnsi="Brush Script MT"/>
          <w:b/>
          <w:color w:val="0000FF"/>
          <w:sz w:val="36"/>
          <w:szCs w:val="36"/>
        </w:rPr>
        <w:t xml:space="preserve"> </w:t>
      </w:r>
    </w:p>
    <w:p w:rsidR="00631A83" w:rsidRPr="00174A7A" w:rsidRDefault="00631A83" w:rsidP="00631A83">
      <w:pPr>
        <w:pBdr>
          <w:top w:val="single" w:sz="12" w:space="2" w:color="00FF00"/>
          <w:left w:val="single" w:sz="12" w:space="4" w:color="00FF00"/>
          <w:bottom w:val="single" w:sz="12" w:space="1" w:color="00FF00"/>
          <w:right w:val="single" w:sz="12" w:space="4" w:color="00FF00"/>
        </w:pBdr>
        <w:jc w:val="right"/>
        <w:rPr>
          <w:b/>
          <w:i/>
          <w:color w:val="0000FF"/>
          <w:sz w:val="18"/>
          <w:szCs w:val="18"/>
        </w:rPr>
      </w:pPr>
      <w:r>
        <w:rPr>
          <w:i/>
          <w:color w:val="292929"/>
          <w:sz w:val="18"/>
          <w:szCs w:val="18"/>
        </w:rPr>
        <w:t>Courtesy: Rtn Isabella C Bassignana Khadka</w:t>
      </w:r>
      <w:r w:rsidRPr="00174A7A">
        <w:rPr>
          <w:b/>
          <w:i/>
          <w:color w:val="0000FF"/>
          <w:sz w:val="18"/>
          <w:szCs w:val="18"/>
        </w:rPr>
        <w:t xml:space="preserve"> </w:t>
      </w:r>
      <w:r w:rsidR="00823AC0" w:rsidRPr="00174A7A">
        <w:rPr>
          <w:b/>
          <w:i/>
          <w:color w:val="0000FF"/>
          <w:sz w:val="18"/>
          <w:szCs w:val="18"/>
        </w:rPr>
        <w:fldChar w:fldCharType="end"/>
      </w:r>
      <w:r w:rsidRPr="00174A7A">
        <w:rPr>
          <w:b/>
          <w:i/>
          <w:color w:val="0000FF"/>
          <w:sz w:val="18"/>
          <w:szCs w:val="18"/>
        </w:rPr>
        <w:t xml:space="preserve"> </w:t>
      </w:r>
      <w:r w:rsidR="00823AC0" w:rsidRPr="00174A7A">
        <w:rPr>
          <w:b/>
          <w:i/>
          <w:color w:val="0000FF"/>
          <w:sz w:val="18"/>
          <w:szCs w:val="18"/>
        </w:rPr>
        <w:fldChar w:fldCharType="end"/>
      </w:r>
    </w:p>
    <w:p w:rsidR="00404D95" w:rsidRDefault="00404D95" w:rsidP="00A473F4">
      <w:pPr>
        <w:shd w:val="clear" w:color="auto" w:fill="FFFFFF"/>
        <w:rPr>
          <w:color w:val="000000"/>
          <w:sz w:val="16"/>
          <w:szCs w:val="16"/>
        </w:rPr>
      </w:pPr>
    </w:p>
    <w:p w:rsidR="00631A83" w:rsidRDefault="00631A83" w:rsidP="00A473F4">
      <w:pPr>
        <w:shd w:val="clear" w:color="auto" w:fill="FFFFFF"/>
        <w:rPr>
          <w:color w:val="000000"/>
          <w:sz w:val="16"/>
          <w:szCs w:val="16"/>
        </w:rPr>
      </w:pPr>
    </w:p>
    <w:p w:rsidR="00631A83" w:rsidRDefault="00631A83" w:rsidP="00A473F4">
      <w:pPr>
        <w:shd w:val="clear" w:color="auto" w:fill="FFFFFF"/>
        <w:rPr>
          <w:color w:val="000000"/>
          <w:sz w:val="16"/>
          <w:szCs w:val="16"/>
        </w:rPr>
      </w:pPr>
    </w:p>
    <w:p w:rsidR="0042093D" w:rsidRPr="000D408F" w:rsidRDefault="000305FF" w:rsidP="00554190">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B4D40"/>
        </w:rPr>
      </w:pPr>
      <w:r>
        <w:rPr>
          <w:rFonts w:ascii="Verdana" w:hAnsi="Verdana" w:cs="Arial"/>
          <w:b/>
          <w:bCs/>
          <w:color w:val="1B4D40"/>
        </w:rPr>
        <w:lastRenderedPageBreak/>
        <w:t>Rotary International Convention in Sa</w:t>
      </w:r>
      <w:r w:rsidR="00770A36">
        <w:rPr>
          <w:rFonts w:ascii="Verdana" w:hAnsi="Verdana" w:cs="Arial"/>
          <w:b/>
          <w:bCs/>
          <w:color w:val="1B4D40"/>
        </w:rPr>
        <w:t>o</w:t>
      </w:r>
      <w:r>
        <w:rPr>
          <w:rFonts w:ascii="Verdana" w:hAnsi="Verdana" w:cs="Arial"/>
          <w:b/>
          <w:bCs/>
          <w:color w:val="1B4D40"/>
        </w:rPr>
        <w:t xml:space="preserve"> Paulo</w:t>
      </w:r>
    </w:p>
    <w:p w:rsidR="009E2D72" w:rsidRPr="000D408F" w:rsidRDefault="00823AC0" w:rsidP="009E2D72">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r>
        <w:rPr>
          <w:rFonts w:ascii="Arial" w:hAnsi="Arial" w:cs="Arial"/>
          <w:noProof/>
          <w:color w:val="13391A"/>
          <w:sz w:val="20"/>
          <w:szCs w:val="20"/>
          <w:lang w:eastAsia="zh-TW"/>
        </w:rPr>
        <w:pict>
          <v:shape id="_x0000_s1212" type="#_x0000_t202" style="position:absolute;margin-left:0;margin-top:0;width:186.35pt;height:110.6pt;z-index:251666432;mso-width-percent:400;mso-height-percent:200;mso-position-horizontal:center;mso-width-percent:400;mso-height-percent:200;mso-width-relative:margin;mso-height-relative:margin">
            <v:textbox style="mso-next-textbox:#_x0000_s1212;mso-fit-shape-to-text:t">
              <w:txbxContent>
                <w:p w:rsidR="009C19F5" w:rsidRDefault="001B4AC4">
                  <w:r>
                    <w:rPr>
                      <w:noProof/>
                    </w:rPr>
                    <w:drawing>
                      <wp:inline distT="0" distB="0" distL="0" distR="0">
                        <wp:extent cx="2536190" cy="3388995"/>
                        <wp:effectExtent l="19050" t="0" r="0" b="0"/>
                        <wp:docPr id="3" name="Picture 2" descr="IMG_4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28.JPG"/>
                                <pic:cNvPicPr/>
                              </pic:nvPicPr>
                              <pic:blipFill>
                                <a:blip r:embed="rId11"/>
                                <a:stretch>
                                  <a:fillRect/>
                                </a:stretch>
                              </pic:blipFill>
                              <pic:spPr>
                                <a:xfrm>
                                  <a:off x="0" y="0"/>
                                  <a:ext cx="2536190" cy="3388995"/>
                                </a:xfrm>
                                <a:prstGeom prst="rect">
                                  <a:avLst/>
                                </a:prstGeom>
                              </pic:spPr>
                            </pic:pic>
                          </a:graphicData>
                        </a:graphic>
                      </wp:inline>
                    </w:drawing>
                  </w:r>
                </w:p>
              </w:txbxContent>
            </v:textbox>
          </v:shape>
        </w:pict>
      </w:r>
    </w:p>
    <w:p w:rsidR="001861ED" w:rsidRDefault="007B3B2E"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r w:rsidRPr="000D408F">
        <w:rPr>
          <w:rFonts w:ascii="Arial" w:hAnsi="Arial" w:cs="Arial"/>
          <w:color w:val="13391A"/>
          <w:sz w:val="20"/>
          <w:szCs w:val="20"/>
        </w:rPr>
        <w:t xml:space="preserve">  </w:t>
      </w: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770A36"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p>
    <w:p w:rsidR="00770A36" w:rsidRDefault="00B8664C" w:rsidP="00B8664C">
      <w:pPr>
        <w:pBdr>
          <w:top w:val="single" w:sz="12" w:space="2" w:color="00FF00"/>
          <w:left w:val="single" w:sz="12" w:space="4" w:color="00FF00"/>
          <w:bottom w:val="single" w:sz="12" w:space="0" w:color="00FF00"/>
          <w:right w:val="single" w:sz="12" w:space="4" w:color="00FF00"/>
        </w:pBdr>
        <w:spacing w:before="60"/>
        <w:jc w:val="center"/>
        <w:rPr>
          <w:i/>
          <w:sz w:val="18"/>
          <w:szCs w:val="18"/>
        </w:rPr>
      </w:pPr>
      <w:r>
        <w:rPr>
          <w:rFonts w:ascii="Arial" w:hAnsi="Arial" w:cs="Arial"/>
          <w:color w:val="222222"/>
          <w:sz w:val="19"/>
          <w:szCs w:val="19"/>
          <w:shd w:val="clear" w:color="auto" w:fill="FFFFFF"/>
        </w:rPr>
        <w:t>“It is hard work at the Rotary Convention as you can see”,</w:t>
      </w:r>
      <w:r>
        <w:rPr>
          <w:rFonts w:ascii="Arial" w:hAnsi="Arial" w:cs="Arial"/>
          <w:color w:val="13391A"/>
          <w:sz w:val="20"/>
          <w:szCs w:val="20"/>
        </w:rPr>
        <w:t xml:space="preserve"> </w:t>
      </w:r>
      <w:r w:rsidR="00770A36">
        <w:rPr>
          <w:rFonts w:ascii="Arial" w:hAnsi="Arial" w:cs="Arial"/>
          <w:color w:val="13391A"/>
          <w:sz w:val="20"/>
          <w:szCs w:val="20"/>
        </w:rPr>
        <w:t xml:space="preserve">our friend </w:t>
      </w:r>
      <w:r>
        <w:rPr>
          <w:rFonts w:ascii="Arial" w:hAnsi="Arial" w:cs="Arial"/>
          <w:color w:val="13391A"/>
          <w:sz w:val="20"/>
          <w:szCs w:val="20"/>
        </w:rPr>
        <w:t xml:space="preserve">Rtn </w:t>
      </w:r>
      <w:r w:rsidR="00770A36">
        <w:rPr>
          <w:rFonts w:ascii="Arial" w:hAnsi="Arial" w:cs="Arial"/>
          <w:color w:val="13391A"/>
          <w:sz w:val="20"/>
          <w:szCs w:val="20"/>
        </w:rPr>
        <w:t>Bhai</w:t>
      </w:r>
      <w:r>
        <w:rPr>
          <w:rFonts w:ascii="Arial" w:hAnsi="Arial" w:cs="Arial"/>
          <w:color w:val="13391A"/>
          <w:sz w:val="20"/>
          <w:szCs w:val="20"/>
        </w:rPr>
        <w:t>r</w:t>
      </w:r>
      <w:r w:rsidR="00FB7DFD">
        <w:rPr>
          <w:rFonts w:ascii="Arial" w:hAnsi="Arial" w:cs="Arial"/>
          <w:color w:val="13391A"/>
          <w:sz w:val="20"/>
          <w:szCs w:val="20"/>
        </w:rPr>
        <w:t xml:space="preserve">aja Panday </w:t>
      </w:r>
      <w:r>
        <w:rPr>
          <w:rFonts w:ascii="Arial" w:hAnsi="Arial" w:cs="Arial"/>
          <w:color w:val="13391A"/>
          <w:sz w:val="20"/>
          <w:szCs w:val="20"/>
        </w:rPr>
        <w:t>share</w:t>
      </w:r>
      <w:r w:rsidR="00770A36">
        <w:rPr>
          <w:rFonts w:ascii="Arial" w:hAnsi="Arial" w:cs="Arial"/>
          <w:color w:val="13391A"/>
          <w:sz w:val="20"/>
          <w:szCs w:val="20"/>
        </w:rPr>
        <w:t xml:space="preserve">s.  </w:t>
      </w:r>
    </w:p>
    <w:p w:rsidR="005A5209" w:rsidRDefault="005A5209" w:rsidP="00DD42F7">
      <w:pPr>
        <w:rPr>
          <w:rFonts w:ascii="Verdana" w:hAnsi="Verdana"/>
          <w:sz w:val="16"/>
          <w:szCs w:val="20"/>
        </w:rPr>
      </w:pPr>
    </w:p>
    <w:p w:rsidR="009D62C4" w:rsidRPr="00653A0A" w:rsidRDefault="009D62C4" w:rsidP="009D62C4">
      <w:pPr>
        <w:pBdr>
          <w:top w:val="single" w:sz="12" w:space="2" w:color="00FF00"/>
          <w:left w:val="single" w:sz="12" w:space="4" w:color="00FF00"/>
          <w:bottom w:val="single" w:sz="12" w:space="1" w:color="00FF00"/>
          <w:right w:val="single" w:sz="12" w:space="4" w:color="00FF00"/>
        </w:pBdr>
        <w:jc w:val="center"/>
        <w:rPr>
          <w:rFonts w:ascii="Arial" w:hAnsi="Arial" w:cs="Arial"/>
          <w:b/>
          <w:bCs/>
          <w:color w:val="996633"/>
          <w:kern w:val="36"/>
        </w:rPr>
      </w:pPr>
      <w:r w:rsidRPr="00653A0A">
        <w:rPr>
          <w:rFonts w:ascii="Arial" w:hAnsi="Arial" w:cs="Arial"/>
          <w:b/>
          <w:color w:val="996633"/>
          <w:shd w:val="clear" w:color="auto" w:fill="FFFFFF"/>
        </w:rPr>
        <w:t>Gurkhas are coming! A fine tribute to 200 years of fierce loyalty:</w:t>
      </w:r>
      <w:r w:rsidR="008B147D" w:rsidRPr="00653A0A">
        <w:rPr>
          <w:rFonts w:ascii="Arial" w:hAnsi="Arial" w:cs="Arial"/>
          <w:b/>
          <w:bCs/>
          <w:color w:val="996633"/>
          <w:kern w:val="36"/>
        </w:rPr>
        <w:t xml:space="preserve"> </w:t>
      </w:r>
    </w:p>
    <w:p w:rsidR="00AE304E"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They must be the two most welcome (or unwelcome) words on any battlefield: ‘</w:t>
      </w:r>
      <w:r w:rsidRPr="00A053F6">
        <w:rPr>
          <w:rFonts w:ascii="Arial" w:hAnsi="Arial" w:cs="Arial"/>
          <w:i/>
          <w:color w:val="996633"/>
          <w:sz w:val="18"/>
          <w:szCs w:val="18"/>
        </w:rPr>
        <w:t>Ayo Gorkhali</w:t>
      </w:r>
      <w:r w:rsidRPr="00653A0A">
        <w:rPr>
          <w:rFonts w:ascii="Arial" w:hAnsi="Arial" w:cs="Arial"/>
          <w:color w:val="996633"/>
          <w:sz w:val="18"/>
          <w:szCs w:val="18"/>
        </w:rPr>
        <w:t xml:space="preserve">!’ – ‘The Gurkhas are coming!’ For two centuries, they have been revered by their allies – and their enemies’ worst nightmare.     </w:t>
      </w:r>
    </w:p>
    <w:p w:rsidR="00AE304E"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 xml:space="preserve">So it was quite a party last night (9 June) as the Brigade of Gurkhas celebrated 200 years of unswerving loyalty to the Crown with a spectacular pageant in front of the Queen, the Sultan of Brunei, the Prince of Wales and other members of the Royal Family at the Royal Hospital Chelsea.      </w:t>
      </w:r>
    </w:p>
    <w:p w:rsidR="00AE304E"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 xml:space="preserve">The famously demanding recruitment and selection process for the 3,000-strong brigade featured prominently in the show, as did Gurkha culture, music and dancing (assisted by 45 regimental wives in their finery).      </w:t>
      </w:r>
    </w:p>
    <w:p w:rsidR="00AE304E"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On every mind, though, was the earthquake which struck Nepal in April, killing more than 8,000. Its epicentre was the Gorkha district, the brigade’s spiritual home. The disaster touched every member, past and present; two riflemen are still in Nepal on compassionate leave, helping their families rebuild their flattened homes. Proceeds from last night’s event, which opened with a minute’s silence, will go to earthquake relief and the Gurkha Welfare Trust, of which the Prince of Wales i</w:t>
      </w:r>
      <w:r w:rsidR="00AE304E" w:rsidRPr="00653A0A">
        <w:rPr>
          <w:rFonts w:ascii="Arial" w:hAnsi="Arial" w:cs="Arial"/>
          <w:color w:val="996633"/>
          <w:sz w:val="18"/>
          <w:szCs w:val="18"/>
        </w:rPr>
        <w:t>s</w:t>
      </w:r>
      <w:r w:rsidRPr="00653A0A">
        <w:rPr>
          <w:rFonts w:ascii="Arial" w:hAnsi="Arial" w:cs="Arial"/>
          <w:color w:val="996633"/>
          <w:sz w:val="18"/>
          <w:szCs w:val="18"/>
        </w:rPr>
        <w:t xml:space="preserve"> patron.      </w:t>
      </w:r>
    </w:p>
    <w:p w:rsidR="00AE304E"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 xml:space="preserve">The Gurkhas may not be the chattiest of troops, nor the tallest. But they march faster than anyone. And they can still make the loftiest Guardsman walk several inches taller.      </w:t>
      </w:r>
    </w:p>
    <w:p w:rsidR="008B147D" w:rsidRPr="00653A0A" w:rsidRDefault="008B147D" w:rsidP="00AE304E">
      <w:pPr>
        <w:pBdr>
          <w:top w:val="single" w:sz="12" w:space="2" w:color="00FF00"/>
          <w:left w:val="single" w:sz="12" w:space="4" w:color="00FF00"/>
          <w:bottom w:val="single" w:sz="12" w:space="1" w:color="00FF00"/>
          <w:right w:val="single" w:sz="12" w:space="4" w:color="00FF00"/>
        </w:pBdr>
        <w:spacing w:before="60"/>
        <w:rPr>
          <w:rFonts w:ascii="Arial" w:hAnsi="Arial" w:cs="Arial"/>
          <w:color w:val="996633"/>
          <w:sz w:val="18"/>
          <w:szCs w:val="18"/>
        </w:rPr>
      </w:pPr>
      <w:r w:rsidRPr="00653A0A">
        <w:rPr>
          <w:rFonts w:ascii="Arial" w:hAnsi="Arial" w:cs="Arial"/>
          <w:color w:val="996633"/>
          <w:sz w:val="18"/>
          <w:szCs w:val="18"/>
        </w:rPr>
        <w:t>As Prince Harry observed after serving alongside the Royal Gurkha Rifles in Afghanistan, there is ‘no safer place’ on Earth than being next to a Gurkha.</w:t>
      </w:r>
    </w:p>
    <w:p w:rsidR="00AE304E" w:rsidRDefault="00F44FB1" w:rsidP="00AE304E">
      <w:pPr>
        <w:pBdr>
          <w:top w:val="single" w:sz="12" w:space="2" w:color="00FF00"/>
          <w:left w:val="single" w:sz="12" w:space="4" w:color="00FF00"/>
          <w:bottom w:val="single" w:sz="12" w:space="1" w:color="00FF00"/>
          <w:right w:val="single" w:sz="12" w:space="4" w:color="00FF00"/>
        </w:pBdr>
        <w:spacing w:before="60"/>
        <w:rPr>
          <w:rFonts w:ascii="Arial" w:hAnsi="Arial" w:cs="Arial"/>
          <w:b/>
          <w:color w:val="C00000"/>
          <w:sz w:val="20"/>
          <w:szCs w:val="20"/>
          <w:shd w:val="clear" w:color="auto" w:fill="FFFFFF"/>
        </w:rPr>
      </w:pPr>
      <w:r>
        <w:rPr>
          <w:rFonts w:ascii="Arial" w:hAnsi="Arial" w:cs="Arial"/>
          <w:b/>
          <w:color w:val="C00000"/>
          <w:sz w:val="20"/>
          <w:szCs w:val="20"/>
          <w:shd w:val="clear" w:color="auto" w:fill="FFFFFF"/>
        </w:rPr>
        <w:t xml:space="preserve">   </w:t>
      </w:r>
      <w:r w:rsidR="00AE304E" w:rsidRPr="00AE304E">
        <w:rPr>
          <w:rFonts w:ascii="Arial" w:hAnsi="Arial" w:cs="Arial"/>
          <w:b/>
          <w:noProof/>
          <w:color w:val="C00000"/>
          <w:sz w:val="20"/>
          <w:szCs w:val="20"/>
          <w:shd w:val="clear" w:color="auto" w:fill="FFFFFF"/>
        </w:rPr>
        <w:drawing>
          <wp:inline distT="0" distB="0" distL="0" distR="0">
            <wp:extent cx="1381125" cy="1539808"/>
            <wp:effectExtent l="19050" t="0" r="9525" b="0"/>
            <wp:docPr id="12" name="Picture 0" descr="297B3C0000000578-3117260-image-m-129_1433874862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B3C0000000578-3117260-image-m-129_1433874862804.jpg"/>
                    <pic:cNvPicPr/>
                  </pic:nvPicPr>
                  <pic:blipFill>
                    <a:blip r:embed="rId12" cstate="print"/>
                    <a:stretch>
                      <a:fillRect/>
                    </a:stretch>
                  </pic:blipFill>
                  <pic:spPr>
                    <a:xfrm>
                      <a:off x="0" y="0"/>
                      <a:ext cx="1381878" cy="1540648"/>
                    </a:xfrm>
                    <a:prstGeom prst="rect">
                      <a:avLst/>
                    </a:prstGeom>
                  </pic:spPr>
                </pic:pic>
              </a:graphicData>
            </a:graphic>
          </wp:inline>
        </w:drawing>
      </w:r>
      <w:r w:rsidR="00AE304E">
        <w:rPr>
          <w:rFonts w:ascii="Arial" w:hAnsi="Arial" w:cs="Arial"/>
          <w:b/>
          <w:color w:val="C00000"/>
          <w:sz w:val="20"/>
          <w:szCs w:val="20"/>
          <w:shd w:val="clear" w:color="auto" w:fill="FFFFFF"/>
        </w:rPr>
        <w:t xml:space="preserve">  </w:t>
      </w:r>
      <w:r w:rsidR="00AE304E" w:rsidRPr="00AE304E">
        <w:rPr>
          <w:rFonts w:ascii="Arial" w:hAnsi="Arial" w:cs="Arial"/>
          <w:b/>
          <w:noProof/>
          <w:color w:val="C00000"/>
          <w:sz w:val="20"/>
          <w:szCs w:val="20"/>
          <w:shd w:val="clear" w:color="auto" w:fill="FFFFFF"/>
        </w:rPr>
        <w:drawing>
          <wp:inline distT="0" distB="0" distL="0" distR="0">
            <wp:extent cx="1078911" cy="1533525"/>
            <wp:effectExtent l="19050" t="0" r="6939" b="0"/>
            <wp:docPr id="13" name="Picture 1" descr="297BB3C300000578-0-image-m-310_1433889172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BB3C300000578-0-image-m-310_1433889172099.jpg"/>
                    <pic:cNvPicPr/>
                  </pic:nvPicPr>
                  <pic:blipFill>
                    <a:blip r:embed="rId13" cstate="print"/>
                    <a:stretch>
                      <a:fillRect/>
                    </a:stretch>
                  </pic:blipFill>
                  <pic:spPr>
                    <a:xfrm>
                      <a:off x="0" y="0"/>
                      <a:ext cx="1083183" cy="1539597"/>
                    </a:xfrm>
                    <a:prstGeom prst="rect">
                      <a:avLst/>
                    </a:prstGeom>
                  </pic:spPr>
                </pic:pic>
              </a:graphicData>
            </a:graphic>
          </wp:inline>
        </w:drawing>
      </w:r>
      <w:r w:rsidR="00AE304E">
        <w:rPr>
          <w:rFonts w:ascii="Arial" w:hAnsi="Arial" w:cs="Arial"/>
          <w:b/>
          <w:color w:val="C00000"/>
          <w:sz w:val="20"/>
          <w:szCs w:val="20"/>
          <w:shd w:val="clear" w:color="auto" w:fill="FFFFFF"/>
        </w:rPr>
        <w:t xml:space="preserve">  </w:t>
      </w:r>
      <w:r w:rsidR="00AE304E" w:rsidRPr="00AE304E">
        <w:rPr>
          <w:rFonts w:ascii="Arial" w:hAnsi="Arial" w:cs="Arial"/>
          <w:b/>
          <w:noProof/>
          <w:color w:val="C00000"/>
          <w:sz w:val="20"/>
          <w:szCs w:val="20"/>
          <w:shd w:val="clear" w:color="auto" w:fill="FFFFFF"/>
        </w:rPr>
        <w:drawing>
          <wp:inline distT="0" distB="0" distL="0" distR="0">
            <wp:extent cx="1792656" cy="1533525"/>
            <wp:effectExtent l="19050" t="0" r="0" b="0"/>
            <wp:docPr id="14" name="Picture 3" descr="297BD21000000578-3117260-image-a-216_143388161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BD21000000578-3117260-image-a-216_1433881614791.jpg"/>
                    <pic:cNvPicPr/>
                  </pic:nvPicPr>
                  <pic:blipFill>
                    <a:blip r:embed="rId14" cstate="print"/>
                    <a:stretch>
                      <a:fillRect/>
                    </a:stretch>
                  </pic:blipFill>
                  <pic:spPr>
                    <a:xfrm>
                      <a:off x="0" y="0"/>
                      <a:ext cx="1806567" cy="1545425"/>
                    </a:xfrm>
                    <a:prstGeom prst="rect">
                      <a:avLst/>
                    </a:prstGeom>
                  </pic:spPr>
                </pic:pic>
              </a:graphicData>
            </a:graphic>
          </wp:inline>
        </w:drawing>
      </w:r>
      <w:r w:rsidR="00AE304E">
        <w:rPr>
          <w:rFonts w:ascii="Arial" w:hAnsi="Arial" w:cs="Arial"/>
          <w:b/>
          <w:color w:val="C00000"/>
          <w:sz w:val="20"/>
          <w:szCs w:val="20"/>
          <w:shd w:val="clear" w:color="auto" w:fill="FFFFFF"/>
        </w:rPr>
        <w:t xml:space="preserve">  </w:t>
      </w:r>
      <w:r w:rsidR="00AE304E" w:rsidRPr="00AE304E">
        <w:rPr>
          <w:rFonts w:ascii="Arial" w:hAnsi="Arial" w:cs="Arial"/>
          <w:b/>
          <w:noProof/>
          <w:color w:val="C00000"/>
          <w:sz w:val="20"/>
          <w:szCs w:val="20"/>
          <w:shd w:val="clear" w:color="auto" w:fill="FFFFFF"/>
        </w:rPr>
        <w:drawing>
          <wp:inline distT="0" distB="0" distL="0" distR="0">
            <wp:extent cx="2057400" cy="1527007"/>
            <wp:effectExtent l="19050" t="0" r="0" b="0"/>
            <wp:docPr id="15" name="Picture 2" descr="297BD4AF00000578-0-image-a-290_143388900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BD4AF00000578-0-image-a-290_1433889009596.jpg"/>
                    <pic:cNvPicPr/>
                  </pic:nvPicPr>
                  <pic:blipFill>
                    <a:blip r:embed="rId15" cstate="print"/>
                    <a:stretch>
                      <a:fillRect/>
                    </a:stretch>
                  </pic:blipFill>
                  <pic:spPr>
                    <a:xfrm>
                      <a:off x="0" y="0"/>
                      <a:ext cx="2068266" cy="1535072"/>
                    </a:xfrm>
                    <a:prstGeom prst="rect">
                      <a:avLst/>
                    </a:prstGeom>
                  </pic:spPr>
                </pic:pic>
              </a:graphicData>
            </a:graphic>
          </wp:inline>
        </w:drawing>
      </w:r>
    </w:p>
    <w:p w:rsidR="00496B67" w:rsidRDefault="00496B67" w:rsidP="00F928BE">
      <w:pPr>
        <w:pBdr>
          <w:top w:val="single" w:sz="12" w:space="2" w:color="00FF00"/>
          <w:left w:val="single" w:sz="12" w:space="4" w:color="00FF00"/>
          <w:bottom w:val="single" w:sz="12" w:space="1" w:color="00FF00"/>
          <w:right w:val="single" w:sz="12" w:space="4" w:color="00FF00"/>
        </w:pBdr>
        <w:jc w:val="center"/>
        <w:rPr>
          <w:color w:val="000000"/>
          <w:sz w:val="18"/>
          <w:szCs w:val="18"/>
          <w:shd w:val="clear" w:color="auto" w:fill="FFFFFF"/>
        </w:rPr>
      </w:pPr>
      <w:r>
        <w:rPr>
          <w:color w:val="000000"/>
          <w:sz w:val="18"/>
          <w:szCs w:val="18"/>
          <w:shd w:val="clear" w:color="auto" w:fill="FFFFFF"/>
        </w:rPr>
        <w:t>1-</w:t>
      </w:r>
      <w:r w:rsidR="00E040B4" w:rsidRPr="00122683">
        <w:rPr>
          <w:color w:val="000000"/>
          <w:sz w:val="18"/>
          <w:szCs w:val="18"/>
          <w:shd w:val="clear" w:color="auto" w:fill="FFFFFF"/>
        </w:rPr>
        <w:t xml:space="preserve">The Queen led 1,400 guests in a minute's silence in memory of those who died in the Nepalese </w:t>
      </w:r>
      <w:r w:rsidR="00E040B4">
        <w:rPr>
          <w:color w:val="000000"/>
          <w:sz w:val="18"/>
          <w:szCs w:val="18"/>
          <w:shd w:val="clear" w:color="auto" w:fill="FFFFFF"/>
        </w:rPr>
        <w:t>earthquake as part of the event;</w:t>
      </w:r>
    </w:p>
    <w:p w:rsidR="00496B67" w:rsidRDefault="00496B67" w:rsidP="00F928BE">
      <w:pPr>
        <w:pBdr>
          <w:top w:val="single" w:sz="12" w:space="2" w:color="00FF00"/>
          <w:left w:val="single" w:sz="12" w:space="4" w:color="00FF00"/>
          <w:bottom w:val="single" w:sz="12" w:space="1" w:color="00FF00"/>
          <w:right w:val="single" w:sz="12" w:space="4" w:color="00FF00"/>
        </w:pBdr>
        <w:jc w:val="center"/>
        <w:rPr>
          <w:color w:val="000000"/>
          <w:sz w:val="18"/>
          <w:szCs w:val="18"/>
          <w:shd w:val="clear" w:color="auto" w:fill="FFFFFF"/>
        </w:rPr>
      </w:pPr>
      <w:r>
        <w:rPr>
          <w:color w:val="000000"/>
          <w:sz w:val="18"/>
          <w:szCs w:val="18"/>
          <w:shd w:val="clear" w:color="auto" w:fill="FFFFFF"/>
        </w:rPr>
        <w:t>2-</w:t>
      </w:r>
      <w:r w:rsidR="00E040B4" w:rsidRPr="00122683">
        <w:rPr>
          <w:color w:val="000000"/>
          <w:sz w:val="18"/>
          <w:szCs w:val="18"/>
          <w:shd w:val="clear" w:color="auto" w:fill="FFFFFF"/>
        </w:rPr>
        <w:t>Prince Harry met with serving Ghurka soldiers and their families during the evening</w:t>
      </w:r>
      <w:r w:rsidR="00E040B4">
        <w:rPr>
          <w:color w:val="000000"/>
          <w:sz w:val="18"/>
          <w:szCs w:val="18"/>
          <w:shd w:val="clear" w:color="auto" w:fill="FFFFFF"/>
        </w:rPr>
        <w:t>;</w:t>
      </w:r>
    </w:p>
    <w:p w:rsidR="00496B67" w:rsidRDefault="00496B67" w:rsidP="00F928BE">
      <w:pPr>
        <w:pBdr>
          <w:top w:val="single" w:sz="12" w:space="2" w:color="00FF00"/>
          <w:left w:val="single" w:sz="12" w:space="4" w:color="00FF00"/>
          <w:bottom w:val="single" w:sz="12" w:space="1" w:color="00FF00"/>
          <w:right w:val="single" w:sz="12" w:space="4" w:color="00FF00"/>
        </w:pBdr>
        <w:jc w:val="center"/>
        <w:rPr>
          <w:color w:val="000000"/>
          <w:sz w:val="18"/>
          <w:szCs w:val="18"/>
          <w:shd w:val="clear" w:color="auto" w:fill="FFFFFF"/>
        </w:rPr>
      </w:pPr>
      <w:r>
        <w:rPr>
          <w:color w:val="000000"/>
          <w:sz w:val="18"/>
          <w:szCs w:val="18"/>
          <w:shd w:val="clear" w:color="auto" w:fill="FFFFFF"/>
        </w:rPr>
        <w:t>3-</w:t>
      </w:r>
      <w:r w:rsidR="00E040B4" w:rsidRPr="00C2059C">
        <w:rPr>
          <w:color w:val="000000"/>
          <w:sz w:val="18"/>
          <w:szCs w:val="18"/>
          <w:shd w:val="clear" w:color="auto" w:fill="FFFFFF"/>
        </w:rPr>
        <w:t>The daughter of a serving Gurkha in the British military, Swechya Joshi</w:t>
      </w:r>
      <w:r w:rsidR="00E040B4">
        <w:rPr>
          <w:color w:val="000000"/>
          <w:sz w:val="18"/>
          <w:szCs w:val="18"/>
          <w:shd w:val="clear" w:color="auto" w:fill="FFFFFF"/>
        </w:rPr>
        <w:t xml:space="preserve"> (6 yr)</w:t>
      </w:r>
      <w:r w:rsidR="00E040B4" w:rsidRPr="00C2059C">
        <w:rPr>
          <w:color w:val="000000"/>
          <w:sz w:val="18"/>
          <w:szCs w:val="18"/>
          <w:shd w:val="clear" w:color="auto" w:fill="FFFFFF"/>
        </w:rPr>
        <w:t>, gave the Queen a bouquet of flowers at the event</w:t>
      </w:r>
      <w:r w:rsidR="00E040B4">
        <w:rPr>
          <w:color w:val="000000"/>
          <w:sz w:val="18"/>
          <w:szCs w:val="18"/>
          <w:shd w:val="clear" w:color="auto" w:fill="FFFFFF"/>
        </w:rPr>
        <w:t>;</w:t>
      </w:r>
    </w:p>
    <w:p w:rsidR="00E040B4" w:rsidRDefault="00496B67" w:rsidP="00F928BE">
      <w:pPr>
        <w:pBdr>
          <w:top w:val="single" w:sz="12" w:space="2" w:color="00FF00"/>
          <w:left w:val="single" w:sz="12" w:space="4" w:color="00FF00"/>
          <w:bottom w:val="single" w:sz="12" w:space="1" w:color="00FF00"/>
          <w:right w:val="single" w:sz="12" w:space="4" w:color="00FF00"/>
        </w:pBdr>
        <w:jc w:val="center"/>
        <w:rPr>
          <w:color w:val="000000"/>
          <w:sz w:val="18"/>
          <w:szCs w:val="18"/>
          <w:shd w:val="clear" w:color="auto" w:fill="FFFFFF"/>
        </w:rPr>
      </w:pPr>
      <w:r>
        <w:rPr>
          <w:color w:val="000000"/>
          <w:sz w:val="18"/>
          <w:szCs w:val="18"/>
          <w:shd w:val="clear" w:color="auto" w:fill="FFFFFF"/>
        </w:rPr>
        <w:t>4-</w:t>
      </w:r>
      <w:r w:rsidR="00E040B4" w:rsidRPr="00236B75">
        <w:rPr>
          <w:color w:val="000000"/>
          <w:sz w:val="18"/>
          <w:szCs w:val="18"/>
          <w:shd w:val="clear" w:color="auto" w:fill="FFFFFF"/>
        </w:rPr>
        <w:t>Gurkhas and their wives took part in an evening featuring music and dance.</w:t>
      </w:r>
    </w:p>
    <w:p w:rsidR="00E040B4" w:rsidRDefault="00E040B4" w:rsidP="00F928BE">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color w:val="C00000"/>
          <w:sz w:val="20"/>
          <w:szCs w:val="20"/>
          <w:shd w:val="clear" w:color="auto" w:fill="FFFFFF"/>
        </w:rPr>
      </w:pPr>
      <w:r w:rsidRPr="00E040B4">
        <w:rPr>
          <w:rFonts w:ascii="Arial" w:hAnsi="Arial" w:cs="Arial"/>
          <w:i/>
          <w:sz w:val="16"/>
          <w:szCs w:val="16"/>
        </w:rPr>
        <w:t>More in</w:t>
      </w:r>
      <w:r>
        <w:t xml:space="preserve"> </w:t>
      </w:r>
      <w:hyperlink r:id="rId16" w:history="1">
        <w:r w:rsidRPr="001A3C9E">
          <w:rPr>
            <w:rStyle w:val="Hyperlink"/>
            <w:rFonts w:ascii="Arial" w:hAnsi="Arial" w:cs="Arial"/>
            <w:sz w:val="18"/>
            <w:szCs w:val="18"/>
          </w:rPr>
          <w:t>http://www.dailymail.co.uk/news/article-3117535/Gurkhas-coming-fine-tribute-200-years-fierce-loyalty</w:t>
        </w:r>
      </w:hyperlink>
    </w:p>
    <w:p w:rsidR="005A5209" w:rsidRPr="00174A7A" w:rsidRDefault="00AE304E" w:rsidP="00631A83">
      <w:pPr>
        <w:rPr>
          <w:b/>
          <w:i/>
          <w:color w:val="0000FF"/>
          <w:sz w:val="18"/>
          <w:szCs w:val="18"/>
        </w:rPr>
      </w:pPr>
      <w:r>
        <w:t xml:space="preserve">   </w:t>
      </w:r>
    </w:p>
    <w:p w:rsidR="0078243B" w:rsidRDefault="0078243B" w:rsidP="00AF30BF">
      <w:pPr>
        <w:rPr>
          <w:rFonts w:ascii="Verdana" w:hAnsi="Verdana"/>
          <w:strike/>
          <w:sz w:val="16"/>
          <w:szCs w:val="20"/>
        </w:rPr>
      </w:pPr>
    </w:p>
    <w:p w:rsidR="0078243B" w:rsidRDefault="0078243B"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lastRenderedPageBreak/>
        <w:t>Travel / Tourism</w:t>
      </w:r>
    </w:p>
    <w:p w:rsidR="006F5F49" w:rsidRDefault="00E60C77" w:rsidP="0078243B">
      <w:pPr>
        <w:pBdr>
          <w:top w:val="single" w:sz="12" w:space="3" w:color="00FF00"/>
          <w:left w:val="single" w:sz="12" w:space="4" w:color="00FF00"/>
          <w:bottom w:val="single" w:sz="12" w:space="0" w:color="00FF00"/>
          <w:right w:val="single" w:sz="12" w:space="4" w:color="00FF00"/>
        </w:pBdr>
        <w:tabs>
          <w:tab w:val="center" w:pos="5400"/>
        </w:tabs>
        <w:jc w:val="center"/>
        <w:rPr>
          <w:i/>
          <w:color w:val="663300"/>
          <w:sz w:val="18"/>
          <w:szCs w:val="18"/>
          <w:shd w:val="clear" w:color="auto" w:fill="FAFAFA"/>
        </w:rPr>
      </w:pPr>
      <w:r w:rsidRPr="00E60C77">
        <w:rPr>
          <w:i/>
          <w:noProof/>
          <w:color w:val="663300"/>
          <w:sz w:val="18"/>
          <w:szCs w:val="18"/>
          <w:shd w:val="clear" w:color="auto" w:fill="FAFAFA"/>
        </w:rPr>
        <w:drawing>
          <wp:inline distT="0" distB="0" distL="0" distR="0">
            <wp:extent cx="4581525" cy="3219450"/>
            <wp:effectExtent l="19050" t="0" r="9525" b="0"/>
            <wp:docPr id="4" name="Picture 2" descr="sun set at ar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 set at artic.jpg"/>
                    <pic:cNvPicPr/>
                  </pic:nvPicPr>
                  <pic:blipFill>
                    <a:blip r:embed="rId17"/>
                    <a:stretch>
                      <a:fillRect/>
                    </a:stretch>
                  </pic:blipFill>
                  <pic:spPr>
                    <a:xfrm>
                      <a:off x="0" y="0"/>
                      <a:ext cx="4581525" cy="3219450"/>
                    </a:xfrm>
                    <a:prstGeom prst="rect">
                      <a:avLst/>
                    </a:prstGeom>
                  </pic:spPr>
                </pic:pic>
              </a:graphicData>
            </a:graphic>
          </wp:inline>
        </w:drawing>
      </w:r>
    </w:p>
    <w:p w:rsidR="00E60C77" w:rsidRDefault="00E60C77" w:rsidP="0078243B">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Arial"/>
          <w:color w:val="000000"/>
          <w:sz w:val="18"/>
          <w:szCs w:val="18"/>
        </w:rPr>
      </w:pPr>
      <w:r w:rsidRPr="00CE0D21">
        <w:rPr>
          <w:rFonts w:ascii="Verdana" w:hAnsi="Verdana" w:cs="Arial"/>
          <w:color w:val="000000"/>
          <w:sz w:val="18"/>
          <w:szCs w:val="18"/>
        </w:rPr>
        <w:t xml:space="preserve">“The </w:t>
      </w:r>
      <w:r>
        <w:rPr>
          <w:rFonts w:ascii="Verdana" w:hAnsi="Verdana" w:cs="Arial"/>
          <w:color w:val="000000"/>
          <w:sz w:val="18"/>
          <w:szCs w:val="18"/>
        </w:rPr>
        <w:t>sun set at Artic</w:t>
      </w:r>
      <w:r w:rsidRPr="00CE0D21">
        <w:rPr>
          <w:rFonts w:ascii="Verdana" w:hAnsi="Verdana" w:cs="Arial"/>
          <w:color w:val="000000"/>
          <w:sz w:val="18"/>
          <w:szCs w:val="18"/>
        </w:rPr>
        <w:t>”</w:t>
      </w:r>
    </w:p>
    <w:p w:rsidR="00E60C77" w:rsidRPr="006F5F49" w:rsidRDefault="00E60C77" w:rsidP="00E60C77">
      <w:pPr>
        <w:pBdr>
          <w:top w:val="single" w:sz="12" w:space="3" w:color="00FF00"/>
          <w:left w:val="single" w:sz="12" w:space="4" w:color="00FF00"/>
          <w:bottom w:val="single" w:sz="12" w:space="0" w:color="00FF00"/>
          <w:right w:val="single" w:sz="12" w:space="4" w:color="00FF00"/>
        </w:pBdr>
        <w:tabs>
          <w:tab w:val="center" w:pos="5400"/>
        </w:tabs>
        <w:jc w:val="right"/>
        <w:rPr>
          <w:i/>
          <w:color w:val="663300"/>
          <w:sz w:val="18"/>
          <w:szCs w:val="18"/>
          <w:shd w:val="clear" w:color="auto" w:fill="FAFAFA"/>
        </w:rPr>
      </w:pPr>
      <w:r w:rsidRPr="005A5209">
        <w:rPr>
          <w:i/>
          <w:sz w:val="18"/>
          <w:szCs w:val="18"/>
        </w:rPr>
        <w:t>Courtesy: Dr Isabella C Bassignana Khadka</w:t>
      </w:r>
    </w:p>
    <w:p w:rsidR="007D7C83" w:rsidRDefault="007D7C83" w:rsidP="00266726">
      <w:pPr>
        <w:rPr>
          <w:rFonts w:ascii="Verdana" w:hAnsi="Verdana"/>
          <w:sz w:val="16"/>
          <w:szCs w:val="20"/>
        </w:rPr>
      </w:pPr>
    </w:p>
    <w:p w:rsidR="00CF0B19" w:rsidRDefault="00823AC0"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rPr>
        <w:pict>
          <v:shape id="_x0000_s1208" type="#_x0000_t202" style="position:absolute;margin-left:281.25pt;margin-top:4.65pt;width:256.5pt;height:217.6pt;z-index:251662336;mso-width-relative:margin;mso-height-relative:margin">
            <v:textbox style="mso-next-textbox:#_x0000_s1208">
              <w:txbxContent>
                <w:p w:rsidR="00F64E3F" w:rsidRPr="002D06F1" w:rsidRDefault="00080A99" w:rsidP="00F64E3F">
                  <w:pPr>
                    <w:jc w:val="center"/>
                    <w:rPr>
                      <w:color w:val="000099"/>
                    </w:rPr>
                  </w:pPr>
                  <w:r w:rsidRPr="00080A99">
                    <w:rPr>
                      <w:b/>
                      <w:noProof/>
                      <w:color w:val="000099"/>
                    </w:rPr>
                    <w:drawing>
                      <wp:inline distT="0" distB="0" distL="0" distR="0">
                        <wp:extent cx="2952750" cy="2619375"/>
                        <wp:effectExtent l="19050" t="0" r="0" b="0"/>
                        <wp:docPr id="1" name="Picture 1" descr="C:\Users\use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jpg"/>
                                <pic:cNvPicPr>
                                  <a:picLocks noChangeAspect="1" noChangeArrowheads="1"/>
                                </pic:cNvPicPr>
                              </pic:nvPicPr>
                              <pic:blipFill>
                                <a:blip r:embed="rId18" cstate="print"/>
                                <a:srcRect/>
                                <a:stretch>
                                  <a:fillRect/>
                                </a:stretch>
                              </pic:blipFill>
                              <pic:spPr bwMode="auto">
                                <a:xfrm>
                                  <a:off x="0" y="0"/>
                                  <a:ext cx="2950998" cy="2617821"/>
                                </a:xfrm>
                                <a:prstGeom prst="rect">
                                  <a:avLst/>
                                </a:prstGeom>
                                <a:noFill/>
                                <a:ln w="9525">
                                  <a:noFill/>
                                  <a:miter lim="800000"/>
                                  <a:headEnd/>
                                  <a:tailEnd/>
                                </a:ln>
                              </pic:spPr>
                            </pic:pic>
                          </a:graphicData>
                        </a:graphic>
                      </wp:inline>
                    </w:drawing>
                  </w: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2.4pt;margin-top:4.65pt;width:271.65pt;height:217.6pt;z-index:251659264;mso-width-relative:margin;mso-height-relative:margin">
            <v:textbox style="mso-next-textbox:#_x0000_s1189">
              <w:txbxContent>
                <w:p w:rsidR="00CF5595" w:rsidRDefault="005B29D1" w:rsidP="00056AFE">
                  <w:pPr>
                    <w:jc w:val="center"/>
                    <w:rPr>
                      <w:color w:val="000099"/>
                    </w:rPr>
                  </w:pPr>
                  <w:r w:rsidRPr="005B29D1">
                    <w:rPr>
                      <w:noProof/>
                      <w:color w:val="000099"/>
                    </w:rPr>
                    <w:drawing>
                      <wp:inline distT="0" distB="0" distL="0" distR="0">
                        <wp:extent cx="3067050" cy="2619375"/>
                        <wp:effectExtent l="19050" t="0" r="0" b="0"/>
                        <wp:docPr id="62" name="Picture 62" descr="Friendship Quote: Never walk away from sincere friends. W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riendship Quote: Never walk away from sincere friends. When..."/>
                                <pic:cNvPicPr>
                                  <a:picLocks noChangeAspect="1" noChangeArrowheads="1"/>
                                </pic:cNvPicPr>
                              </pic:nvPicPr>
                              <pic:blipFill>
                                <a:blip r:embed="rId19"/>
                                <a:srcRect b="11348"/>
                                <a:stretch>
                                  <a:fillRect/>
                                </a:stretch>
                              </pic:blipFill>
                              <pic:spPr bwMode="auto">
                                <a:xfrm>
                                  <a:off x="0" y="0"/>
                                  <a:ext cx="3067050" cy="2619375"/>
                                </a:xfrm>
                                <a:prstGeom prst="rect">
                                  <a:avLst/>
                                </a:prstGeom>
                                <a:noFill/>
                                <a:ln w="9525">
                                  <a:noFill/>
                                  <a:miter lim="800000"/>
                                  <a:headEnd/>
                                  <a:tailEnd/>
                                </a:ln>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3D4B1C" w:rsidRDefault="003D4B1C" w:rsidP="00C952D6">
      <w:pPr>
        <w:rPr>
          <w:rFonts w:ascii="Verdana" w:hAnsi="Verdana"/>
          <w:sz w:val="16"/>
          <w:szCs w:val="20"/>
        </w:rPr>
      </w:pPr>
    </w:p>
    <w:p w:rsidR="00BE3F49" w:rsidRPr="00385B5D"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F25E72" w:rsidRPr="003D4A89" w:rsidRDefault="00F25E72"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3D4A89">
        <w:rPr>
          <w:rFonts w:ascii="Verdana" w:hAnsi="Verdana" w:cs="TTE1B2A868t00"/>
          <w:color w:val="7030A0"/>
          <w:sz w:val="20"/>
          <w:szCs w:val="20"/>
        </w:rPr>
        <w:t xml:space="preserve">A police officer stops a </w:t>
      </w:r>
      <w:r w:rsidRPr="00F737AB">
        <w:rPr>
          <w:rFonts w:ascii="Verdana" w:hAnsi="Verdana" w:cs="TTE1B2A868t00"/>
          <w:i/>
          <w:color w:val="7030A0"/>
          <w:sz w:val="20"/>
          <w:szCs w:val="20"/>
        </w:rPr>
        <w:t>gaonle</w:t>
      </w:r>
      <w:r w:rsidRPr="003D4A89">
        <w:rPr>
          <w:rFonts w:ascii="Verdana" w:hAnsi="Verdana" w:cs="TTE1B2A868t00"/>
          <w:color w:val="7030A0"/>
          <w:sz w:val="20"/>
          <w:szCs w:val="20"/>
        </w:rPr>
        <w:t xml:space="preserve"> </w:t>
      </w:r>
      <w:r w:rsidR="006462D4">
        <w:rPr>
          <w:rFonts w:ascii="Verdana" w:hAnsi="Verdana" w:cs="TTE1B2A868t00"/>
          <w:color w:val="7030A0"/>
          <w:sz w:val="20"/>
          <w:szCs w:val="20"/>
        </w:rPr>
        <w:t>youth</w:t>
      </w:r>
      <w:r w:rsidRPr="003D4A89">
        <w:rPr>
          <w:rFonts w:ascii="Verdana" w:hAnsi="Verdana" w:cs="TTE1B2A868t00"/>
          <w:color w:val="7030A0"/>
          <w:sz w:val="20"/>
          <w:szCs w:val="20"/>
        </w:rPr>
        <w:t xml:space="preserve"> for speeding and asks her very nicely if he could see her license.</w:t>
      </w:r>
    </w:p>
    <w:p w:rsidR="009D62C4" w:rsidRDefault="00F25E72"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3D4A89">
        <w:rPr>
          <w:rFonts w:ascii="Verdana" w:hAnsi="Verdana" w:cs="TTE1B2A868t00"/>
          <w:color w:val="7030A0"/>
          <w:sz w:val="20"/>
          <w:szCs w:val="20"/>
        </w:rPr>
        <w:t xml:space="preserve">She replied in a huff, "I wish you guys could </w:t>
      </w:r>
      <w:r w:rsidR="00631A83">
        <w:rPr>
          <w:rFonts w:ascii="Verdana" w:hAnsi="Verdana" w:cs="TTE1B2A868t00"/>
          <w:color w:val="7030A0"/>
          <w:sz w:val="20"/>
          <w:szCs w:val="20"/>
        </w:rPr>
        <w:t>work</w:t>
      </w:r>
      <w:r w:rsidRPr="003D4A89">
        <w:rPr>
          <w:rFonts w:ascii="Verdana" w:hAnsi="Verdana" w:cs="TTE1B2A868t00"/>
          <w:color w:val="7030A0"/>
          <w:sz w:val="20"/>
          <w:szCs w:val="20"/>
        </w:rPr>
        <w:t xml:space="preserve"> </w:t>
      </w:r>
      <w:r w:rsidR="00631A83">
        <w:rPr>
          <w:rFonts w:ascii="Verdana" w:hAnsi="Verdana" w:cs="TTE1B2A868t00"/>
          <w:color w:val="7030A0"/>
          <w:sz w:val="20"/>
          <w:szCs w:val="20"/>
        </w:rPr>
        <w:t>in coordination</w:t>
      </w:r>
      <w:r w:rsidR="00FD1F4C">
        <w:rPr>
          <w:rFonts w:ascii="Verdana" w:hAnsi="Verdana" w:cs="TTE1B2A868t00"/>
          <w:color w:val="7030A0"/>
          <w:sz w:val="20"/>
          <w:szCs w:val="20"/>
        </w:rPr>
        <w:t xml:space="preserve"> </w:t>
      </w:r>
      <w:r w:rsidR="00631A83">
        <w:rPr>
          <w:rFonts w:ascii="Verdana" w:hAnsi="Verdana" w:cs="TTE1B2A868t00"/>
          <w:color w:val="7030A0"/>
          <w:sz w:val="20"/>
          <w:szCs w:val="20"/>
        </w:rPr>
        <w:t>with your team.</w:t>
      </w:r>
      <w:r w:rsidR="00027999">
        <w:rPr>
          <w:rFonts w:ascii="Verdana" w:hAnsi="Verdana" w:cs="TTE1B2A868t00"/>
          <w:color w:val="7030A0"/>
          <w:sz w:val="20"/>
          <w:szCs w:val="20"/>
        </w:rPr>
        <w:t>”</w:t>
      </w:r>
    </w:p>
    <w:p w:rsidR="00F25E72" w:rsidRPr="00A93FA5" w:rsidRDefault="00F25E72" w:rsidP="005B29D1">
      <w:pPr>
        <w:pBdr>
          <w:top w:val="single" w:sz="12" w:space="3"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3D4A89">
        <w:rPr>
          <w:rFonts w:ascii="Verdana" w:hAnsi="Verdana" w:cs="TTE1B2A868t00"/>
          <w:color w:val="7030A0"/>
          <w:sz w:val="20"/>
          <w:szCs w:val="20"/>
        </w:rPr>
        <w:t>Just yesterday you t</w:t>
      </w:r>
      <w:r w:rsidR="00FD1F4C">
        <w:rPr>
          <w:rFonts w:ascii="Verdana" w:hAnsi="Verdana" w:cs="TTE1B2A868t00"/>
          <w:color w:val="7030A0"/>
          <w:sz w:val="20"/>
          <w:szCs w:val="20"/>
        </w:rPr>
        <w:t>ook</w:t>
      </w:r>
      <w:r w:rsidRPr="003D4A89">
        <w:rPr>
          <w:rFonts w:ascii="Verdana" w:hAnsi="Verdana" w:cs="TTE1B2A868t00"/>
          <w:color w:val="7030A0"/>
          <w:sz w:val="20"/>
          <w:szCs w:val="20"/>
        </w:rPr>
        <w:t xml:space="preserve"> away my license and then today you expect</w:t>
      </w:r>
      <w:r w:rsidR="00027999">
        <w:rPr>
          <w:rFonts w:ascii="Verdana" w:hAnsi="Verdana" w:cs="TTE1B2A868t00"/>
          <w:color w:val="7030A0"/>
          <w:sz w:val="20"/>
          <w:szCs w:val="20"/>
        </w:rPr>
        <w:t xml:space="preserve"> me to show it to you!</w:t>
      </w:r>
    </w:p>
    <w:p w:rsidR="004F3178" w:rsidRDefault="004F3178" w:rsidP="006E1D67">
      <w:pPr>
        <w:rPr>
          <w:rFonts w:ascii="Verdana" w:hAnsi="Verdana"/>
          <w:sz w:val="16"/>
          <w:szCs w:val="20"/>
        </w:rPr>
      </w:pPr>
    </w:p>
    <w:p w:rsidR="00A22198" w:rsidRDefault="007C791D" w:rsidP="00173BA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823AC0" w:rsidRPr="00823AC0">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0"/>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p>
    <w:p w:rsidR="00F50CE7" w:rsidRDefault="00A22198" w:rsidP="00F50CE7">
      <w:pPr>
        <w:pBdr>
          <w:top w:val="single" w:sz="12" w:space="1" w:color="00FF00"/>
          <w:left w:val="single" w:sz="12" w:space="4" w:color="00FF00"/>
          <w:bottom w:val="single" w:sz="12" w:space="1" w:color="00FF00"/>
          <w:right w:val="single" w:sz="12" w:space="4" w:color="00FF00"/>
        </w:pBdr>
        <w:ind w:firstLine="720"/>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sidR="00F50CE7" w:rsidRPr="00F50CE7">
        <w:rPr>
          <w:rFonts w:ascii="Verdana" w:hAnsi="Verdana" w:cs="FrutigerLTStd-Light"/>
          <w:color w:val="FF00FF"/>
          <w:sz w:val="20"/>
          <w:szCs w:val="20"/>
        </w:rPr>
        <w:t xml:space="preserve">I have seen a new energy in Rotary this year, and felt a new excitement. We've seen more </w:t>
      </w:r>
    </w:p>
    <w:p w:rsidR="00905E8C" w:rsidRPr="00F03080" w:rsidRDefault="00F50CE7" w:rsidP="00F50CE7">
      <w:pPr>
        <w:pBdr>
          <w:top w:val="single" w:sz="12" w:space="1" w:color="00FF00"/>
          <w:left w:val="single" w:sz="12" w:space="4" w:color="00FF00"/>
          <w:bottom w:val="single" w:sz="12" w:space="1" w:color="00FF00"/>
          <w:right w:val="single" w:sz="12" w:space="4" w:color="00FF00"/>
        </w:pBdr>
        <w:ind w:firstLine="720"/>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sidRPr="00F50CE7">
        <w:rPr>
          <w:rFonts w:ascii="Verdana" w:hAnsi="Verdana" w:cs="FrutigerLTStd-Light"/>
          <w:color w:val="FF00FF"/>
          <w:sz w:val="20"/>
          <w:szCs w:val="20"/>
        </w:rPr>
        <w:t>and more women and young people join Rotary as well</w:t>
      </w:r>
      <w:r w:rsidR="003F734A" w:rsidRPr="003F734A">
        <w:rPr>
          <w:rFonts w:ascii="Verdana" w:hAnsi="Verdana" w:cs="FrutigerLTStd-Light"/>
          <w:color w:val="FF00FF"/>
          <w:sz w:val="20"/>
          <w:szCs w:val="20"/>
        </w:rPr>
        <w:t>.</w:t>
      </w:r>
      <w:r w:rsidR="00A31B0B">
        <w:rPr>
          <w:rFonts w:ascii="Georgia" w:hAnsi="Georgia"/>
          <w:color w:val="000000"/>
          <w:sz w:val="21"/>
          <w:szCs w:val="21"/>
        </w:rPr>
        <w:t xml:space="preserve"> </w:t>
      </w:r>
      <w:r w:rsidR="00905E8C">
        <w:rPr>
          <w:rFonts w:ascii="Verdana" w:hAnsi="Verdana" w:cs="FrutigerLTStd-Light"/>
          <w:color w:val="FF00FF"/>
          <w:sz w:val="20"/>
          <w:szCs w:val="20"/>
        </w:rPr>
        <w:tab/>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F50CE7" w:rsidP="00040492">
      <w:pPr>
        <w:pStyle w:val="Heading2"/>
        <w:jc w:val="left"/>
      </w:pPr>
      <w:r>
        <w:rPr>
          <w:bCs w:val="0"/>
        </w:rPr>
        <w:t>12</w:t>
      </w:r>
      <w:r w:rsidR="00B577DA">
        <w:rPr>
          <w:bCs w:val="0"/>
        </w:rPr>
        <w:t xml:space="preserve"> </w:t>
      </w:r>
      <w:r w:rsidR="003C3352">
        <w:rPr>
          <w:bCs w:val="0"/>
        </w:rPr>
        <w:t>June</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t>4</w:t>
      </w:r>
      <w:r w:rsidR="00040492">
        <w:t>/</w:t>
      </w:r>
      <w:r w:rsidR="003C3352">
        <w:t>6</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sectPr w:rsidR="004C38DA"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08A6" w:rsidRDefault="00D908A6" w:rsidP="00984636">
      <w:r>
        <w:separator/>
      </w:r>
    </w:p>
  </w:endnote>
  <w:endnote w:type="continuationSeparator" w:id="1">
    <w:p w:rsidR="00D908A6" w:rsidRDefault="00D908A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08A6" w:rsidRDefault="00D908A6" w:rsidP="00984636">
      <w:r>
        <w:separator/>
      </w:r>
    </w:p>
  </w:footnote>
  <w:footnote w:type="continuationSeparator" w:id="1">
    <w:p w:rsidR="00D908A6" w:rsidRDefault="00D908A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7C"/>
    <w:rsid w:val="00064B08"/>
    <w:rsid w:val="00064E23"/>
    <w:rsid w:val="00064F80"/>
    <w:rsid w:val="00065B40"/>
    <w:rsid w:val="00065D5F"/>
    <w:rsid w:val="000700E3"/>
    <w:rsid w:val="00070991"/>
    <w:rsid w:val="0007188A"/>
    <w:rsid w:val="000719FF"/>
    <w:rsid w:val="00071E46"/>
    <w:rsid w:val="0007231F"/>
    <w:rsid w:val="00072FA6"/>
    <w:rsid w:val="000734A9"/>
    <w:rsid w:val="000734C3"/>
    <w:rsid w:val="00075124"/>
    <w:rsid w:val="00075250"/>
    <w:rsid w:val="00075655"/>
    <w:rsid w:val="00075B13"/>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E50"/>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B70AC"/>
    <w:rsid w:val="000C0FD4"/>
    <w:rsid w:val="000C1817"/>
    <w:rsid w:val="000C39FB"/>
    <w:rsid w:val="000C6313"/>
    <w:rsid w:val="000C6C6C"/>
    <w:rsid w:val="000D1651"/>
    <w:rsid w:val="000D17CA"/>
    <w:rsid w:val="000D1839"/>
    <w:rsid w:val="000D266E"/>
    <w:rsid w:val="000D3678"/>
    <w:rsid w:val="000D3729"/>
    <w:rsid w:val="000D3D70"/>
    <w:rsid w:val="000D408F"/>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1BE"/>
    <w:rsid w:val="001032C6"/>
    <w:rsid w:val="0010359C"/>
    <w:rsid w:val="001037D9"/>
    <w:rsid w:val="0010405D"/>
    <w:rsid w:val="0010492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700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791"/>
    <w:rsid w:val="00135ED4"/>
    <w:rsid w:val="00136646"/>
    <w:rsid w:val="00137AD5"/>
    <w:rsid w:val="001421B5"/>
    <w:rsid w:val="001426F9"/>
    <w:rsid w:val="00142945"/>
    <w:rsid w:val="00142AA3"/>
    <w:rsid w:val="001451D0"/>
    <w:rsid w:val="0014592B"/>
    <w:rsid w:val="00145CA1"/>
    <w:rsid w:val="00145D1F"/>
    <w:rsid w:val="001473A5"/>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2B1"/>
    <w:rsid w:val="00163628"/>
    <w:rsid w:val="001636AA"/>
    <w:rsid w:val="00163BBC"/>
    <w:rsid w:val="00163DAA"/>
    <w:rsid w:val="00164FC0"/>
    <w:rsid w:val="00165997"/>
    <w:rsid w:val="00166A7C"/>
    <w:rsid w:val="00166CFA"/>
    <w:rsid w:val="00167CFF"/>
    <w:rsid w:val="00167E88"/>
    <w:rsid w:val="0017002D"/>
    <w:rsid w:val="0017129A"/>
    <w:rsid w:val="00171D8A"/>
    <w:rsid w:val="00171F30"/>
    <w:rsid w:val="00172278"/>
    <w:rsid w:val="0017265C"/>
    <w:rsid w:val="001732A1"/>
    <w:rsid w:val="00173BA5"/>
    <w:rsid w:val="00173F79"/>
    <w:rsid w:val="0017403E"/>
    <w:rsid w:val="00174A7A"/>
    <w:rsid w:val="001757BC"/>
    <w:rsid w:val="001762DE"/>
    <w:rsid w:val="00176772"/>
    <w:rsid w:val="001768D7"/>
    <w:rsid w:val="00180454"/>
    <w:rsid w:val="00180636"/>
    <w:rsid w:val="001810F8"/>
    <w:rsid w:val="001817D9"/>
    <w:rsid w:val="0018184E"/>
    <w:rsid w:val="00181C82"/>
    <w:rsid w:val="00183735"/>
    <w:rsid w:val="001838E2"/>
    <w:rsid w:val="00184B71"/>
    <w:rsid w:val="001861ED"/>
    <w:rsid w:val="00186409"/>
    <w:rsid w:val="00187AF0"/>
    <w:rsid w:val="0019088A"/>
    <w:rsid w:val="001918BB"/>
    <w:rsid w:val="00191E50"/>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8D0"/>
    <w:rsid w:val="001A7ACF"/>
    <w:rsid w:val="001A7B9D"/>
    <w:rsid w:val="001A7C06"/>
    <w:rsid w:val="001B09E5"/>
    <w:rsid w:val="001B1020"/>
    <w:rsid w:val="001B4AC4"/>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1D8"/>
    <w:rsid w:val="001E4ED9"/>
    <w:rsid w:val="001E5012"/>
    <w:rsid w:val="001E5093"/>
    <w:rsid w:val="001E5997"/>
    <w:rsid w:val="001E5EC6"/>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1B06"/>
    <w:rsid w:val="00201F28"/>
    <w:rsid w:val="002022F2"/>
    <w:rsid w:val="00202592"/>
    <w:rsid w:val="0020283B"/>
    <w:rsid w:val="002031B7"/>
    <w:rsid w:val="00204154"/>
    <w:rsid w:val="002042D4"/>
    <w:rsid w:val="0020432E"/>
    <w:rsid w:val="002047BA"/>
    <w:rsid w:val="00204E2A"/>
    <w:rsid w:val="002058BF"/>
    <w:rsid w:val="002071AD"/>
    <w:rsid w:val="00210445"/>
    <w:rsid w:val="002108E8"/>
    <w:rsid w:val="00212498"/>
    <w:rsid w:val="00212D00"/>
    <w:rsid w:val="002134CE"/>
    <w:rsid w:val="00215FCF"/>
    <w:rsid w:val="00216CC5"/>
    <w:rsid w:val="0021769F"/>
    <w:rsid w:val="002203EF"/>
    <w:rsid w:val="00220A82"/>
    <w:rsid w:val="002210FB"/>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B95"/>
    <w:rsid w:val="0029757E"/>
    <w:rsid w:val="00297845"/>
    <w:rsid w:val="00297B76"/>
    <w:rsid w:val="002A0125"/>
    <w:rsid w:val="002A165D"/>
    <w:rsid w:val="002A2219"/>
    <w:rsid w:val="002A2617"/>
    <w:rsid w:val="002A38A0"/>
    <w:rsid w:val="002A3A4E"/>
    <w:rsid w:val="002A3A74"/>
    <w:rsid w:val="002A3ECA"/>
    <w:rsid w:val="002A4682"/>
    <w:rsid w:val="002A4A97"/>
    <w:rsid w:val="002A52EA"/>
    <w:rsid w:val="002A5E22"/>
    <w:rsid w:val="002A630C"/>
    <w:rsid w:val="002A633E"/>
    <w:rsid w:val="002A721D"/>
    <w:rsid w:val="002A7E6B"/>
    <w:rsid w:val="002B00E5"/>
    <w:rsid w:val="002B182E"/>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488"/>
    <w:rsid w:val="00333CFA"/>
    <w:rsid w:val="0033411D"/>
    <w:rsid w:val="003344F5"/>
    <w:rsid w:val="00334E61"/>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21B"/>
    <w:rsid w:val="003612C5"/>
    <w:rsid w:val="0036155E"/>
    <w:rsid w:val="003647E3"/>
    <w:rsid w:val="00364E76"/>
    <w:rsid w:val="00365351"/>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C3A"/>
    <w:rsid w:val="00390E41"/>
    <w:rsid w:val="003914F9"/>
    <w:rsid w:val="00391BAD"/>
    <w:rsid w:val="00392146"/>
    <w:rsid w:val="003927C9"/>
    <w:rsid w:val="00392DFD"/>
    <w:rsid w:val="00393873"/>
    <w:rsid w:val="00393968"/>
    <w:rsid w:val="00394560"/>
    <w:rsid w:val="00394CCE"/>
    <w:rsid w:val="003950D6"/>
    <w:rsid w:val="00395FF8"/>
    <w:rsid w:val="0039735F"/>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352"/>
    <w:rsid w:val="003C3626"/>
    <w:rsid w:val="003C3742"/>
    <w:rsid w:val="003C3ABB"/>
    <w:rsid w:val="003C4010"/>
    <w:rsid w:val="003C419B"/>
    <w:rsid w:val="003C5336"/>
    <w:rsid w:val="003C5C5A"/>
    <w:rsid w:val="003C5D09"/>
    <w:rsid w:val="003C60C2"/>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2A26"/>
    <w:rsid w:val="003E3182"/>
    <w:rsid w:val="003E3FDC"/>
    <w:rsid w:val="003E46C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6326"/>
    <w:rsid w:val="00427A78"/>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57E13"/>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5CC3"/>
    <w:rsid w:val="00476585"/>
    <w:rsid w:val="0047696A"/>
    <w:rsid w:val="0047758C"/>
    <w:rsid w:val="004775B2"/>
    <w:rsid w:val="00477E4B"/>
    <w:rsid w:val="00480534"/>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96B67"/>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741"/>
    <w:rsid w:val="004B3EAE"/>
    <w:rsid w:val="004B3F35"/>
    <w:rsid w:val="004B599D"/>
    <w:rsid w:val="004B59D6"/>
    <w:rsid w:val="004B5FB4"/>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728F"/>
    <w:rsid w:val="004E7412"/>
    <w:rsid w:val="004F1629"/>
    <w:rsid w:val="004F1B70"/>
    <w:rsid w:val="004F1EF6"/>
    <w:rsid w:val="004F2266"/>
    <w:rsid w:val="004F22B8"/>
    <w:rsid w:val="004F2D10"/>
    <w:rsid w:val="004F3178"/>
    <w:rsid w:val="004F3AB5"/>
    <w:rsid w:val="004F423F"/>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4E2C"/>
    <w:rsid w:val="0052511C"/>
    <w:rsid w:val="005252CD"/>
    <w:rsid w:val="00525CF9"/>
    <w:rsid w:val="00527595"/>
    <w:rsid w:val="005275F7"/>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70EE"/>
    <w:rsid w:val="0054719F"/>
    <w:rsid w:val="00547290"/>
    <w:rsid w:val="005472B5"/>
    <w:rsid w:val="00551ABD"/>
    <w:rsid w:val="00551D37"/>
    <w:rsid w:val="00551E79"/>
    <w:rsid w:val="005521A3"/>
    <w:rsid w:val="00552A10"/>
    <w:rsid w:val="00552AD1"/>
    <w:rsid w:val="00553F2E"/>
    <w:rsid w:val="00554190"/>
    <w:rsid w:val="005541C4"/>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CAD"/>
    <w:rsid w:val="00570FEF"/>
    <w:rsid w:val="0057111C"/>
    <w:rsid w:val="005718FF"/>
    <w:rsid w:val="005719E5"/>
    <w:rsid w:val="005726C6"/>
    <w:rsid w:val="00572DFC"/>
    <w:rsid w:val="005733B5"/>
    <w:rsid w:val="00573927"/>
    <w:rsid w:val="005746FC"/>
    <w:rsid w:val="00574837"/>
    <w:rsid w:val="0057487B"/>
    <w:rsid w:val="00574F33"/>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88D"/>
    <w:rsid w:val="00592AB6"/>
    <w:rsid w:val="005933A1"/>
    <w:rsid w:val="005936B1"/>
    <w:rsid w:val="0059378E"/>
    <w:rsid w:val="0059442A"/>
    <w:rsid w:val="00594A8E"/>
    <w:rsid w:val="00595EA3"/>
    <w:rsid w:val="00595FB2"/>
    <w:rsid w:val="005961BF"/>
    <w:rsid w:val="005970C0"/>
    <w:rsid w:val="00597F08"/>
    <w:rsid w:val="005A0F15"/>
    <w:rsid w:val="005A15EF"/>
    <w:rsid w:val="005A1DFD"/>
    <w:rsid w:val="005A264C"/>
    <w:rsid w:val="005A2736"/>
    <w:rsid w:val="005A2849"/>
    <w:rsid w:val="005A29E9"/>
    <w:rsid w:val="005A2B09"/>
    <w:rsid w:val="005A5041"/>
    <w:rsid w:val="005A5209"/>
    <w:rsid w:val="005A5E52"/>
    <w:rsid w:val="005A6862"/>
    <w:rsid w:val="005A6A41"/>
    <w:rsid w:val="005A6EEF"/>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B00"/>
    <w:rsid w:val="005F3D10"/>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5A76"/>
    <w:rsid w:val="006462D4"/>
    <w:rsid w:val="0064652E"/>
    <w:rsid w:val="006469BB"/>
    <w:rsid w:val="00647A83"/>
    <w:rsid w:val="00647F7A"/>
    <w:rsid w:val="006529C5"/>
    <w:rsid w:val="00653A0A"/>
    <w:rsid w:val="00653C4E"/>
    <w:rsid w:val="00654B11"/>
    <w:rsid w:val="00654D31"/>
    <w:rsid w:val="006554CA"/>
    <w:rsid w:val="0065591F"/>
    <w:rsid w:val="00655B1F"/>
    <w:rsid w:val="00656E03"/>
    <w:rsid w:val="00660FA1"/>
    <w:rsid w:val="006613CE"/>
    <w:rsid w:val="006625B1"/>
    <w:rsid w:val="00662687"/>
    <w:rsid w:val="00662694"/>
    <w:rsid w:val="00662DDE"/>
    <w:rsid w:val="00665CE2"/>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039"/>
    <w:rsid w:val="00685756"/>
    <w:rsid w:val="00685E01"/>
    <w:rsid w:val="00686210"/>
    <w:rsid w:val="006867B3"/>
    <w:rsid w:val="006871FD"/>
    <w:rsid w:val="0068733E"/>
    <w:rsid w:val="0068766F"/>
    <w:rsid w:val="00687851"/>
    <w:rsid w:val="00687AB0"/>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992"/>
    <w:rsid w:val="006D2F4C"/>
    <w:rsid w:val="006D31BB"/>
    <w:rsid w:val="006D40BC"/>
    <w:rsid w:val="006D5838"/>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AD8"/>
    <w:rsid w:val="006F4C15"/>
    <w:rsid w:val="006F5442"/>
    <w:rsid w:val="006F56E5"/>
    <w:rsid w:val="006F5AD4"/>
    <w:rsid w:val="006F5F49"/>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2900"/>
    <w:rsid w:val="00713B29"/>
    <w:rsid w:val="007154B1"/>
    <w:rsid w:val="007177FC"/>
    <w:rsid w:val="00720070"/>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243B"/>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800"/>
    <w:rsid w:val="00797E05"/>
    <w:rsid w:val="00797E78"/>
    <w:rsid w:val="007A1FCE"/>
    <w:rsid w:val="007A22E1"/>
    <w:rsid w:val="007A41C2"/>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CE1"/>
    <w:rsid w:val="00826E5F"/>
    <w:rsid w:val="00826FEF"/>
    <w:rsid w:val="008277B6"/>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64"/>
    <w:rsid w:val="008411CA"/>
    <w:rsid w:val="008418BD"/>
    <w:rsid w:val="00842298"/>
    <w:rsid w:val="0084232C"/>
    <w:rsid w:val="008431A0"/>
    <w:rsid w:val="008437AA"/>
    <w:rsid w:val="00843E82"/>
    <w:rsid w:val="0084471A"/>
    <w:rsid w:val="00844D5A"/>
    <w:rsid w:val="00847043"/>
    <w:rsid w:val="00847B44"/>
    <w:rsid w:val="0085017B"/>
    <w:rsid w:val="00850E13"/>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8D0"/>
    <w:rsid w:val="00871BCD"/>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47D"/>
    <w:rsid w:val="008B1845"/>
    <w:rsid w:val="008B249C"/>
    <w:rsid w:val="008B2B3F"/>
    <w:rsid w:val="008B3279"/>
    <w:rsid w:val="008B40EF"/>
    <w:rsid w:val="008B4327"/>
    <w:rsid w:val="008B502E"/>
    <w:rsid w:val="008B5820"/>
    <w:rsid w:val="008B5F9A"/>
    <w:rsid w:val="008B6351"/>
    <w:rsid w:val="008B722C"/>
    <w:rsid w:val="008B74F0"/>
    <w:rsid w:val="008C0E96"/>
    <w:rsid w:val="008C1C10"/>
    <w:rsid w:val="008C316B"/>
    <w:rsid w:val="008C3985"/>
    <w:rsid w:val="008C467F"/>
    <w:rsid w:val="008C4682"/>
    <w:rsid w:val="008C50B1"/>
    <w:rsid w:val="008C52CD"/>
    <w:rsid w:val="008C5392"/>
    <w:rsid w:val="008C55B8"/>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40130"/>
    <w:rsid w:val="0094046B"/>
    <w:rsid w:val="009407E9"/>
    <w:rsid w:val="00940B85"/>
    <w:rsid w:val="009416E8"/>
    <w:rsid w:val="009428CE"/>
    <w:rsid w:val="0094320F"/>
    <w:rsid w:val="009436D2"/>
    <w:rsid w:val="00943A96"/>
    <w:rsid w:val="00944017"/>
    <w:rsid w:val="009442DE"/>
    <w:rsid w:val="00944779"/>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0934"/>
    <w:rsid w:val="009B15D2"/>
    <w:rsid w:val="009B1ABB"/>
    <w:rsid w:val="009B27C8"/>
    <w:rsid w:val="009B3A08"/>
    <w:rsid w:val="009B425A"/>
    <w:rsid w:val="009B4AF5"/>
    <w:rsid w:val="009B4AF8"/>
    <w:rsid w:val="009B5345"/>
    <w:rsid w:val="009B5540"/>
    <w:rsid w:val="009B6520"/>
    <w:rsid w:val="009B6598"/>
    <w:rsid w:val="009B7885"/>
    <w:rsid w:val="009C0132"/>
    <w:rsid w:val="009C083D"/>
    <w:rsid w:val="009C0E8C"/>
    <w:rsid w:val="009C0F72"/>
    <w:rsid w:val="009C19F5"/>
    <w:rsid w:val="009C22A8"/>
    <w:rsid w:val="009C252D"/>
    <w:rsid w:val="009C25ED"/>
    <w:rsid w:val="009C2660"/>
    <w:rsid w:val="009C3323"/>
    <w:rsid w:val="009C33B1"/>
    <w:rsid w:val="009C43AC"/>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62C4"/>
    <w:rsid w:val="009D6F9D"/>
    <w:rsid w:val="009D784E"/>
    <w:rsid w:val="009E038E"/>
    <w:rsid w:val="009E054A"/>
    <w:rsid w:val="009E0C90"/>
    <w:rsid w:val="009E1833"/>
    <w:rsid w:val="009E2146"/>
    <w:rsid w:val="009E221B"/>
    <w:rsid w:val="009E2B1B"/>
    <w:rsid w:val="009E2BAC"/>
    <w:rsid w:val="009E2D72"/>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3F6"/>
    <w:rsid w:val="00A0546B"/>
    <w:rsid w:val="00A061DF"/>
    <w:rsid w:val="00A062FD"/>
    <w:rsid w:val="00A06795"/>
    <w:rsid w:val="00A06928"/>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98"/>
    <w:rsid w:val="00A221A0"/>
    <w:rsid w:val="00A221FB"/>
    <w:rsid w:val="00A22E39"/>
    <w:rsid w:val="00A239E8"/>
    <w:rsid w:val="00A24602"/>
    <w:rsid w:val="00A251AF"/>
    <w:rsid w:val="00A253ED"/>
    <w:rsid w:val="00A25DAC"/>
    <w:rsid w:val="00A2608F"/>
    <w:rsid w:val="00A2665E"/>
    <w:rsid w:val="00A268D0"/>
    <w:rsid w:val="00A278E6"/>
    <w:rsid w:val="00A27B4E"/>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31CC"/>
    <w:rsid w:val="00A53B8A"/>
    <w:rsid w:val="00A543ED"/>
    <w:rsid w:val="00A55E63"/>
    <w:rsid w:val="00A574F4"/>
    <w:rsid w:val="00A60480"/>
    <w:rsid w:val="00A612CA"/>
    <w:rsid w:val="00A61889"/>
    <w:rsid w:val="00A61DFE"/>
    <w:rsid w:val="00A6203D"/>
    <w:rsid w:val="00A63485"/>
    <w:rsid w:val="00A63E91"/>
    <w:rsid w:val="00A64F6B"/>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B6E"/>
    <w:rsid w:val="00A77002"/>
    <w:rsid w:val="00A7748A"/>
    <w:rsid w:val="00A77F42"/>
    <w:rsid w:val="00A80128"/>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4A"/>
    <w:rsid w:val="00AC0B64"/>
    <w:rsid w:val="00AC11C3"/>
    <w:rsid w:val="00AC11DC"/>
    <w:rsid w:val="00AC143A"/>
    <w:rsid w:val="00AC1B4D"/>
    <w:rsid w:val="00AC277A"/>
    <w:rsid w:val="00AC27EC"/>
    <w:rsid w:val="00AC2990"/>
    <w:rsid w:val="00AC3D12"/>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52B1"/>
    <w:rsid w:val="00AF62DF"/>
    <w:rsid w:val="00B01165"/>
    <w:rsid w:val="00B02AB8"/>
    <w:rsid w:val="00B03803"/>
    <w:rsid w:val="00B04657"/>
    <w:rsid w:val="00B05F1D"/>
    <w:rsid w:val="00B06762"/>
    <w:rsid w:val="00B06792"/>
    <w:rsid w:val="00B104DC"/>
    <w:rsid w:val="00B106D3"/>
    <w:rsid w:val="00B10A2F"/>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9AC"/>
    <w:rsid w:val="00B57183"/>
    <w:rsid w:val="00B5733B"/>
    <w:rsid w:val="00B577DA"/>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64C"/>
    <w:rsid w:val="00B866A1"/>
    <w:rsid w:val="00B86C7E"/>
    <w:rsid w:val="00B87EFC"/>
    <w:rsid w:val="00B90C3A"/>
    <w:rsid w:val="00B9157F"/>
    <w:rsid w:val="00B921D3"/>
    <w:rsid w:val="00B93461"/>
    <w:rsid w:val="00B94C6B"/>
    <w:rsid w:val="00B94DF3"/>
    <w:rsid w:val="00B957F3"/>
    <w:rsid w:val="00B959EC"/>
    <w:rsid w:val="00B95AF6"/>
    <w:rsid w:val="00B97B14"/>
    <w:rsid w:val="00BA04E2"/>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6F2"/>
    <w:rsid w:val="00BE3736"/>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2C94"/>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37A"/>
    <w:rsid w:val="00C32782"/>
    <w:rsid w:val="00C34680"/>
    <w:rsid w:val="00C34FE2"/>
    <w:rsid w:val="00C35214"/>
    <w:rsid w:val="00C35B17"/>
    <w:rsid w:val="00C3622B"/>
    <w:rsid w:val="00C364DF"/>
    <w:rsid w:val="00C36905"/>
    <w:rsid w:val="00C36DB9"/>
    <w:rsid w:val="00C37743"/>
    <w:rsid w:val="00C4051B"/>
    <w:rsid w:val="00C40C46"/>
    <w:rsid w:val="00C41141"/>
    <w:rsid w:val="00C429B3"/>
    <w:rsid w:val="00C436C7"/>
    <w:rsid w:val="00C44173"/>
    <w:rsid w:val="00C441CE"/>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86E"/>
    <w:rsid w:val="00C56C1E"/>
    <w:rsid w:val="00C57661"/>
    <w:rsid w:val="00C57D95"/>
    <w:rsid w:val="00C60315"/>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042"/>
    <w:rsid w:val="00C842BE"/>
    <w:rsid w:val="00C84754"/>
    <w:rsid w:val="00C85330"/>
    <w:rsid w:val="00C858CE"/>
    <w:rsid w:val="00C85984"/>
    <w:rsid w:val="00C85F8E"/>
    <w:rsid w:val="00C86686"/>
    <w:rsid w:val="00C87CF8"/>
    <w:rsid w:val="00C912C8"/>
    <w:rsid w:val="00C932DF"/>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DAF"/>
    <w:rsid w:val="00CC6F55"/>
    <w:rsid w:val="00CC6FF2"/>
    <w:rsid w:val="00CD0F88"/>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070F8"/>
    <w:rsid w:val="00D10256"/>
    <w:rsid w:val="00D108A6"/>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59F7"/>
    <w:rsid w:val="00D25FC7"/>
    <w:rsid w:val="00D27558"/>
    <w:rsid w:val="00D27DEF"/>
    <w:rsid w:val="00D30190"/>
    <w:rsid w:val="00D303B2"/>
    <w:rsid w:val="00D304E3"/>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3B48"/>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6711"/>
    <w:rsid w:val="00D86982"/>
    <w:rsid w:val="00D86F85"/>
    <w:rsid w:val="00D86F88"/>
    <w:rsid w:val="00D908A6"/>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1DB0"/>
    <w:rsid w:val="00DB2C1D"/>
    <w:rsid w:val="00DB43DF"/>
    <w:rsid w:val="00DB4571"/>
    <w:rsid w:val="00DB4C26"/>
    <w:rsid w:val="00DB54FC"/>
    <w:rsid w:val="00DB686A"/>
    <w:rsid w:val="00DB6D45"/>
    <w:rsid w:val="00DB7CF7"/>
    <w:rsid w:val="00DB7D2B"/>
    <w:rsid w:val="00DC0192"/>
    <w:rsid w:val="00DC03D1"/>
    <w:rsid w:val="00DC08C8"/>
    <w:rsid w:val="00DC0D86"/>
    <w:rsid w:val="00DC132A"/>
    <w:rsid w:val="00DC14F3"/>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5ED"/>
    <w:rsid w:val="00DD1648"/>
    <w:rsid w:val="00DD25C0"/>
    <w:rsid w:val="00DD2D86"/>
    <w:rsid w:val="00DD42F7"/>
    <w:rsid w:val="00DD466E"/>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40BD6"/>
    <w:rsid w:val="00E40FE9"/>
    <w:rsid w:val="00E4149A"/>
    <w:rsid w:val="00E4152B"/>
    <w:rsid w:val="00E41C27"/>
    <w:rsid w:val="00E42887"/>
    <w:rsid w:val="00E42B75"/>
    <w:rsid w:val="00E4341A"/>
    <w:rsid w:val="00E4445D"/>
    <w:rsid w:val="00E44770"/>
    <w:rsid w:val="00E44781"/>
    <w:rsid w:val="00E447BB"/>
    <w:rsid w:val="00E45206"/>
    <w:rsid w:val="00E46069"/>
    <w:rsid w:val="00E464D4"/>
    <w:rsid w:val="00E47D67"/>
    <w:rsid w:val="00E51016"/>
    <w:rsid w:val="00E5134B"/>
    <w:rsid w:val="00E5184F"/>
    <w:rsid w:val="00E51BD2"/>
    <w:rsid w:val="00E524FF"/>
    <w:rsid w:val="00E53D4C"/>
    <w:rsid w:val="00E55B72"/>
    <w:rsid w:val="00E56081"/>
    <w:rsid w:val="00E569FD"/>
    <w:rsid w:val="00E5716D"/>
    <w:rsid w:val="00E57863"/>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58B"/>
    <w:rsid w:val="00E9667B"/>
    <w:rsid w:val="00E968C7"/>
    <w:rsid w:val="00E97994"/>
    <w:rsid w:val="00EA070A"/>
    <w:rsid w:val="00EA12BD"/>
    <w:rsid w:val="00EA254C"/>
    <w:rsid w:val="00EA3733"/>
    <w:rsid w:val="00EA4245"/>
    <w:rsid w:val="00EA43C1"/>
    <w:rsid w:val="00EA4A78"/>
    <w:rsid w:val="00EA4DF3"/>
    <w:rsid w:val="00EA544C"/>
    <w:rsid w:val="00EA5691"/>
    <w:rsid w:val="00EA63EC"/>
    <w:rsid w:val="00EA7043"/>
    <w:rsid w:val="00EA795A"/>
    <w:rsid w:val="00EB0A6C"/>
    <w:rsid w:val="00EB0FCF"/>
    <w:rsid w:val="00EB14B1"/>
    <w:rsid w:val="00EB1C90"/>
    <w:rsid w:val="00EB2084"/>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0B0"/>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A4C"/>
    <w:rsid w:val="00F00C4E"/>
    <w:rsid w:val="00F013F0"/>
    <w:rsid w:val="00F01E3C"/>
    <w:rsid w:val="00F03080"/>
    <w:rsid w:val="00F04CCD"/>
    <w:rsid w:val="00F04D4F"/>
    <w:rsid w:val="00F05071"/>
    <w:rsid w:val="00F053BF"/>
    <w:rsid w:val="00F05A20"/>
    <w:rsid w:val="00F05F50"/>
    <w:rsid w:val="00F106EF"/>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97F"/>
    <w:rsid w:val="00F40DD8"/>
    <w:rsid w:val="00F40DD9"/>
    <w:rsid w:val="00F41070"/>
    <w:rsid w:val="00F41AEF"/>
    <w:rsid w:val="00F42682"/>
    <w:rsid w:val="00F42CE5"/>
    <w:rsid w:val="00F44FB1"/>
    <w:rsid w:val="00F4537D"/>
    <w:rsid w:val="00F4560F"/>
    <w:rsid w:val="00F4565B"/>
    <w:rsid w:val="00F46BC3"/>
    <w:rsid w:val="00F47E74"/>
    <w:rsid w:val="00F47F7C"/>
    <w:rsid w:val="00F50CE7"/>
    <w:rsid w:val="00F50EEF"/>
    <w:rsid w:val="00F5147A"/>
    <w:rsid w:val="00F5332F"/>
    <w:rsid w:val="00F547A8"/>
    <w:rsid w:val="00F56B03"/>
    <w:rsid w:val="00F571FE"/>
    <w:rsid w:val="00F576BF"/>
    <w:rsid w:val="00F5774B"/>
    <w:rsid w:val="00F57F04"/>
    <w:rsid w:val="00F6051B"/>
    <w:rsid w:val="00F60FCF"/>
    <w:rsid w:val="00F6277B"/>
    <w:rsid w:val="00F62B51"/>
    <w:rsid w:val="00F631B9"/>
    <w:rsid w:val="00F64E3F"/>
    <w:rsid w:val="00F65D91"/>
    <w:rsid w:val="00F704E1"/>
    <w:rsid w:val="00F70725"/>
    <w:rsid w:val="00F70D66"/>
    <w:rsid w:val="00F71588"/>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5848"/>
    <w:rsid w:val="00FB5866"/>
    <w:rsid w:val="00FB5896"/>
    <w:rsid w:val="00FB6A30"/>
    <w:rsid w:val="00FB6DD7"/>
    <w:rsid w:val="00FB6EA4"/>
    <w:rsid w:val="00FB757B"/>
    <w:rsid w:val="00FB7DFD"/>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C7FDC"/>
    <w:rsid w:val="00FD1F4C"/>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814301216">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282805100">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958954685">
          <w:marLeft w:val="0"/>
          <w:marRight w:val="0"/>
          <w:marTop w:val="0"/>
          <w:marBottom w:val="0"/>
          <w:divBdr>
            <w:top w:val="none" w:sz="0" w:space="0" w:color="auto"/>
            <w:left w:val="none" w:sz="0" w:space="0" w:color="auto"/>
            <w:bottom w:val="none" w:sz="0" w:space="0" w:color="auto"/>
            <w:right w:val="none" w:sz="0" w:space="0" w:color="auto"/>
          </w:divBdr>
        </w:div>
        <w:div w:id="160660508">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www.dailymail.co.uk/news/article-3117535/Gurkhas-coming-fine-tribute-200-years-fierce-loyalty"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11402</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74</cp:revision>
  <dcterms:created xsi:type="dcterms:W3CDTF">2015-06-08T08:45:00Z</dcterms:created>
  <dcterms:modified xsi:type="dcterms:W3CDTF">2015-06-11T14:59:00Z</dcterms:modified>
</cp:coreProperties>
</file>