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544D44" w:rsidP="00DA70D6">
            <w:r w:rsidRPr="00544D44">
              <w:rPr>
                <w:b/>
                <w:noProof/>
                <w:sz w:val="22"/>
                <w:szCs w:val="22"/>
                <w:lang w:eastAsia="en-GB"/>
              </w:rPr>
              <w:pict>
                <v:rect id="Rectangle 111" o:spid="_x0000_s1026" style="position:absolute;margin-left:153pt;margin-top:.2pt;width:209.25pt;height:83.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D02AD6" w:rsidRDefault="00D02AD6" w:rsidP="004C5A3A">
                        <w:pPr>
                          <w:jc w:val="center"/>
                          <w:rPr>
                            <w:rFonts w:ascii="Broadway" w:hAnsi="Broadway"/>
                            <w:sz w:val="44"/>
                            <w:szCs w:val="44"/>
                          </w:rPr>
                        </w:pPr>
                      </w:p>
                      <w:p w:rsidR="006471FF" w:rsidRDefault="004C5A3A"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4C5A3A" w:rsidRPr="00D02AD6" w:rsidRDefault="00FC01ED" w:rsidP="004C5A3A">
                        <w:pPr>
                          <w:jc w:val="center"/>
                          <w:rPr>
                            <w:rFonts w:ascii="Arial Rounded MT Bold" w:hAnsi="Arial Rounded MT Bold"/>
                            <w:sz w:val="44"/>
                            <w:szCs w:val="44"/>
                          </w:rPr>
                        </w:pPr>
                        <w:r>
                          <w:rPr>
                            <w:rFonts w:ascii="Arial Rounded MT Bold" w:hAnsi="Arial Rounded MT Bold"/>
                            <w:sz w:val="44"/>
                            <w:szCs w:val="44"/>
                          </w:rPr>
                          <w:t>2</w:t>
                        </w:r>
                        <w:r w:rsidR="006471FF">
                          <w:rPr>
                            <w:rFonts w:ascii="Arial Rounded MT Bold" w:hAnsi="Arial Rounded MT Bold"/>
                            <w:sz w:val="44"/>
                            <w:szCs w:val="44"/>
                          </w:rPr>
                          <w:t>/ 2015-2016</w:t>
                        </w:r>
                      </w:p>
                    </w:txbxContent>
                  </v:textbox>
                </v:rect>
              </w:pict>
            </w:r>
            <w:r w:rsidR="004C5A3A" w:rsidRPr="00002843">
              <w:rPr>
                <w:b/>
                <w:noProof/>
                <w:sz w:val="22"/>
                <w:szCs w:val="22"/>
                <w:lang w:val="en-US"/>
              </w:rPr>
              <w:drawing>
                <wp:inline distT="0" distB="0" distL="0" distR="0">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544D44" w:rsidP="00002843">
            <w:pPr>
              <w:jc w:val="right"/>
            </w:pPr>
            <w:r w:rsidRPr="00544D44">
              <w:rPr>
                <w:noProof/>
                <w:lang w:eastAsia="en-GB"/>
              </w:rPr>
            </w:r>
            <w:r>
              <w:rPr>
                <w:noProof/>
                <w:lang w:eastAsia="en-GB"/>
              </w:rPr>
              <w:pict>
                <v:rect id="Rectangle 4" o:spid="_x0000_s1027" alt="Image result for Rotary International President K.R. Ravindra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wrap type="none"/>
                  <w10:anchorlock/>
                </v:rect>
              </w:pict>
            </w:r>
            <w:r w:rsidR="006471FF" w:rsidRPr="006471FF">
              <w:rPr>
                <w:noProof/>
                <w:lang w:val="en-US"/>
              </w:rPr>
              <w:drawing>
                <wp:inline distT="0" distB="0" distL="0" distR="0">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745266" w:rsidRDefault="002E34D9" w:rsidP="00504B18">
      <w:pPr>
        <w:pStyle w:val="Heading1"/>
        <w:pBdr>
          <w:bottom w:val="single" w:sz="12" w:space="23" w:color="4F81BD"/>
        </w:pBdr>
      </w:pPr>
      <w:r w:rsidRPr="00636639">
        <w:t xml:space="preserve">The Weekly Bulletin of Rotary Club of </w:t>
      </w:r>
      <w:r w:rsidR="00BA56F4" w:rsidRPr="00636639">
        <w:t>K</w:t>
      </w:r>
      <w:r w:rsidRPr="00636639">
        <w:t>athmandu Mid-Town</w:t>
      </w:r>
    </w:p>
    <w:p w:rsidR="008575CA" w:rsidRDefault="008575CA" w:rsidP="008575CA">
      <w:pPr>
        <w:rPr>
          <w:sz w:val="22"/>
          <w:szCs w:val="22"/>
        </w:rPr>
      </w:pPr>
    </w:p>
    <w:p w:rsidR="00B91DB8" w:rsidRDefault="00B91DB8" w:rsidP="008575CA">
      <w:pPr>
        <w:rPr>
          <w:sz w:val="22"/>
          <w:szCs w:val="22"/>
        </w:rPr>
      </w:pP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tblPr>
      <w:tblGrid>
        <w:gridCol w:w="2279"/>
        <w:gridCol w:w="3793"/>
        <w:gridCol w:w="4985"/>
        <w:gridCol w:w="3977"/>
      </w:tblGrid>
      <w:tr w:rsidR="003D6FBC" w:rsidRPr="00002843" w:rsidTr="0091360C">
        <w:trPr>
          <w:gridAfter w:val="1"/>
          <w:wAfter w:w="3977" w:type="dxa"/>
          <w:trHeight w:val="257"/>
        </w:trPr>
        <w:tc>
          <w:tcPr>
            <w:tcW w:w="2279" w:type="dxa"/>
          </w:tcPr>
          <w:p w:rsidR="003D6FBC" w:rsidRDefault="003D6FBC" w:rsidP="008412E2">
            <w:r>
              <w:t>Date</w:t>
            </w:r>
          </w:p>
        </w:tc>
        <w:tc>
          <w:tcPr>
            <w:tcW w:w="3793" w:type="dxa"/>
          </w:tcPr>
          <w:p w:rsidR="003D6FBC" w:rsidRDefault="00BD26E3" w:rsidP="008412E2">
            <w:r>
              <w:t>S</w:t>
            </w:r>
            <w:r w:rsidR="003D6FBC">
              <w:t>peaker</w:t>
            </w:r>
          </w:p>
        </w:tc>
        <w:tc>
          <w:tcPr>
            <w:tcW w:w="4985" w:type="dxa"/>
          </w:tcPr>
          <w:p w:rsidR="003D6FBC" w:rsidRDefault="003D6FBC" w:rsidP="008412E2">
            <w:r>
              <w:t>Program/Topics of Presentation</w:t>
            </w:r>
          </w:p>
        </w:tc>
      </w:tr>
      <w:tr w:rsidR="009C19AD" w:rsidRPr="00002843" w:rsidTr="0091360C">
        <w:trPr>
          <w:gridAfter w:val="1"/>
          <w:wAfter w:w="3977" w:type="dxa"/>
          <w:trHeight w:val="257"/>
        </w:trPr>
        <w:tc>
          <w:tcPr>
            <w:tcW w:w="2279" w:type="dxa"/>
          </w:tcPr>
          <w:p w:rsidR="009C19AD" w:rsidRPr="00DA70D6" w:rsidRDefault="0091360C" w:rsidP="00B86D3B">
            <w:pPr>
              <w:ind w:left="80"/>
              <w:jc w:val="center"/>
              <w:rPr>
                <w:rFonts w:cs="Arial"/>
              </w:rPr>
            </w:pPr>
            <w:r>
              <w:rPr>
                <w:rFonts w:cs="Arial"/>
              </w:rPr>
              <w:t>24 July</w:t>
            </w:r>
          </w:p>
        </w:tc>
        <w:tc>
          <w:tcPr>
            <w:tcW w:w="3793" w:type="dxa"/>
          </w:tcPr>
          <w:p w:rsidR="00704A33" w:rsidRPr="00BD26E3" w:rsidRDefault="00597C6E" w:rsidP="00597C6E">
            <w:pPr>
              <w:rPr>
                <w:rFonts w:cs="Arial"/>
              </w:rPr>
            </w:pPr>
            <w:r>
              <w:rPr>
                <w:rFonts w:cs="Calibri"/>
              </w:rPr>
              <w:t xml:space="preserve">Guest Speaker </w:t>
            </w:r>
            <w:r>
              <w:rPr>
                <w:rStyle w:val="im"/>
              </w:rPr>
              <w:t>Ms. Meekha Mathema, FairfaxCountyTeacher and Vice Prsident, Daya Foundation. </w:t>
            </w:r>
          </w:p>
        </w:tc>
        <w:tc>
          <w:tcPr>
            <w:tcW w:w="4985" w:type="dxa"/>
            <w:tcBorders>
              <w:bottom w:val="single" w:sz="12" w:space="0" w:color="4F81BD"/>
            </w:tcBorders>
          </w:tcPr>
          <w:p w:rsidR="009C19AD" w:rsidRPr="00565675" w:rsidRDefault="00597C6E" w:rsidP="00597C6E">
            <w:pPr>
              <w:rPr>
                <w:rFonts w:cs="Arial"/>
                <w:color w:val="4F81BD"/>
              </w:rPr>
            </w:pPr>
            <w:r>
              <w:rPr>
                <w:rStyle w:val="im"/>
              </w:rPr>
              <w:t>Meekha has been in the fieldof education over eighteen years in the US and in Nepal. The title of her presentation is "Changing Education Through The Arts"-The Kennedy Center,Washington DC.</w:t>
            </w:r>
            <w:r>
              <w:br/>
            </w:r>
            <w:r>
              <w:rPr>
                <w:rStyle w:val="im"/>
              </w:rPr>
              <w:t>She will discuss the application of integrating visual arts(photography)and language arts (poetry) around the theme of the earthquake in Nepal.</w:t>
            </w:r>
          </w:p>
        </w:tc>
      </w:tr>
      <w:tr w:rsidR="0091360C" w:rsidRPr="00002843" w:rsidTr="0091360C">
        <w:trPr>
          <w:trHeight w:val="3097"/>
        </w:trPr>
        <w:tc>
          <w:tcPr>
            <w:tcW w:w="2279" w:type="dxa"/>
          </w:tcPr>
          <w:p w:rsidR="009C19AD" w:rsidRPr="00DA70D6" w:rsidRDefault="00004575" w:rsidP="00CF080C">
            <w:pPr>
              <w:ind w:left="80"/>
              <w:jc w:val="center"/>
              <w:rPr>
                <w:rFonts w:cs="Arial"/>
              </w:rPr>
            </w:pPr>
            <w:r>
              <w:rPr>
                <w:rFonts w:cs="Arial"/>
              </w:rPr>
              <w:t>17 July</w:t>
            </w:r>
          </w:p>
        </w:tc>
        <w:tc>
          <w:tcPr>
            <w:tcW w:w="3793" w:type="dxa"/>
          </w:tcPr>
          <w:p w:rsidR="00597C6E" w:rsidRPr="00597C6E" w:rsidRDefault="00004575" w:rsidP="00597C6E">
            <w:pPr>
              <w:rPr>
                <w:rFonts w:asciiTheme="minorHAnsi" w:hAnsiTheme="minorHAnsi" w:cs="Calibri"/>
                <w:color w:val="auto"/>
                <w:sz w:val="22"/>
                <w:szCs w:val="22"/>
              </w:rPr>
            </w:pPr>
            <w:r>
              <w:t>His Excellency, the Ambassador of Japan to Nepal, Mr. Masashi Ogama</w:t>
            </w:r>
            <w:r w:rsidR="0091360C">
              <w:t xml:space="preserve"> introduced his work and shared experiences form the Earthquake. </w:t>
            </w:r>
            <w:r w:rsidR="00597C6E" w:rsidRPr="00597C6E">
              <w:rPr>
                <w:rFonts w:cs="Calibri"/>
              </w:rPr>
              <w:t xml:space="preserve">He spoke about his personal experience with the earthquake. He gave his condolences to families who lost loved ones. He was moved by the mobilization of the youth and how people came together and admired the display of volunteerism.  </w:t>
            </w:r>
          </w:p>
          <w:p w:rsidR="009C19AD" w:rsidRDefault="009C19AD" w:rsidP="009C19AD"/>
          <w:p w:rsidR="0091360C" w:rsidRPr="00BD26E3" w:rsidRDefault="0091360C" w:rsidP="0091360C">
            <w:pPr>
              <w:rPr>
                <w:rFonts w:cs="Arial"/>
              </w:rPr>
            </w:pPr>
            <w:r>
              <w:t xml:space="preserve">Photo: </w:t>
            </w:r>
            <w:r w:rsidRPr="0091360C">
              <w:t xml:space="preserve">Rabi Karmacharya </w:t>
            </w:r>
          </w:p>
        </w:tc>
        <w:tc>
          <w:tcPr>
            <w:tcW w:w="4985" w:type="dxa"/>
            <w:tcBorders>
              <w:right w:val="single" w:sz="4" w:space="0" w:color="auto"/>
            </w:tcBorders>
          </w:tcPr>
          <w:p w:rsidR="00015A62" w:rsidRPr="00015A62" w:rsidRDefault="0091360C" w:rsidP="009C19AD">
            <w:pPr>
              <w:rPr>
                <w:rFonts w:cs="Arial"/>
                <w:color w:val="4F81BD"/>
                <w:lang w:val="en-AU"/>
              </w:rPr>
            </w:pPr>
            <w:r w:rsidRPr="006F4066">
              <w:rPr>
                <w:noProof/>
                <w:lang w:val="en-US"/>
              </w:rPr>
              <w:drawing>
                <wp:inline distT="0" distB="0" distL="0" distR="0">
                  <wp:extent cx="3113779" cy="2032000"/>
                  <wp:effectExtent l="0" t="0" r="0" b="6350"/>
                  <wp:docPr id="2" name="Picture 2" descr="C:\Users\arasmussen\AppData\Local\Microsoft\Windows\INetCache\Content.Outlook\CBTFF60Q\Japanese Ambass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Japanese Ambassador.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18" cy="2038812"/>
                          </a:xfrm>
                          <a:prstGeom prst="rect">
                            <a:avLst/>
                          </a:prstGeom>
                          <a:noFill/>
                          <a:ln>
                            <a:noFill/>
                          </a:ln>
                        </pic:spPr>
                      </pic:pic>
                    </a:graphicData>
                  </a:graphic>
                </wp:inline>
              </w:drawing>
            </w:r>
          </w:p>
        </w:tc>
        <w:tc>
          <w:tcPr>
            <w:tcW w:w="3977" w:type="dxa"/>
            <w:tcBorders>
              <w:top w:val="nil"/>
              <w:left w:val="single" w:sz="4" w:space="0" w:color="auto"/>
              <w:bottom w:val="nil"/>
              <w:right w:val="nil"/>
            </w:tcBorders>
          </w:tcPr>
          <w:p w:rsidR="009C19AD" w:rsidRPr="00565675" w:rsidRDefault="009C19AD" w:rsidP="00AC30A5">
            <w:pPr>
              <w:rPr>
                <w:rFonts w:cs="Arial"/>
                <w:color w:val="4F81BD"/>
              </w:rPr>
            </w:pPr>
          </w:p>
        </w:tc>
      </w:tr>
      <w:tr w:rsidR="009C19AD" w:rsidRPr="00002843" w:rsidTr="0091360C">
        <w:trPr>
          <w:gridAfter w:val="1"/>
          <w:wAfter w:w="3977" w:type="dxa"/>
          <w:trHeight w:val="257"/>
        </w:trPr>
        <w:tc>
          <w:tcPr>
            <w:tcW w:w="2279" w:type="dxa"/>
            <w:shd w:val="clear" w:color="auto" w:fill="4F81BD"/>
          </w:tcPr>
          <w:p w:rsidR="009C19AD" w:rsidRPr="00565675" w:rsidRDefault="009C19AD" w:rsidP="00A27552">
            <w:pPr>
              <w:ind w:left="80"/>
              <w:jc w:val="center"/>
              <w:rPr>
                <w:rFonts w:cs="Arial"/>
                <w:color w:val="4F81BD"/>
              </w:rPr>
            </w:pPr>
          </w:p>
        </w:tc>
        <w:tc>
          <w:tcPr>
            <w:tcW w:w="3793" w:type="dxa"/>
            <w:shd w:val="clear" w:color="auto" w:fill="4F81BD"/>
          </w:tcPr>
          <w:p w:rsidR="009C19AD" w:rsidRPr="00565675" w:rsidRDefault="009C19AD" w:rsidP="00883A0F">
            <w:pPr>
              <w:rPr>
                <w:rFonts w:cs="Arial"/>
                <w:color w:val="4F81BD"/>
              </w:rPr>
            </w:pPr>
          </w:p>
        </w:tc>
        <w:tc>
          <w:tcPr>
            <w:tcW w:w="4985" w:type="dxa"/>
            <w:shd w:val="clear" w:color="auto" w:fill="4F81BD"/>
          </w:tcPr>
          <w:p w:rsidR="009C19AD" w:rsidRPr="00565675" w:rsidRDefault="009C19AD" w:rsidP="00B91DB8">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819"/>
        <w:gridCol w:w="3672"/>
        <w:gridCol w:w="3436"/>
        <w:gridCol w:w="236"/>
      </w:tblGrid>
      <w:tr w:rsidR="00DE356C" w:rsidRPr="00002843" w:rsidTr="00504B18">
        <w:tc>
          <w:tcPr>
            <w:tcW w:w="11163" w:type="dxa"/>
            <w:gridSpan w:val="4"/>
          </w:tcPr>
          <w:p w:rsidR="00DE356C" w:rsidRPr="00002843" w:rsidRDefault="00E71DD5" w:rsidP="00636639">
            <w:pPr>
              <w:pStyle w:val="Heading1"/>
            </w:pPr>
            <w:r>
              <w:t>Club News</w:t>
            </w:r>
          </w:p>
        </w:tc>
      </w:tr>
      <w:tr w:rsidR="00DE356C" w:rsidRPr="00002843" w:rsidTr="00504B18">
        <w:tc>
          <w:tcPr>
            <w:tcW w:w="10927" w:type="dxa"/>
            <w:gridSpan w:val="3"/>
            <w:tcBorders>
              <w:top w:val="nil"/>
              <w:left w:val="nil"/>
              <w:bottom w:val="nil"/>
              <w:right w:val="nil"/>
            </w:tcBorders>
          </w:tcPr>
          <w:p w:rsidR="00680A1A" w:rsidRDefault="00680A1A" w:rsidP="00F82EBB">
            <w:pPr>
              <w:jc w:val="center"/>
            </w:pPr>
          </w:p>
          <w:p w:rsidR="00DE356C" w:rsidRPr="00002843" w:rsidRDefault="00680A1A" w:rsidP="00004575">
            <w:pPr>
              <w:pStyle w:val="Heading4"/>
            </w:pPr>
            <w:r>
              <w:t>Earthquake Relief Update</w:t>
            </w:r>
          </w:p>
        </w:tc>
        <w:tc>
          <w:tcPr>
            <w:tcW w:w="236" w:type="dxa"/>
            <w:tcBorders>
              <w:top w:val="nil"/>
              <w:left w:val="nil"/>
              <w:bottom w:val="nil"/>
              <w:right w:val="nil"/>
            </w:tcBorders>
          </w:tcPr>
          <w:p w:rsidR="00DE356C" w:rsidRPr="00002843" w:rsidRDefault="00DE356C" w:rsidP="00DE356C"/>
        </w:tc>
      </w:tr>
      <w:tr w:rsidR="00D75943" w:rsidRPr="00002843" w:rsidTr="00504B18">
        <w:tc>
          <w:tcPr>
            <w:tcW w:w="11163" w:type="dxa"/>
            <w:gridSpan w:val="4"/>
            <w:tcBorders>
              <w:top w:val="nil"/>
              <w:left w:val="nil"/>
              <w:bottom w:val="nil"/>
              <w:right w:val="nil"/>
            </w:tcBorders>
          </w:tcPr>
          <w:p w:rsidR="00C65266" w:rsidRDefault="00C65266" w:rsidP="00C65266">
            <w:pPr>
              <w:rPr>
                <w:sz w:val="24"/>
              </w:rPr>
            </w:pPr>
            <w:r>
              <w:t>Dr Chandra Lekha Tuladhar with the Rotaracts of Kathmandu Mid – Town implemented the following services for Rotary club of Kathmandu Mid Town at Kavre district supported by Malpi International School who surveyed and facilitated the program.</w:t>
            </w:r>
          </w:p>
          <w:p w:rsidR="00C65266" w:rsidRDefault="00C65266" w:rsidP="00C65266"/>
          <w:p w:rsidR="00C65266" w:rsidRPr="00C65266" w:rsidRDefault="00C65266" w:rsidP="00C65266">
            <w:pPr>
              <w:rPr>
                <w:lang w:val="da-DK"/>
              </w:rPr>
            </w:pPr>
            <w:r w:rsidRPr="00C65266">
              <w:rPr>
                <w:lang w:val="da-DK"/>
              </w:rPr>
              <w:t xml:space="preserve">Tunnel shelter for 6 families  at Rayle 2 Bed majuwa                   </w:t>
            </w:r>
          </w:p>
          <w:p w:rsidR="00C65266" w:rsidRPr="00C65266" w:rsidRDefault="00C65266" w:rsidP="00C65266">
            <w:pPr>
              <w:rPr>
                <w:lang w:val="da-DK"/>
              </w:rPr>
            </w:pPr>
          </w:p>
          <w:p w:rsidR="00C65266" w:rsidRPr="000028A9" w:rsidRDefault="00C65266" w:rsidP="00C65266">
            <w:pPr>
              <w:rPr>
                <w:rFonts w:ascii="Times New Roman" w:hAnsi="Times New Roman"/>
                <w:color w:val="auto"/>
                <w:sz w:val="24"/>
              </w:rPr>
            </w:pPr>
            <w:r w:rsidRPr="000028A9">
              <w:t xml:space="preserve">GI sheet as roofing material distributed to 72 families  at Kavre district  one bundle per family ( either 9 sheets of 8 feet or 12 sheets of 6 feet ) </w:t>
            </w:r>
          </w:p>
          <w:p w:rsidR="00C65266" w:rsidRPr="000028A9" w:rsidRDefault="00C65266" w:rsidP="00C65266">
            <w:r w:rsidRPr="000028A9">
              <w:t xml:space="preserve">Location  : </w:t>
            </w:r>
          </w:p>
          <w:p w:rsidR="00C65266" w:rsidRPr="000028A9" w:rsidRDefault="00C65266" w:rsidP="00C65266">
            <w:r w:rsidRPr="000028A9">
              <w:t>1) Rayale  - VDC  2 Silinge  2)Chapaboat  3 )Dhungkharva ,Kavre Palanchowk</w:t>
            </w:r>
          </w:p>
          <w:p w:rsidR="00D75943" w:rsidRPr="00002843" w:rsidRDefault="00D75943" w:rsidP="004C6842">
            <w:pPr>
              <w:pStyle w:val="Heading2"/>
            </w:pPr>
          </w:p>
        </w:tc>
      </w:tr>
      <w:tr w:rsidR="00D75943" w:rsidRPr="00002843" w:rsidTr="00680A1A">
        <w:tc>
          <w:tcPr>
            <w:tcW w:w="11163" w:type="dxa"/>
            <w:gridSpan w:val="4"/>
            <w:tcBorders>
              <w:top w:val="nil"/>
              <w:left w:val="nil"/>
              <w:bottom w:val="nil"/>
              <w:right w:val="nil"/>
            </w:tcBorders>
          </w:tcPr>
          <w:p w:rsidR="00FC6CF5" w:rsidRDefault="00FC6CF5" w:rsidP="000943EF">
            <w:pPr>
              <w:pStyle w:val="NormalWeb"/>
              <w:shd w:val="clear" w:color="auto" w:fill="FFFFFF"/>
              <w:spacing w:before="90" w:beforeAutospacing="0" w:after="0" w:afterAutospacing="0" w:line="290" w:lineRule="atLeast"/>
              <w:rPr>
                <w:rFonts w:ascii="Helvetica" w:hAnsi="Helvetica"/>
                <w:color w:val="141823"/>
                <w:sz w:val="21"/>
                <w:szCs w:val="21"/>
              </w:rPr>
            </w:pPr>
          </w:p>
          <w:p w:rsidR="00D75943" w:rsidRPr="008A0905" w:rsidRDefault="0030392A" w:rsidP="0030392A">
            <w:pPr>
              <w:pStyle w:val="Heading4"/>
              <w:rPr>
                <w:lang w:val="en-AU"/>
              </w:rPr>
            </w:pPr>
            <w:r>
              <w:rPr>
                <w:lang w:val="en-AU"/>
              </w:rPr>
              <w:t xml:space="preserve">Rotaract Installation </w:t>
            </w:r>
          </w:p>
        </w:tc>
      </w:tr>
      <w:tr w:rsidR="007A27F9" w:rsidRPr="00002843" w:rsidTr="00680A1A">
        <w:trPr>
          <w:trHeight w:val="545"/>
        </w:trPr>
        <w:tc>
          <w:tcPr>
            <w:tcW w:w="11163" w:type="dxa"/>
            <w:gridSpan w:val="4"/>
            <w:tcBorders>
              <w:top w:val="nil"/>
              <w:left w:val="nil"/>
              <w:bottom w:val="nil"/>
              <w:right w:val="nil"/>
            </w:tcBorders>
          </w:tcPr>
          <w:p w:rsidR="009A674B" w:rsidRDefault="009A674B" w:rsidP="00BD6E90">
            <w:pPr>
              <w:jc w:val="center"/>
              <w:rPr>
                <w:rFonts w:ascii="Trebuchet MS" w:hAnsi="Trebuchet MS"/>
                <w:sz w:val="16"/>
                <w:szCs w:val="16"/>
              </w:rPr>
            </w:pPr>
          </w:p>
          <w:p w:rsidR="00C65266" w:rsidRPr="00FE73F1" w:rsidRDefault="00C65266" w:rsidP="005B72FE">
            <w:pPr>
              <w:rPr>
                <w:rFonts w:ascii="Trebuchet MS" w:hAnsi="Trebuchet MS"/>
                <w:sz w:val="16"/>
                <w:szCs w:val="16"/>
              </w:rPr>
            </w:pPr>
            <w:r>
              <w:t xml:space="preserve">The Rotaract club of Kathmandu Mid Town celebrated its 18th Installation ceremony. The presence of Rotarian President Paras SJB Rana from parent club as Chief Guest, Special Guests DRR Samir Nepal (of home club) Mentor and Advisor Dr Chandra Lekha and 6 other Rotarians from the parent club and an equal number of Rotaract Past Presidents, the parents of the current Rotaract President, invitees and members made the function memorable and encouraging for the Rotaracts . In the history of Rotaract club of Kathmandu Mid Town RtrSichu Chitrakar is the 3rd female President and PP Dr Chandra Lekha Tuladhar has maintained the </w:t>
            </w:r>
            <w:r w:rsidR="005B72FE">
              <w:t>c</w:t>
            </w:r>
            <w:bookmarkStart w:id="0" w:name="_GoBack"/>
            <w:bookmarkEnd w:id="0"/>
            <w:r>
              <w:t>ontinuity of being the mentor and advisor working closely from birth till date.</w:t>
            </w:r>
            <w:r w:rsidRPr="000028A9">
              <w:rPr>
                <w:noProof/>
                <w:lang w:val="en-US"/>
              </w:rPr>
              <w:lastRenderedPageBreak/>
              <w:drawing>
                <wp:inline distT="0" distB="0" distL="0" distR="0">
                  <wp:extent cx="4266962" cy="3028950"/>
                  <wp:effectExtent l="0" t="0" r="635" b="0"/>
                  <wp:docPr id="6" name="Picture 6" descr="C:\Users\arasmussen\AppData\Local\Microsoft\Windows\INetCache\Content.Outlook\CBTFF60Q\11751926_941537175903054_61804035013696248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11751926_941537175903054_6180403501369624868_n.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0924" cy="3031763"/>
                          </a:xfrm>
                          <a:prstGeom prst="rect">
                            <a:avLst/>
                          </a:prstGeom>
                          <a:noFill/>
                          <a:ln>
                            <a:noFill/>
                          </a:ln>
                        </pic:spPr>
                      </pic:pic>
                    </a:graphicData>
                  </a:graphic>
                </wp:inline>
              </w:drawing>
            </w:r>
          </w:p>
        </w:tc>
      </w:tr>
      <w:tr w:rsidR="007A27F9" w:rsidRPr="00002843" w:rsidTr="00504B18">
        <w:tc>
          <w:tcPr>
            <w:tcW w:w="11163" w:type="dxa"/>
            <w:gridSpan w:val="4"/>
            <w:tcBorders>
              <w:top w:val="nil"/>
              <w:left w:val="nil"/>
              <w:bottom w:val="nil"/>
              <w:right w:val="nil"/>
            </w:tcBorders>
            <w:shd w:val="clear" w:color="auto" w:fill="4BACC6"/>
          </w:tcPr>
          <w:p w:rsidR="007A27F9" w:rsidRPr="00002843" w:rsidRDefault="007A27F9" w:rsidP="00095CC6">
            <w:pPr>
              <w:pStyle w:val="PlainText"/>
              <w:rPr>
                <w:rFonts w:ascii="Trebuchet MS" w:hAnsi="Trebuchet MS"/>
                <w:sz w:val="16"/>
                <w:szCs w:val="16"/>
              </w:rPr>
            </w:pP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gridSpan w:val="2"/>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30392A" w:rsidRDefault="0030392A" w:rsidP="0030392A">
      <w:pPr>
        <w:pStyle w:val="Heading4"/>
      </w:pPr>
      <w:bookmarkStart w:id="1" w:name="OLE_LINK1"/>
      <w:bookmarkStart w:id="2" w:name="OLE_LINK2"/>
      <w:r>
        <w:t xml:space="preserve">Book Launch </w:t>
      </w:r>
    </w:p>
    <w:p w:rsidR="0030392A" w:rsidRDefault="0030392A" w:rsidP="0030392A">
      <w:pPr>
        <w:rPr>
          <w:lang w:val="en-AU" w:eastAsia="en-AU"/>
        </w:rPr>
      </w:pPr>
      <w:r w:rsidRPr="008A0905">
        <w:rPr>
          <w:lang w:val="en-AU" w:eastAsia="en-AU"/>
        </w:rPr>
        <w:t>Rtn. Neeva had send an invitation to attend her Book Launch program</w:t>
      </w:r>
      <w:r>
        <w:rPr>
          <w:lang w:val="en-AU" w:eastAsia="en-AU"/>
        </w:rPr>
        <w:t xml:space="preserve"> to be held at Hotel Annapurna </w:t>
      </w:r>
      <w:r w:rsidRPr="008A0905">
        <w:rPr>
          <w:lang w:val="en-AU" w:eastAsia="en-AU"/>
        </w:rPr>
        <w:t>on 31</w:t>
      </w:r>
      <w:r w:rsidRPr="008A0905">
        <w:rPr>
          <w:vertAlign w:val="superscript"/>
          <w:lang w:val="en-AU" w:eastAsia="en-AU"/>
        </w:rPr>
        <w:t>st</w:t>
      </w:r>
      <w:r w:rsidRPr="008A0905">
        <w:rPr>
          <w:lang w:val="en-AU" w:eastAsia="en-AU"/>
        </w:rPr>
        <w:t xml:space="preserve"> July at 2:30pm. VP Peter Bodde will be the Chief guest. </w:t>
      </w:r>
    </w:p>
    <w:p w:rsidR="0030392A" w:rsidRDefault="0030392A" w:rsidP="0030392A">
      <w:pPr>
        <w:rPr>
          <w:lang w:val="en-AU" w:eastAsia="en-AU"/>
        </w:rPr>
      </w:pPr>
    </w:p>
    <w:p w:rsidR="0030392A" w:rsidRDefault="0030392A" w:rsidP="0030392A">
      <w:r w:rsidRPr="008A0905">
        <w:rPr>
          <w:lang w:val="en-AU" w:eastAsia="en-AU"/>
        </w:rPr>
        <w:t>Rtn. Neeva has authored the book “ The Best of Both Worlds “ A pioneer perspective in straddling East and West.</w:t>
      </w:r>
      <w:r w:rsidRPr="00B51DC6">
        <w:t>The Best of Both Worlds is a personal journey, but it is also the journey of thousands of people who come to America seeking freedom and opportunity.</w:t>
      </w:r>
      <w:r>
        <w:rPr>
          <w:rStyle w:val="apple-converted-space"/>
          <w:rFonts w:ascii="Arial" w:hAnsi="Arial" w:cs="Arial"/>
          <w:color w:val="666666"/>
          <w:sz w:val="18"/>
          <w:szCs w:val="18"/>
          <w:shd w:val="clear" w:color="auto" w:fill="FFFFFF"/>
        </w:rPr>
        <w:t> </w:t>
      </w:r>
      <w:r w:rsidRPr="00FC6CF5">
        <w:t>It is an introduction to and adoption of American culture. </w:t>
      </w:r>
    </w:p>
    <w:p w:rsidR="0030392A" w:rsidRPr="00FC6CF5" w:rsidRDefault="0030392A" w:rsidP="0030392A">
      <w:r>
        <w:t xml:space="preserve">Watch an interview with Rtn. Neeva on YouTube </w:t>
      </w:r>
      <w:r w:rsidRPr="00FC6CF5">
        <w:t>https://www.youtube.com/playlist?list=PLJ0sN8ktbv8BMLyB-QZIfFRJkqlno3dww</w:t>
      </w:r>
    </w:p>
    <w:p w:rsidR="0030392A" w:rsidRDefault="0030392A" w:rsidP="0030392A">
      <w:pPr>
        <w:rPr>
          <w:rStyle w:val="apple-converted-space"/>
          <w:rFonts w:ascii="Arial" w:hAnsi="Arial" w:cs="Arial"/>
          <w:color w:val="666666"/>
          <w:sz w:val="18"/>
          <w:szCs w:val="18"/>
          <w:shd w:val="clear" w:color="auto" w:fill="FFFFFF"/>
        </w:rPr>
      </w:pPr>
    </w:p>
    <w:p w:rsidR="00C73E67" w:rsidRDefault="00C73E67" w:rsidP="00F85BA9"/>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99"/>
      </w:tblGrid>
      <w:tr w:rsidR="00C73E67" w:rsidRPr="00CF080C" w:rsidTr="00B51DC6">
        <w:trPr>
          <w:trHeight w:val="1753"/>
        </w:trPr>
        <w:tc>
          <w:tcPr>
            <w:tcW w:w="11199" w:type="dxa"/>
          </w:tcPr>
          <w:tbl>
            <w:tblPr>
              <w:tblStyle w:val="TableGrid"/>
              <w:tblW w:w="0" w:type="auto"/>
              <w:tblLook w:val="04A0"/>
            </w:tblPr>
            <w:tblGrid>
              <w:gridCol w:w="7079"/>
              <w:gridCol w:w="236"/>
              <w:gridCol w:w="3658"/>
            </w:tblGrid>
            <w:tr w:rsidR="00082948" w:rsidTr="00B51DC6">
              <w:tc>
                <w:tcPr>
                  <w:tcW w:w="7079" w:type="dxa"/>
                  <w:tcBorders>
                    <w:top w:val="nil"/>
                    <w:left w:val="nil"/>
                    <w:bottom w:val="nil"/>
                    <w:right w:val="nil"/>
                  </w:tcBorders>
                </w:tcPr>
                <w:p w:rsidR="00082948" w:rsidRDefault="00082948" w:rsidP="00FE73F1">
                  <w:pPr>
                    <w:rPr>
                      <w:lang w:val="en-US"/>
                    </w:rPr>
                  </w:pPr>
                </w:p>
              </w:tc>
              <w:tc>
                <w:tcPr>
                  <w:tcW w:w="236" w:type="dxa"/>
                  <w:tcBorders>
                    <w:top w:val="nil"/>
                    <w:left w:val="nil"/>
                    <w:bottom w:val="nil"/>
                    <w:right w:val="nil"/>
                  </w:tcBorders>
                </w:tcPr>
                <w:p w:rsidR="00082948" w:rsidRDefault="00082948" w:rsidP="00FE73F1">
                  <w:pPr>
                    <w:rPr>
                      <w:lang w:val="en-US"/>
                    </w:rPr>
                  </w:pPr>
                </w:p>
              </w:tc>
              <w:tc>
                <w:tcPr>
                  <w:tcW w:w="3658" w:type="dxa"/>
                  <w:tcBorders>
                    <w:top w:val="nil"/>
                    <w:left w:val="nil"/>
                    <w:bottom w:val="nil"/>
                    <w:right w:val="nil"/>
                  </w:tcBorders>
                </w:tcPr>
                <w:p w:rsidR="00082948" w:rsidRDefault="00082948" w:rsidP="00FE73F1">
                  <w:pPr>
                    <w:rPr>
                      <w:lang w:val="en-US"/>
                    </w:rPr>
                  </w:pPr>
                </w:p>
              </w:tc>
            </w:tr>
            <w:tr w:rsidR="00082948" w:rsidTr="00B51DC6">
              <w:tc>
                <w:tcPr>
                  <w:tcW w:w="7079" w:type="dxa"/>
                  <w:tcBorders>
                    <w:top w:val="nil"/>
                    <w:left w:val="nil"/>
                    <w:bottom w:val="nil"/>
                    <w:right w:val="nil"/>
                  </w:tcBorders>
                </w:tcPr>
                <w:p w:rsidR="001E6981" w:rsidRDefault="001E6981" w:rsidP="001E6981">
                  <w:pPr>
                    <w:widowControl w:val="0"/>
                    <w:autoSpaceDE w:val="0"/>
                    <w:autoSpaceDN w:val="0"/>
                    <w:adjustRightInd w:val="0"/>
                    <w:rPr>
                      <w:rFonts w:asciiTheme="minorHAnsi" w:hAnsiTheme="minorHAnsi" w:cs="Calibri"/>
                      <w:color w:val="auto"/>
                      <w:sz w:val="22"/>
                      <w:szCs w:val="22"/>
                    </w:rPr>
                  </w:pPr>
                  <w:r>
                    <w:rPr>
                      <w:lang w:val="en-US"/>
                    </w:rPr>
                    <w:t>Congratulations</w:t>
                  </w:r>
                  <w:r w:rsidR="00DD143F">
                    <w:rPr>
                      <w:lang w:val="en-US"/>
                    </w:rPr>
                    <w:t>:</w:t>
                  </w:r>
                  <w:r>
                    <w:rPr>
                      <w:rFonts w:cs="Calibri"/>
                    </w:rPr>
                    <w:t xml:space="preserve">Spouse birthdays, 22 July Tenzin spouse of Rtn Lisa; 23 July Banu, spouse of Rtn Dr. Neil; July 24 Reenchen, spouse PP William. </w:t>
                  </w:r>
                </w:p>
                <w:p w:rsidR="00082948" w:rsidRPr="001E6981" w:rsidRDefault="00082948" w:rsidP="00004575">
                  <w:pPr>
                    <w:pStyle w:val="NormalWeb"/>
                    <w:autoSpaceDE w:val="0"/>
                    <w:autoSpaceDN w:val="0"/>
                    <w:adjustRightInd w:val="0"/>
                    <w:spacing w:before="0" w:beforeAutospacing="0" w:after="0" w:afterAutospacing="0"/>
                    <w:jc w:val="both"/>
                    <w:textAlignment w:val="baseline"/>
                  </w:pPr>
                </w:p>
              </w:tc>
              <w:tc>
                <w:tcPr>
                  <w:tcW w:w="236" w:type="dxa"/>
                  <w:tcBorders>
                    <w:top w:val="nil"/>
                    <w:left w:val="nil"/>
                    <w:bottom w:val="nil"/>
                    <w:right w:val="nil"/>
                  </w:tcBorders>
                </w:tcPr>
                <w:p w:rsidR="00082948" w:rsidRDefault="00082948" w:rsidP="00FE73F1">
                  <w:pPr>
                    <w:rPr>
                      <w:lang w:val="en-US"/>
                    </w:rPr>
                  </w:pPr>
                </w:p>
              </w:tc>
              <w:tc>
                <w:tcPr>
                  <w:tcW w:w="3658" w:type="dxa"/>
                  <w:tcBorders>
                    <w:top w:val="nil"/>
                    <w:left w:val="nil"/>
                    <w:bottom w:val="nil"/>
                    <w:right w:val="nil"/>
                  </w:tcBorders>
                </w:tcPr>
                <w:p w:rsidR="00082948" w:rsidRDefault="00082948" w:rsidP="00FE73F1">
                  <w:pPr>
                    <w:rPr>
                      <w:lang w:val="en-US"/>
                    </w:rPr>
                  </w:pPr>
                </w:p>
              </w:tc>
            </w:tr>
          </w:tbl>
          <w:p w:rsidR="00C73E67" w:rsidRPr="00FE73F1" w:rsidRDefault="00C73E67" w:rsidP="00B51DC6">
            <w:pPr>
              <w:pStyle w:val="Heading2"/>
            </w:pPr>
          </w:p>
        </w:tc>
      </w:tr>
    </w:tbl>
    <w:p w:rsidR="00C73E67" w:rsidRDefault="00C73E67" w:rsidP="00C73E67">
      <w:pPr>
        <w:widowControl w:val="0"/>
        <w:autoSpaceDE w:val="0"/>
        <w:autoSpaceDN w:val="0"/>
        <w:adjustRightInd w:val="0"/>
        <w:spacing w:before="120" w:after="120"/>
        <w:ind w:hanging="720"/>
        <w:jc w:val="both"/>
        <w:rPr>
          <w:rFonts w:ascii="Arial" w:hAnsi="Arial" w:cs="Arial"/>
          <w:bCs/>
          <w:sz w:val="20"/>
          <w:szCs w:val="20"/>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11199"/>
      </w:tblGrid>
      <w:tr w:rsidR="00397DE9" w:rsidRPr="00CF080C" w:rsidTr="00504B18">
        <w:tc>
          <w:tcPr>
            <w:tcW w:w="11199" w:type="dxa"/>
            <w:shd w:val="clear" w:color="auto" w:fill="4BACC6"/>
          </w:tcPr>
          <w:p w:rsidR="00397DE9" w:rsidRPr="00397DE9" w:rsidRDefault="000626B1" w:rsidP="00FE73F1">
            <w:pPr>
              <w:pStyle w:val="Heading1"/>
            </w:pPr>
            <w:r>
              <w:rPr>
                <w:rStyle w:val="hps"/>
                <w:lang/>
              </w:rPr>
              <w:t xml:space="preserve">Rotary </w:t>
            </w:r>
            <w:r w:rsidR="00D77B47" w:rsidRPr="00CF080C">
              <w:rPr>
                <w:rStyle w:val="hps"/>
                <w:lang/>
              </w:rPr>
              <w:t>Quote</w:t>
            </w:r>
            <w:r w:rsidR="00004575">
              <w:rPr>
                <w:rStyle w:val="hps"/>
                <w:lang/>
              </w:rPr>
              <w:t>of the Week</w:t>
            </w:r>
          </w:p>
        </w:tc>
      </w:tr>
      <w:tr w:rsidR="00397DE9" w:rsidRPr="00CF080C" w:rsidTr="00504B18">
        <w:tc>
          <w:tcPr>
            <w:tcW w:w="11199" w:type="dxa"/>
          </w:tcPr>
          <w:p w:rsidR="000626B1" w:rsidRPr="000626B1" w:rsidRDefault="00544D44" w:rsidP="000626B1">
            <w:pPr>
              <w:rPr>
                <w:rFonts w:ascii="Times New Roman" w:hAnsi="Times New Roman"/>
                <w:color w:val="auto"/>
                <w:sz w:val="24"/>
                <w:lang w:eastAsia="en-GB"/>
              </w:rPr>
            </w:pPr>
            <w:hyperlink r:id="rId12" w:tooltip="view quote" w:history="1">
              <w:r w:rsidR="000626B1" w:rsidRPr="000626B1">
                <w:rPr>
                  <w:rStyle w:val="Hyperlink"/>
                  <w:color w:val="000000"/>
                  <w:sz w:val="30"/>
                  <w:szCs w:val="30"/>
                  <w:u w:val="none"/>
                </w:rPr>
                <w:t>It has been the way of Rotary to focus thought upon matters in which members are in agreement, rather than upon matters in which they are in disagreement.</w:t>
              </w:r>
            </w:hyperlink>
          </w:p>
          <w:p w:rsidR="000626B1" w:rsidRPr="000626B1" w:rsidRDefault="00544D44" w:rsidP="000626B1">
            <w:pPr>
              <w:rPr>
                <w:rFonts w:ascii="Helvetica" w:hAnsi="Helvetica"/>
                <w:b/>
                <w:bCs/>
                <w:color w:val="333333"/>
                <w:sz w:val="21"/>
                <w:szCs w:val="21"/>
              </w:rPr>
            </w:pPr>
            <w:hyperlink r:id="rId13" w:tooltip="view quote" w:history="1">
              <w:r w:rsidR="000626B1" w:rsidRPr="000626B1">
                <w:rPr>
                  <w:rStyle w:val="Hyperlink"/>
                  <w:rFonts w:ascii="Helvetica" w:hAnsi="Helvetica"/>
                  <w:b/>
                  <w:bCs/>
                  <w:color w:val="0000AA"/>
                  <w:sz w:val="21"/>
                  <w:szCs w:val="21"/>
                  <w:u w:val="none"/>
                </w:rPr>
                <w:t>Paul Harris</w:t>
              </w:r>
            </w:hyperlink>
          </w:p>
          <w:p w:rsidR="0051022C" w:rsidRPr="00CF080C" w:rsidRDefault="0051022C" w:rsidP="009C19AD">
            <w:pPr>
              <w:pBdr>
                <w:top w:val="single" w:sz="4" w:space="1" w:color="1F497D"/>
                <w:left w:val="single" w:sz="4" w:space="4" w:color="1F497D"/>
                <w:bottom w:val="single" w:sz="4" w:space="1" w:color="1F497D"/>
                <w:right w:val="single" w:sz="4" w:space="4" w:color="1F497D"/>
                <w:between w:val="single" w:sz="4" w:space="1" w:color="1F497D"/>
                <w:bar w:val="single" w:sz="4" w:color="1F497D"/>
              </w:pBdr>
              <w:jc w:val="center"/>
              <w:rPr>
                <w:rFonts w:ascii="Arial" w:hAnsi="Arial" w:cs="Arial"/>
                <w:bCs/>
                <w:sz w:val="20"/>
                <w:szCs w:val="20"/>
              </w:rPr>
            </w:pPr>
          </w:p>
        </w:tc>
      </w:tr>
    </w:tbl>
    <w:p w:rsidR="00C73E67" w:rsidRDefault="00C73E67">
      <w:pPr>
        <w:rPr>
          <w:bCs/>
        </w:rPr>
      </w:pPr>
    </w:p>
    <w:p w:rsidR="00C73E67" w:rsidRDefault="00FE73F1" w:rsidP="00A31C5C">
      <w:pPr>
        <w:pStyle w:val="Heading1"/>
        <w:pBdr>
          <w:right w:val="single" w:sz="12" w:space="14" w:color="4F81BD"/>
        </w:pBdr>
      </w:pPr>
      <w:r>
        <w:t>Rotary International News</w:t>
      </w:r>
    </w:p>
    <w:tbl>
      <w:tblPr>
        <w:tblW w:w="11199" w:type="dxa"/>
        <w:tblInd w:w="-142" w:type="dxa"/>
        <w:tblLook w:val="04A0"/>
      </w:tblPr>
      <w:tblGrid>
        <w:gridCol w:w="11199"/>
      </w:tblGrid>
      <w:tr w:rsidR="00B8328F" w:rsidRPr="00CF080C" w:rsidTr="00A31C5C">
        <w:tc>
          <w:tcPr>
            <w:tcW w:w="11199" w:type="dxa"/>
          </w:tcPr>
          <w:p w:rsidR="00B8328F" w:rsidRDefault="00B8328F" w:rsidP="003C0438">
            <w:pPr>
              <w:rPr>
                <w:bCs/>
              </w:rPr>
            </w:pPr>
          </w:p>
          <w:p w:rsidR="0079071C" w:rsidRDefault="00C7063B" w:rsidP="0079071C">
            <w:pPr>
              <w:rPr>
                <w:bCs/>
              </w:rPr>
            </w:pPr>
            <w:r>
              <w:rPr>
                <w:bCs/>
              </w:rPr>
              <w:t xml:space="preserve">Please update or </w:t>
            </w:r>
            <w:r w:rsidR="00BD6E90">
              <w:rPr>
                <w:bCs/>
              </w:rPr>
              <w:t>create a Rotary account</w:t>
            </w:r>
          </w:p>
          <w:p w:rsidR="00BD6E90" w:rsidRPr="0079071C" w:rsidRDefault="00BD6E90" w:rsidP="0079071C">
            <w:pPr>
              <w:rPr>
                <w:bCs/>
              </w:rPr>
            </w:pPr>
            <w:r>
              <w:t xml:space="preserve">First go to www.rotary.org. </w:t>
            </w:r>
          </w:p>
          <w:p w:rsidR="00BD6E90" w:rsidRDefault="00BD6E90" w:rsidP="0079071C">
            <w:r>
              <w:t xml:space="preserve">Then </w:t>
            </w:r>
            <w:r w:rsidRPr="0079071C">
              <w:rPr>
                <w:b/>
              </w:rPr>
              <w:t>click on My Rotary</w:t>
            </w:r>
            <w:r>
              <w:t>.</w:t>
            </w:r>
            <w:r w:rsidR="0079071C">
              <w:t xml:space="preserve"> And then </w:t>
            </w:r>
            <w:r w:rsidR="0079071C" w:rsidRPr="0079071C">
              <w:rPr>
                <w:b/>
              </w:rPr>
              <w:t>Click on Sign In/Register</w:t>
            </w:r>
            <w:r w:rsidR="0079071C">
              <w:t>.</w:t>
            </w:r>
          </w:p>
          <w:p w:rsidR="0079071C" w:rsidRDefault="0079071C" w:rsidP="0079071C">
            <w:pPr>
              <w:rPr>
                <w:b/>
                <w:bCs/>
              </w:rPr>
            </w:pPr>
            <w:r>
              <w:t xml:space="preserve">If you are a first time user, click on </w:t>
            </w:r>
            <w:r>
              <w:rPr>
                <w:b/>
                <w:bCs/>
              </w:rPr>
              <w:t>Create account.</w:t>
            </w:r>
          </w:p>
          <w:p w:rsidR="0079071C" w:rsidRDefault="0079071C" w:rsidP="0079071C">
            <w:r>
              <w:t xml:space="preserve">Fill in the Account registration information </w:t>
            </w:r>
            <w:r>
              <w:rPr>
                <w:b/>
                <w:bCs/>
              </w:rPr>
              <w:t>and click on Continue.</w:t>
            </w:r>
          </w:p>
          <w:p w:rsidR="00A31C5C" w:rsidRDefault="0079071C" w:rsidP="0079071C">
            <w:r>
              <w:t>You will be informed that an e-mail has been sent to you.</w:t>
            </w:r>
          </w:p>
          <w:p w:rsidR="0079071C" w:rsidRDefault="0079071C" w:rsidP="0079071C">
            <w:r>
              <w:t>Check your email for the address you provided in the step above. You will receive a message from Rotary. Click on the blue link in the mail to finalize the process.</w:t>
            </w:r>
          </w:p>
          <w:p w:rsidR="00A31C5C" w:rsidRDefault="00A31C5C" w:rsidP="003C0438">
            <w:pPr>
              <w:rPr>
                <w:bCs/>
              </w:rPr>
            </w:pPr>
          </w:p>
          <w:p w:rsidR="00A31C5C" w:rsidRDefault="00A31C5C" w:rsidP="003C0438">
            <w:pPr>
              <w:rPr>
                <w:bCs/>
              </w:rPr>
            </w:pPr>
          </w:p>
          <w:p w:rsidR="00A31C5C" w:rsidRDefault="00A31C5C" w:rsidP="00A31C5C">
            <w:pPr>
              <w:pStyle w:val="Heading1"/>
            </w:pPr>
            <w:r>
              <w:t xml:space="preserve">Rotary Stories </w:t>
            </w:r>
          </w:p>
          <w:p w:rsidR="00A31C5C" w:rsidRDefault="00A31C5C" w:rsidP="003C0438">
            <w:pPr>
              <w:rPr>
                <w:bCs/>
              </w:rPr>
            </w:pPr>
          </w:p>
          <w:p w:rsidR="00A31C5C" w:rsidRDefault="00544D44" w:rsidP="00A31C5C">
            <w:pPr>
              <w:rPr>
                <w:lang w:eastAsia="en-GB"/>
              </w:rPr>
            </w:pPr>
            <w:hyperlink r:id="rId14" w:history="1">
              <w:r w:rsidR="00A31C5C">
                <w:rPr>
                  <w:rStyle w:val="Hyperlink"/>
                  <w:rFonts w:ascii="inherit" w:hAnsi="inherit"/>
                  <w:color w:val="222222"/>
                  <w:sz w:val="39"/>
                  <w:szCs w:val="39"/>
                  <w:bdr w:val="none" w:sz="0" w:space="0" w:color="auto" w:frame="1"/>
                </w:rPr>
                <w:t>Recycling old shoes to protect the environment</w:t>
              </w:r>
            </w:hyperlink>
          </w:p>
          <w:p w:rsidR="00A31C5C" w:rsidRDefault="00A31C5C" w:rsidP="00A31C5C">
            <w:pPr>
              <w:rPr>
                <w:rFonts w:asciiTheme="majorHAnsi" w:hAnsiTheme="majorHAnsi"/>
                <w:sz w:val="24"/>
              </w:rPr>
            </w:pPr>
            <w:r w:rsidRPr="00A31C5C">
              <w:rPr>
                <w:rFonts w:asciiTheme="majorHAnsi" w:hAnsiTheme="majorHAnsi"/>
                <w:sz w:val="24"/>
              </w:rPr>
              <w:t xml:space="preserve">Thapaliya, president of the Rotaract Club of Pashupati Kathmandu, Nepal </w:t>
            </w:r>
          </w:p>
          <w:p w:rsidR="00A31C5C" w:rsidRPr="00A31C5C" w:rsidRDefault="00A31C5C" w:rsidP="00A31C5C">
            <w:pPr>
              <w:rPr>
                <w:rFonts w:asciiTheme="majorHAnsi" w:hAnsiTheme="majorHAnsi"/>
                <w:sz w:val="24"/>
                <w:lang w:eastAsia="en-GB"/>
              </w:rPr>
            </w:pPr>
            <w:r w:rsidRPr="00A31C5C">
              <w:rPr>
                <w:rFonts w:asciiTheme="majorHAnsi" w:hAnsiTheme="majorHAnsi"/>
                <w:sz w:val="24"/>
              </w:rPr>
              <w:t xml:space="preserve">We collected more than 1,100 pairs of used shoes to be recycled and reused as part of our project “Yes Dear, You Change Before the Climate.” </w:t>
            </w:r>
            <w:r w:rsidRPr="00A31C5C">
              <w:rPr>
                <w:rFonts w:asciiTheme="majorHAnsi" w:hAnsiTheme="majorHAnsi"/>
                <w:sz w:val="24"/>
                <w:lang w:eastAsia="en-GB"/>
              </w:rPr>
              <w:t>It proved that we can teach others to change their behaviors before our climate changes, for the worse.</w:t>
            </w:r>
          </w:p>
          <w:p w:rsidR="00A31C5C" w:rsidRPr="00A31C5C" w:rsidRDefault="00A31C5C" w:rsidP="00A31C5C">
            <w:pPr>
              <w:rPr>
                <w:rFonts w:asciiTheme="majorHAnsi" w:hAnsiTheme="majorHAnsi"/>
                <w:sz w:val="24"/>
                <w:lang w:eastAsia="en-GB"/>
              </w:rPr>
            </w:pPr>
            <w:r w:rsidRPr="00A31C5C">
              <w:rPr>
                <w:rFonts w:asciiTheme="majorHAnsi" w:hAnsiTheme="majorHAnsi"/>
                <w:sz w:val="24"/>
                <w:lang w:eastAsia="en-GB"/>
              </w:rPr>
              <w:t>We set out with the help of Working Hands, a local nongovernmental organization, to convince people to give us their old shoesinstead of throwing them away. Shoes takeforever to break down in a landfill, and if you burn them, it pollutes the air. We gave people a reason to smile by donating their old shoes and helping the environment.</w:t>
            </w:r>
          </w:p>
          <w:p w:rsidR="00A31C5C" w:rsidRPr="00A31C5C" w:rsidRDefault="00A31C5C" w:rsidP="00A31C5C">
            <w:pPr>
              <w:rPr>
                <w:rFonts w:asciiTheme="majorHAnsi" w:hAnsiTheme="majorHAnsi"/>
                <w:sz w:val="24"/>
                <w:lang w:eastAsia="en-GB"/>
              </w:rPr>
            </w:pPr>
            <w:r w:rsidRPr="00A31C5C">
              <w:rPr>
                <w:rFonts w:asciiTheme="majorHAnsi" w:hAnsiTheme="majorHAnsi"/>
                <w:sz w:val="24"/>
                <w:lang w:eastAsia="en-GB"/>
              </w:rPr>
              <w:t>Working Hands trains volunteers in preparing shoes to be used again through washing and refining. The young volunteers learn the creative skills behind the shoe-making process. The project is also a fascinating study in recycling consumer goods. It was a huge success, and encouraged us that we can do something to control pollution.</w:t>
            </w:r>
          </w:p>
          <w:p w:rsidR="00A31C5C" w:rsidRPr="00A31C5C" w:rsidRDefault="00A31C5C" w:rsidP="00A31C5C">
            <w:pPr>
              <w:rPr>
                <w:rFonts w:asciiTheme="majorHAnsi" w:hAnsiTheme="majorHAnsi"/>
                <w:sz w:val="24"/>
                <w:lang w:eastAsia="en-GB"/>
              </w:rPr>
            </w:pPr>
            <w:r w:rsidRPr="00A31C5C">
              <w:rPr>
                <w:rFonts w:asciiTheme="majorHAnsi" w:hAnsiTheme="majorHAnsi"/>
                <w:sz w:val="24"/>
                <w:lang w:eastAsia="en-GB"/>
              </w:rPr>
              <w:t>All the shoes were taken to remote villages in the district of Khotang, where they were distributed to poor families. We chartered a local bus and every passenger on the bus served as an ambassador, carrying a recycled pair of shoes to someone who needed them.</w:t>
            </w:r>
          </w:p>
          <w:p w:rsidR="00A31C5C" w:rsidRPr="00A31C5C" w:rsidRDefault="00A31C5C" w:rsidP="00A31C5C">
            <w:pPr>
              <w:rPr>
                <w:rFonts w:asciiTheme="majorHAnsi" w:hAnsiTheme="majorHAnsi"/>
                <w:sz w:val="24"/>
                <w:lang w:eastAsia="en-GB"/>
              </w:rPr>
            </w:pPr>
            <w:r w:rsidRPr="00A31C5C">
              <w:rPr>
                <w:rFonts w:asciiTheme="majorHAnsi" w:hAnsiTheme="majorHAnsi"/>
                <w:sz w:val="24"/>
                <w:lang w:eastAsia="en-GB"/>
              </w:rPr>
              <w:t>Yes, we Rotaractors can change before our climate changes.</w:t>
            </w:r>
          </w:p>
          <w:p w:rsidR="00A31C5C" w:rsidRDefault="00A31C5C" w:rsidP="00A31C5C">
            <w:pPr>
              <w:rPr>
                <w:rFonts w:ascii="inherit" w:hAnsi="inherit"/>
                <w:color w:val="373737"/>
                <w:sz w:val="23"/>
                <w:szCs w:val="23"/>
              </w:rPr>
            </w:pPr>
          </w:p>
          <w:p w:rsidR="00A31C5C" w:rsidRPr="00CF080C" w:rsidRDefault="00A31C5C" w:rsidP="003C0438">
            <w:pPr>
              <w:rPr>
                <w:bCs/>
              </w:rPr>
            </w:pPr>
          </w:p>
        </w:tc>
      </w:tr>
    </w:tbl>
    <w:bookmarkEnd w:id="1"/>
    <w:bookmarkEnd w:id="2"/>
    <w:p w:rsidR="00F82EBB" w:rsidRDefault="00F82EBB" w:rsidP="0045441E">
      <w:pPr>
        <w:pStyle w:val="Heading1"/>
      </w:pPr>
      <w:r>
        <w:t>Rotary Quiz of the Week</w:t>
      </w:r>
    </w:p>
    <w:p w:rsidR="00FC01ED" w:rsidRPr="00FC01ED" w:rsidRDefault="00FC01ED" w:rsidP="00FC01ED"/>
    <w:p w:rsidR="0089041C" w:rsidRPr="0089041C" w:rsidRDefault="0089041C" w:rsidP="0089041C">
      <w:pPr>
        <w:rPr>
          <w:rFonts w:ascii="Times New Roman" w:hAnsi="Times New Roman"/>
          <w:sz w:val="24"/>
          <w:lang w:eastAsia="en-GB"/>
        </w:rPr>
      </w:pPr>
      <w:r w:rsidRPr="0089041C">
        <w:rPr>
          <w:lang w:eastAsia="en-GB"/>
        </w:rPr>
        <w:t>$26.50 from Rotary Club of Kansas City in 1917. What started the…?</w:t>
      </w:r>
    </w:p>
    <w:p w:rsidR="0089041C" w:rsidRPr="0089041C" w:rsidRDefault="0089041C" w:rsidP="0089041C">
      <w:pPr>
        <w:pStyle w:val="ListParagraph"/>
        <w:numPr>
          <w:ilvl w:val="0"/>
          <w:numId w:val="24"/>
        </w:numPr>
        <w:rPr>
          <w:rFonts w:ascii="Times New Roman" w:hAnsi="Times New Roman"/>
          <w:sz w:val="24"/>
          <w:lang w:eastAsia="en-GB"/>
        </w:rPr>
      </w:pPr>
      <w:r w:rsidRPr="0089041C">
        <w:rPr>
          <w:lang w:eastAsia="en-GB"/>
        </w:rPr>
        <w:t>World War I relief fund</w:t>
      </w:r>
    </w:p>
    <w:p w:rsidR="0089041C" w:rsidRPr="0089041C" w:rsidRDefault="0089041C" w:rsidP="0089041C">
      <w:pPr>
        <w:pStyle w:val="ListParagraph"/>
        <w:numPr>
          <w:ilvl w:val="0"/>
          <w:numId w:val="24"/>
        </w:numPr>
        <w:rPr>
          <w:rFonts w:ascii="Times New Roman" w:hAnsi="Times New Roman"/>
          <w:sz w:val="24"/>
          <w:lang w:eastAsia="en-GB"/>
        </w:rPr>
      </w:pPr>
      <w:r w:rsidRPr="0089041C">
        <w:rPr>
          <w:lang w:eastAsia="en-GB"/>
        </w:rPr>
        <w:t>Rotary staff retirement program</w:t>
      </w:r>
    </w:p>
    <w:p w:rsidR="0089041C" w:rsidRPr="0089041C" w:rsidRDefault="0089041C" w:rsidP="0089041C">
      <w:pPr>
        <w:pStyle w:val="ListParagraph"/>
        <w:numPr>
          <w:ilvl w:val="0"/>
          <w:numId w:val="24"/>
        </w:numPr>
        <w:rPr>
          <w:rFonts w:ascii="Times New Roman" w:hAnsi="Times New Roman"/>
          <w:sz w:val="24"/>
          <w:lang w:eastAsia="en-GB"/>
        </w:rPr>
      </w:pPr>
      <w:r w:rsidRPr="0089041C">
        <w:rPr>
          <w:lang w:eastAsia="en-GB"/>
        </w:rPr>
        <w:lastRenderedPageBreak/>
        <w:t>First District conference budget</w:t>
      </w:r>
    </w:p>
    <w:p w:rsidR="0089041C" w:rsidRPr="0089041C" w:rsidRDefault="0089041C" w:rsidP="0089041C">
      <w:pPr>
        <w:pStyle w:val="ListParagraph"/>
        <w:numPr>
          <w:ilvl w:val="0"/>
          <w:numId w:val="24"/>
        </w:numPr>
        <w:rPr>
          <w:rFonts w:ascii="Times New Roman" w:hAnsi="Times New Roman"/>
          <w:sz w:val="24"/>
          <w:lang w:eastAsia="en-GB"/>
        </w:rPr>
      </w:pPr>
      <w:r w:rsidRPr="0089041C">
        <w:rPr>
          <w:lang w:eastAsia="en-GB"/>
        </w:rPr>
        <w:t>The Rotary Foundation</w:t>
      </w:r>
    </w:p>
    <w:p w:rsidR="0089041C" w:rsidRPr="003953A7" w:rsidRDefault="003953A7" w:rsidP="003953A7">
      <w:pPr>
        <w:rPr>
          <w:lang w:val="en-US"/>
        </w:rPr>
      </w:pPr>
      <w:r>
        <w:t xml:space="preserve">Please mail the answer to </w:t>
      </w:r>
      <w:hyperlink r:id="rId15" w:history="1">
        <w:r w:rsidR="00EB1A1A" w:rsidRPr="00005AEB">
          <w:rPr>
            <w:rStyle w:val="Hyperlink"/>
          </w:rPr>
          <w:t>anjamrasmussen@gmail.com</w:t>
        </w:r>
      </w:hyperlink>
      <w:r w:rsidR="00EB1A1A">
        <w:t xml:space="preserve"> no later than 31 July</w:t>
      </w:r>
    </w:p>
    <w:p w:rsidR="0089041C" w:rsidRDefault="0089041C" w:rsidP="001F43B3">
      <w:pPr>
        <w:pStyle w:val="Heading2"/>
      </w:pPr>
    </w:p>
    <w:p w:rsidR="001F43B3" w:rsidRDefault="001F43B3" w:rsidP="00EB1A1A">
      <w:pPr>
        <w:pStyle w:val="Heading1"/>
      </w:pPr>
      <w:r w:rsidRPr="008C229F">
        <w:t>A Thought for the Day:</w:t>
      </w:r>
    </w:p>
    <w:p w:rsidR="001F43B3" w:rsidRDefault="001F43B3" w:rsidP="001F43B3"/>
    <w:p w:rsidR="000626B1" w:rsidRDefault="000626B1" w:rsidP="000626B1">
      <w:pPr>
        <w:rPr>
          <w:rFonts w:ascii="Times New Roman" w:hAnsi="Times New Roman"/>
          <w:lang w:eastAsia="en-GB"/>
        </w:rPr>
      </w:pPr>
      <w:r>
        <w:t xml:space="preserve">Necessity is the plea for every infringement of human freedom. It is the argument of tyrants; it is the creed of slaves. </w:t>
      </w:r>
    </w:p>
    <w:p w:rsidR="000626B1" w:rsidRDefault="000626B1" w:rsidP="000626B1">
      <w:r>
        <w:t>-William Pitt, British prime minister (28 May 1759-1806)</w:t>
      </w:r>
    </w:p>
    <w:p w:rsidR="001F43B3" w:rsidRDefault="001F43B3" w:rsidP="001F43B3">
      <w:pPr>
        <w:pStyle w:val="Heading3"/>
      </w:pPr>
    </w:p>
    <w:p w:rsidR="001F43B3" w:rsidRDefault="001F43B3" w:rsidP="00EC6A1A">
      <w:pPr>
        <w:jc w:val="both"/>
        <w:rPr>
          <w:rFonts w:ascii="Trebuchet MS" w:hAnsi="Trebuchet MS"/>
          <w:sz w:val="16"/>
          <w:szCs w:val="20"/>
        </w:rPr>
      </w:pPr>
    </w:p>
    <w:p w:rsidR="00F82EBB" w:rsidRDefault="00F82EBB" w:rsidP="00EC6A1A">
      <w:pPr>
        <w:jc w:val="both"/>
        <w:rPr>
          <w:rFonts w:ascii="Trebuchet MS" w:hAnsi="Trebuchet MS"/>
          <w:sz w:val="16"/>
          <w:szCs w:val="20"/>
        </w:rPr>
      </w:pPr>
    </w:p>
    <w:p w:rsidR="0026584B" w:rsidRDefault="0026584B" w:rsidP="00EC6A1A">
      <w:pPr>
        <w:jc w:val="both"/>
        <w:rPr>
          <w:rFonts w:ascii="Trebuchet MS" w:hAnsi="Trebuchet MS"/>
          <w:sz w:val="16"/>
          <w:szCs w:val="20"/>
        </w:rPr>
      </w:pPr>
    </w:p>
    <w:p w:rsidR="0026584B" w:rsidRDefault="0026584B" w:rsidP="00EC6A1A">
      <w:pPr>
        <w:jc w:val="both"/>
        <w:rPr>
          <w:rFonts w:ascii="Trebuchet MS" w:hAnsi="Trebuchet MS"/>
          <w:sz w:val="16"/>
          <w:szCs w:val="20"/>
        </w:rPr>
      </w:pPr>
    </w:p>
    <w:p w:rsidR="0026584B" w:rsidRDefault="0026584B" w:rsidP="00EC6A1A">
      <w:pPr>
        <w:jc w:val="both"/>
        <w:rPr>
          <w:rFonts w:ascii="Trebuchet MS" w:hAnsi="Trebuchet MS"/>
          <w:sz w:val="16"/>
          <w:szCs w:val="20"/>
        </w:rPr>
      </w:pPr>
    </w:p>
    <w:tbl>
      <w:tblPr>
        <w:tblStyle w:val="TableGrid"/>
        <w:tblW w:w="0" w:type="auto"/>
        <w:tblLook w:val="04A0"/>
      </w:tblPr>
      <w:tblGrid>
        <w:gridCol w:w="5395"/>
        <w:gridCol w:w="5395"/>
      </w:tblGrid>
      <w:tr w:rsidR="0026584B" w:rsidTr="0026584B">
        <w:tc>
          <w:tcPr>
            <w:tcW w:w="5395" w:type="dxa"/>
            <w:tcBorders>
              <w:top w:val="nil"/>
              <w:left w:val="nil"/>
              <w:bottom w:val="nil"/>
              <w:right w:val="nil"/>
            </w:tcBorders>
          </w:tcPr>
          <w:p w:rsidR="0026584B" w:rsidRDefault="0026584B" w:rsidP="00EC6A1A">
            <w:pPr>
              <w:jc w:val="both"/>
              <w:rPr>
                <w:rFonts w:ascii="Trebuchet MS" w:hAnsi="Trebuchet MS"/>
                <w:sz w:val="16"/>
                <w:szCs w:val="20"/>
              </w:rPr>
            </w:pPr>
            <w:r w:rsidRPr="00972C1E">
              <w:rPr>
                <w:noProof/>
                <w:lang w:val="en-US"/>
              </w:rPr>
              <w:drawing>
                <wp:inline distT="0" distB="0" distL="0" distR="0">
                  <wp:extent cx="2731911" cy="1940492"/>
                  <wp:effectExtent l="0" t="0" r="0" b="3175"/>
                  <wp:docPr id="7" name="Picture 7" descr="C:\Users\arasmussen\AppData\Local\Microsoft\Windows\INetCache\Content.Outlook\CBTFF60Q\Dahal  Sichu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Dahal  Sichu (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9914" cy="1953280"/>
                          </a:xfrm>
                          <a:prstGeom prst="rect">
                            <a:avLst/>
                          </a:prstGeom>
                          <a:noFill/>
                          <a:ln>
                            <a:noFill/>
                          </a:ln>
                        </pic:spPr>
                      </pic:pic>
                    </a:graphicData>
                  </a:graphic>
                </wp:inline>
              </w:drawing>
            </w:r>
          </w:p>
        </w:tc>
        <w:tc>
          <w:tcPr>
            <w:tcW w:w="5395" w:type="dxa"/>
            <w:tcBorders>
              <w:top w:val="nil"/>
              <w:left w:val="nil"/>
              <w:bottom w:val="nil"/>
              <w:right w:val="nil"/>
            </w:tcBorders>
          </w:tcPr>
          <w:p w:rsidR="0026584B" w:rsidRDefault="0026584B" w:rsidP="00EC6A1A">
            <w:pPr>
              <w:jc w:val="both"/>
              <w:rPr>
                <w:rFonts w:ascii="Trebuchet MS" w:hAnsi="Trebuchet MS"/>
                <w:sz w:val="16"/>
                <w:szCs w:val="20"/>
              </w:rPr>
            </w:pPr>
            <w:r w:rsidRPr="00972C1E">
              <w:rPr>
                <w:noProof/>
                <w:lang w:val="en-US"/>
              </w:rPr>
              <w:drawing>
                <wp:inline distT="0" distB="0" distL="0" distR="0">
                  <wp:extent cx="2825901" cy="1896533"/>
                  <wp:effectExtent l="0" t="0" r="0" b="8890"/>
                  <wp:docPr id="8" name="Picture 8" descr="C:\Users\arasmussen\AppData\Local\Microsoft\Windows\INetCache\Content.Outlook\CBTFF60Q\Pres and C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Pres and CK (2).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4763" cy="1902480"/>
                          </a:xfrm>
                          <a:prstGeom prst="rect">
                            <a:avLst/>
                          </a:prstGeom>
                          <a:noFill/>
                          <a:ln>
                            <a:noFill/>
                          </a:ln>
                        </pic:spPr>
                      </pic:pic>
                    </a:graphicData>
                  </a:graphic>
                </wp:inline>
              </w:drawing>
            </w:r>
          </w:p>
        </w:tc>
      </w:tr>
    </w:tbl>
    <w:p w:rsidR="0026584B" w:rsidRDefault="0026584B" w:rsidP="00EC6A1A">
      <w:pPr>
        <w:jc w:val="both"/>
        <w:rPr>
          <w:rFonts w:ascii="Trebuchet MS" w:hAnsi="Trebuchet MS"/>
          <w:sz w:val="16"/>
          <w:szCs w:val="20"/>
        </w:rPr>
      </w:pPr>
    </w:p>
    <w:p w:rsidR="00224B97" w:rsidRDefault="0015573B" w:rsidP="004C6842">
      <w:pPr>
        <w:pStyle w:val="Heading2"/>
      </w:pPr>
      <w:r>
        <w:t xml:space="preserve">NB: </w:t>
      </w:r>
      <w:r w:rsidR="00224B97">
        <w:t xml:space="preserve">Send </w:t>
      </w:r>
      <w:r>
        <w:t xml:space="preserve">any </w:t>
      </w:r>
      <w:r w:rsidR="00BA56F4">
        <w:t>information</w:t>
      </w:r>
      <w:r>
        <w:t>/photo</w:t>
      </w:r>
      <w:r w:rsidR="00224B97">
        <w:t>s</w:t>
      </w:r>
      <w:r>
        <w:t xml:space="preserve"> that may be of interest to </w:t>
      </w:r>
      <w:r w:rsidR="00224B97">
        <w:t xml:space="preserve">the Club or </w:t>
      </w:r>
      <w:r>
        <w:t xml:space="preserve">Rotarians </w:t>
      </w:r>
      <w:r w:rsidR="00224B97">
        <w:t>in general to</w:t>
      </w:r>
    </w:p>
    <w:p w:rsidR="0015573B" w:rsidRDefault="0015573B" w:rsidP="004C6842">
      <w:pPr>
        <w:pStyle w:val="Heading2"/>
        <w:rPr>
          <w:sz w:val="16"/>
        </w:rPr>
      </w:pPr>
      <w:r w:rsidRPr="001D155A">
        <w:t>BC Editor:</w:t>
      </w:r>
      <w:r w:rsidR="0069620F">
        <w:t xml:space="preserve"> Anja M. Rasmussen, </w:t>
      </w:r>
      <w:r w:rsidRPr="001D155A">
        <w:t>email:</w:t>
      </w:r>
      <w:r w:rsidR="007416F5">
        <w:t>anjamrasmussen@gmail.com</w:t>
      </w:r>
    </w:p>
    <w:p w:rsidR="0015573B" w:rsidRDefault="0015573B" w:rsidP="004C6842">
      <w:pPr>
        <w:pStyle w:val="Heading2"/>
      </w:pPr>
    </w:p>
    <w:p w:rsidR="00DA15EC" w:rsidRDefault="00DA15EC">
      <w:pPr>
        <w:rPr>
          <w:rFonts w:ascii="Verdana" w:hAnsi="Verdana"/>
          <w:sz w:val="16"/>
          <w:szCs w:val="20"/>
        </w:rPr>
      </w:pPr>
    </w:p>
    <w:p w:rsidR="000F48C1" w:rsidRDefault="00525F61" w:rsidP="00D75943">
      <w:pPr>
        <w:pStyle w:val="Heading4"/>
      </w:pPr>
      <w:r w:rsidRPr="004E491A">
        <w:rPr>
          <w:b/>
        </w:rPr>
        <w:t xml:space="preserve">District : 3292  </w:t>
      </w:r>
      <w:r w:rsidRPr="004E491A">
        <w:rPr>
          <w:b/>
        </w:rPr>
        <w:tab/>
      </w:r>
      <w:r>
        <w:t xml:space="preserve">                    We</w:t>
      </w:r>
      <w:r w:rsidRPr="004E491A">
        <w:rPr>
          <w:b/>
        </w:rPr>
        <w:t xml:space="preserve">b:   </w:t>
      </w:r>
      <w:r>
        <w:t xml:space="preserve">www.rotarymidtown.org.np </w:t>
      </w:r>
      <w:r w:rsidR="000F48C1" w:rsidRPr="004E491A">
        <w:rPr>
          <w:b/>
        </w:rPr>
        <w:t>Club Id : 26776</w:t>
      </w:r>
    </w:p>
    <w:p w:rsidR="00525F61" w:rsidRDefault="000F48C1" w:rsidP="00D75943">
      <w:pPr>
        <w:pStyle w:val="Heading4"/>
      </w:pPr>
      <w:r>
        <w:t xml:space="preserve">                                      Facebook: </w:t>
      </w:r>
      <w:hyperlink r:id="rId18" w:history="1">
        <w:r>
          <w:rPr>
            <w:rStyle w:val="Hyperlink"/>
            <w:rFonts w:ascii="Calibri" w:hAnsi="Calibri"/>
            <w:sz w:val="21"/>
            <w:szCs w:val="21"/>
          </w:rPr>
          <w:t>https://www.facebook.com/RotaryClubOfKathmanduMidtown</w:t>
        </w:r>
      </w:hyperlink>
    </w:p>
    <w:p w:rsidR="006256B3" w:rsidRDefault="006256B3" w:rsidP="00B107CC">
      <w:pPr>
        <w:rPr>
          <w:rFonts w:ascii="Verdana" w:hAnsi="Verdana"/>
          <w:sz w:val="16"/>
          <w:szCs w:val="20"/>
        </w:rPr>
      </w:pPr>
    </w:p>
    <w:p w:rsidR="009419DE" w:rsidRDefault="009419DE" w:rsidP="009419DE">
      <w:pPr>
        <w:spacing w:after="135"/>
        <w:outlineLvl w:val="1"/>
        <w:rPr>
          <w:rFonts w:ascii="inherit" w:hAnsi="inherit" w:cs="Arial"/>
          <w:b/>
          <w:bCs/>
          <w:color w:val="222222"/>
          <w:sz w:val="36"/>
          <w:szCs w:val="36"/>
        </w:rPr>
      </w:pPr>
      <w:r>
        <w:rPr>
          <w:rStyle w:val="gd"/>
          <w:rFonts w:ascii="Arial" w:hAnsi="Arial" w:cs="Arial"/>
          <w:b/>
          <w:bCs/>
          <w:color w:val="222222"/>
          <w:sz w:val="19"/>
          <w:szCs w:val="19"/>
          <w:shd w:val="clear" w:color="auto" w:fill="FFFFFF"/>
        </w:rPr>
        <w:t>Anja Møller Rasmussen</w:t>
      </w:r>
      <w:r>
        <w:rPr>
          <w:rStyle w:val="apple-converted-space"/>
          <w:rFonts w:ascii="Arial" w:hAnsi="Arial" w:cs="Arial"/>
          <w:color w:val="222222"/>
          <w:sz w:val="19"/>
          <w:szCs w:val="19"/>
          <w:shd w:val="clear" w:color="auto" w:fill="FFFFFF"/>
        </w:rPr>
        <w:t> </w:t>
      </w:r>
      <w:r>
        <w:rPr>
          <w:rStyle w:val="go"/>
          <w:rFonts w:ascii="Arial" w:hAnsi="Arial" w:cs="Arial"/>
          <w:color w:val="555555"/>
          <w:sz w:val="19"/>
          <w:szCs w:val="19"/>
          <w:shd w:val="clear" w:color="auto" w:fill="FFFFFF"/>
        </w:rPr>
        <w:t>&lt;Anja.Rasmussen@icimod.org&gt;</w:t>
      </w:r>
    </w:p>
    <w:p w:rsidR="009419DE" w:rsidRDefault="009419DE" w:rsidP="009419DE">
      <w:pPr>
        <w:spacing w:after="135"/>
        <w:outlineLvl w:val="1"/>
        <w:rPr>
          <w:rFonts w:ascii="Arial" w:hAnsi="Arial" w:cs="Arial"/>
          <w:color w:val="222222"/>
          <w:sz w:val="19"/>
          <w:szCs w:val="19"/>
          <w:shd w:val="clear" w:color="auto" w:fill="FFFFFF"/>
        </w:rPr>
      </w:pPr>
      <w:r>
        <w:rPr>
          <w:rFonts w:ascii="Arial" w:hAnsi="Arial" w:cs="Arial"/>
          <w:color w:val="222222"/>
          <w:sz w:val="19"/>
          <w:szCs w:val="19"/>
          <w:shd w:val="clear" w:color="auto" w:fill="FFFFFF"/>
        </w:rPr>
        <w:t>Thu, Jul 23, 2015 at 3:09 PM</w:t>
      </w:r>
    </w:p>
    <w:p w:rsidR="009419DE" w:rsidRPr="00A65D99" w:rsidRDefault="009419DE" w:rsidP="009419DE">
      <w:pPr>
        <w:shd w:val="clear" w:color="auto" w:fill="FFFFFF"/>
        <w:rPr>
          <w:rFonts w:ascii="Times New Roman" w:hAnsi="Times New Roman"/>
          <w:color w:val="222222"/>
          <w:sz w:val="24"/>
        </w:rPr>
      </w:pPr>
      <w:r w:rsidRPr="00A65D99">
        <w:rPr>
          <w:rFonts w:cs="Calibri"/>
          <w:szCs w:val="22"/>
        </w:rPr>
        <w:t>Dear All,</w:t>
      </w:r>
    </w:p>
    <w:p w:rsidR="009419DE" w:rsidRPr="00A65D99" w:rsidRDefault="009419DE" w:rsidP="009419DE">
      <w:pPr>
        <w:shd w:val="clear" w:color="auto" w:fill="FFFFFF"/>
        <w:rPr>
          <w:rFonts w:ascii="Times New Roman" w:hAnsi="Times New Roman"/>
          <w:color w:val="222222"/>
          <w:sz w:val="24"/>
        </w:rPr>
      </w:pPr>
      <w:r w:rsidRPr="00A65D99">
        <w:rPr>
          <w:rFonts w:cs="Calibri"/>
          <w:szCs w:val="22"/>
        </w:rPr>
        <w:t>Greetings from Pakistan, I try to mail the Chatter so please enclosed find the Breakfast Chatter 17 to 24 July </w:t>
      </w:r>
    </w:p>
    <w:p w:rsidR="009419DE" w:rsidRPr="00A65D99" w:rsidRDefault="009419DE" w:rsidP="009419DE">
      <w:pPr>
        <w:shd w:val="clear" w:color="auto" w:fill="FFFFFF"/>
        <w:rPr>
          <w:rFonts w:ascii="Times New Roman" w:hAnsi="Times New Roman"/>
          <w:color w:val="222222"/>
          <w:sz w:val="24"/>
        </w:rPr>
      </w:pPr>
      <w:r w:rsidRPr="00A65D99">
        <w:rPr>
          <w:rFonts w:cs="Calibri"/>
          <w:szCs w:val="22"/>
        </w:rPr>
        <w:t>Kind Regards </w:t>
      </w:r>
    </w:p>
    <w:p w:rsidR="009419DE" w:rsidRPr="00A65D99" w:rsidRDefault="009419DE" w:rsidP="009419DE">
      <w:pPr>
        <w:shd w:val="clear" w:color="auto" w:fill="FFFFFF"/>
        <w:rPr>
          <w:rFonts w:ascii="Times New Roman" w:hAnsi="Times New Roman"/>
          <w:color w:val="222222"/>
          <w:sz w:val="24"/>
        </w:rPr>
      </w:pPr>
      <w:r w:rsidRPr="00A65D99">
        <w:rPr>
          <w:rFonts w:cs="Calibri"/>
          <w:szCs w:val="22"/>
        </w:rPr>
        <w:t>Anja</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b/>
          <w:bCs/>
          <w:color w:val="808080"/>
          <w:sz w:val="18"/>
          <w:szCs w:val="18"/>
        </w:rPr>
        <w:t>Anja  M. Rasmussen</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b/>
          <w:bCs/>
          <w:color w:val="808080"/>
          <w:sz w:val="18"/>
          <w:szCs w:val="18"/>
        </w:rPr>
        <w:lastRenderedPageBreak/>
        <w:t>Senior Manager. Knowledge Management and Communication</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color w:val="808080"/>
          <w:sz w:val="18"/>
          <w:szCs w:val="18"/>
        </w:rPr>
        <w:t>International Centre for Integrated Mountain Development</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color w:val="808080"/>
          <w:sz w:val="18"/>
          <w:szCs w:val="18"/>
          <w:lang w:val="da-DK"/>
        </w:rPr>
        <w:t>GPO Box 3226, Khumaltar, Lalitpur, Kathmandu, Nepal.</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color w:val="808080"/>
          <w:sz w:val="18"/>
          <w:szCs w:val="18"/>
        </w:rPr>
        <w:t>Email:</w:t>
      </w:r>
      <w:r w:rsidRPr="00A65D99">
        <w:rPr>
          <w:rFonts w:ascii="Arial" w:hAnsi="Arial" w:cs="Arial"/>
          <w:color w:val="808080"/>
          <w:sz w:val="18"/>
        </w:rPr>
        <w:t> </w:t>
      </w:r>
      <w:hyperlink r:id="rId19" w:tgtFrame="_blank" w:history="1">
        <w:r w:rsidRPr="00A65D99">
          <w:rPr>
            <w:rFonts w:ascii="Arial" w:hAnsi="Arial" w:cs="Arial"/>
            <w:color w:val="1155CC"/>
            <w:sz w:val="18"/>
            <w:u w:val="single"/>
          </w:rPr>
          <w:t>anja.rasmussen@icimod.org</w:t>
        </w:r>
      </w:hyperlink>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b/>
          <w:bCs/>
          <w:color w:val="808080"/>
          <w:sz w:val="18"/>
          <w:szCs w:val="18"/>
        </w:rPr>
        <w:t>Tel</w:t>
      </w:r>
      <w:r w:rsidRPr="00A65D99">
        <w:rPr>
          <w:rFonts w:ascii="Arial" w:hAnsi="Arial" w:cs="Arial"/>
          <w:color w:val="808080"/>
          <w:sz w:val="18"/>
        </w:rPr>
        <w:t> </w:t>
      </w:r>
      <w:hyperlink r:id="rId20" w:tgtFrame="_blank" w:history="1">
        <w:r w:rsidRPr="00A65D99">
          <w:rPr>
            <w:rFonts w:ascii="Arial" w:hAnsi="Arial" w:cs="Arial"/>
            <w:color w:val="1155CC"/>
            <w:sz w:val="18"/>
            <w:u w:val="single"/>
          </w:rPr>
          <w:t>+977-1-5003222</w:t>
        </w:r>
      </w:hyperlink>
      <w:r w:rsidRPr="00A65D99">
        <w:rPr>
          <w:rFonts w:ascii="Arial" w:hAnsi="Arial" w:cs="Arial"/>
          <w:color w:val="808080"/>
          <w:sz w:val="18"/>
        </w:rPr>
        <w:t> </w:t>
      </w:r>
      <w:r w:rsidRPr="00A65D99">
        <w:rPr>
          <w:rFonts w:ascii="Arial" w:hAnsi="Arial" w:cs="Arial"/>
          <w:b/>
          <w:bCs/>
          <w:color w:val="808080"/>
          <w:sz w:val="18"/>
          <w:szCs w:val="18"/>
        </w:rPr>
        <w:t>Direct Line</w:t>
      </w:r>
      <w:r w:rsidRPr="00A65D99">
        <w:rPr>
          <w:rFonts w:ascii="Arial" w:hAnsi="Arial" w:cs="Arial"/>
          <w:color w:val="808080"/>
          <w:sz w:val="18"/>
        </w:rPr>
        <w:t> </w:t>
      </w:r>
      <w:r w:rsidRPr="00A65D99">
        <w:rPr>
          <w:rFonts w:ascii="Arial" w:hAnsi="Arial" w:cs="Arial"/>
          <w:color w:val="808080"/>
          <w:sz w:val="18"/>
          <w:szCs w:val="18"/>
        </w:rPr>
        <w:t>5003310 Ext 114</w:t>
      </w:r>
      <w:r w:rsidRPr="00A65D99">
        <w:rPr>
          <w:rFonts w:ascii="Arial" w:hAnsi="Arial" w:cs="Arial"/>
          <w:color w:val="808080"/>
          <w:sz w:val="18"/>
        </w:rPr>
        <w:t> </w:t>
      </w:r>
      <w:r w:rsidRPr="00A65D99">
        <w:rPr>
          <w:rFonts w:ascii="Arial" w:hAnsi="Arial" w:cs="Arial"/>
          <w:b/>
          <w:bCs/>
          <w:color w:val="808080"/>
          <w:sz w:val="18"/>
          <w:szCs w:val="18"/>
        </w:rPr>
        <w:t>Fax</w:t>
      </w:r>
      <w:r w:rsidRPr="00A65D99">
        <w:rPr>
          <w:rFonts w:ascii="Arial" w:hAnsi="Arial" w:cs="Arial"/>
          <w:color w:val="808080"/>
          <w:sz w:val="18"/>
        </w:rPr>
        <w:t> </w:t>
      </w:r>
      <w:hyperlink r:id="rId21" w:tgtFrame="_blank" w:history="1">
        <w:r w:rsidRPr="00A65D99">
          <w:rPr>
            <w:rFonts w:ascii="Arial" w:hAnsi="Arial" w:cs="Arial"/>
            <w:color w:val="1155CC"/>
            <w:sz w:val="18"/>
            <w:u w:val="single"/>
          </w:rPr>
          <w:t>+977-1-5003277</w:t>
        </w:r>
      </w:hyperlink>
      <w:r w:rsidRPr="00A65D99">
        <w:rPr>
          <w:rFonts w:ascii="Arial" w:hAnsi="Arial" w:cs="Arial"/>
          <w:color w:val="808080"/>
          <w:sz w:val="18"/>
          <w:szCs w:val="18"/>
        </w:rPr>
        <w:t> </w:t>
      </w:r>
    </w:p>
    <w:p w:rsidR="009419DE" w:rsidRPr="00A65D99" w:rsidRDefault="009419DE" w:rsidP="009419DE">
      <w:pPr>
        <w:shd w:val="clear" w:color="auto" w:fill="FFFFFF"/>
        <w:spacing w:line="276" w:lineRule="atLeast"/>
        <w:rPr>
          <w:rFonts w:ascii="Times New Roman" w:hAnsi="Times New Roman"/>
          <w:color w:val="222222"/>
          <w:sz w:val="24"/>
        </w:rPr>
      </w:pPr>
      <w:r w:rsidRPr="00A65D99">
        <w:rPr>
          <w:rFonts w:ascii="Arial" w:hAnsi="Arial" w:cs="Arial"/>
          <w:b/>
          <w:bCs/>
          <w:color w:val="808080"/>
          <w:sz w:val="18"/>
          <w:szCs w:val="18"/>
        </w:rPr>
        <w:t>Web</w:t>
      </w:r>
      <w:r w:rsidRPr="00A65D99">
        <w:rPr>
          <w:rFonts w:ascii="Arial" w:hAnsi="Arial" w:cs="Arial"/>
          <w:color w:val="808080"/>
          <w:sz w:val="18"/>
        </w:rPr>
        <w:t> </w:t>
      </w:r>
      <w:hyperlink r:id="rId22" w:tgtFrame="_blank" w:history="1">
        <w:r w:rsidRPr="00A65D99">
          <w:rPr>
            <w:rFonts w:ascii="Arial" w:hAnsi="Arial" w:cs="Arial"/>
            <w:color w:val="1155CC"/>
            <w:sz w:val="18"/>
            <w:u w:val="single"/>
          </w:rPr>
          <w:t>www.icimod.org</w:t>
        </w:r>
      </w:hyperlink>
    </w:p>
    <w:p w:rsidR="009419DE" w:rsidRPr="000C48A4" w:rsidRDefault="009419DE" w:rsidP="009419DE">
      <w:pPr>
        <w:rPr>
          <w:rFonts w:ascii="Verdana" w:hAnsi="Verdana"/>
          <w:sz w:val="16"/>
          <w:szCs w:val="20"/>
        </w:rPr>
      </w:pPr>
      <w:r w:rsidRPr="00A65D99">
        <w:rPr>
          <w:rFonts w:ascii="Arial" w:hAnsi="Arial" w:cs="Arial"/>
          <w:color w:val="7F7F7F"/>
          <w:sz w:val="18"/>
          <w:szCs w:val="18"/>
        </w:rPr>
        <w:t>Connect to ICIMOD</w:t>
      </w:r>
    </w:p>
    <w:sectPr w:rsidR="009419DE" w:rsidRPr="000C48A4" w:rsidSect="007A712A">
      <w:headerReference w:type="even" r:id="rId23"/>
      <w:footerReference w:type="default" r:id="rId24"/>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917" w:rsidRDefault="005C4917">
      <w:r>
        <w:separator/>
      </w:r>
    </w:p>
  </w:endnote>
  <w:endnote w:type="continuationSeparator" w:id="1">
    <w:p w:rsidR="005C4917" w:rsidRDefault="005C4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8997423"/>
      <w:docPartObj>
        <w:docPartGallery w:val="Page Numbers (Bottom of Page)"/>
        <w:docPartUnique/>
      </w:docPartObj>
    </w:sdtPr>
    <w:sdtEndPr>
      <w:rPr>
        <w:noProof/>
      </w:rPr>
    </w:sdtEndPr>
    <w:sdtContent>
      <w:p w:rsidR="00FE73F1" w:rsidRDefault="00544D44">
        <w:pPr>
          <w:pStyle w:val="Footer"/>
          <w:jc w:val="center"/>
        </w:pPr>
        <w:r>
          <w:fldChar w:fldCharType="begin"/>
        </w:r>
        <w:r w:rsidR="00FE73F1">
          <w:instrText xml:space="preserve"> PAGE   \* MERGEFORMAT </w:instrText>
        </w:r>
        <w:r>
          <w:fldChar w:fldCharType="separate"/>
        </w:r>
        <w:r w:rsidR="009419DE">
          <w:rPr>
            <w:noProof/>
          </w:rPr>
          <w:t>5</w:t>
        </w:r>
        <w:r>
          <w:rPr>
            <w:noProof/>
          </w:rPr>
          <w:fldChar w:fldCharType="end"/>
        </w:r>
      </w:p>
    </w:sdtContent>
  </w:sdt>
  <w:p w:rsidR="00FE73F1" w:rsidRDefault="00FE73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917" w:rsidRDefault="005C4917">
      <w:r>
        <w:separator/>
      </w:r>
    </w:p>
  </w:footnote>
  <w:footnote w:type="continuationSeparator" w:id="1">
    <w:p w:rsidR="005C4917" w:rsidRDefault="005C4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544D44"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1">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5"/>
  </w:num>
  <w:num w:numId="3">
    <w:abstractNumId w:val="9"/>
  </w:num>
  <w:num w:numId="4">
    <w:abstractNumId w:val="13"/>
  </w:num>
  <w:num w:numId="5">
    <w:abstractNumId w:val="2"/>
  </w:num>
  <w:num w:numId="6">
    <w:abstractNumId w:val="12"/>
  </w:num>
  <w:num w:numId="7">
    <w:abstractNumId w:val="6"/>
  </w:num>
  <w:num w:numId="8">
    <w:abstractNumId w:val="3"/>
  </w:num>
  <w:num w:numId="9">
    <w:abstractNumId w:val="19"/>
  </w:num>
  <w:num w:numId="10">
    <w:abstractNumId w:val="21"/>
  </w:num>
  <w:num w:numId="11">
    <w:abstractNumId w:val="4"/>
  </w:num>
  <w:num w:numId="12">
    <w:abstractNumId w:val="16"/>
  </w:num>
  <w:num w:numId="13">
    <w:abstractNumId w:val="24"/>
  </w:num>
  <w:num w:numId="14">
    <w:abstractNumId w:val="17"/>
  </w:num>
  <w:num w:numId="15">
    <w:abstractNumId w:val="23"/>
  </w:num>
  <w:num w:numId="16">
    <w:abstractNumId w:val="10"/>
  </w:num>
  <w:num w:numId="17">
    <w:abstractNumId w:val="20"/>
  </w:num>
  <w:num w:numId="18">
    <w:abstractNumId w:val="1"/>
  </w:num>
  <w:num w:numId="19">
    <w:abstractNumId w:val="15"/>
  </w:num>
  <w:num w:numId="20">
    <w:abstractNumId w:val="7"/>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2"/>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23B5"/>
    <w:rsid w:val="00154492"/>
    <w:rsid w:val="001548E2"/>
    <w:rsid w:val="00154D47"/>
    <w:rsid w:val="0015573B"/>
    <w:rsid w:val="00155CE3"/>
    <w:rsid w:val="00156DF1"/>
    <w:rsid w:val="00156FA3"/>
    <w:rsid w:val="0015736F"/>
    <w:rsid w:val="001578F2"/>
    <w:rsid w:val="00160C82"/>
    <w:rsid w:val="00161EEF"/>
    <w:rsid w:val="00162959"/>
    <w:rsid w:val="0016320C"/>
    <w:rsid w:val="00163888"/>
    <w:rsid w:val="00164022"/>
    <w:rsid w:val="00164D5E"/>
    <w:rsid w:val="00165631"/>
    <w:rsid w:val="00165954"/>
    <w:rsid w:val="00165C7D"/>
    <w:rsid w:val="00166004"/>
    <w:rsid w:val="00166252"/>
    <w:rsid w:val="001720AF"/>
    <w:rsid w:val="0017279C"/>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E6981"/>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931"/>
    <w:rsid w:val="002579EB"/>
    <w:rsid w:val="00261453"/>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9F2"/>
    <w:rsid w:val="00392B2D"/>
    <w:rsid w:val="00393595"/>
    <w:rsid w:val="00394316"/>
    <w:rsid w:val="0039462F"/>
    <w:rsid w:val="00394D8B"/>
    <w:rsid w:val="003953A7"/>
    <w:rsid w:val="00397742"/>
    <w:rsid w:val="00397DE9"/>
    <w:rsid w:val="003A12EE"/>
    <w:rsid w:val="003A152D"/>
    <w:rsid w:val="003A17B6"/>
    <w:rsid w:val="003A28C9"/>
    <w:rsid w:val="003A3731"/>
    <w:rsid w:val="003A461E"/>
    <w:rsid w:val="003A5BC6"/>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FD6"/>
    <w:rsid w:val="00536870"/>
    <w:rsid w:val="00537813"/>
    <w:rsid w:val="00540552"/>
    <w:rsid w:val="00540992"/>
    <w:rsid w:val="0054104A"/>
    <w:rsid w:val="00541223"/>
    <w:rsid w:val="0054265D"/>
    <w:rsid w:val="00543E66"/>
    <w:rsid w:val="00544334"/>
    <w:rsid w:val="0054496F"/>
    <w:rsid w:val="00544D44"/>
    <w:rsid w:val="00544ED0"/>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4324"/>
    <w:rsid w:val="0058534D"/>
    <w:rsid w:val="00587B74"/>
    <w:rsid w:val="005905CD"/>
    <w:rsid w:val="0059068F"/>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4917"/>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70FC"/>
    <w:rsid w:val="006E0A81"/>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0BE9"/>
    <w:rsid w:val="00741008"/>
    <w:rsid w:val="007410D5"/>
    <w:rsid w:val="007416F5"/>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491B"/>
    <w:rsid w:val="007C49B7"/>
    <w:rsid w:val="007C5395"/>
    <w:rsid w:val="007C54E6"/>
    <w:rsid w:val="007C5621"/>
    <w:rsid w:val="007C71E4"/>
    <w:rsid w:val="007C76F9"/>
    <w:rsid w:val="007D02C6"/>
    <w:rsid w:val="007D0EFC"/>
    <w:rsid w:val="007D1432"/>
    <w:rsid w:val="007D1F64"/>
    <w:rsid w:val="007D43E1"/>
    <w:rsid w:val="007D4F68"/>
    <w:rsid w:val="007E00A6"/>
    <w:rsid w:val="007E08FD"/>
    <w:rsid w:val="007E146F"/>
    <w:rsid w:val="007E1721"/>
    <w:rsid w:val="007E44B9"/>
    <w:rsid w:val="007E4785"/>
    <w:rsid w:val="007E4FF5"/>
    <w:rsid w:val="007E565C"/>
    <w:rsid w:val="007E69B7"/>
    <w:rsid w:val="007E70E1"/>
    <w:rsid w:val="007F15C7"/>
    <w:rsid w:val="007F15FB"/>
    <w:rsid w:val="007F3067"/>
    <w:rsid w:val="007F39B5"/>
    <w:rsid w:val="007F5CC9"/>
    <w:rsid w:val="007F70F0"/>
    <w:rsid w:val="007F7BE0"/>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6B30"/>
    <w:rsid w:val="00897FFE"/>
    <w:rsid w:val="008A05F3"/>
    <w:rsid w:val="008A0905"/>
    <w:rsid w:val="008A0E73"/>
    <w:rsid w:val="008A0EC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9DE"/>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8A0"/>
    <w:rsid w:val="00A06EF4"/>
    <w:rsid w:val="00A07574"/>
    <w:rsid w:val="00A077A9"/>
    <w:rsid w:val="00A10048"/>
    <w:rsid w:val="00A10EFD"/>
    <w:rsid w:val="00A11882"/>
    <w:rsid w:val="00A13F09"/>
    <w:rsid w:val="00A15083"/>
    <w:rsid w:val="00A15B77"/>
    <w:rsid w:val="00A16BA1"/>
    <w:rsid w:val="00A2031D"/>
    <w:rsid w:val="00A21D3C"/>
    <w:rsid w:val="00A21E14"/>
    <w:rsid w:val="00A2319D"/>
    <w:rsid w:val="00A23959"/>
    <w:rsid w:val="00A245AC"/>
    <w:rsid w:val="00A24BF5"/>
    <w:rsid w:val="00A25143"/>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22F"/>
    <w:rsid w:val="00B57761"/>
    <w:rsid w:val="00B6024C"/>
    <w:rsid w:val="00B6081D"/>
    <w:rsid w:val="00B626D3"/>
    <w:rsid w:val="00B629BA"/>
    <w:rsid w:val="00B63258"/>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48C3"/>
    <w:rsid w:val="00C16D09"/>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3314"/>
    <w:rsid w:val="00CB3328"/>
    <w:rsid w:val="00CB3D47"/>
    <w:rsid w:val="00CB48FC"/>
    <w:rsid w:val="00CB7915"/>
    <w:rsid w:val="00CC0ADD"/>
    <w:rsid w:val="00CC159E"/>
    <w:rsid w:val="00CC380B"/>
    <w:rsid w:val="00CC4351"/>
    <w:rsid w:val="00CC4533"/>
    <w:rsid w:val="00CC4F38"/>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5E20"/>
    <w:rsid w:val="00D15FFD"/>
    <w:rsid w:val="00D166D6"/>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1A1A"/>
    <w:rsid w:val="00EB1E52"/>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604D"/>
    <w:rsid w:val="00EC6A1A"/>
    <w:rsid w:val="00EC781A"/>
    <w:rsid w:val="00ED258F"/>
    <w:rsid w:val="00ED35C8"/>
    <w:rsid w:val="00ED48FB"/>
    <w:rsid w:val="00ED4ABF"/>
    <w:rsid w:val="00ED5452"/>
    <w:rsid w:val="00ED66A2"/>
    <w:rsid w:val="00ED70F4"/>
    <w:rsid w:val="00ED7553"/>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D5E"/>
    <w:rsid w:val="00F03660"/>
    <w:rsid w:val="00F03F2D"/>
    <w:rsid w:val="00F04F3F"/>
    <w:rsid w:val="00F06190"/>
    <w:rsid w:val="00F07A76"/>
    <w:rsid w:val="00F11CC0"/>
    <w:rsid w:val="00F12716"/>
    <w:rsid w:val="00F12870"/>
    <w:rsid w:val="00F13190"/>
    <w:rsid w:val="00F13377"/>
    <w:rsid w:val="00F14B9C"/>
    <w:rsid w:val="00F15293"/>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E6E"/>
    <w:rsid w:val="00FA7378"/>
    <w:rsid w:val="00FA7F72"/>
    <w:rsid w:val="00FB08F8"/>
    <w:rsid w:val="00FB1FCC"/>
    <w:rsid w:val="00FB2242"/>
    <w:rsid w:val="00FB250E"/>
    <w:rsid w:val="00FB28DA"/>
    <w:rsid w:val="00FB2F44"/>
    <w:rsid w:val="00FB340A"/>
    <w:rsid w:val="00FB3A97"/>
    <w:rsid w:val="00FB3F9C"/>
    <w:rsid w:val="00FB61CD"/>
    <w:rsid w:val="00FB779C"/>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3F1"/>
    <w:rsid w:val="00FE74A4"/>
    <w:rsid w:val="00FF059F"/>
    <w:rsid w:val="00FF1F35"/>
    <w:rsid w:val="00FF3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A9"/>
    <w:rPr>
      <w:rFonts w:ascii="Calibri" w:hAnsi="Calibri"/>
      <w:color w:val="1F497D"/>
      <w:sz w:val="28"/>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7416F5"/>
    <w:pPr>
      <w:keepNext/>
      <w:pBdr>
        <w:top w:val="single" w:sz="12" w:space="1" w:color="4F81BD"/>
        <w:left w:val="single" w:sz="12" w:space="5" w:color="4F81BD"/>
        <w:bottom w:val="single" w:sz="12" w:space="1" w:color="4F81BD"/>
        <w:right w:val="single" w:sz="12" w:space="4" w:color="4F81BD"/>
      </w:pBdr>
      <w:shd w:val="clear" w:color="auto" w:fill="4F81BD"/>
      <w:outlineLvl w:val="2"/>
    </w:pPr>
    <w:rPr>
      <w:rFonts w:ascii="Verdana" w:hAnsi="Verdana"/>
      <w:i/>
      <w:iCs/>
      <w:color w:val="0000FF"/>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sz w:val="24"/>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sz w:val="24"/>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gd">
    <w:name w:val="gd"/>
    <w:basedOn w:val="DefaultParagraphFont"/>
    <w:rsid w:val="009419DE"/>
  </w:style>
  <w:style w:type="character" w:customStyle="1" w:styleId="go">
    <w:name w:val="go"/>
    <w:basedOn w:val="DefaultParagraphFont"/>
    <w:rsid w:val="009419DE"/>
  </w:style>
</w:styles>
</file>

<file path=word/webSettings.xml><?xml version="1.0" encoding="utf-8"?>
<w:webSettings xmlns:r="http://schemas.openxmlformats.org/officeDocument/2006/relationships" xmlns:w="http://schemas.openxmlformats.org/wordprocessingml/2006/main">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rainyquote.com/quotes/quotes/p/paulharris232645.html" TargetMode="External"/><Relationship Id="rId18" Type="http://schemas.openxmlformats.org/officeDocument/2006/relationships/hyperlink" Target="https://www.facebook.com/RotaryClubOfKathmanduMidtow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tel:%2B977-1-5003277" TargetMode="External"/><Relationship Id="rId7" Type="http://schemas.openxmlformats.org/officeDocument/2006/relationships/endnotes" Target="endnotes.xml"/><Relationship Id="rId12" Type="http://schemas.openxmlformats.org/officeDocument/2006/relationships/hyperlink" Target="http://www.brainyquote.com/quotes/quotes/p/paulharris232645.html"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tel:%2B977-1-50032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anjamrasmussen@gmail.com"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mailto:anja.rasmussen@icimod.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log.rotary.org/2015/01/12/recycling-old-shoes-to-protect-the-environment/" TargetMode="External"/><Relationship Id="rId22" Type="http://schemas.openxmlformats.org/officeDocument/2006/relationships/hyperlink" Target="http://www.icimo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84B42-D22D-469A-821C-F824E62E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7185</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user</cp:lastModifiedBy>
  <cp:revision>18</cp:revision>
  <dcterms:created xsi:type="dcterms:W3CDTF">2015-07-20T02:56:00Z</dcterms:created>
  <dcterms:modified xsi:type="dcterms:W3CDTF">2015-07-23T15:47:00Z</dcterms:modified>
</cp:coreProperties>
</file>