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D9518A">
      <w:pPr>
        <w:rPr>
          <w:color w:val="FF6600"/>
        </w:rPr>
      </w:pPr>
      <w:r w:rsidRPr="00D9518A">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D9518A">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D9518A">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FC55B8">
        <w:rPr>
          <w:b/>
          <w:bCs/>
          <w:color w:val="FF6600"/>
          <w:sz w:val="20"/>
        </w:rPr>
        <w:t>1</w:t>
      </w:r>
      <w:r w:rsidR="00B81C2F">
        <w:rPr>
          <w:b/>
          <w:bCs/>
          <w:color w:val="FF6600"/>
          <w:sz w:val="20"/>
        </w:rPr>
        <w:t>8</w:t>
      </w:r>
      <w:r w:rsidR="009C22A8" w:rsidRPr="00853359">
        <w:rPr>
          <w:b/>
          <w:bCs/>
          <w:color w:val="FF6600"/>
          <w:sz w:val="20"/>
        </w:rPr>
        <w:t xml:space="preserve"> </w:t>
      </w:r>
      <w:r w:rsidR="000B4DE3">
        <w:rPr>
          <w:b/>
          <w:bCs/>
          <w:color w:val="FF6600"/>
          <w:sz w:val="20"/>
        </w:rPr>
        <w:t>Jan</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B81C2F">
        <w:rPr>
          <w:b/>
          <w:color w:val="FF6600"/>
          <w:sz w:val="20"/>
        </w:rPr>
        <w:t>7</w:t>
      </w:r>
      <w:r w:rsidR="00615CC1">
        <w:rPr>
          <w:b/>
          <w:color w:val="FF6600"/>
          <w:sz w:val="20"/>
        </w:rPr>
        <w:t>.</w:t>
      </w:r>
      <w:r w:rsidR="00C824D9">
        <w:rPr>
          <w:b/>
          <w:color w:val="FF6600"/>
          <w:sz w:val="20"/>
        </w:rPr>
        <w:t>1</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AF35D1"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 xml:space="preserve">JANUARY IS </w:t>
      </w:r>
      <w:r w:rsidRPr="00AF35D1">
        <w:rPr>
          <w:rStyle w:val="Strong"/>
          <w:rFonts w:ascii="Arial" w:hAnsi="Arial" w:cs="Arial"/>
          <w:color w:val="0000FF"/>
        </w:rPr>
        <w:t xml:space="preserve">VOCATIONAL SERVICE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7653B0" w:rsidRPr="005E4A29" w:rsidRDefault="00EA6A7C"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B51A10">
        <w:rPr>
          <w:rFonts w:ascii="Verdana" w:hAnsi="Verdana"/>
          <w:b/>
          <w:bCs/>
          <w:color w:val="008080"/>
          <w:sz w:val="22"/>
          <w:szCs w:val="22"/>
        </w:rPr>
        <w:t>Vocational Service</w:t>
      </w:r>
      <w:r w:rsidR="00B51A10" w:rsidRPr="00B51A10">
        <w:rPr>
          <w:rFonts w:ascii="Verdana" w:hAnsi="Verdana"/>
          <w:b/>
          <w:bCs/>
          <w:color w:val="008080"/>
          <w:sz w:val="22"/>
          <w:szCs w:val="22"/>
        </w:rPr>
        <w:t xml:space="preserve"> </w:t>
      </w:r>
      <w:r w:rsidR="00B51A10" w:rsidRPr="005E4A29">
        <w:rPr>
          <w:rFonts w:ascii="Verdana" w:eastAsiaTheme="minorHAnsi" w:hAnsi="Verdana" w:cstheme="minorBidi"/>
          <w:color w:val="008080"/>
          <w:sz w:val="20"/>
          <w:szCs w:val="20"/>
        </w:rPr>
        <w:t>has the purpose of promoting high ethical standards in businesses and</w:t>
      </w:r>
      <w:r w:rsidR="00B51A10" w:rsidRPr="00B51A10">
        <w:rPr>
          <w:rFonts w:ascii="Verdana" w:hAnsi="Verdana" w:cs="Arial"/>
          <w:bCs/>
          <w:color w:val="008080"/>
          <w:sz w:val="22"/>
          <w:szCs w:val="22"/>
        </w:rPr>
        <w:t xml:space="preserve"> </w:t>
      </w:r>
      <w:r w:rsidR="00B51A10" w:rsidRPr="005E4A29">
        <w:rPr>
          <w:rFonts w:ascii="Verdana" w:eastAsiaTheme="minorHAnsi" w:hAnsi="Verdana" w:cstheme="minorBidi"/>
          <w:color w:val="008080"/>
          <w:sz w:val="20"/>
          <w:szCs w:val="20"/>
        </w:rPr>
        <w:t xml:space="preserve">professions, recognizing the worthiness of all dignified occupations, and fostering the ideal of service in the pursuit of all vocations. </w:t>
      </w:r>
    </w:p>
    <w:p w:rsidR="00D336E2" w:rsidRPr="00B51A10" w:rsidRDefault="00B51A10" w:rsidP="004224F5">
      <w:pPr>
        <w:pBdr>
          <w:top w:val="single" w:sz="12" w:space="1" w:color="00FF00"/>
          <w:left w:val="single" w:sz="12" w:space="4" w:color="00FF00"/>
          <w:bottom w:val="single" w:sz="12" w:space="0" w:color="00FF00"/>
          <w:right w:val="single" w:sz="12" w:space="4" w:color="00FF00"/>
        </w:pBdr>
        <w:rPr>
          <w:rFonts w:ascii="Verdana" w:hAnsi="Verdana"/>
          <w:b/>
          <w:bCs/>
          <w:color w:val="008080"/>
          <w:sz w:val="22"/>
          <w:szCs w:val="22"/>
        </w:rPr>
      </w:pPr>
      <w:r w:rsidRPr="005E4A29">
        <w:rPr>
          <w:rFonts w:ascii="Verdana" w:eastAsiaTheme="minorHAnsi" w:hAnsi="Verdana" w:cstheme="minorBidi"/>
          <w:color w:val="008080"/>
          <w:sz w:val="20"/>
          <w:szCs w:val="20"/>
        </w:rPr>
        <w:t>The role of members includes conducting themselves and their businesses in accordance with Rotary’s principles and lending their vocational skills to club-developed projects in order to address the issues and needs of society.</w:t>
      </w:r>
      <w:r w:rsidR="00295323" w:rsidRPr="00B51A10">
        <w:rPr>
          <w:rFonts w:ascii="Verdana" w:hAnsi="Verdana"/>
          <w:b/>
          <w:bCs/>
          <w:color w:val="008080"/>
          <w:sz w:val="22"/>
          <w:szCs w:val="22"/>
        </w:rPr>
        <w:tab/>
      </w:r>
    </w:p>
    <w:p w:rsidR="002D0A36" w:rsidRDefault="002D0A36" w:rsidP="002D0A36">
      <w:pPr>
        <w:rPr>
          <w:rFonts w:ascii="Verdana" w:hAnsi="Verdana"/>
          <w:sz w:val="16"/>
          <w:szCs w:val="20"/>
        </w:rPr>
      </w:pPr>
    </w:p>
    <w:p w:rsidR="00245F9B" w:rsidRDefault="00245F9B"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Weekly Meeting # 1472</w:t>
      </w:r>
      <w:r w:rsidRPr="007634FB">
        <w:rPr>
          <w:rFonts w:ascii="Trebuchet MS" w:hAnsi="Trebuchet MS"/>
          <w:b/>
          <w:noProof/>
          <w:color w:val="FF6600"/>
        </w:rPr>
        <w:t xml:space="preserve">: Friday </w:t>
      </w:r>
      <w:r>
        <w:rPr>
          <w:rFonts w:ascii="Trebuchet MS" w:hAnsi="Trebuchet MS"/>
          <w:b/>
          <w:noProof/>
          <w:color w:val="FF6600"/>
        </w:rPr>
        <w:t>11</w:t>
      </w:r>
      <w:r w:rsidRPr="007634FB">
        <w:rPr>
          <w:rFonts w:ascii="Trebuchet MS" w:hAnsi="Trebuchet MS"/>
          <w:b/>
          <w:noProof/>
          <w:color w:val="FF6600"/>
        </w:rPr>
        <w:t xml:space="preserve"> Jan 2019</w:t>
      </w:r>
    </w:p>
    <w:p w:rsidR="00A517D6" w:rsidRPr="00297471" w:rsidRDefault="00A517D6" w:rsidP="004B164E">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sidRPr="00297471">
        <w:rPr>
          <w:rFonts w:ascii="Verdana" w:hAnsi="Verdana"/>
          <w:color w:val="0837BC"/>
          <w:sz w:val="20"/>
          <w:szCs w:val="20"/>
        </w:rPr>
        <w:t xml:space="preserve">In-house speaker </w:t>
      </w:r>
      <w:r w:rsidR="00245F9B" w:rsidRPr="00297471">
        <w:rPr>
          <w:rFonts w:ascii="Verdana" w:hAnsi="Verdana"/>
          <w:color w:val="0837BC"/>
          <w:sz w:val="20"/>
          <w:szCs w:val="20"/>
        </w:rPr>
        <w:t xml:space="preserve">IPP </w:t>
      </w:r>
      <w:proofErr w:type="spellStart"/>
      <w:r w:rsidR="00245F9B" w:rsidRPr="00297471">
        <w:rPr>
          <w:rFonts w:ascii="Verdana" w:hAnsi="Verdana"/>
          <w:color w:val="0837BC"/>
          <w:sz w:val="20"/>
          <w:szCs w:val="20"/>
        </w:rPr>
        <w:t>Bhairaja</w:t>
      </w:r>
      <w:proofErr w:type="spellEnd"/>
      <w:r w:rsidR="00245F9B" w:rsidRPr="00297471">
        <w:rPr>
          <w:rFonts w:ascii="Verdana" w:hAnsi="Verdana"/>
          <w:color w:val="0837BC"/>
          <w:sz w:val="20"/>
          <w:szCs w:val="20"/>
        </w:rPr>
        <w:t xml:space="preserve"> </w:t>
      </w:r>
      <w:proofErr w:type="spellStart"/>
      <w:r w:rsidR="00245F9B" w:rsidRPr="00297471">
        <w:rPr>
          <w:rFonts w:ascii="Verdana" w:hAnsi="Verdana"/>
          <w:color w:val="0837BC"/>
          <w:sz w:val="20"/>
          <w:szCs w:val="20"/>
        </w:rPr>
        <w:t>Panday</w:t>
      </w:r>
      <w:proofErr w:type="spellEnd"/>
      <w:r w:rsidRPr="00297471">
        <w:rPr>
          <w:rFonts w:ascii="Verdana" w:hAnsi="Verdana"/>
          <w:color w:val="0837BC"/>
          <w:sz w:val="20"/>
          <w:szCs w:val="20"/>
        </w:rPr>
        <w:t xml:space="preserve"> talked on </w:t>
      </w:r>
      <w:r w:rsidR="002E1E5C" w:rsidRPr="00297471">
        <w:rPr>
          <w:rFonts w:ascii="Verdana" w:hAnsi="Verdana"/>
          <w:color w:val="0837BC"/>
          <w:sz w:val="20"/>
          <w:szCs w:val="20"/>
        </w:rPr>
        <w:t>different aspects of Nepal-India relations</w:t>
      </w:r>
      <w:r w:rsidR="00297471">
        <w:rPr>
          <w:rFonts w:ascii="Verdana" w:hAnsi="Verdana"/>
          <w:color w:val="0837BC"/>
          <w:sz w:val="20"/>
          <w:szCs w:val="20"/>
        </w:rPr>
        <w:t>.</w:t>
      </w:r>
    </w:p>
    <w:p w:rsidR="00677820" w:rsidRPr="00A517D6" w:rsidRDefault="00A46B9B" w:rsidP="00997640">
      <w:pPr>
        <w:pBdr>
          <w:top w:val="single" w:sz="12" w:space="1" w:color="00FF00"/>
          <w:left w:val="single" w:sz="12" w:space="3" w:color="00FF00"/>
          <w:bottom w:val="single" w:sz="12" w:space="0" w:color="00FF00"/>
          <w:right w:val="single" w:sz="12" w:space="4" w:color="00FF00"/>
        </w:pBdr>
        <w:tabs>
          <w:tab w:val="left" w:pos="360"/>
        </w:tabs>
        <w:jc w:val="center"/>
        <w:rPr>
          <w:color w:val="0837BC"/>
          <w:sz w:val="20"/>
          <w:szCs w:val="20"/>
        </w:rPr>
      </w:pPr>
      <w:r>
        <w:rPr>
          <w:noProof/>
          <w:color w:val="0837BC"/>
          <w:sz w:val="20"/>
          <w:szCs w:val="20"/>
        </w:rPr>
        <w:drawing>
          <wp:inline distT="0" distB="0" distL="0" distR="0">
            <wp:extent cx="2838450" cy="2128838"/>
            <wp:effectExtent l="19050" t="0" r="0" b="0"/>
            <wp:docPr id="1" name="Picture 0" descr="IMG_2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43.JPG"/>
                    <pic:cNvPicPr/>
                  </pic:nvPicPr>
                  <pic:blipFill>
                    <a:blip r:embed="rId10" cstate="print"/>
                    <a:stretch>
                      <a:fillRect/>
                    </a:stretch>
                  </pic:blipFill>
                  <pic:spPr>
                    <a:xfrm>
                      <a:off x="0" y="0"/>
                      <a:ext cx="2844440" cy="2133330"/>
                    </a:xfrm>
                    <a:prstGeom prst="rect">
                      <a:avLst/>
                    </a:prstGeom>
                  </pic:spPr>
                </pic:pic>
              </a:graphicData>
            </a:graphic>
          </wp:inline>
        </w:drawing>
      </w:r>
      <w:r w:rsidR="00997640">
        <w:rPr>
          <w:color w:val="0837BC"/>
          <w:sz w:val="20"/>
          <w:szCs w:val="20"/>
        </w:rPr>
        <w:t xml:space="preserve">   </w:t>
      </w:r>
      <w:r>
        <w:rPr>
          <w:noProof/>
          <w:color w:val="0837BC"/>
          <w:sz w:val="20"/>
          <w:szCs w:val="20"/>
        </w:rPr>
        <w:drawing>
          <wp:inline distT="0" distB="0" distL="0" distR="0">
            <wp:extent cx="2847975" cy="2135982"/>
            <wp:effectExtent l="19050" t="0" r="0" b="0"/>
            <wp:docPr id="2" name="Picture 1" descr="IMG_2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44.JPG"/>
                    <pic:cNvPicPr/>
                  </pic:nvPicPr>
                  <pic:blipFill>
                    <a:blip r:embed="rId11" cstate="print"/>
                    <a:stretch>
                      <a:fillRect/>
                    </a:stretch>
                  </pic:blipFill>
                  <pic:spPr>
                    <a:xfrm>
                      <a:off x="0" y="0"/>
                      <a:ext cx="2849581" cy="2137187"/>
                    </a:xfrm>
                    <a:prstGeom prst="rect">
                      <a:avLst/>
                    </a:prstGeom>
                  </pic:spPr>
                </pic:pic>
              </a:graphicData>
            </a:graphic>
          </wp:inline>
        </w:drawing>
      </w:r>
    </w:p>
    <w:p w:rsidR="00F92227" w:rsidRPr="00F92227" w:rsidRDefault="00D569DA" w:rsidP="00D569DA">
      <w:pPr>
        <w:pBdr>
          <w:top w:val="single" w:sz="12" w:space="1" w:color="00FF00"/>
          <w:left w:val="single" w:sz="12" w:space="3" w:color="00FF00"/>
          <w:bottom w:val="single" w:sz="12" w:space="0" w:color="00FF00"/>
          <w:right w:val="single" w:sz="12" w:space="4" w:color="00FF00"/>
        </w:pBdr>
        <w:tabs>
          <w:tab w:val="left" w:pos="360"/>
        </w:tabs>
        <w:jc w:val="right"/>
        <w:rPr>
          <w:rFonts w:ascii="Verdana" w:hAnsi="Verdana"/>
          <w:color w:val="0837BC"/>
          <w:sz w:val="20"/>
          <w:szCs w:val="20"/>
        </w:rPr>
      </w:pPr>
      <w:r w:rsidRPr="00C07723">
        <w:rPr>
          <w:rFonts w:ascii="Arial" w:hAnsi="Arial" w:cs="Arial"/>
          <w:i/>
          <w:color w:val="34348C"/>
          <w:sz w:val="18"/>
          <w:szCs w:val="18"/>
          <w:lang w:eastAsia="en-AU"/>
        </w:rPr>
        <w:t xml:space="preserve">Photo courtesy: </w:t>
      </w:r>
      <w:proofErr w:type="spellStart"/>
      <w:r w:rsidRPr="00C07723">
        <w:rPr>
          <w:rFonts w:ascii="Arial" w:hAnsi="Arial" w:cs="Arial"/>
          <w:i/>
          <w:color w:val="34348C"/>
          <w:sz w:val="18"/>
          <w:szCs w:val="18"/>
          <w:lang w:eastAsia="en-AU"/>
        </w:rPr>
        <w:t>Rtn</w:t>
      </w:r>
      <w:proofErr w:type="spellEnd"/>
      <w:r w:rsidRPr="00C07723">
        <w:rPr>
          <w:rFonts w:ascii="Arial" w:hAnsi="Arial" w:cs="Arial"/>
          <w:i/>
          <w:color w:val="34348C"/>
          <w:sz w:val="18"/>
          <w:szCs w:val="18"/>
          <w:lang w:eastAsia="en-AU"/>
        </w:rPr>
        <w:t xml:space="preserve"> </w:t>
      </w:r>
      <w:proofErr w:type="spellStart"/>
      <w:r w:rsidRPr="00C07723">
        <w:rPr>
          <w:rFonts w:ascii="Arial" w:hAnsi="Arial" w:cs="Arial"/>
          <w:i/>
          <w:color w:val="34348C"/>
          <w:sz w:val="18"/>
          <w:szCs w:val="18"/>
          <w:lang w:eastAsia="en-AU"/>
        </w:rPr>
        <w:t>Shyam</w:t>
      </w:r>
      <w:proofErr w:type="spellEnd"/>
      <w:r w:rsidRPr="00C07723">
        <w:rPr>
          <w:rFonts w:ascii="Arial" w:hAnsi="Arial" w:cs="Arial"/>
          <w:i/>
          <w:color w:val="34348C"/>
          <w:sz w:val="18"/>
          <w:szCs w:val="18"/>
          <w:lang w:eastAsia="en-AU"/>
        </w:rPr>
        <w:t xml:space="preserve"> R </w:t>
      </w:r>
      <w:proofErr w:type="spellStart"/>
      <w:r w:rsidRPr="00C07723">
        <w:rPr>
          <w:rFonts w:ascii="Arial" w:hAnsi="Arial" w:cs="Arial"/>
          <w:i/>
          <w:color w:val="34348C"/>
          <w:sz w:val="18"/>
          <w:szCs w:val="18"/>
          <w:lang w:eastAsia="en-AU"/>
        </w:rPr>
        <w:t>Thapalia</w:t>
      </w:r>
      <w:proofErr w:type="spellEnd"/>
      <w:r>
        <w:rPr>
          <w:sz w:val="22"/>
          <w:szCs w:val="22"/>
        </w:rPr>
        <w:t>.</w:t>
      </w:r>
    </w:p>
    <w:p w:rsidR="00CC4566" w:rsidRDefault="00CC4566" w:rsidP="00CC4566">
      <w:pPr>
        <w:rPr>
          <w:sz w:val="16"/>
          <w:szCs w:val="20"/>
        </w:rPr>
      </w:pPr>
    </w:p>
    <w:p w:rsidR="00BC4957" w:rsidRDefault="00BC4957" w:rsidP="00BC4957">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Pr>
          <w:rFonts w:ascii="Trebuchet MS" w:hAnsi="Trebuchet MS"/>
          <w:b/>
          <w:noProof/>
          <w:color w:val="FF6600"/>
          <w:u w:val="single"/>
        </w:rPr>
        <w:t>Weekly Meeting # 147</w:t>
      </w:r>
      <w:r w:rsidR="00E35E97">
        <w:rPr>
          <w:rFonts w:ascii="Trebuchet MS" w:hAnsi="Trebuchet MS"/>
          <w:b/>
          <w:noProof/>
          <w:color w:val="FF6600"/>
          <w:u w:val="single"/>
        </w:rPr>
        <w:t>3</w:t>
      </w:r>
      <w:r>
        <w:rPr>
          <w:rFonts w:ascii="Trebuchet MS" w:hAnsi="Trebuchet MS"/>
          <w:b/>
          <w:noProof/>
          <w:color w:val="FF6600"/>
          <w:u w:val="single"/>
        </w:rPr>
        <w:t xml:space="preserve"> on Friday, 1</w:t>
      </w:r>
      <w:r w:rsidR="00E35E97">
        <w:rPr>
          <w:rFonts w:ascii="Trebuchet MS" w:hAnsi="Trebuchet MS"/>
          <w:b/>
          <w:noProof/>
          <w:color w:val="FF6600"/>
          <w:u w:val="single"/>
        </w:rPr>
        <w:t>8</w:t>
      </w:r>
      <w:r>
        <w:rPr>
          <w:rFonts w:ascii="Trebuchet MS" w:hAnsi="Trebuchet MS"/>
          <w:b/>
          <w:noProof/>
          <w:color w:val="FF6600"/>
          <w:u w:val="single"/>
        </w:rPr>
        <w:t xml:space="preserve"> Jan 2019</w:t>
      </w:r>
      <w:r>
        <w:rPr>
          <w:rFonts w:ascii="Verdana" w:hAnsi="Verdana"/>
          <w:color w:val="993366"/>
          <w:sz w:val="20"/>
          <w:szCs w:val="20"/>
        </w:rPr>
        <w:t xml:space="preserve"> </w:t>
      </w:r>
    </w:p>
    <w:p w:rsidR="00BC4957" w:rsidRPr="004B164E" w:rsidRDefault="00BC4957" w:rsidP="00BC4957">
      <w:pPr>
        <w:pBdr>
          <w:top w:val="single" w:sz="12" w:space="2" w:color="00FF00"/>
          <w:left w:val="single" w:sz="12" w:space="4" w:color="00FF00"/>
          <w:bottom w:val="single" w:sz="12" w:space="1" w:color="00FF00"/>
          <w:right w:val="single" w:sz="12" w:space="4" w:color="00FF00"/>
        </w:pBdr>
        <w:rPr>
          <w:rFonts w:ascii="Arial" w:hAnsi="Arial" w:cs="Arial"/>
          <w:color w:val="811C11"/>
          <w:sz w:val="22"/>
          <w:szCs w:val="22"/>
        </w:rPr>
      </w:pPr>
      <w:r w:rsidRPr="004B164E">
        <w:rPr>
          <w:rFonts w:ascii="Arial" w:hAnsi="Arial" w:cs="Arial"/>
          <w:color w:val="811C11"/>
          <w:sz w:val="22"/>
          <w:szCs w:val="22"/>
        </w:rPr>
        <w:t>Our guest speaker is</w:t>
      </w:r>
      <w:r w:rsidR="00632737" w:rsidRPr="004B164E">
        <w:rPr>
          <w:rFonts w:ascii="Arial" w:hAnsi="Arial" w:cs="Arial"/>
          <w:color w:val="811C11"/>
          <w:sz w:val="22"/>
          <w:szCs w:val="22"/>
        </w:rPr>
        <w:t xml:space="preserve"> </w:t>
      </w:r>
      <w:r w:rsidR="00632737" w:rsidRPr="004B164E">
        <w:rPr>
          <w:rFonts w:ascii="Arial" w:hAnsi="Arial" w:cs="Arial"/>
          <w:b/>
          <w:color w:val="811C11"/>
          <w:sz w:val="22"/>
          <w:szCs w:val="22"/>
        </w:rPr>
        <w:t xml:space="preserve">Dr </w:t>
      </w:r>
      <w:proofErr w:type="spellStart"/>
      <w:r w:rsidR="00632737" w:rsidRPr="004B164E">
        <w:rPr>
          <w:rFonts w:ascii="Arial" w:hAnsi="Arial" w:cs="Arial"/>
          <w:b/>
          <w:color w:val="811C11"/>
          <w:sz w:val="22"/>
          <w:szCs w:val="22"/>
        </w:rPr>
        <w:t>Birat</w:t>
      </w:r>
      <w:proofErr w:type="spellEnd"/>
      <w:r w:rsidR="00632737" w:rsidRPr="004B164E">
        <w:rPr>
          <w:rFonts w:ascii="Arial" w:hAnsi="Arial" w:cs="Arial"/>
          <w:b/>
          <w:color w:val="811C11"/>
          <w:sz w:val="22"/>
          <w:szCs w:val="22"/>
        </w:rPr>
        <w:t xml:space="preserve"> </w:t>
      </w:r>
      <w:proofErr w:type="spellStart"/>
      <w:r w:rsidR="00632737" w:rsidRPr="004B164E">
        <w:rPr>
          <w:rFonts w:ascii="Arial" w:hAnsi="Arial" w:cs="Arial"/>
          <w:b/>
          <w:color w:val="811C11"/>
          <w:sz w:val="22"/>
          <w:szCs w:val="22"/>
        </w:rPr>
        <w:t>Simba</w:t>
      </w:r>
      <w:proofErr w:type="spellEnd"/>
      <w:r w:rsidR="00632737" w:rsidRPr="004B164E">
        <w:rPr>
          <w:rFonts w:ascii="Arial" w:hAnsi="Arial" w:cs="Arial"/>
          <w:color w:val="811C11"/>
          <w:sz w:val="22"/>
          <w:szCs w:val="22"/>
        </w:rPr>
        <w:t>.  H</w:t>
      </w:r>
      <w:r w:rsidR="004B164E" w:rsidRPr="004B164E">
        <w:rPr>
          <w:rFonts w:ascii="Arial" w:hAnsi="Arial" w:cs="Arial"/>
          <w:color w:val="811C11"/>
          <w:sz w:val="22"/>
          <w:szCs w:val="22"/>
        </w:rPr>
        <w:t xml:space="preserve">is </w:t>
      </w:r>
      <w:proofErr w:type="gramStart"/>
      <w:r w:rsidR="004B164E" w:rsidRPr="004B164E">
        <w:rPr>
          <w:rFonts w:ascii="Arial" w:hAnsi="Arial" w:cs="Arial"/>
          <w:color w:val="811C11"/>
          <w:sz w:val="22"/>
          <w:szCs w:val="22"/>
        </w:rPr>
        <w:t>topics of the</w:t>
      </w:r>
      <w:r w:rsidR="00632737" w:rsidRPr="004B164E">
        <w:rPr>
          <w:rFonts w:ascii="Arial" w:hAnsi="Arial" w:cs="Arial"/>
          <w:color w:val="811C11"/>
          <w:sz w:val="22"/>
          <w:szCs w:val="22"/>
        </w:rPr>
        <w:t xml:space="preserve"> talk </w:t>
      </w:r>
      <w:r w:rsidR="004B164E" w:rsidRPr="004B164E">
        <w:rPr>
          <w:rFonts w:ascii="Arial" w:hAnsi="Arial" w:cs="Arial"/>
          <w:color w:val="811C11"/>
          <w:sz w:val="22"/>
          <w:szCs w:val="22"/>
        </w:rPr>
        <w:t>is</w:t>
      </w:r>
      <w:proofErr w:type="gramEnd"/>
      <w:r w:rsidR="00632737" w:rsidRPr="004B164E">
        <w:rPr>
          <w:rFonts w:ascii="Arial" w:hAnsi="Arial" w:cs="Arial"/>
          <w:color w:val="811C11"/>
          <w:sz w:val="22"/>
          <w:szCs w:val="22"/>
        </w:rPr>
        <w:t xml:space="preserve"> </w:t>
      </w:r>
      <w:r w:rsidR="00C65082" w:rsidRPr="004B164E">
        <w:rPr>
          <w:rFonts w:ascii="Arial" w:hAnsi="Arial" w:cs="Arial"/>
          <w:color w:val="811C11"/>
          <w:sz w:val="22"/>
          <w:szCs w:val="22"/>
        </w:rPr>
        <w:t>‘</w:t>
      </w:r>
      <w:r w:rsidR="00632737" w:rsidRPr="004B164E">
        <w:rPr>
          <w:rFonts w:ascii="Arial" w:hAnsi="Arial" w:cs="Arial"/>
          <w:color w:val="811C11"/>
          <w:sz w:val="22"/>
          <w:szCs w:val="22"/>
        </w:rPr>
        <w:t>Mental Health in Nepal</w:t>
      </w:r>
      <w:r w:rsidR="00C65082" w:rsidRPr="004B164E">
        <w:rPr>
          <w:rFonts w:ascii="Arial" w:hAnsi="Arial" w:cs="Arial"/>
          <w:color w:val="811C11"/>
          <w:sz w:val="22"/>
          <w:szCs w:val="22"/>
        </w:rPr>
        <w:t>.’</w:t>
      </w:r>
      <w:r w:rsidR="009F365C" w:rsidRPr="004B164E">
        <w:rPr>
          <w:rFonts w:ascii="Arial" w:hAnsi="Arial" w:cs="Arial"/>
          <w:color w:val="811C11"/>
          <w:sz w:val="22"/>
          <w:szCs w:val="22"/>
        </w:rPr>
        <w:tab/>
      </w:r>
      <w:r w:rsidR="009F365C" w:rsidRPr="004B164E">
        <w:rPr>
          <w:rFonts w:ascii="Arial" w:hAnsi="Arial" w:cs="Arial"/>
          <w:color w:val="811C11"/>
          <w:sz w:val="22"/>
          <w:szCs w:val="22"/>
        </w:rPr>
        <w:tab/>
      </w:r>
      <w:r w:rsidR="009F365C" w:rsidRPr="004B164E">
        <w:rPr>
          <w:rFonts w:ascii="Arial" w:hAnsi="Arial" w:cs="Arial"/>
          <w:color w:val="811C11"/>
          <w:sz w:val="22"/>
          <w:szCs w:val="22"/>
        </w:rPr>
        <w:tab/>
      </w:r>
      <w:r w:rsidR="009F365C" w:rsidRPr="004B164E">
        <w:rPr>
          <w:rFonts w:ascii="Arial" w:hAnsi="Arial" w:cs="Arial"/>
          <w:color w:val="811C11"/>
          <w:sz w:val="22"/>
          <w:szCs w:val="22"/>
        </w:rPr>
        <w:tab/>
      </w:r>
    </w:p>
    <w:p w:rsidR="00BC4957" w:rsidRPr="004B164E" w:rsidRDefault="00DD3CD0" w:rsidP="00BC4957">
      <w:pPr>
        <w:pBdr>
          <w:top w:val="single" w:sz="12" w:space="2" w:color="00FF00"/>
          <w:left w:val="single" w:sz="12" w:space="4" w:color="00FF00"/>
          <w:bottom w:val="single" w:sz="12" w:space="1" w:color="00FF00"/>
          <w:right w:val="single" w:sz="12" w:space="4" w:color="00FF00"/>
        </w:pBdr>
        <w:rPr>
          <w:rFonts w:ascii="Arial" w:hAnsi="Arial" w:cs="Arial"/>
          <w:color w:val="811C11"/>
          <w:sz w:val="22"/>
          <w:szCs w:val="22"/>
        </w:rPr>
      </w:pPr>
      <w:r w:rsidRPr="004B164E">
        <w:rPr>
          <w:rFonts w:ascii="Arial" w:hAnsi="Arial" w:cs="Arial"/>
          <w:color w:val="811C11"/>
          <w:sz w:val="22"/>
          <w:szCs w:val="22"/>
        </w:rPr>
        <w:t xml:space="preserve">Dr </w:t>
      </w:r>
      <w:proofErr w:type="spellStart"/>
      <w:r w:rsidRPr="004B164E">
        <w:rPr>
          <w:rFonts w:ascii="Arial" w:hAnsi="Arial" w:cs="Arial"/>
          <w:color w:val="811C11"/>
          <w:sz w:val="22"/>
          <w:szCs w:val="22"/>
        </w:rPr>
        <w:t>Birat</w:t>
      </w:r>
      <w:proofErr w:type="spellEnd"/>
      <w:r w:rsidRPr="004B164E">
        <w:rPr>
          <w:rFonts w:ascii="Arial" w:hAnsi="Arial" w:cs="Arial"/>
          <w:color w:val="811C11"/>
          <w:sz w:val="22"/>
          <w:szCs w:val="22"/>
        </w:rPr>
        <w:t xml:space="preserve"> </w:t>
      </w:r>
      <w:proofErr w:type="spellStart"/>
      <w:r w:rsidRPr="004B164E">
        <w:rPr>
          <w:rFonts w:ascii="Arial" w:hAnsi="Arial" w:cs="Arial"/>
          <w:color w:val="811C11"/>
          <w:sz w:val="22"/>
          <w:szCs w:val="22"/>
        </w:rPr>
        <w:t>Simba</w:t>
      </w:r>
      <w:proofErr w:type="spellEnd"/>
      <w:r w:rsidRPr="004B164E">
        <w:rPr>
          <w:rFonts w:ascii="Arial" w:hAnsi="Arial" w:cs="Arial"/>
          <w:color w:val="811C11"/>
          <w:sz w:val="22"/>
          <w:szCs w:val="22"/>
        </w:rPr>
        <w:t xml:space="preserve"> has been with the United Nations in six different countries before he retired and returned to Nepal in 2007. During his time with UN he worked with UNDP, mainly with the United Nations Population Fund (UNFPA) for a total of 30 years. Since 2008, he was engaged in the mental health field here as an advocate to raise awareness and lower stigmatization. He graduated from St. Xavier’s School, Kathmandu: and completed his graduate and post-graduate college studies in the US.</w:t>
      </w:r>
    </w:p>
    <w:p w:rsidR="00BC4957" w:rsidRDefault="00BC4957" w:rsidP="00CC4566">
      <w:pPr>
        <w:rPr>
          <w:sz w:val="16"/>
          <w:szCs w:val="20"/>
        </w:rPr>
      </w:pPr>
    </w:p>
    <w:p w:rsidR="00031854" w:rsidRDefault="00287F54" w:rsidP="00031854">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Pr>
          <w:rFonts w:ascii="Arial" w:hAnsi="Arial" w:cs="Arial"/>
          <w:b/>
          <w:color w:val="C00000"/>
          <w:sz w:val="22"/>
          <w:szCs w:val="22"/>
          <w:u w:val="single"/>
          <w:shd w:val="clear" w:color="auto" w:fill="FFFFFF"/>
        </w:rPr>
        <w:t>District Conference</w:t>
      </w:r>
      <w:r w:rsidR="00031854" w:rsidRPr="00C82A75">
        <w:rPr>
          <w:rFonts w:ascii="Arial" w:hAnsi="Arial" w:cs="Arial"/>
          <w:b/>
          <w:color w:val="C00000"/>
          <w:sz w:val="22"/>
          <w:szCs w:val="22"/>
          <w:shd w:val="clear" w:color="auto" w:fill="FFFFFF"/>
        </w:rPr>
        <w:t>:</w:t>
      </w:r>
    </w:p>
    <w:p w:rsidR="00287F54" w:rsidRPr="00D70E34" w:rsidRDefault="00287F54" w:rsidP="004B164E">
      <w:pPr>
        <w:pBdr>
          <w:top w:val="single" w:sz="12" w:space="3" w:color="00FF00"/>
          <w:left w:val="single" w:sz="12" w:space="4" w:color="00FF00"/>
          <w:bottom w:val="single" w:sz="12" w:space="0" w:color="00FF00"/>
          <w:right w:val="single" w:sz="12" w:space="4" w:color="00FF00"/>
        </w:pBdr>
        <w:spacing w:before="60"/>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Each year, districts are asked to hold a conference for club members so they can learn about what's happening in Rotary and their district and meet other Rotarians in the area. The conference usually lasts one to two days and includes:  </w:t>
      </w:r>
    </w:p>
    <w:p w:rsidR="00D70E34" w:rsidRPr="00D70E34" w:rsidRDefault="00582A0D"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 xml:space="preserve">A visit from a president's representative, who gives an update on Rotary International and inspires and </w:t>
      </w:r>
    </w:p>
    <w:p w:rsidR="00287F54" w:rsidRPr="00D70E34" w:rsidRDefault="00D70E34"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proofErr w:type="gramStart"/>
      <w:r w:rsidR="00287F54" w:rsidRPr="00D70E34">
        <w:rPr>
          <w:rFonts w:ascii="Arial" w:hAnsi="Arial" w:cs="Arial"/>
          <w:color w:val="7030A0"/>
          <w:sz w:val="22"/>
          <w:szCs w:val="22"/>
          <w:shd w:val="clear" w:color="auto" w:fill="FFFFFF"/>
        </w:rPr>
        <w:t>motivates</w:t>
      </w:r>
      <w:proofErr w:type="gramEnd"/>
      <w:r w:rsidR="00287F54" w:rsidRPr="00D70E34">
        <w:rPr>
          <w:rFonts w:ascii="Arial" w:hAnsi="Arial" w:cs="Arial"/>
          <w:color w:val="7030A0"/>
          <w:sz w:val="22"/>
          <w:szCs w:val="22"/>
          <w:shd w:val="clear" w:color="auto" w:fill="FFFFFF"/>
        </w:rPr>
        <w:t xml:space="preserve"> participants.    </w:t>
      </w:r>
    </w:p>
    <w:p w:rsidR="00287F54" w:rsidRPr="00D70E34" w:rsidRDefault="00582A0D"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 xml:space="preserve">A report on the district, including its successes and challenges.   </w:t>
      </w:r>
    </w:p>
    <w:p w:rsidR="00287F54" w:rsidRPr="00D70E34" w:rsidRDefault="00582A0D"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An official business meeting to discuss and vote on important district</w:t>
      </w: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 xml:space="preserve">matters.   </w:t>
      </w:r>
    </w:p>
    <w:p w:rsidR="00287F54" w:rsidRPr="00D70E34" w:rsidRDefault="00582A0D"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 xml:space="preserve">Local and international speakers giving information on topics relevant to district members.   </w:t>
      </w:r>
    </w:p>
    <w:p w:rsidR="004D7AEE" w:rsidRDefault="00582A0D" w:rsidP="00E432F4">
      <w:pPr>
        <w:pBdr>
          <w:top w:val="single" w:sz="12" w:space="3" w:color="00FF00"/>
          <w:left w:val="single" w:sz="12" w:space="4" w:color="00FF00"/>
          <w:bottom w:val="single" w:sz="12" w:space="0" w:color="00FF00"/>
          <w:right w:val="single" w:sz="12" w:space="4" w:color="00FF00"/>
        </w:pBdr>
        <w:rPr>
          <w:rFonts w:ascii="Arial" w:hAnsi="Arial" w:cs="Arial"/>
          <w:color w:val="7030A0"/>
          <w:sz w:val="22"/>
          <w:szCs w:val="22"/>
          <w:shd w:val="clear" w:color="auto" w:fill="FFFFFF"/>
        </w:rPr>
      </w:pPr>
      <w:r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 xml:space="preserve">Time to network, reconnect with friends, and find inspiration for continuing service </w:t>
      </w:r>
      <w:r w:rsidR="00D70E34" w:rsidRPr="00D70E34">
        <w:rPr>
          <w:rFonts w:ascii="Arial" w:hAnsi="Arial" w:cs="Arial"/>
          <w:color w:val="7030A0"/>
          <w:sz w:val="22"/>
          <w:szCs w:val="22"/>
          <w:shd w:val="clear" w:color="auto" w:fill="FFFFFF"/>
        </w:rPr>
        <w:t>&amp;</w:t>
      </w:r>
      <w:r w:rsidR="00287F54" w:rsidRPr="00D70E34">
        <w:rPr>
          <w:rFonts w:ascii="Arial" w:hAnsi="Arial" w:cs="Arial"/>
          <w:color w:val="7030A0"/>
          <w:sz w:val="22"/>
          <w:szCs w:val="22"/>
          <w:shd w:val="clear" w:color="auto" w:fill="FFFFFF"/>
        </w:rPr>
        <w:t xml:space="preserve"> community</w:t>
      </w:r>
      <w:r w:rsidR="00D70E34" w:rsidRPr="00D70E34">
        <w:rPr>
          <w:rFonts w:ascii="Arial" w:hAnsi="Arial" w:cs="Arial"/>
          <w:color w:val="7030A0"/>
          <w:sz w:val="22"/>
          <w:szCs w:val="22"/>
          <w:shd w:val="clear" w:color="auto" w:fill="FFFFFF"/>
        </w:rPr>
        <w:t xml:space="preserve"> </w:t>
      </w:r>
      <w:r w:rsidR="00287F54" w:rsidRPr="00D70E34">
        <w:rPr>
          <w:rFonts w:ascii="Arial" w:hAnsi="Arial" w:cs="Arial"/>
          <w:color w:val="7030A0"/>
          <w:sz w:val="22"/>
          <w:szCs w:val="22"/>
          <w:shd w:val="clear" w:color="auto" w:fill="FFFFFF"/>
        </w:rPr>
        <w:t>leadership.</w:t>
      </w:r>
    </w:p>
    <w:p w:rsidR="00210B15" w:rsidRDefault="00210B15" w:rsidP="00210B15">
      <w:pPr>
        <w:pBdr>
          <w:top w:val="single" w:sz="12" w:space="3" w:color="00FF00"/>
          <w:left w:val="single" w:sz="12" w:space="4" w:color="00FF00"/>
          <w:bottom w:val="single" w:sz="12" w:space="0" w:color="00FF00"/>
          <w:right w:val="single" w:sz="12" w:space="4" w:color="00FF00"/>
        </w:pBdr>
        <w:spacing w:before="120"/>
        <w:jc w:val="center"/>
        <w:rPr>
          <w:rFonts w:ascii="Arial" w:hAnsi="Arial" w:cs="Arial"/>
          <w:b/>
          <w:color w:val="B51B5D"/>
          <w:sz w:val="22"/>
          <w:szCs w:val="22"/>
          <w:shd w:val="clear" w:color="auto" w:fill="FFFFFF"/>
        </w:rPr>
      </w:pPr>
      <w:r w:rsidRPr="00D70E34">
        <w:rPr>
          <w:rFonts w:ascii="Arial" w:hAnsi="Arial" w:cs="Arial"/>
          <w:b/>
          <w:color w:val="B51B5D"/>
          <w:sz w:val="22"/>
          <w:szCs w:val="22"/>
          <w:shd w:val="clear" w:color="auto" w:fill="FFFFFF"/>
        </w:rPr>
        <w:t>11th District Conference of RI District 3292</w:t>
      </w:r>
    </w:p>
    <w:p w:rsidR="00210B15" w:rsidRDefault="00210B15" w:rsidP="00210B15">
      <w:pPr>
        <w:pBdr>
          <w:top w:val="single" w:sz="12" w:space="3" w:color="00FF00"/>
          <w:left w:val="single" w:sz="12" w:space="4" w:color="00FF00"/>
          <w:bottom w:val="single" w:sz="12" w:space="0" w:color="00FF00"/>
          <w:right w:val="single" w:sz="12" w:space="4" w:color="00FF00"/>
        </w:pBdr>
        <w:jc w:val="center"/>
        <w:rPr>
          <w:rFonts w:ascii="Arial" w:hAnsi="Arial" w:cs="Arial"/>
          <w:b/>
          <w:color w:val="B51B5D"/>
          <w:sz w:val="22"/>
          <w:szCs w:val="22"/>
          <w:shd w:val="clear" w:color="auto" w:fill="FFFFFF"/>
        </w:rPr>
      </w:pPr>
      <w:proofErr w:type="gramStart"/>
      <w:r w:rsidRPr="00D70E34">
        <w:rPr>
          <w:rFonts w:ascii="Arial" w:hAnsi="Arial" w:cs="Arial"/>
          <w:b/>
          <w:color w:val="B51B5D"/>
          <w:sz w:val="22"/>
          <w:szCs w:val="22"/>
          <w:shd w:val="clear" w:color="auto" w:fill="FFFFFF"/>
        </w:rPr>
        <w:t>is</w:t>
      </w:r>
      <w:proofErr w:type="gramEnd"/>
      <w:r w:rsidRPr="00D70E34">
        <w:rPr>
          <w:rFonts w:ascii="Arial" w:hAnsi="Arial" w:cs="Arial"/>
          <w:b/>
          <w:color w:val="B51B5D"/>
          <w:sz w:val="22"/>
          <w:szCs w:val="22"/>
          <w:shd w:val="clear" w:color="auto" w:fill="FFFFFF"/>
        </w:rPr>
        <w:t xml:space="preserve"> going to be held in </w:t>
      </w:r>
      <w:proofErr w:type="spellStart"/>
      <w:r w:rsidRPr="00D70E34">
        <w:rPr>
          <w:rFonts w:ascii="Arial" w:hAnsi="Arial" w:cs="Arial"/>
          <w:b/>
          <w:color w:val="B51B5D"/>
          <w:sz w:val="22"/>
          <w:szCs w:val="22"/>
          <w:shd w:val="clear" w:color="auto" w:fill="FFFFFF"/>
        </w:rPr>
        <w:t>Butwal</w:t>
      </w:r>
      <w:proofErr w:type="spellEnd"/>
      <w:r w:rsidRPr="00D70E34">
        <w:rPr>
          <w:rFonts w:ascii="Arial" w:hAnsi="Arial" w:cs="Arial"/>
          <w:b/>
          <w:color w:val="B51B5D"/>
          <w:sz w:val="22"/>
          <w:szCs w:val="22"/>
          <w:shd w:val="clear" w:color="auto" w:fill="FFFFFF"/>
        </w:rPr>
        <w:t xml:space="preserve">, </w:t>
      </w:r>
      <w:proofErr w:type="spellStart"/>
      <w:r w:rsidRPr="00D70E34">
        <w:rPr>
          <w:rFonts w:ascii="Arial" w:hAnsi="Arial" w:cs="Arial"/>
          <w:b/>
          <w:color w:val="B51B5D"/>
          <w:sz w:val="22"/>
          <w:szCs w:val="22"/>
          <w:shd w:val="clear" w:color="auto" w:fill="FFFFFF"/>
        </w:rPr>
        <w:t>Gandaki</w:t>
      </w:r>
      <w:proofErr w:type="spellEnd"/>
      <w:r w:rsidRPr="00D70E34">
        <w:rPr>
          <w:rFonts w:ascii="Arial" w:hAnsi="Arial" w:cs="Arial"/>
          <w:b/>
          <w:color w:val="B51B5D"/>
          <w:sz w:val="22"/>
          <w:szCs w:val="22"/>
          <w:shd w:val="clear" w:color="auto" w:fill="FFFFFF"/>
        </w:rPr>
        <w:t xml:space="preserve"> Province</w:t>
      </w:r>
    </w:p>
    <w:p w:rsidR="00210B15" w:rsidRPr="00D70E34" w:rsidRDefault="00210B15" w:rsidP="00210B15">
      <w:pPr>
        <w:pBdr>
          <w:top w:val="single" w:sz="12" w:space="3" w:color="00FF00"/>
          <w:left w:val="single" w:sz="12" w:space="4" w:color="00FF00"/>
          <w:bottom w:val="single" w:sz="12" w:space="0" w:color="00FF00"/>
          <w:right w:val="single" w:sz="12" w:space="4" w:color="00FF00"/>
        </w:pBdr>
        <w:jc w:val="center"/>
        <w:rPr>
          <w:rFonts w:ascii="Helvetica" w:hAnsi="Helvetica" w:cs="Helvetica"/>
          <w:color w:val="7030A0"/>
        </w:rPr>
      </w:pPr>
      <w:proofErr w:type="gramStart"/>
      <w:r w:rsidRPr="00D70E34">
        <w:rPr>
          <w:rFonts w:ascii="Arial" w:hAnsi="Arial" w:cs="Arial"/>
          <w:b/>
          <w:color w:val="B51B5D"/>
          <w:sz w:val="22"/>
          <w:szCs w:val="22"/>
          <w:shd w:val="clear" w:color="auto" w:fill="FFFFFF"/>
        </w:rPr>
        <w:t>from</w:t>
      </w:r>
      <w:proofErr w:type="gramEnd"/>
      <w:r w:rsidRPr="00D70E34">
        <w:rPr>
          <w:rFonts w:ascii="Arial" w:hAnsi="Arial" w:cs="Arial"/>
          <w:b/>
          <w:color w:val="B51B5D"/>
          <w:sz w:val="22"/>
          <w:szCs w:val="22"/>
          <w:shd w:val="clear" w:color="auto" w:fill="FFFFFF"/>
        </w:rPr>
        <w:t xml:space="preserve"> 22 to 24 February 2019.</w:t>
      </w:r>
    </w:p>
    <w:p w:rsidR="00031854" w:rsidRPr="0023649F" w:rsidRDefault="00031854" w:rsidP="00876D5F">
      <w:pPr>
        <w:rPr>
          <w:color w:val="202124"/>
          <w:sz w:val="18"/>
          <w:szCs w:val="18"/>
        </w:rPr>
      </w:pPr>
    </w:p>
    <w:p w:rsidR="00FE5A4C" w:rsidRPr="003A5A3D" w:rsidRDefault="005D5419" w:rsidP="005105A4">
      <w:pPr>
        <w:pBdr>
          <w:top w:val="single" w:sz="12" w:space="2" w:color="00FF00"/>
          <w:left w:val="single" w:sz="12" w:space="4" w:color="00FF00"/>
          <w:bottom w:val="single" w:sz="12" w:space="0" w:color="00FF00"/>
          <w:right w:val="single" w:sz="12" w:space="4" w:color="00FF00"/>
        </w:pBdr>
        <w:rPr>
          <w:rFonts w:ascii="Arial" w:hAnsi="Arial" w:cs="Arial"/>
          <w:b/>
          <w:bCs/>
          <w:color w:val="C00000"/>
        </w:rPr>
      </w:pPr>
      <w:r w:rsidRPr="005D5419">
        <w:rPr>
          <w:rFonts w:ascii="Arial" w:hAnsi="Arial" w:cs="Arial"/>
          <w:b/>
          <w:bCs/>
          <w:color w:val="C00000"/>
          <w:u w:val="single"/>
        </w:rPr>
        <w:t xml:space="preserve">2019-20 RI </w:t>
      </w:r>
      <w:r w:rsidR="00965BAA">
        <w:rPr>
          <w:rFonts w:ascii="Arial" w:hAnsi="Arial" w:cs="Arial"/>
          <w:b/>
          <w:bCs/>
          <w:color w:val="C00000"/>
          <w:u w:val="single"/>
        </w:rPr>
        <w:t>P</w:t>
      </w:r>
      <w:r w:rsidRPr="005D5419">
        <w:rPr>
          <w:rFonts w:ascii="Arial" w:hAnsi="Arial" w:cs="Arial"/>
          <w:b/>
          <w:bCs/>
          <w:color w:val="C00000"/>
          <w:u w:val="single"/>
        </w:rPr>
        <w:t>resident announces his presidential theme</w:t>
      </w:r>
      <w:r w:rsidR="00FE5A4C" w:rsidRPr="00EA4D6A">
        <w:rPr>
          <w:rFonts w:ascii="Arial" w:hAnsi="Arial" w:cs="Arial"/>
          <w:b/>
          <w:bCs/>
          <w:color w:val="C00000"/>
        </w:rPr>
        <w:t>:</w:t>
      </w:r>
    </w:p>
    <w:p w:rsidR="00486438" w:rsidRPr="00210B15" w:rsidRDefault="005105A4" w:rsidP="005105A4">
      <w:pPr>
        <w:pBdr>
          <w:top w:val="single" w:sz="12" w:space="2" w:color="00FF00"/>
          <w:left w:val="single" w:sz="12" w:space="4" w:color="00FF00"/>
          <w:bottom w:val="single" w:sz="12" w:space="0" w:color="00FF00"/>
          <w:right w:val="single" w:sz="12" w:space="4" w:color="00FF00"/>
        </w:pBdr>
        <w:spacing w:before="60"/>
        <w:rPr>
          <w:rFonts w:ascii="Arial" w:hAnsi="Arial" w:cs="Arial"/>
          <w:color w:val="944A1C"/>
          <w:kern w:val="36"/>
          <w:sz w:val="22"/>
          <w:szCs w:val="22"/>
        </w:rPr>
      </w:pPr>
      <w:r w:rsidRPr="00210B15">
        <w:rPr>
          <w:rFonts w:ascii="Arial" w:hAnsi="Arial" w:cs="Arial"/>
          <w:color w:val="944A1C"/>
          <w:kern w:val="36"/>
          <w:sz w:val="22"/>
          <w:szCs w:val="22"/>
        </w:rPr>
        <w:t xml:space="preserve">Rotary International President-elect Mark Daniel Maloney </w:t>
      </w:r>
      <w:r w:rsidR="00486438" w:rsidRPr="00210B15">
        <w:rPr>
          <w:rFonts w:ascii="Arial" w:hAnsi="Arial" w:cs="Arial"/>
          <w:color w:val="944A1C"/>
          <w:kern w:val="36"/>
          <w:sz w:val="22"/>
          <w:szCs w:val="22"/>
        </w:rPr>
        <w:t xml:space="preserve">announces the 2019-20 presidential </w:t>
      </w:r>
      <w:proofErr w:type="gramStart"/>
      <w:r w:rsidR="00486438" w:rsidRPr="00210B15">
        <w:rPr>
          <w:rFonts w:ascii="Arial" w:hAnsi="Arial" w:cs="Arial"/>
          <w:color w:val="944A1C"/>
          <w:kern w:val="36"/>
          <w:sz w:val="22"/>
          <w:szCs w:val="22"/>
        </w:rPr>
        <w:t>theme</w:t>
      </w:r>
      <w:proofErr w:type="gramEnd"/>
      <w:r w:rsidR="00486438" w:rsidRPr="00210B15">
        <w:rPr>
          <w:rFonts w:ascii="Arial" w:hAnsi="Arial" w:cs="Arial"/>
          <w:color w:val="944A1C"/>
          <w:kern w:val="36"/>
          <w:sz w:val="22"/>
          <w:szCs w:val="22"/>
        </w:rPr>
        <w:t>, </w:t>
      </w:r>
    </w:p>
    <w:p w:rsidR="00E35E97" w:rsidRPr="00210B15" w:rsidRDefault="00486438" w:rsidP="00486438">
      <w:pPr>
        <w:pBdr>
          <w:top w:val="single" w:sz="12" w:space="2" w:color="00FF00"/>
          <w:left w:val="single" w:sz="12" w:space="4" w:color="00FF00"/>
          <w:bottom w:val="single" w:sz="12" w:space="0" w:color="00FF00"/>
          <w:right w:val="single" w:sz="12" w:space="4" w:color="00FF00"/>
        </w:pBdr>
        <w:rPr>
          <w:rFonts w:ascii="Arial" w:hAnsi="Arial" w:cs="Arial"/>
          <w:color w:val="944A1C"/>
          <w:kern w:val="36"/>
          <w:sz w:val="22"/>
          <w:szCs w:val="22"/>
        </w:rPr>
      </w:pPr>
      <w:r w:rsidRPr="004A2C85">
        <w:rPr>
          <w:rFonts w:ascii="Arial" w:hAnsi="Arial" w:cs="Arial"/>
          <w:b/>
          <w:i/>
          <w:iCs/>
          <w:color w:val="C00000"/>
          <w:kern w:val="36"/>
          <w:sz w:val="22"/>
          <w:szCs w:val="22"/>
        </w:rPr>
        <w:lastRenderedPageBreak/>
        <w:t>Rotary Connects the World</w:t>
      </w:r>
      <w:r w:rsidRPr="005340C8">
        <w:rPr>
          <w:rFonts w:ascii="Arial" w:hAnsi="Arial" w:cs="Arial"/>
          <w:color w:val="B85A22" w:themeColor="accent2" w:themeShade="BF"/>
          <w:kern w:val="36"/>
          <w:sz w:val="22"/>
          <w:szCs w:val="22"/>
        </w:rPr>
        <w:t xml:space="preserve">, </w:t>
      </w:r>
      <w:r w:rsidRPr="00210B15">
        <w:rPr>
          <w:rFonts w:ascii="Arial" w:hAnsi="Arial" w:cs="Arial"/>
          <w:color w:val="944A1C"/>
          <w:kern w:val="36"/>
          <w:sz w:val="22"/>
          <w:szCs w:val="22"/>
        </w:rPr>
        <w:t xml:space="preserve">to incoming district governors at Rotary’s annual training event, the International Assembly, in San Diego, California, USA, on Monday.     </w:t>
      </w:r>
    </w:p>
    <w:p w:rsidR="00E2551E" w:rsidRPr="00210B15" w:rsidRDefault="00E2551E" w:rsidP="005105A4">
      <w:pPr>
        <w:pBdr>
          <w:top w:val="single" w:sz="12" w:space="2" w:color="00FF00"/>
          <w:left w:val="single" w:sz="12" w:space="4" w:color="00FF00"/>
          <w:bottom w:val="single" w:sz="12" w:space="0" w:color="00FF00"/>
          <w:right w:val="single" w:sz="12" w:space="4" w:color="00FF00"/>
        </w:pBdr>
        <w:spacing w:before="60"/>
        <w:rPr>
          <w:rFonts w:ascii="Arial" w:hAnsi="Arial" w:cs="Arial"/>
          <w:color w:val="944A1C"/>
          <w:kern w:val="36"/>
          <w:sz w:val="22"/>
          <w:szCs w:val="22"/>
        </w:rPr>
      </w:pPr>
      <w:r w:rsidRPr="00210B15">
        <w:rPr>
          <w:rFonts w:ascii="Arial" w:hAnsi="Arial" w:cs="Arial"/>
          <w:color w:val="944A1C"/>
          <w:kern w:val="36"/>
          <w:sz w:val="22"/>
          <w:szCs w:val="22"/>
        </w:rPr>
        <w:t>RIP</w:t>
      </w:r>
      <w:r w:rsidR="00486438" w:rsidRPr="00210B15">
        <w:rPr>
          <w:rFonts w:ascii="Arial" w:hAnsi="Arial" w:cs="Arial"/>
          <w:color w:val="944A1C"/>
          <w:kern w:val="36"/>
          <w:sz w:val="22"/>
          <w:szCs w:val="22"/>
        </w:rPr>
        <w:t>E</w:t>
      </w:r>
      <w:r w:rsidRPr="00210B15">
        <w:rPr>
          <w:rFonts w:ascii="Arial" w:hAnsi="Arial" w:cs="Arial"/>
          <w:color w:val="944A1C"/>
          <w:kern w:val="36"/>
          <w:sz w:val="22"/>
          <w:szCs w:val="22"/>
        </w:rPr>
        <w:t xml:space="preserve"> Mark Maloney </w:t>
      </w:r>
      <w:r w:rsidR="00486438" w:rsidRPr="00210B15">
        <w:rPr>
          <w:rFonts w:ascii="Arial" w:hAnsi="Arial" w:cs="Arial"/>
          <w:color w:val="944A1C"/>
          <w:kern w:val="36"/>
          <w:sz w:val="22"/>
          <w:szCs w:val="22"/>
        </w:rPr>
        <w:t>explained his vision for building a stronger Rotary, calling on leaders to expand connections to their communities and to embrace innovative membership models.</w:t>
      </w:r>
    </w:p>
    <w:p w:rsidR="00A3481C" w:rsidRPr="00210B15" w:rsidRDefault="00A3481C" w:rsidP="005105A4">
      <w:pPr>
        <w:pBdr>
          <w:top w:val="single" w:sz="12" w:space="2" w:color="00FF00"/>
          <w:left w:val="single" w:sz="12" w:space="4" w:color="00FF00"/>
          <w:bottom w:val="single" w:sz="12" w:space="0" w:color="00FF00"/>
          <w:right w:val="single" w:sz="12" w:space="4" w:color="00FF00"/>
        </w:pBdr>
        <w:spacing w:before="60"/>
        <w:rPr>
          <w:rFonts w:ascii="Arial" w:hAnsi="Arial" w:cs="Arial"/>
          <w:color w:val="944A1C"/>
          <w:kern w:val="36"/>
          <w:sz w:val="22"/>
          <w:szCs w:val="22"/>
        </w:rPr>
      </w:pPr>
      <w:r w:rsidRPr="00210B15">
        <w:rPr>
          <w:rFonts w:ascii="Arial" w:hAnsi="Arial" w:cs="Arial"/>
          <w:color w:val="944A1C"/>
          <w:kern w:val="36"/>
          <w:sz w:val="22"/>
          <w:szCs w:val="22"/>
        </w:rPr>
        <w:t xml:space="preserve">“The first emphasis is to grow Rotary </w:t>
      </w:r>
      <w:r w:rsidR="00486438" w:rsidRPr="00210B15">
        <w:rPr>
          <w:rFonts w:ascii="Arial" w:hAnsi="Arial" w:cs="Arial"/>
          <w:color w:val="944A1C"/>
          <w:kern w:val="36"/>
          <w:sz w:val="22"/>
          <w:szCs w:val="22"/>
        </w:rPr>
        <w:t>-</w:t>
      </w:r>
      <w:r w:rsidRPr="00210B15">
        <w:rPr>
          <w:rFonts w:ascii="Arial" w:hAnsi="Arial" w:cs="Arial"/>
          <w:color w:val="944A1C"/>
          <w:kern w:val="36"/>
          <w:sz w:val="22"/>
          <w:szCs w:val="22"/>
        </w:rPr>
        <w:t xml:space="preserve"> to grow our service; to grow the impact of our projects; but, most importantly, to grow our membership so that we can achieve more,” Maloney said</w:t>
      </w:r>
      <w:r w:rsidR="00486438" w:rsidRPr="00210B15">
        <w:rPr>
          <w:rFonts w:ascii="Arial" w:hAnsi="Arial" w:cs="Arial"/>
          <w:color w:val="944A1C"/>
          <w:kern w:val="36"/>
          <w:sz w:val="22"/>
          <w:szCs w:val="22"/>
        </w:rPr>
        <w:t>.</w:t>
      </w:r>
    </w:p>
    <w:p w:rsidR="00FE5A4C" w:rsidRPr="001C3D70" w:rsidRDefault="00A3481C" w:rsidP="005105A4">
      <w:pPr>
        <w:pBdr>
          <w:top w:val="single" w:sz="12" w:space="2" w:color="00FF00"/>
          <w:left w:val="single" w:sz="12" w:space="4" w:color="00FF00"/>
          <w:bottom w:val="single" w:sz="12" w:space="0" w:color="00FF00"/>
          <w:right w:val="single" w:sz="12" w:space="4" w:color="00FF00"/>
        </w:pBdr>
        <w:spacing w:before="60"/>
        <w:jc w:val="right"/>
        <w:rPr>
          <w:rFonts w:eastAsia="MS PGothic"/>
          <w:b/>
          <w:color w:val="993300"/>
          <w:sz w:val="20"/>
          <w:szCs w:val="20"/>
        </w:rPr>
      </w:pPr>
      <w:r>
        <w:rPr>
          <w:i/>
          <w:color w:val="39424A"/>
          <w:sz w:val="20"/>
          <w:szCs w:val="20"/>
        </w:rPr>
        <w:t xml:space="preserve"> - </w:t>
      </w:r>
      <w:r w:rsidR="00055BF8" w:rsidRPr="001C3D70">
        <w:rPr>
          <w:i/>
          <w:color w:val="39424A"/>
          <w:sz w:val="20"/>
          <w:szCs w:val="20"/>
        </w:rPr>
        <w:t>www.rotary.org</w:t>
      </w:r>
    </w:p>
    <w:p w:rsidR="00E66BE0" w:rsidRDefault="00E66BE0" w:rsidP="00074212">
      <w:pPr>
        <w:rPr>
          <w:sz w:val="16"/>
          <w:szCs w:val="20"/>
        </w:rPr>
      </w:pPr>
    </w:p>
    <w:p w:rsidR="00AA1514" w:rsidRPr="00486438" w:rsidRDefault="00C129DB" w:rsidP="00AA1514">
      <w:pPr>
        <w:pBdr>
          <w:top w:val="single" w:sz="12" w:space="2" w:color="00FF00"/>
          <w:left w:val="single" w:sz="12" w:space="4" w:color="00FF00"/>
          <w:bottom w:val="single" w:sz="12" w:space="1" w:color="00FF00"/>
          <w:right w:val="single" w:sz="12" w:space="4" w:color="00FF00"/>
        </w:pBdr>
        <w:rPr>
          <w:rFonts w:ascii="Verdana" w:hAnsi="Verdana"/>
          <w:color w:val="C00000"/>
          <w:sz w:val="20"/>
          <w:szCs w:val="20"/>
        </w:rPr>
      </w:pPr>
      <w:r w:rsidRPr="00486438">
        <w:rPr>
          <w:rFonts w:ascii="Trebuchet MS" w:hAnsi="Trebuchet MS"/>
          <w:b/>
          <w:noProof/>
          <w:color w:val="C00000"/>
          <w:u w:val="single"/>
        </w:rPr>
        <w:t>RI President-Elect</w:t>
      </w:r>
      <w:r w:rsidR="00AA1514" w:rsidRPr="00486438">
        <w:rPr>
          <w:rFonts w:ascii="Trebuchet MS" w:hAnsi="Trebuchet MS"/>
          <w:b/>
          <w:noProof/>
          <w:color w:val="C00000"/>
          <w:u w:val="single"/>
        </w:rPr>
        <w:t>:</w:t>
      </w:r>
      <w:r w:rsidR="00AA1514" w:rsidRPr="00486438">
        <w:rPr>
          <w:rFonts w:ascii="Verdana" w:hAnsi="Verdana"/>
          <w:color w:val="C00000"/>
          <w:sz w:val="20"/>
          <w:szCs w:val="20"/>
        </w:rPr>
        <w:t xml:space="preserve"> </w:t>
      </w:r>
    </w:p>
    <w:p w:rsidR="008235C3" w:rsidRDefault="00D9518A"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9518A">
        <w:rPr>
          <w:noProof/>
        </w:rPr>
        <w:pict>
          <v:shape id="_x0000_s1226" type="#_x0000_t202" style="position:absolute;margin-left:414pt;margin-top:.9pt;width:120.75pt;height:139.5pt;z-index:251672576;mso-width-relative:margin;mso-height-relative:margin" strokecolor="white">
            <v:textbox style="mso-next-textbox:#_x0000_s1226">
              <w:txbxContent>
                <w:p w:rsidR="00A12209" w:rsidRDefault="008235C3" w:rsidP="00A12209">
                  <w:pPr>
                    <w:jc w:val="center"/>
                  </w:pPr>
                  <w:r w:rsidRPr="008235C3">
                    <w:rPr>
                      <w:noProof/>
                    </w:rPr>
                    <w:drawing>
                      <wp:inline distT="0" distB="0" distL="0" distR="0">
                        <wp:extent cx="1217167" cy="1624917"/>
                        <wp:effectExtent l="19050" t="0" r="2033" b="0"/>
                        <wp:docPr id="6" name="Picture 2" descr="Mark_Mal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_Maloney.jpg"/>
                                <pic:cNvPicPr/>
                              </pic:nvPicPr>
                              <pic:blipFill>
                                <a:blip r:embed="rId12"/>
                                <a:stretch>
                                  <a:fillRect/>
                                </a:stretch>
                              </pic:blipFill>
                              <pic:spPr>
                                <a:xfrm>
                                  <a:off x="0" y="0"/>
                                  <a:ext cx="1217916" cy="1625917"/>
                                </a:xfrm>
                                <a:prstGeom prst="rect">
                                  <a:avLst/>
                                </a:prstGeom>
                              </pic:spPr>
                            </pic:pic>
                          </a:graphicData>
                        </a:graphic>
                      </wp:inline>
                    </w:drawing>
                  </w:r>
                </w:p>
              </w:txbxContent>
            </v:textbox>
          </v:shape>
        </w:pict>
      </w:r>
      <w:r w:rsidR="00965BAA" w:rsidRPr="00D70E34">
        <w:rPr>
          <w:rFonts w:ascii="Arial" w:hAnsi="Arial" w:cs="Arial"/>
          <w:color w:val="0070C0"/>
          <w:sz w:val="22"/>
          <w:szCs w:val="22"/>
        </w:rPr>
        <w:t xml:space="preserve">RI President Elect </w:t>
      </w:r>
      <w:r w:rsidR="003B62FC" w:rsidRPr="00D70E34">
        <w:rPr>
          <w:rFonts w:ascii="Arial" w:hAnsi="Arial" w:cs="Arial"/>
          <w:color w:val="0070C0"/>
          <w:sz w:val="22"/>
          <w:szCs w:val="22"/>
        </w:rPr>
        <w:t>Mark Daniel Maloney is a member of the law firm of Blackburn,</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 </w:t>
      </w:r>
      <w:proofErr w:type="gramStart"/>
      <w:r w:rsidRPr="00D70E34">
        <w:rPr>
          <w:rFonts w:ascii="Arial" w:hAnsi="Arial" w:cs="Arial"/>
          <w:color w:val="0070C0"/>
          <w:sz w:val="22"/>
          <w:szCs w:val="22"/>
        </w:rPr>
        <w:t>Maloney,</w:t>
      </w:r>
      <w:proofErr w:type="gramEnd"/>
      <w:r w:rsidRPr="00D70E34">
        <w:rPr>
          <w:rFonts w:ascii="Arial" w:hAnsi="Arial" w:cs="Arial"/>
          <w:color w:val="0070C0"/>
          <w:sz w:val="22"/>
          <w:szCs w:val="22"/>
        </w:rPr>
        <w:t xml:space="preserve"> and </w:t>
      </w:r>
      <w:proofErr w:type="spellStart"/>
      <w:r w:rsidRPr="00D70E34">
        <w:rPr>
          <w:rFonts w:ascii="Arial" w:hAnsi="Arial" w:cs="Arial"/>
          <w:color w:val="0070C0"/>
          <w:sz w:val="22"/>
          <w:szCs w:val="22"/>
        </w:rPr>
        <w:t>Schuppert</w:t>
      </w:r>
      <w:proofErr w:type="spellEnd"/>
      <w:r w:rsidRPr="00D70E34">
        <w:rPr>
          <w:rFonts w:ascii="Arial" w:hAnsi="Arial" w:cs="Arial"/>
          <w:color w:val="0070C0"/>
          <w:sz w:val="22"/>
          <w:szCs w:val="22"/>
        </w:rPr>
        <w:t xml:space="preserve"> LLC in Decatur, Alabama, practicing in the areas of</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 </w:t>
      </w:r>
      <w:proofErr w:type="gramStart"/>
      <w:r w:rsidRPr="00D70E34">
        <w:rPr>
          <w:rFonts w:ascii="Arial" w:hAnsi="Arial" w:cs="Arial"/>
          <w:color w:val="0070C0"/>
          <w:sz w:val="22"/>
          <w:szCs w:val="22"/>
        </w:rPr>
        <w:t>taxation</w:t>
      </w:r>
      <w:proofErr w:type="gramEnd"/>
      <w:r w:rsidRPr="00D70E34">
        <w:rPr>
          <w:rFonts w:ascii="Arial" w:hAnsi="Arial" w:cs="Arial"/>
          <w:color w:val="0070C0"/>
          <w:sz w:val="22"/>
          <w:szCs w:val="22"/>
        </w:rPr>
        <w:t>, estate planning, and agricultural law. A Rotarian since 1980, Mark is a Past</w:t>
      </w:r>
      <w:r w:rsidR="008235C3">
        <w:rPr>
          <w:rFonts w:ascii="Arial" w:hAnsi="Arial" w:cs="Arial"/>
          <w:color w:val="0070C0"/>
          <w:sz w:val="22"/>
          <w:szCs w:val="22"/>
        </w:rPr>
        <w:t xml:space="preserve"> </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President of the Rotary Club of Decatur and served as Governor of District 6860 in </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1989-90. Mark also served as a member of the Board of Directors of Rotary </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International in 1999-2001 and as the Aide to Jonathan </w:t>
      </w:r>
      <w:proofErr w:type="spellStart"/>
      <w:r w:rsidRPr="00D70E34">
        <w:rPr>
          <w:rFonts w:ascii="Arial" w:hAnsi="Arial" w:cs="Arial"/>
          <w:color w:val="0070C0"/>
          <w:sz w:val="22"/>
          <w:szCs w:val="22"/>
        </w:rPr>
        <w:t>Majiyagbe</w:t>
      </w:r>
      <w:proofErr w:type="spellEnd"/>
      <w:r w:rsidRPr="00D70E34">
        <w:rPr>
          <w:rFonts w:ascii="Arial" w:hAnsi="Arial" w:cs="Arial"/>
          <w:color w:val="0070C0"/>
          <w:sz w:val="22"/>
          <w:szCs w:val="22"/>
        </w:rPr>
        <w:t xml:space="preserve"> of Nigeria</w:t>
      </w:r>
      <w:r w:rsidR="00EF7335" w:rsidRPr="00D70E34">
        <w:rPr>
          <w:rFonts w:ascii="Arial" w:hAnsi="Arial" w:cs="Arial"/>
          <w:color w:val="0070C0"/>
          <w:sz w:val="22"/>
          <w:szCs w:val="22"/>
        </w:rPr>
        <w:t xml:space="preserve"> (RIP</w:t>
      </w:r>
      <w:r w:rsidRPr="00D70E34">
        <w:rPr>
          <w:rFonts w:ascii="Arial" w:hAnsi="Arial" w:cs="Arial"/>
          <w:color w:val="0070C0"/>
          <w:sz w:val="22"/>
          <w:szCs w:val="22"/>
        </w:rPr>
        <w:t xml:space="preserve"> </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2003-04</w:t>
      </w:r>
      <w:r w:rsidR="00EF7335" w:rsidRPr="00D70E34">
        <w:rPr>
          <w:rFonts w:ascii="Arial" w:hAnsi="Arial" w:cs="Arial"/>
          <w:color w:val="0070C0"/>
          <w:sz w:val="22"/>
          <w:szCs w:val="22"/>
        </w:rPr>
        <w:t>)</w:t>
      </w:r>
      <w:r w:rsidRPr="00D70E34">
        <w:rPr>
          <w:rFonts w:ascii="Arial" w:hAnsi="Arial" w:cs="Arial"/>
          <w:color w:val="0070C0"/>
          <w:sz w:val="22"/>
          <w:szCs w:val="22"/>
        </w:rPr>
        <w:t xml:space="preserve">. Mark was Vice Chairman of the 2004 Council on Legislation, Chairman of </w:t>
      </w:r>
    </w:p>
    <w:p w:rsidR="008235C3" w:rsidRDefault="003B62FC"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proofErr w:type="gramStart"/>
      <w:r w:rsidRPr="00D70E34">
        <w:rPr>
          <w:rFonts w:ascii="Arial" w:hAnsi="Arial" w:cs="Arial"/>
          <w:color w:val="0070C0"/>
          <w:sz w:val="22"/>
          <w:szCs w:val="22"/>
        </w:rPr>
        <w:t>the</w:t>
      </w:r>
      <w:proofErr w:type="gramEnd"/>
      <w:r w:rsidRPr="00D70E34">
        <w:rPr>
          <w:rFonts w:ascii="Arial" w:hAnsi="Arial" w:cs="Arial"/>
          <w:color w:val="0070C0"/>
          <w:sz w:val="22"/>
          <w:szCs w:val="22"/>
        </w:rPr>
        <w:t xml:space="preserve"> 2010 C</w:t>
      </w:r>
      <w:r w:rsidR="00965BAA" w:rsidRPr="00D70E34">
        <w:rPr>
          <w:rFonts w:ascii="Arial" w:hAnsi="Arial" w:cs="Arial"/>
          <w:color w:val="0070C0"/>
          <w:sz w:val="22"/>
          <w:szCs w:val="22"/>
        </w:rPr>
        <w:t>OL</w:t>
      </w:r>
      <w:r w:rsidRPr="00D70E34">
        <w:rPr>
          <w:rFonts w:ascii="Arial" w:hAnsi="Arial" w:cs="Arial"/>
          <w:color w:val="0070C0"/>
          <w:sz w:val="22"/>
          <w:szCs w:val="22"/>
        </w:rPr>
        <w:t>, and Parliamentarian</w:t>
      </w:r>
      <w:r w:rsidR="00965BAA" w:rsidRPr="00D70E34">
        <w:rPr>
          <w:rFonts w:ascii="Arial" w:hAnsi="Arial" w:cs="Arial"/>
          <w:color w:val="0070C0"/>
          <w:sz w:val="22"/>
          <w:szCs w:val="22"/>
        </w:rPr>
        <w:t>/</w:t>
      </w:r>
      <w:r w:rsidRPr="00D70E34">
        <w:rPr>
          <w:rFonts w:ascii="Arial" w:hAnsi="Arial" w:cs="Arial"/>
          <w:color w:val="0070C0"/>
          <w:sz w:val="22"/>
          <w:szCs w:val="22"/>
        </w:rPr>
        <w:t>Trainer for the 2016 C</w:t>
      </w:r>
      <w:r w:rsidR="00965BAA" w:rsidRPr="00D70E34">
        <w:rPr>
          <w:rFonts w:ascii="Arial" w:hAnsi="Arial" w:cs="Arial"/>
          <w:color w:val="0070C0"/>
          <w:sz w:val="22"/>
          <w:szCs w:val="22"/>
        </w:rPr>
        <w:t>OL</w:t>
      </w:r>
      <w:r w:rsidRPr="00D70E34">
        <w:rPr>
          <w:rFonts w:ascii="Arial" w:hAnsi="Arial" w:cs="Arial"/>
          <w:color w:val="0070C0"/>
          <w:sz w:val="22"/>
          <w:szCs w:val="22"/>
        </w:rPr>
        <w:t>.</w:t>
      </w:r>
      <w:r w:rsidR="00C129DB" w:rsidRPr="00D70E34">
        <w:rPr>
          <w:rFonts w:ascii="Arial" w:hAnsi="Arial" w:cs="Arial"/>
          <w:color w:val="0070C0"/>
          <w:sz w:val="22"/>
          <w:szCs w:val="22"/>
        </w:rPr>
        <w:t xml:space="preserve"> He served as a </w:t>
      </w:r>
    </w:p>
    <w:p w:rsidR="008235C3" w:rsidRDefault="00C129DB"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Trustee of the Rotary Foundation in 2004-08 and was the Vice Chairman of the </w:t>
      </w:r>
    </w:p>
    <w:p w:rsidR="008235C3" w:rsidRDefault="00C129DB"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Trustees in 2006-07 and 2007-08. He is a recipient of the Citation for Meritorious </w:t>
      </w:r>
    </w:p>
    <w:p w:rsidR="008235C3" w:rsidRDefault="00C129DB"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r w:rsidRPr="00D70E34">
        <w:rPr>
          <w:rFonts w:ascii="Arial" w:hAnsi="Arial" w:cs="Arial"/>
          <w:color w:val="0070C0"/>
          <w:sz w:val="22"/>
          <w:szCs w:val="22"/>
        </w:rPr>
        <w:t xml:space="preserve">Service and the Distinguished Service Award presented by the Trustees of The </w:t>
      </w:r>
    </w:p>
    <w:p w:rsidR="003B62FC" w:rsidRPr="00D70E34" w:rsidRDefault="00C129DB"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2"/>
          <w:szCs w:val="22"/>
        </w:rPr>
      </w:pPr>
      <w:proofErr w:type="gramStart"/>
      <w:r w:rsidRPr="00D70E34">
        <w:rPr>
          <w:rFonts w:ascii="Arial" w:hAnsi="Arial" w:cs="Arial"/>
          <w:color w:val="0070C0"/>
          <w:sz w:val="22"/>
          <w:szCs w:val="22"/>
        </w:rPr>
        <w:t>Rotary Foundation.</w:t>
      </w:r>
      <w:proofErr w:type="gramEnd"/>
    </w:p>
    <w:p w:rsidR="003B62FC" w:rsidRPr="00D70E34" w:rsidRDefault="00C129DB" w:rsidP="00AA1514">
      <w:pPr>
        <w:pBdr>
          <w:top w:val="single" w:sz="12" w:space="2" w:color="00FF00"/>
          <w:left w:val="single" w:sz="12" w:space="4" w:color="00FF00"/>
          <w:bottom w:val="single" w:sz="12" w:space="1" w:color="00FF00"/>
          <w:right w:val="single" w:sz="12" w:space="4" w:color="00FF00"/>
        </w:pBdr>
        <w:rPr>
          <w:rFonts w:ascii="Arial" w:hAnsi="Arial" w:cs="Arial"/>
          <w:color w:val="0070C0"/>
          <w:sz w:val="20"/>
          <w:szCs w:val="20"/>
        </w:rPr>
      </w:pPr>
      <w:r w:rsidRPr="00D70E34">
        <w:rPr>
          <w:rFonts w:ascii="Arial" w:hAnsi="Arial" w:cs="Arial"/>
          <w:color w:val="0070C0"/>
          <w:sz w:val="22"/>
          <w:szCs w:val="22"/>
        </w:rPr>
        <w:t>Mark’s wife, Gay, is an attorney at the same firm and a charter member and Past President of the RC of Decatur Daybreak, Alabama. Both Mark and Gay are Paul Harris Fellows, Benefactors, and Major Donors of The Rotary Foundation and members of its Bequest Society. They have two daughters, one goddaughter, and two grandsons.</w:t>
      </w:r>
    </w:p>
    <w:p w:rsidR="003B62FC" w:rsidRDefault="00486438" w:rsidP="00486438">
      <w:pPr>
        <w:pBdr>
          <w:top w:val="single" w:sz="12" w:space="2" w:color="00FF00"/>
          <w:left w:val="single" w:sz="12" w:space="4" w:color="00FF00"/>
          <w:bottom w:val="single" w:sz="12" w:space="1" w:color="00FF00"/>
          <w:right w:val="single" w:sz="12" w:space="4" w:color="00FF00"/>
        </w:pBdr>
        <w:jc w:val="right"/>
        <w:rPr>
          <w:rFonts w:ascii="Arial" w:hAnsi="Arial" w:cs="Arial"/>
          <w:color w:val="222222"/>
          <w:sz w:val="20"/>
          <w:szCs w:val="20"/>
        </w:rPr>
      </w:pPr>
      <w:r>
        <w:rPr>
          <w:i/>
          <w:color w:val="39424A"/>
          <w:sz w:val="20"/>
          <w:szCs w:val="20"/>
        </w:rPr>
        <w:t xml:space="preserve">- </w:t>
      </w:r>
      <w:r w:rsidRPr="001C3D70">
        <w:rPr>
          <w:i/>
          <w:color w:val="39424A"/>
          <w:sz w:val="20"/>
          <w:szCs w:val="20"/>
        </w:rPr>
        <w:t>www.rotary.org</w:t>
      </w:r>
    </w:p>
    <w:p w:rsidR="00AA1514" w:rsidRPr="00207067" w:rsidRDefault="00AA1514" w:rsidP="00074212">
      <w:pPr>
        <w:rPr>
          <w:sz w:val="16"/>
          <w:szCs w:val="20"/>
        </w:rPr>
      </w:pPr>
    </w:p>
    <w:p w:rsidR="00074212" w:rsidRPr="00AD2BEC"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 xml:space="preserve">Do you </w:t>
      </w:r>
      <w:proofErr w:type="gramStart"/>
      <w:r w:rsidRPr="00AD2BEC">
        <w:rPr>
          <w:rFonts w:ascii="Trebuchet MS" w:hAnsi="Trebuchet MS"/>
          <w:b/>
          <w:noProof/>
          <w:color w:val="FF6600"/>
          <w:u w:val="single"/>
        </w:rPr>
        <w:t>Know</w:t>
      </w:r>
      <w:r>
        <w:rPr>
          <w:rFonts w:ascii="Arial" w:hAnsi="Arial" w:cs="Arial"/>
          <w:color w:val="222222"/>
          <w:sz w:val="20"/>
          <w:szCs w:val="20"/>
        </w:rPr>
        <w:t xml:space="preserve"> </w:t>
      </w:r>
      <w:r w:rsidRPr="00AD2BEC">
        <w:rPr>
          <w:rFonts w:ascii="Trebuchet MS" w:hAnsi="Trebuchet MS"/>
          <w:b/>
          <w:noProof/>
          <w:color w:val="FF6600"/>
          <w:u w:val="single"/>
        </w:rPr>
        <w:t>?</w:t>
      </w:r>
      <w:proofErr w:type="gramEnd"/>
    </w:p>
    <w:p w:rsidR="00E35E97" w:rsidRPr="00D70E34" w:rsidRDefault="005340C8" w:rsidP="00AD2BEC">
      <w:pPr>
        <w:pBdr>
          <w:top w:val="single" w:sz="12" w:space="2" w:color="00FF00"/>
          <w:left w:val="single" w:sz="12" w:space="4" w:color="00FF00"/>
          <w:bottom w:val="single" w:sz="12" w:space="1" w:color="00FF00"/>
          <w:right w:val="single" w:sz="12" w:space="4" w:color="00FF00"/>
        </w:pBdr>
        <w:rPr>
          <w:rFonts w:ascii="Verdana" w:hAnsi="Verdana" w:cs="Arial"/>
          <w:color w:val="7030A0"/>
          <w:sz w:val="22"/>
          <w:szCs w:val="22"/>
        </w:rPr>
      </w:pPr>
      <w:r w:rsidRPr="00D70E34">
        <w:rPr>
          <w:rFonts w:ascii="Verdana" w:hAnsi="Verdana" w:cs="Arial"/>
          <w:color w:val="7030A0"/>
          <w:sz w:val="22"/>
          <w:szCs w:val="22"/>
        </w:rPr>
        <w:t>A new state of matter exists (alongside solid, liquid and gaseous states) and it is known as </w:t>
      </w:r>
      <w:hyperlink r:id="rId13" w:tgtFrame="_blank" w:history="1">
        <w:r w:rsidRPr="00D70E34">
          <w:rPr>
            <w:rFonts w:ascii="Verdana" w:hAnsi="Verdana" w:cs="Arial"/>
            <w:color w:val="7030A0"/>
            <w:sz w:val="22"/>
            <w:szCs w:val="22"/>
          </w:rPr>
          <w:t>time crystals</w:t>
        </w:r>
      </w:hyperlink>
      <w:r w:rsidRPr="00D70E34">
        <w:rPr>
          <w:rFonts w:ascii="Verdana" w:hAnsi="Verdana" w:cs="Arial"/>
          <w:b/>
          <w:color w:val="7030A0"/>
          <w:sz w:val="22"/>
          <w:szCs w:val="22"/>
        </w:rPr>
        <w:t>.</w:t>
      </w:r>
      <w:r w:rsidRPr="00D70E34">
        <w:rPr>
          <w:rFonts w:ascii="Verdana" w:hAnsi="Verdana" w:cs="Arial"/>
          <w:color w:val="7030A0"/>
          <w:sz w:val="22"/>
          <w:szCs w:val="22"/>
        </w:rPr>
        <w:t> </w:t>
      </w:r>
      <w:r w:rsidR="00021EED">
        <w:rPr>
          <w:rFonts w:ascii="Verdana" w:hAnsi="Verdana" w:cs="Arial"/>
          <w:color w:val="7030A0"/>
          <w:sz w:val="22"/>
          <w:szCs w:val="22"/>
        </w:rPr>
        <w:t xml:space="preserve"> </w:t>
      </w:r>
      <w:r w:rsidRPr="00D70E34">
        <w:rPr>
          <w:rFonts w:ascii="Verdana" w:hAnsi="Verdana" w:cs="Arial"/>
          <w:color w:val="7030A0"/>
          <w:sz w:val="22"/>
          <w:szCs w:val="22"/>
        </w:rPr>
        <w:t xml:space="preserve">Created in the lab, the outrageously hard-to-grasp </w:t>
      </w:r>
      <w:r w:rsidRPr="00021EED">
        <w:rPr>
          <w:rFonts w:ascii="Verdana" w:hAnsi="Verdana" w:cs="Arial"/>
          <w:b/>
          <w:color w:val="771F6D"/>
          <w:sz w:val="22"/>
          <w:szCs w:val="22"/>
        </w:rPr>
        <w:t>time crystals</w:t>
      </w:r>
      <w:r w:rsidRPr="00D70E34">
        <w:rPr>
          <w:rFonts w:ascii="Verdana" w:hAnsi="Verdana" w:cs="Arial"/>
          <w:color w:val="7030A0"/>
          <w:sz w:val="22"/>
          <w:szCs w:val="22"/>
        </w:rPr>
        <w:t xml:space="preserve"> are structures that repeat periodically in time rather than space, potentially defying the laws of physics.</w:t>
      </w:r>
    </w:p>
    <w:p w:rsidR="00D66B57" w:rsidRPr="00207067" w:rsidRDefault="00D66B57" w:rsidP="00D66B57">
      <w:pPr>
        <w:rPr>
          <w:sz w:val="16"/>
          <w:szCs w:val="20"/>
        </w:rPr>
      </w:pPr>
    </w:p>
    <w:p w:rsidR="0003098B" w:rsidRDefault="00A25784" w:rsidP="0003098B">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 xml:space="preserve">A THOUGHT FOR </w:t>
      </w:r>
      <w:r w:rsidR="00577567">
        <w:rPr>
          <w:rFonts w:ascii="Arial" w:hAnsi="Arial" w:cs="Arial"/>
          <w:b/>
          <w:color w:val="C00000"/>
          <w:sz w:val="20"/>
          <w:szCs w:val="20"/>
          <w:shd w:val="clear" w:color="auto" w:fill="FFFFFF"/>
        </w:rPr>
        <w:t xml:space="preserve">THE </w:t>
      </w:r>
      <w:r>
        <w:rPr>
          <w:rFonts w:ascii="Arial" w:hAnsi="Arial" w:cs="Arial"/>
          <w:b/>
          <w:color w:val="C00000"/>
          <w:sz w:val="20"/>
          <w:szCs w:val="20"/>
          <w:shd w:val="clear" w:color="auto" w:fill="FFFFFF"/>
        </w:rPr>
        <w:t>DAY</w:t>
      </w:r>
    </w:p>
    <w:p w:rsidR="000226C5" w:rsidRPr="00AE3885" w:rsidRDefault="00BB5F20" w:rsidP="00BB5F20">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22"/>
          <w:szCs w:val="22"/>
        </w:rPr>
      </w:pPr>
      <w:r w:rsidRPr="00BB5F20">
        <w:rPr>
          <w:rFonts w:ascii="Trebuchet MS" w:hAnsi="Trebuchet MS" w:cs="Andalus"/>
          <w:color w:val="0000FF"/>
          <w:sz w:val="22"/>
          <w:szCs w:val="22"/>
        </w:rPr>
        <w:t>If we want boys to succeed, we need to bring them back to education by making education relevant to them and bring in more service learning and vocational education.</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 xml:space="preserve">           </w:t>
      </w:r>
      <w:r w:rsidRPr="00BB5F20">
        <w:rPr>
          <w:i/>
          <w:color w:val="333333"/>
          <w:sz w:val="20"/>
          <w:szCs w:val="20"/>
          <w:shd w:val="clear" w:color="auto" w:fill="FFFFFF"/>
        </w:rPr>
        <w:t xml:space="preserve">Michael </w:t>
      </w:r>
      <w:proofErr w:type="spellStart"/>
      <w:r w:rsidRPr="00BB5F20">
        <w:rPr>
          <w:i/>
          <w:color w:val="333333"/>
          <w:sz w:val="20"/>
          <w:szCs w:val="20"/>
          <w:shd w:val="clear" w:color="auto" w:fill="FFFFFF"/>
        </w:rPr>
        <w:t>Gurian</w:t>
      </w:r>
      <w:proofErr w:type="spellEnd"/>
      <w:r w:rsidRPr="00A13FB6">
        <w:rPr>
          <w:rFonts w:ascii="Trebuchet MS" w:hAnsi="Trebuchet MS" w:cs="Andalus"/>
          <w:color w:val="0000FF"/>
          <w:sz w:val="22"/>
          <w:szCs w:val="22"/>
        </w:rPr>
        <w:t xml:space="preserve"> </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2D6186" w:rsidRDefault="005421E5" w:rsidP="005421E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5421E5">
        <w:rPr>
          <w:rFonts w:ascii="Verdana" w:hAnsi="Verdana" w:cs="TTE1B2A868t00"/>
          <w:color w:val="7030A0"/>
          <w:sz w:val="20"/>
          <w:szCs w:val="20"/>
        </w:rPr>
        <w:t xml:space="preserve">One of my friends was dating a blonde girl that wasn't too bright to say the least. Often she would come up with the most stupid comments that at first got us all laughing, but after a while also became a bit annoying to some. </w:t>
      </w:r>
    </w:p>
    <w:p w:rsidR="002D6186" w:rsidRDefault="005421E5" w:rsidP="005421E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5421E5">
        <w:rPr>
          <w:rFonts w:ascii="Verdana" w:hAnsi="Verdana" w:cs="TTE1B2A868t00"/>
          <w:color w:val="7030A0"/>
          <w:sz w:val="20"/>
          <w:szCs w:val="20"/>
        </w:rPr>
        <w:t xml:space="preserve">One day we were sitting in a pool hall talking. The blonde participated in the discussion, and when she came up with an, even for her, unusually stupid comment one of my friends couldn't take it anymore. </w:t>
      </w:r>
    </w:p>
    <w:p w:rsidR="002D6186" w:rsidRDefault="005421E5" w:rsidP="005421E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5421E5">
        <w:rPr>
          <w:rFonts w:ascii="Verdana" w:hAnsi="Verdana" w:cs="TTE1B2A868t00"/>
          <w:color w:val="7030A0"/>
          <w:sz w:val="20"/>
          <w:szCs w:val="20"/>
        </w:rPr>
        <w:t xml:space="preserve">So he said to her "You must have vacuum in your head". </w:t>
      </w:r>
    </w:p>
    <w:p w:rsidR="00400393" w:rsidRDefault="005421E5" w:rsidP="00797221">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5421E5">
        <w:rPr>
          <w:rFonts w:ascii="Verdana" w:hAnsi="Verdana" w:cs="TTE1B2A868t00"/>
          <w:color w:val="7030A0"/>
          <w:sz w:val="20"/>
          <w:szCs w:val="20"/>
        </w:rPr>
        <w:t>This upset her. She looked at him for a couple of seconds and replied, "At least it's better than nothing</w:t>
      </w:r>
      <w:r w:rsidR="009946B2">
        <w:rPr>
          <w:rFonts w:ascii="Verdana" w:hAnsi="Verdana" w:cs="TTE1B2A868t00"/>
          <w:color w:val="7030A0"/>
          <w:sz w:val="20"/>
          <w:szCs w:val="20"/>
        </w:rPr>
        <w:t>.</w:t>
      </w:r>
      <w:r w:rsidRPr="005421E5">
        <w:rPr>
          <w:rFonts w:ascii="Verdana" w:hAnsi="Verdana" w:cs="TTE1B2A868t00"/>
          <w:color w:val="7030A0"/>
          <w:sz w:val="20"/>
          <w:szCs w:val="20"/>
        </w:rPr>
        <w:t>"</w:t>
      </w:r>
    </w:p>
    <w:p w:rsidR="00B61800" w:rsidRDefault="00B61800" w:rsidP="00797221">
      <w:pPr>
        <w:rPr>
          <w:sz w:val="16"/>
          <w:szCs w:val="16"/>
        </w:rPr>
      </w:pPr>
    </w:p>
    <w:p w:rsidR="00854AF4" w:rsidRDefault="00D9518A"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sidRPr="00D9518A">
        <w:rPr>
          <w:rFonts w:ascii="Arial" w:hAnsi="Arial" w:cs="Arial"/>
          <w:b/>
          <w:noProof/>
          <w:color w:val="691A0D"/>
          <w:szCs w:val="20"/>
          <w:lang w:eastAsia="zh-TW"/>
        </w:rPr>
        <w:pict>
          <v:shape id="_x0000_s1206" type="#_x0000_t202" style="position:absolute;left:0;text-align:left;margin-left:2.1pt;margin-top:5.65pt;width:67.65pt;height:74.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725535" cy="828675"/>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4"/>
                                <a:srcRect/>
                                <a:stretch>
                                  <a:fillRect/>
                                </a:stretch>
                              </pic:blipFill>
                              <pic:spPr bwMode="auto">
                                <a:xfrm>
                                  <a:off x="0" y="0"/>
                                  <a:ext cx="728649" cy="832232"/>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r w:rsidR="00854AF4" w:rsidRPr="00854AF4">
        <w:rPr>
          <w:rFonts w:ascii="Georgia" w:hAnsi="Georgia" w:cs="Georgia"/>
          <w:color w:val="6A2C76"/>
          <w:sz w:val="23"/>
          <w:szCs w:val="23"/>
        </w:rPr>
        <w:t>Paul Harris put it this way: "Each Rotarian is the connecting link between the idealism of</w:t>
      </w:r>
    </w:p>
    <w:p w:rsidR="00854AF4" w:rsidRDefault="00854AF4"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854AF4">
        <w:rPr>
          <w:rFonts w:ascii="Georgia" w:hAnsi="Georgia" w:cs="Georgia"/>
          <w:color w:val="6A2C76"/>
          <w:sz w:val="23"/>
          <w:szCs w:val="23"/>
        </w:rPr>
        <w:t>Rotary and his trade or profession."</w:t>
      </w:r>
      <w:proofErr w:type="gramEnd"/>
      <w:r w:rsidRPr="00854AF4">
        <w:rPr>
          <w:rFonts w:ascii="Georgia" w:hAnsi="Georgia" w:cs="Georgia"/>
          <w:color w:val="6A2C76"/>
          <w:sz w:val="23"/>
          <w:szCs w:val="23"/>
        </w:rPr>
        <w:t xml:space="preserve"> It was true when he said it and should be equally true</w:t>
      </w:r>
    </w:p>
    <w:p w:rsidR="00854AF4" w:rsidRDefault="00854AF4"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854AF4">
        <w:rPr>
          <w:rFonts w:ascii="Georgia" w:hAnsi="Georgia" w:cs="Georgia"/>
          <w:color w:val="6A2C76"/>
          <w:sz w:val="23"/>
          <w:szCs w:val="23"/>
        </w:rPr>
        <w:t>now</w:t>
      </w:r>
      <w:proofErr w:type="gramEnd"/>
      <w:r w:rsidRPr="00854AF4">
        <w:rPr>
          <w:rFonts w:ascii="Georgia" w:hAnsi="Georgia" w:cs="Georgia"/>
          <w:color w:val="6A2C76"/>
          <w:sz w:val="23"/>
          <w:szCs w:val="23"/>
        </w:rPr>
        <w:t xml:space="preserve">. We only spend an hour or two a week at our Rotary meetings, but most of us spend </w:t>
      </w:r>
    </w:p>
    <w:p w:rsidR="00854AF4" w:rsidRDefault="00854AF4"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854AF4">
        <w:rPr>
          <w:rFonts w:ascii="Georgia" w:hAnsi="Georgia" w:cs="Georgia"/>
          <w:color w:val="6A2C76"/>
          <w:sz w:val="23"/>
          <w:szCs w:val="23"/>
        </w:rPr>
        <w:t>most</w:t>
      </w:r>
      <w:proofErr w:type="gramEnd"/>
      <w:r w:rsidRPr="00854AF4">
        <w:rPr>
          <w:rFonts w:ascii="Georgia" w:hAnsi="Georgia" w:cs="Georgia"/>
          <w:color w:val="6A2C76"/>
          <w:sz w:val="23"/>
          <w:szCs w:val="23"/>
        </w:rPr>
        <w:t xml:space="preserve"> of our waking time at work. Through Rotary, those hours are also an opportunity</w:t>
      </w:r>
      <w:r>
        <w:rPr>
          <w:rFonts w:ascii="Georgia" w:hAnsi="Georgia" w:cs="Georgia"/>
          <w:color w:val="6A2C76"/>
          <w:sz w:val="23"/>
          <w:szCs w:val="23"/>
        </w:rPr>
        <w:t xml:space="preserve"> </w:t>
      </w:r>
      <w:r w:rsidRPr="00854AF4">
        <w:rPr>
          <w:rFonts w:ascii="Georgia" w:hAnsi="Georgia" w:cs="Georgia"/>
          <w:color w:val="6A2C76"/>
          <w:sz w:val="23"/>
          <w:szCs w:val="23"/>
        </w:rPr>
        <w:t xml:space="preserve">for </w:t>
      </w:r>
    </w:p>
    <w:p w:rsidR="00854AF4" w:rsidRDefault="00854AF4"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854AF4">
        <w:rPr>
          <w:rFonts w:ascii="Georgia" w:hAnsi="Georgia" w:cs="Georgia"/>
          <w:color w:val="6A2C76"/>
          <w:sz w:val="23"/>
          <w:szCs w:val="23"/>
        </w:rPr>
        <w:t>service</w:t>
      </w:r>
      <w:proofErr w:type="gramEnd"/>
      <w:r w:rsidRPr="00854AF4">
        <w:rPr>
          <w:rFonts w:ascii="Georgia" w:hAnsi="Georgia" w:cs="Georgia"/>
          <w:color w:val="6A2C76"/>
          <w:sz w:val="23"/>
          <w:szCs w:val="23"/>
        </w:rPr>
        <w:t xml:space="preserve">: a chance to Be the Inspiration to those we work with, those who work for us, and </w:t>
      </w:r>
    </w:p>
    <w:p w:rsidR="00FE1F87" w:rsidRDefault="00854AF4" w:rsidP="00854AF4">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854AF4">
        <w:rPr>
          <w:rFonts w:ascii="Georgia" w:hAnsi="Georgia" w:cs="Georgia"/>
          <w:color w:val="6A2C76"/>
          <w:sz w:val="23"/>
          <w:szCs w:val="23"/>
        </w:rPr>
        <w:t>the</w:t>
      </w:r>
      <w:proofErr w:type="gramEnd"/>
      <w:r w:rsidRPr="00854AF4">
        <w:rPr>
          <w:rFonts w:ascii="Georgia" w:hAnsi="Georgia" w:cs="Georgia"/>
          <w:color w:val="6A2C76"/>
          <w:sz w:val="23"/>
          <w:szCs w:val="23"/>
        </w:rPr>
        <w:t xml:space="preserve"> communities we serve</w:t>
      </w:r>
      <w:r>
        <w:rPr>
          <w:rFonts w:ascii="Georgia" w:hAnsi="Georgia" w:cs="Georgia"/>
          <w:color w:val="6A2C76"/>
          <w:sz w:val="23"/>
          <w:szCs w:val="23"/>
        </w:rPr>
        <w:t>.</w:t>
      </w:r>
      <w:r w:rsidR="00FE1F87">
        <w:rPr>
          <w:rFonts w:ascii="Georgia" w:hAnsi="Georgia" w:cs="Georgia"/>
          <w:color w:val="00B050"/>
          <w:sz w:val="23"/>
          <w:szCs w:val="23"/>
        </w:rPr>
        <w:t xml:space="preserve"> </w:t>
      </w:r>
      <w:r w:rsidR="00FE1F87">
        <w:rPr>
          <w:rFonts w:ascii="Georgia" w:hAnsi="Georgia" w:cs="Georgia"/>
          <w:color w:val="00B050"/>
          <w:sz w:val="23"/>
          <w:szCs w:val="23"/>
        </w:rPr>
        <w:tab/>
      </w:r>
    </w:p>
    <w:p w:rsidR="005369C9" w:rsidRPr="00FE1F87" w:rsidRDefault="00F87F54" w:rsidP="00FE1F87">
      <w:pPr>
        <w:pBdr>
          <w:top w:val="single" w:sz="12" w:space="1" w:color="00FF00"/>
          <w:left w:val="single" w:sz="12" w:space="4" w:color="00FF00"/>
          <w:bottom w:val="single" w:sz="12" w:space="0" w:color="00FF00"/>
          <w:right w:val="single" w:sz="12" w:space="4" w:color="00FF00"/>
        </w:pBdr>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FC55B8" w:rsidP="00040492">
      <w:pPr>
        <w:pStyle w:val="Heading2"/>
        <w:jc w:val="left"/>
      </w:pPr>
      <w:r>
        <w:rPr>
          <w:bCs w:val="0"/>
        </w:rPr>
        <w:t>1</w:t>
      </w:r>
      <w:r w:rsidR="00B81C2F">
        <w:rPr>
          <w:bCs w:val="0"/>
        </w:rPr>
        <w:t>8</w:t>
      </w:r>
      <w:r w:rsidR="00C824D9">
        <w:rPr>
          <w:bCs w:val="0"/>
        </w:rPr>
        <w:t xml:space="preserve"> </w:t>
      </w:r>
      <w:r w:rsidR="000B4DE3">
        <w:rPr>
          <w:bCs w:val="0"/>
        </w:rPr>
        <w:t>Jan</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73755A">
        <w:t>1</w:t>
      </w:r>
      <w:r w:rsidR="00B81C2F">
        <w:t>7</w:t>
      </w:r>
      <w:r w:rsidR="007B5EC1">
        <w:t>.</w:t>
      </w:r>
      <w:r w:rsidR="00C824D9">
        <w:t>1</w:t>
      </w:r>
      <w:r w:rsidR="00040492">
        <w:t>/01</w:t>
      </w:r>
      <w:r w:rsidR="000B4DE3">
        <w:t>9</w:t>
      </w:r>
    </w:p>
    <w:p w:rsidR="00BF342B" w:rsidRDefault="00BF342B" w:rsidP="00645693">
      <w:pPr>
        <w:shd w:val="clear" w:color="auto" w:fill="FFFFFF"/>
        <w:rPr>
          <w:rFonts w:ascii="Georgia" w:hAnsi="Georgia"/>
          <w:color w:val="000000"/>
          <w:sz w:val="21"/>
          <w:szCs w:val="21"/>
        </w:rPr>
      </w:pPr>
    </w:p>
    <w:p w:rsidR="00A12209" w:rsidRDefault="00A12209" w:rsidP="00A12209">
      <w:pPr>
        <w:jc w:val="center"/>
      </w:pPr>
    </w:p>
    <w:p w:rsidR="001D1B0D" w:rsidRDefault="001D1B0D" w:rsidP="0027152A">
      <w:pPr>
        <w:jc w:val="center"/>
      </w:pPr>
    </w:p>
    <w:p w:rsidR="00E3586F" w:rsidRDefault="00E3586F" w:rsidP="00780D2E"/>
    <w:p w:rsidR="00E3586F" w:rsidRDefault="00E3586F" w:rsidP="00780D2E"/>
    <w:p w:rsidR="00E3586F" w:rsidRDefault="00E3586F" w:rsidP="00780D2E"/>
    <w:p w:rsidR="001D1B0D" w:rsidRDefault="001D1B0D" w:rsidP="00780D2E"/>
    <w:p w:rsidR="001D1B0D" w:rsidRDefault="001D1B0D" w:rsidP="00780D2E"/>
    <w:sectPr w:rsidR="001D1B0D"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846" w:rsidRDefault="00C32846" w:rsidP="00984636">
      <w:r>
        <w:separator/>
      </w:r>
    </w:p>
  </w:endnote>
  <w:endnote w:type="continuationSeparator" w:id="0">
    <w:p w:rsidR="00C32846" w:rsidRDefault="00C32846"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846" w:rsidRDefault="00C32846" w:rsidP="00984636">
      <w:r>
        <w:separator/>
      </w:r>
    </w:p>
  </w:footnote>
  <w:footnote w:type="continuationSeparator" w:id="0">
    <w:p w:rsidR="00C32846" w:rsidRDefault="00C32846"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319"/>
    <w:rsid w:val="00017D1E"/>
    <w:rsid w:val="00017DB3"/>
    <w:rsid w:val="00020975"/>
    <w:rsid w:val="000209ED"/>
    <w:rsid w:val="00021182"/>
    <w:rsid w:val="000214E9"/>
    <w:rsid w:val="00021522"/>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0E31"/>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5E1"/>
    <w:rsid w:val="000B4AE4"/>
    <w:rsid w:val="000B4C91"/>
    <w:rsid w:val="000B4DE3"/>
    <w:rsid w:val="000B5EE8"/>
    <w:rsid w:val="000B6AA0"/>
    <w:rsid w:val="000B70AC"/>
    <w:rsid w:val="000C0FD4"/>
    <w:rsid w:val="000C1718"/>
    <w:rsid w:val="000C1817"/>
    <w:rsid w:val="000C3208"/>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289"/>
    <w:rsid w:val="00167CFF"/>
    <w:rsid w:val="00167E88"/>
    <w:rsid w:val="0017002D"/>
    <w:rsid w:val="001711FF"/>
    <w:rsid w:val="0017129A"/>
    <w:rsid w:val="00171D8A"/>
    <w:rsid w:val="00171F30"/>
    <w:rsid w:val="001720F3"/>
    <w:rsid w:val="00172278"/>
    <w:rsid w:val="0017265C"/>
    <w:rsid w:val="00172A23"/>
    <w:rsid w:val="00173294"/>
    <w:rsid w:val="001732A1"/>
    <w:rsid w:val="00173B08"/>
    <w:rsid w:val="00173BA5"/>
    <w:rsid w:val="00173F79"/>
    <w:rsid w:val="0017403E"/>
    <w:rsid w:val="0017418F"/>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6C61"/>
    <w:rsid w:val="00187AF0"/>
    <w:rsid w:val="0019088A"/>
    <w:rsid w:val="00190D02"/>
    <w:rsid w:val="00191338"/>
    <w:rsid w:val="001918BB"/>
    <w:rsid w:val="00191E50"/>
    <w:rsid w:val="0019208A"/>
    <w:rsid w:val="00192144"/>
    <w:rsid w:val="00192A03"/>
    <w:rsid w:val="00192CDB"/>
    <w:rsid w:val="00193010"/>
    <w:rsid w:val="00193102"/>
    <w:rsid w:val="0019374C"/>
    <w:rsid w:val="001947F6"/>
    <w:rsid w:val="00194B05"/>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2498"/>
    <w:rsid w:val="00212D00"/>
    <w:rsid w:val="002134CE"/>
    <w:rsid w:val="002142D7"/>
    <w:rsid w:val="00214430"/>
    <w:rsid w:val="002146F1"/>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A43"/>
    <w:rsid w:val="00241F58"/>
    <w:rsid w:val="00242946"/>
    <w:rsid w:val="00243617"/>
    <w:rsid w:val="0024375F"/>
    <w:rsid w:val="00243BD1"/>
    <w:rsid w:val="0024513E"/>
    <w:rsid w:val="00245460"/>
    <w:rsid w:val="0024552F"/>
    <w:rsid w:val="00245814"/>
    <w:rsid w:val="00245F9B"/>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6E0"/>
    <w:rsid w:val="0028780D"/>
    <w:rsid w:val="00287D31"/>
    <w:rsid w:val="00287F54"/>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471"/>
    <w:rsid w:val="0029757E"/>
    <w:rsid w:val="00297845"/>
    <w:rsid w:val="00297917"/>
    <w:rsid w:val="0029793F"/>
    <w:rsid w:val="00297A95"/>
    <w:rsid w:val="00297B76"/>
    <w:rsid w:val="002A0125"/>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B0"/>
    <w:rsid w:val="002C0393"/>
    <w:rsid w:val="002C0E16"/>
    <w:rsid w:val="002C105B"/>
    <w:rsid w:val="002C16CA"/>
    <w:rsid w:val="002C17B6"/>
    <w:rsid w:val="002C1AF4"/>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390"/>
    <w:rsid w:val="002D55D7"/>
    <w:rsid w:val="002D5BBD"/>
    <w:rsid w:val="002D6186"/>
    <w:rsid w:val="002D694E"/>
    <w:rsid w:val="002D6B73"/>
    <w:rsid w:val="002D7BBC"/>
    <w:rsid w:val="002D7E14"/>
    <w:rsid w:val="002E04A6"/>
    <w:rsid w:val="002E1E5C"/>
    <w:rsid w:val="002E1EC7"/>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E32"/>
    <w:rsid w:val="003A3FF7"/>
    <w:rsid w:val="003A4754"/>
    <w:rsid w:val="003A5A3D"/>
    <w:rsid w:val="003A6238"/>
    <w:rsid w:val="003A660B"/>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2FC"/>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33B"/>
    <w:rsid w:val="003D2CBE"/>
    <w:rsid w:val="003D311B"/>
    <w:rsid w:val="003D33C6"/>
    <w:rsid w:val="003D3518"/>
    <w:rsid w:val="003D3558"/>
    <w:rsid w:val="003D39C9"/>
    <w:rsid w:val="003D419E"/>
    <w:rsid w:val="003D4A89"/>
    <w:rsid w:val="003D4B1C"/>
    <w:rsid w:val="003D4D6C"/>
    <w:rsid w:val="003D4E5C"/>
    <w:rsid w:val="003D574F"/>
    <w:rsid w:val="003D57C2"/>
    <w:rsid w:val="003D59B8"/>
    <w:rsid w:val="003D680F"/>
    <w:rsid w:val="003D73AE"/>
    <w:rsid w:val="003D7729"/>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FDC"/>
    <w:rsid w:val="003E4381"/>
    <w:rsid w:val="003E46CC"/>
    <w:rsid w:val="003E472A"/>
    <w:rsid w:val="003E48F1"/>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A8F"/>
    <w:rsid w:val="004152EC"/>
    <w:rsid w:val="00415C43"/>
    <w:rsid w:val="00415E4A"/>
    <w:rsid w:val="00416285"/>
    <w:rsid w:val="00416AF1"/>
    <w:rsid w:val="00417064"/>
    <w:rsid w:val="00417181"/>
    <w:rsid w:val="004176E0"/>
    <w:rsid w:val="00417A2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E4B"/>
    <w:rsid w:val="00480534"/>
    <w:rsid w:val="00481427"/>
    <w:rsid w:val="00481E2D"/>
    <w:rsid w:val="00481EF1"/>
    <w:rsid w:val="00482275"/>
    <w:rsid w:val="00482762"/>
    <w:rsid w:val="00482B04"/>
    <w:rsid w:val="00483888"/>
    <w:rsid w:val="00484124"/>
    <w:rsid w:val="004846AF"/>
    <w:rsid w:val="00485D82"/>
    <w:rsid w:val="00485F25"/>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563A"/>
    <w:rsid w:val="004D603A"/>
    <w:rsid w:val="004D63E9"/>
    <w:rsid w:val="004D679B"/>
    <w:rsid w:val="004D6920"/>
    <w:rsid w:val="004D6C03"/>
    <w:rsid w:val="004D6E88"/>
    <w:rsid w:val="004D72C2"/>
    <w:rsid w:val="004D7573"/>
    <w:rsid w:val="004D7AEE"/>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5A4"/>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595"/>
    <w:rsid w:val="005275F7"/>
    <w:rsid w:val="00530CA6"/>
    <w:rsid w:val="0053133B"/>
    <w:rsid w:val="00531CBF"/>
    <w:rsid w:val="00531D2F"/>
    <w:rsid w:val="0053281A"/>
    <w:rsid w:val="005332FE"/>
    <w:rsid w:val="0053403A"/>
    <w:rsid w:val="005340C8"/>
    <w:rsid w:val="0053473E"/>
    <w:rsid w:val="005349EB"/>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BE"/>
    <w:rsid w:val="0057036D"/>
    <w:rsid w:val="0057080D"/>
    <w:rsid w:val="00570CAD"/>
    <w:rsid w:val="00570FEF"/>
    <w:rsid w:val="0057111C"/>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42B2"/>
    <w:rsid w:val="005C5518"/>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419"/>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E96"/>
    <w:rsid w:val="00627E9E"/>
    <w:rsid w:val="00630746"/>
    <w:rsid w:val="00631A83"/>
    <w:rsid w:val="00632737"/>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370F"/>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805"/>
    <w:rsid w:val="00663D2F"/>
    <w:rsid w:val="00664527"/>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820"/>
    <w:rsid w:val="0067799D"/>
    <w:rsid w:val="0068038D"/>
    <w:rsid w:val="00680463"/>
    <w:rsid w:val="00680A71"/>
    <w:rsid w:val="00680E3C"/>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7EC9"/>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C0"/>
    <w:rsid w:val="0078243B"/>
    <w:rsid w:val="00782685"/>
    <w:rsid w:val="00782D58"/>
    <w:rsid w:val="00782F80"/>
    <w:rsid w:val="00783196"/>
    <w:rsid w:val="007835DF"/>
    <w:rsid w:val="007838FD"/>
    <w:rsid w:val="00783B82"/>
    <w:rsid w:val="00783D9E"/>
    <w:rsid w:val="007854A3"/>
    <w:rsid w:val="00785642"/>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682"/>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202BF"/>
    <w:rsid w:val="00820D9E"/>
    <w:rsid w:val="00822375"/>
    <w:rsid w:val="00822AA0"/>
    <w:rsid w:val="008235C3"/>
    <w:rsid w:val="00823A61"/>
    <w:rsid w:val="00823AC0"/>
    <w:rsid w:val="00824146"/>
    <w:rsid w:val="00825345"/>
    <w:rsid w:val="0082594F"/>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EA0"/>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08C"/>
    <w:rsid w:val="008A4332"/>
    <w:rsid w:val="008A513B"/>
    <w:rsid w:val="008A56C0"/>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2CAA"/>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3E3A"/>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5BAA"/>
    <w:rsid w:val="00966076"/>
    <w:rsid w:val="00966889"/>
    <w:rsid w:val="00966CC6"/>
    <w:rsid w:val="00966FD0"/>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93D"/>
    <w:rsid w:val="00992B61"/>
    <w:rsid w:val="0099342B"/>
    <w:rsid w:val="00994061"/>
    <w:rsid w:val="00994150"/>
    <w:rsid w:val="009946B2"/>
    <w:rsid w:val="00994F60"/>
    <w:rsid w:val="0099518C"/>
    <w:rsid w:val="00995212"/>
    <w:rsid w:val="009967E7"/>
    <w:rsid w:val="00996809"/>
    <w:rsid w:val="00997640"/>
    <w:rsid w:val="00997937"/>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BA9"/>
    <w:rsid w:val="009A6E65"/>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827"/>
    <w:rsid w:val="009C6A0C"/>
    <w:rsid w:val="009C6FEB"/>
    <w:rsid w:val="009C7138"/>
    <w:rsid w:val="009C7481"/>
    <w:rsid w:val="009C7D7C"/>
    <w:rsid w:val="009D03D1"/>
    <w:rsid w:val="009D05B0"/>
    <w:rsid w:val="009D05F2"/>
    <w:rsid w:val="009D0690"/>
    <w:rsid w:val="009D09CF"/>
    <w:rsid w:val="009D13BF"/>
    <w:rsid w:val="009D1F34"/>
    <w:rsid w:val="009D2E5C"/>
    <w:rsid w:val="009D3204"/>
    <w:rsid w:val="009D34F1"/>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65C"/>
    <w:rsid w:val="009F3CE9"/>
    <w:rsid w:val="009F4787"/>
    <w:rsid w:val="009F4B9C"/>
    <w:rsid w:val="009F5298"/>
    <w:rsid w:val="009F5BD0"/>
    <w:rsid w:val="009F5DE3"/>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B9B"/>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52B1"/>
    <w:rsid w:val="00AF5D07"/>
    <w:rsid w:val="00AF62DF"/>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A2F"/>
    <w:rsid w:val="00B11408"/>
    <w:rsid w:val="00B1160D"/>
    <w:rsid w:val="00B118F7"/>
    <w:rsid w:val="00B11E58"/>
    <w:rsid w:val="00B125E4"/>
    <w:rsid w:val="00B12DD9"/>
    <w:rsid w:val="00B13E2C"/>
    <w:rsid w:val="00B1480A"/>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A10"/>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11FE"/>
    <w:rsid w:val="00B61800"/>
    <w:rsid w:val="00B620DD"/>
    <w:rsid w:val="00B627DD"/>
    <w:rsid w:val="00B63365"/>
    <w:rsid w:val="00B633CB"/>
    <w:rsid w:val="00B63C92"/>
    <w:rsid w:val="00B640AC"/>
    <w:rsid w:val="00B64D39"/>
    <w:rsid w:val="00B65DF9"/>
    <w:rsid w:val="00B667B1"/>
    <w:rsid w:val="00B671F3"/>
    <w:rsid w:val="00B67370"/>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20"/>
    <w:rsid w:val="00BB5F33"/>
    <w:rsid w:val="00BB73B4"/>
    <w:rsid w:val="00BB774B"/>
    <w:rsid w:val="00BB7C00"/>
    <w:rsid w:val="00BC00B9"/>
    <w:rsid w:val="00BC10F8"/>
    <w:rsid w:val="00BC157F"/>
    <w:rsid w:val="00BC16AB"/>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85"/>
    <w:rsid w:val="00C074B8"/>
    <w:rsid w:val="00C07723"/>
    <w:rsid w:val="00C079AB"/>
    <w:rsid w:val="00C10037"/>
    <w:rsid w:val="00C1050A"/>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2846"/>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D68"/>
    <w:rsid w:val="00C65FDE"/>
    <w:rsid w:val="00C667F9"/>
    <w:rsid w:val="00C671BD"/>
    <w:rsid w:val="00C6753B"/>
    <w:rsid w:val="00C676F6"/>
    <w:rsid w:val="00C70416"/>
    <w:rsid w:val="00C704A8"/>
    <w:rsid w:val="00C705C9"/>
    <w:rsid w:val="00C727BC"/>
    <w:rsid w:val="00C72B05"/>
    <w:rsid w:val="00C73B30"/>
    <w:rsid w:val="00C76439"/>
    <w:rsid w:val="00C77EB7"/>
    <w:rsid w:val="00C77EFD"/>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1580"/>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6B8"/>
    <w:rsid w:val="00D257A8"/>
    <w:rsid w:val="00D259F7"/>
    <w:rsid w:val="00D25FC7"/>
    <w:rsid w:val="00D27558"/>
    <w:rsid w:val="00D27DEF"/>
    <w:rsid w:val="00D30190"/>
    <w:rsid w:val="00D303B2"/>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13"/>
    <w:rsid w:val="00D51460"/>
    <w:rsid w:val="00D51FFA"/>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BD3"/>
    <w:rsid w:val="00D732C1"/>
    <w:rsid w:val="00D73314"/>
    <w:rsid w:val="00D743F4"/>
    <w:rsid w:val="00D74461"/>
    <w:rsid w:val="00D746CB"/>
    <w:rsid w:val="00D74A1D"/>
    <w:rsid w:val="00D74CD9"/>
    <w:rsid w:val="00D75293"/>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E72"/>
    <w:rsid w:val="00DA19C4"/>
    <w:rsid w:val="00DA2802"/>
    <w:rsid w:val="00DA2861"/>
    <w:rsid w:val="00DA2E4C"/>
    <w:rsid w:val="00DA3120"/>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65DB"/>
    <w:rsid w:val="00DE7928"/>
    <w:rsid w:val="00DE7944"/>
    <w:rsid w:val="00DF02B7"/>
    <w:rsid w:val="00DF0921"/>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7EA"/>
    <w:rsid w:val="00E03A09"/>
    <w:rsid w:val="00E03A96"/>
    <w:rsid w:val="00E03B8B"/>
    <w:rsid w:val="00E040A6"/>
    <w:rsid w:val="00E040B4"/>
    <w:rsid w:val="00E04529"/>
    <w:rsid w:val="00E04862"/>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A0D"/>
    <w:rsid w:val="00E23C8C"/>
    <w:rsid w:val="00E24824"/>
    <w:rsid w:val="00E24DF3"/>
    <w:rsid w:val="00E2551E"/>
    <w:rsid w:val="00E25BCB"/>
    <w:rsid w:val="00E25CF7"/>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4213"/>
    <w:rsid w:val="00E34699"/>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2B8D"/>
    <w:rsid w:val="00E63286"/>
    <w:rsid w:val="00E6343A"/>
    <w:rsid w:val="00E63AF1"/>
    <w:rsid w:val="00E64038"/>
    <w:rsid w:val="00E64E85"/>
    <w:rsid w:val="00E6512F"/>
    <w:rsid w:val="00E657BA"/>
    <w:rsid w:val="00E658A2"/>
    <w:rsid w:val="00E65B0E"/>
    <w:rsid w:val="00E663C6"/>
    <w:rsid w:val="00E663E8"/>
    <w:rsid w:val="00E667AE"/>
    <w:rsid w:val="00E66BE0"/>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3A25"/>
    <w:rsid w:val="00E840A8"/>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3067"/>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457"/>
    <w:rsid w:val="00F47ADF"/>
    <w:rsid w:val="00F47E74"/>
    <w:rsid w:val="00F47F7C"/>
    <w:rsid w:val="00F50472"/>
    <w:rsid w:val="00F50CE7"/>
    <w:rsid w:val="00F50EEF"/>
    <w:rsid w:val="00F5147A"/>
    <w:rsid w:val="00F51ED1"/>
    <w:rsid w:val="00F530F8"/>
    <w:rsid w:val="00F5332F"/>
    <w:rsid w:val="00F53E62"/>
    <w:rsid w:val="00F547A8"/>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B42"/>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497"/>
    <w:rsid w:val="00FD7799"/>
    <w:rsid w:val="00FE08B3"/>
    <w:rsid w:val="00FE0AC4"/>
    <w:rsid w:val="00FE1AB9"/>
    <w:rsid w:val="00FE1C1C"/>
    <w:rsid w:val="00FE1F87"/>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nature214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3010A-2263-4E16-8B25-C7F6362B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6369</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70</cp:revision>
  <dcterms:created xsi:type="dcterms:W3CDTF">2019-01-02T17:14:00Z</dcterms:created>
  <dcterms:modified xsi:type="dcterms:W3CDTF">2019-01-22T10:56:00Z</dcterms:modified>
</cp:coreProperties>
</file>