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D11F" w14:textId="44D03E80" w:rsidR="00047CB2" w:rsidRPr="00A95BB7" w:rsidRDefault="00C5580A" w:rsidP="000A4A85">
      <w:pPr>
        <w:spacing w:after="0" w:line="259" w:lineRule="auto"/>
        <w:ind w:left="-936" w:right="10969" w:firstLine="0"/>
        <w:rPr>
          <w:rFonts w:ascii="Arial" w:hAnsi="Arial" w:cs="Arial"/>
        </w:rPr>
      </w:pPr>
      <w:r w:rsidRPr="00A95BB7">
        <w:rPr>
          <w:rFonts w:ascii="Arial" w:hAnsi="Arial" w:cs="Arial"/>
          <w:noProof/>
        </w:rPr>
        <mc:AlternateContent>
          <mc:Choice Requires="wps">
            <w:drawing>
              <wp:anchor distT="0" distB="0" distL="114300" distR="114300" simplePos="0" relativeHeight="251698176" behindDoc="0" locked="0" layoutInCell="1" allowOverlap="1" wp14:anchorId="716C76A9" wp14:editId="0B2372E6">
                <wp:simplePos x="0" y="0"/>
                <wp:positionH relativeFrom="column">
                  <wp:posOffset>456518</wp:posOffset>
                </wp:positionH>
                <wp:positionV relativeFrom="paragraph">
                  <wp:posOffset>2315987</wp:posOffset>
                </wp:positionV>
                <wp:extent cx="1787856" cy="0"/>
                <wp:effectExtent l="0" t="19050" r="41275" b="38100"/>
                <wp:wrapNone/>
                <wp:docPr id="814361984" name="Rak koppling 35"/>
                <wp:cNvGraphicFramePr/>
                <a:graphic xmlns:a="http://schemas.openxmlformats.org/drawingml/2006/main">
                  <a:graphicData uri="http://schemas.microsoft.com/office/word/2010/wordprocessingShape">
                    <wps:wsp>
                      <wps:cNvCnPr/>
                      <wps:spPr>
                        <a:xfrm>
                          <a:off x="0" y="0"/>
                          <a:ext cx="1787856"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84BDE" id="Rak koppling 35"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95pt,182.35pt" to="176.75pt,1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" strokecolor="#156082 [3204]" strokeweight="4.5pt">
                <v:stroke joinstyle="miter"/>
              </v:line>
            </w:pict>
          </mc:Fallback>
        </mc:AlternateContent>
      </w:r>
      <w:r w:rsidR="0047087C" w:rsidRPr="00A95BB7">
        <w:rPr>
          <w:rFonts w:ascii="Arial" w:hAnsi="Arial" w:cs="Arial"/>
          <w:noProof/>
        </w:rPr>
        <mc:AlternateContent>
          <mc:Choice Requires="wps">
            <w:drawing>
              <wp:anchor distT="0" distB="0" distL="114300" distR="114300" simplePos="0" relativeHeight="251683840" behindDoc="0" locked="0" layoutInCell="1" allowOverlap="1" wp14:anchorId="547E7B9B" wp14:editId="5C941419">
                <wp:simplePos x="0" y="0"/>
                <wp:positionH relativeFrom="column">
                  <wp:posOffset>429222</wp:posOffset>
                </wp:positionH>
                <wp:positionV relativeFrom="paragraph">
                  <wp:posOffset>7584023</wp:posOffset>
                </wp:positionV>
                <wp:extent cx="1596788" cy="0"/>
                <wp:effectExtent l="0" t="19050" r="41910" b="38100"/>
                <wp:wrapNone/>
                <wp:docPr id="26868513" name="Rak koppling 39"/>
                <wp:cNvGraphicFramePr/>
                <a:graphic xmlns:a="http://schemas.openxmlformats.org/drawingml/2006/main">
                  <a:graphicData uri="http://schemas.microsoft.com/office/word/2010/wordprocessingShape">
                    <wps:wsp>
                      <wps:cNvCnPr/>
                      <wps:spPr>
                        <a:xfrm>
                          <a:off x="0" y="0"/>
                          <a:ext cx="1596788"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3C2FB0A"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59.5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" strokecolor="#156082 [3204]" strokeweight="4.5pt">
                <v:stroke joinstyle="miter"/>
              </v:line>
            </w:pict>
          </mc:Fallback>
        </mc:AlternateContent>
      </w:r>
      <w:r w:rsidR="0047087C" w:rsidRPr="00A95BB7">
        <w:rPr>
          <w:rFonts w:ascii="Arial" w:hAnsi="Arial" w:cs="Arial"/>
          <w:noProof/>
        </w:rPr>
        <mc:AlternateContent>
          <mc:Choice Requires="wps">
            <w:drawing>
              <wp:anchor distT="45720" distB="45720" distL="114300" distR="114300" simplePos="0" relativeHeight="251676672" behindDoc="0" locked="0" layoutInCell="1" allowOverlap="1" wp14:anchorId="0B81EE8F" wp14:editId="027CDF4E">
                <wp:simplePos x="0" y="0"/>
                <wp:positionH relativeFrom="column">
                  <wp:posOffset>333375</wp:posOffset>
                </wp:positionH>
                <wp:positionV relativeFrom="paragraph">
                  <wp:posOffset>1231900</wp:posOffset>
                </wp:positionV>
                <wp:extent cx="3247390" cy="1404620"/>
                <wp:effectExtent l="0" t="0" r="0" b="9525"/>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404620"/>
                        </a:xfrm>
                        <a:prstGeom prst="rect">
                          <a:avLst/>
                        </a:prstGeom>
                        <a:solidFill>
                          <a:srgbClr val="FFFFFF"/>
                        </a:solidFill>
                        <a:ln w="9525">
                          <a:noFill/>
                          <a:miter lim="800000"/>
                          <a:headEnd/>
                          <a:tailEnd/>
                        </a:ln>
                      </wps:spPr>
                      <wps:txbx>
                        <w:txbxContent>
                          <w:p w14:paraId="71C96DD6" w14:textId="632B6765"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C5580A">
                              <w:rPr>
                                <w:rFonts w:ascii="Calibri" w:hAnsi="Calibri" w:cs="Calibri"/>
                                <w:b/>
                                <w:bCs/>
                                <w:sz w:val="52"/>
                                <w:szCs w:val="48"/>
                              </w:rPr>
                              <w:t>5</w:t>
                            </w:r>
                            <w:r w:rsidRPr="00971774">
                              <w:rPr>
                                <w:rFonts w:ascii="Calibri" w:hAnsi="Calibri" w:cs="Calibri"/>
                                <w:b/>
                                <w:bCs/>
                                <w:sz w:val="52"/>
                                <w:szCs w:val="48"/>
                              </w:rPr>
                              <w:br/>
                            </w:r>
                            <w:r w:rsidR="00C5580A">
                              <w:rPr>
                                <w:rFonts w:ascii="Calibri" w:hAnsi="Calibri" w:cs="Calibri"/>
                                <w:b/>
                                <w:bCs/>
                                <w:sz w:val="52"/>
                                <w:szCs w:val="48"/>
                              </w:rPr>
                              <w:t>Postman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81EE8F" id="_x0000_t202" coordsize="21600,21600" o:spt="202" path="m,l,21600r21600,l21600,xe">
                <v:stroke joinstyle="miter"/>
                <v:path gradientshapeok="t" o:connecttype="rect"/>
              </v:shapetype>
              <v:shape id="Textruta 2" o:spid="_x0000_s1026" type="#_x0000_t202" style="position:absolute;left:0;text-align:left;margin-left:26.25pt;margin-top:97pt;width:255.7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baDg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" stroked="f">
                <v:textbox style="mso-fit-shape-to-text:t">
                  <w:txbxContent>
                    <w:p w14:paraId="71C96DD6" w14:textId="632B6765" w:rsidR="00971774" w:rsidRPr="00971774" w:rsidRDefault="00971774">
                      <w:pPr>
                        <w:rPr>
                          <w:rFonts w:ascii="Calibri" w:hAnsi="Calibri" w:cs="Calibri"/>
                          <w:b/>
                          <w:bCs/>
                          <w:sz w:val="52"/>
                          <w:szCs w:val="48"/>
                        </w:rPr>
                      </w:pPr>
                      <w:r w:rsidRPr="00971774">
                        <w:rPr>
                          <w:rFonts w:ascii="Calibri" w:hAnsi="Calibri" w:cs="Calibri"/>
                          <w:b/>
                          <w:bCs/>
                          <w:sz w:val="52"/>
                          <w:szCs w:val="48"/>
                        </w:rPr>
                        <w:t>JavaScript-0</w:t>
                      </w:r>
                      <w:r w:rsidR="00C5580A">
                        <w:rPr>
                          <w:rFonts w:ascii="Calibri" w:hAnsi="Calibri" w:cs="Calibri"/>
                          <w:b/>
                          <w:bCs/>
                          <w:sz w:val="52"/>
                          <w:szCs w:val="48"/>
                        </w:rPr>
                        <w:t>5</w:t>
                      </w:r>
                      <w:r w:rsidRPr="00971774">
                        <w:rPr>
                          <w:rFonts w:ascii="Calibri" w:hAnsi="Calibri" w:cs="Calibri"/>
                          <w:b/>
                          <w:bCs/>
                          <w:sz w:val="52"/>
                          <w:szCs w:val="48"/>
                        </w:rPr>
                        <w:br/>
                      </w:r>
                      <w:r w:rsidR="00C5580A">
                        <w:rPr>
                          <w:rFonts w:ascii="Calibri" w:hAnsi="Calibri" w:cs="Calibri"/>
                          <w:b/>
                          <w:bCs/>
                          <w:sz w:val="52"/>
                          <w:szCs w:val="48"/>
                        </w:rPr>
                        <w:t>Postman</w:t>
                      </w:r>
                    </w:p>
                  </w:txbxContent>
                </v:textbox>
                <w10:wrap type="square"/>
              </v:shape>
            </w:pict>
          </mc:Fallback>
        </mc:AlternateContent>
      </w:r>
      <w:r w:rsidR="00F10359" w:rsidRPr="00A95BB7">
        <w:rPr>
          <w:rFonts w:ascii="Arial" w:hAnsi="Arial" w:cs="Arial"/>
          <w:noProof/>
        </w:rPr>
        <w:drawing>
          <wp:anchor distT="0" distB="0" distL="114300" distR="114300" simplePos="0" relativeHeight="251684864" behindDoc="1" locked="0" layoutInCell="1" allowOverlap="1" wp14:anchorId="69FCE953" wp14:editId="6FD645B8">
            <wp:simplePos x="0" y="0"/>
            <wp:positionH relativeFrom="page">
              <wp:align>right</wp:align>
            </wp:positionH>
            <wp:positionV relativeFrom="paragraph">
              <wp:posOffset>-36972</wp:posOffset>
            </wp:positionV>
            <wp:extent cx="7560310" cy="6671489"/>
            <wp:effectExtent l="0" t="0" r="2540" b="0"/>
            <wp:wrapNone/>
            <wp:docPr id="1398054323" name="Bildobjek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4323" name="Bildobjekt 1398054323"/>
                    <pic:cNvPicPr/>
                  </pic:nvPicPr>
                  <pic:blipFill rotWithShape="1">
                    <a:blip r:embed="rId8">
                      <a:extLst>
                        <a:ext uri="{28A0092B-C50C-407E-A947-70E740481C1C}">
                          <a14:useLocalDpi xmlns:a14="http://schemas.microsoft.com/office/drawing/2010/main" val="0"/>
                        </a:ext>
                      </a:extLst>
                    </a:blip>
                    <a:srcRect r="23907"/>
                    <a:stretch>
                      <a:fillRect/>
                    </a:stretch>
                  </pic:blipFill>
                  <pic:spPr bwMode="auto">
                    <a:xfrm>
                      <a:off x="0" y="0"/>
                      <a:ext cx="7572649" cy="66823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71774" w:rsidRPr="00A95BB7">
        <w:rPr>
          <w:rFonts w:ascii="Arial" w:hAnsi="Arial" w:cs="Arial"/>
          <w:noProof/>
        </w:rPr>
        <mc:AlternateContent>
          <mc:Choice Requires="wps">
            <w:drawing>
              <wp:anchor distT="45720" distB="45720" distL="114300" distR="114300" simplePos="0" relativeHeight="251678720" behindDoc="0" locked="0" layoutInCell="1" allowOverlap="1" wp14:anchorId="587859D3" wp14:editId="6211FC86">
                <wp:simplePos x="0" y="0"/>
                <wp:positionH relativeFrom="column">
                  <wp:posOffset>360680</wp:posOffset>
                </wp:positionH>
                <wp:positionV relativeFrom="paragraph">
                  <wp:posOffset>7127875</wp:posOffset>
                </wp:positionV>
                <wp:extent cx="1909445" cy="1404620"/>
                <wp:effectExtent l="0" t="0" r="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1404620"/>
                        </a:xfrm>
                        <a:prstGeom prst="rect">
                          <a:avLst/>
                        </a:prstGeom>
                        <a:solidFill>
                          <a:srgbClr val="FFFFFF"/>
                        </a:solidFill>
                        <a:ln w="9525">
                          <a:noFill/>
                          <a:miter lim="800000"/>
                          <a:headEnd/>
                          <a:tailEnd/>
                        </a:ln>
                      </wps:spPr>
                      <wps:txbx>
                        <w:txbxContent>
                          <w:p w14:paraId="785E58A3" w14:textId="4851C850" w:rsidR="00971774" w:rsidRPr="00971774" w:rsidRDefault="00F10359" w:rsidP="0097177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87859D3" id="_x0000_s1027" type="#_x0000_t202" style="position:absolute;left:0;text-align:left;margin-left:28.4pt;margin-top:561.25pt;width:150.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" stroked="f">
                <v:textbox style="mso-fit-shape-to-text:t">
                  <w:txbxContent>
                    <w:p w14:paraId="785E58A3" w14:textId="4851C850" w:rsidR="00971774" w:rsidRPr="00971774" w:rsidRDefault="00F10359" w:rsidP="00971774">
                      <w:pPr>
                        <w:rPr>
                          <w:rFonts w:ascii="Calibri" w:hAnsi="Calibri" w:cs="Calibri"/>
                          <w:sz w:val="32"/>
                          <w:szCs w:val="28"/>
                        </w:rPr>
                      </w:pPr>
                      <w:r>
                        <w:rPr>
                          <w:rFonts w:ascii="Calibri" w:hAnsi="Calibri" w:cs="Calibri"/>
                          <w:sz w:val="32"/>
                          <w:szCs w:val="28"/>
                        </w:rPr>
                        <w:t>28</w:t>
                      </w:r>
                      <w:r w:rsidR="00971774" w:rsidRPr="00971774">
                        <w:rPr>
                          <w:rFonts w:ascii="Calibri" w:hAnsi="Calibri" w:cs="Calibri"/>
                          <w:sz w:val="32"/>
                          <w:szCs w:val="28"/>
                        </w:rPr>
                        <w:t xml:space="preserve"> </w:t>
                      </w:r>
                      <w:r>
                        <w:rPr>
                          <w:rFonts w:ascii="Calibri" w:hAnsi="Calibri" w:cs="Calibri"/>
                          <w:sz w:val="32"/>
                          <w:szCs w:val="28"/>
                        </w:rPr>
                        <w:t>september</w:t>
                      </w:r>
                      <w:r w:rsidR="00971774" w:rsidRPr="00971774">
                        <w:rPr>
                          <w:rFonts w:ascii="Calibri" w:hAnsi="Calibri" w:cs="Calibri"/>
                          <w:sz w:val="32"/>
                          <w:szCs w:val="28"/>
                        </w:rPr>
                        <w:t xml:space="preserve"> 202</w:t>
                      </w:r>
                      <w:r>
                        <w:rPr>
                          <w:rFonts w:ascii="Calibri" w:hAnsi="Calibri" w:cs="Calibri"/>
                          <w:sz w:val="32"/>
                          <w:szCs w:val="28"/>
                        </w:rPr>
                        <w:t>6</w:t>
                      </w:r>
                    </w:p>
                  </w:txbxContent>
                </v:textbox>
                <w10:wrap type="square"/>
              </v:shape>
            </w:pict>
          </mc:Fallback>
        </mc:AlternateContent>
      </w:r>
      <w:r w:rsidR="00971774" w:rsidRPr="00A95BB7">
        <w:rPr>
          <w:rFonts w:ascii="Arial" w:hAnsi="Arial" w:cs="Arial"/>
          <w:noProof/>
        </w:rPr>
        <mc:AlternateContent>
          <mc:Choice Requires="wps">
            <w:drawing>
              <wp:anchor distT="45720" distB="45720" distL="114300" distR="114300" simplePos="0" relativeHeight="251680768" behindDoc="0" locked="0" layoutInCell="1" allowOverlap="1" wp14:anchorId="493E3619" wp14:editId="2215B9EE">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44C912B5" w14:textId="7E573D44" w:rsidR="00971774" w:rsidRPr="005C4BD5" w:rsidRDefault="00971774" w:rsidP="00971774">
                      <w:pPr>
                        <w:rPr>
                          <w:rFonts w:ascii="Calibri" w:hAnsi="Calibri" w:cs="Calibri"/>
                          <w:b/>
                          <w:bCs/>
                          <w:szCs w:val="28"/>
                        </w:rPr>
                      </w:pPr>
                      <w:r w:rsidRPr="005C4BD5">
                        <w:rPr>
                          <w:rFonts w:ascii="Calibri" w:hAnsi="Calibri" w:cs="Calibri"/>
                          <w:b/>
                          <w:bCs/>
                          <w:szCs w:val="28"/>
                        </w:rPr>
                        <w:t>JavaScript – utan tjafs</w:t>
                      </w:r>
                      <w:r w:rsidRPr="005C4BD5">
                        <w:rPr>
                          <w:rFonts w:ascii="Calibri" w:hAnsi="Calibri" w:cs="Calibri"/>
                          <w:b/>
                          <w:bCs/>
                          <w:szCs w:val="28"/>
                        </w:rPr>
                        <w:br/>
                        <w:t>Författare: Acke Strömberg</w:t>
                      </w:r>
                    </w:p>
                  </w:txbxContent>
                </v:textbox>
                <w10:wrap type="square"/>
              </v:shape>
            </w:pict>
          </mc:Fallback>
        </mc:AlternateContent>
      </w:r>
      <w:r w:rsidR="00971774" w:rsidRPr="00A95BB7">
        <w:rPr>
          <w:rFonts w:ascii="Arial" w:hAnsi="Arial" w:cs="Arial"/>
          <w:noProof/>
        </w:rPr>
        <mc:AlternateContent>
          <mc:Choice Requires="wps">
            <w:drawing>
              <wp:anchor distT="0" distB="0" distL="114300" distR="114300" simplePos="0" relativeHeight="251660288" behindDoc="0" locked="0" layoutInCell="1" allowOverlap="1" wp14:anchorId="5020F15F" wp14:editId="05D86D73">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707B8FA"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A95BB7">
        <w:rPr>
          <w:rFonts w:ascii="Arial" w:eastAsia="Calibri" w:hAnsi="Arial" w:cs="Arial"/>
          <w:noProof/>
          <w:color w:val="000000"/>
          <w:sz w:val="22"/>
        </w:rPr>
        <mc:AlternateContent>
          <mc:Choice Requires="wpg">
            <w:drawing>
              <wp:anchor distT="0" distB="0" distL="114300" distR="114300" simplePos="0" relativeHeight="251658240" behindDoc="0" locked="0" layoutInCell="1" allowOverlap="1" wp14:anchorId="6D032BD2" wp14:editId="2B99A22E">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7ACE46EE"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217FC871"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6BC10E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8B8D4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2B18A694"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091877CA"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ACF2C62"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E15D7AD"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7E04D6FB" w14:textId="77777777" w:rsidR="00047CB2" w:rsidRPr="00065C87" w:rsidRDefault="00000000">
                              <w:pPr>
                                <w:spacing w:after="160" w:line="259" w:lineRule="auto"/>
                                <w:ind w:left="0" w:firstLine="0"/>
                              </w:pPr>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276D9D0"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0C2E9B9D"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4C6562F6" w14:textId="77777777" w:rsidR="00047CB2" w:rsidRPr="00065C87" w:rsidRDefault="00000000">
                              <w:pPr>
                                <w:spacing w:after="160" w:line="259" w:lineRule="auto"/>
                                <w:ind w:left="0" w:firstLine="0"/>
                              </w:pPr>
                              <w:r w:rsidRPr="00065C87">
                                <w:rPr>
                                  <w:sz w:val="10"/>
                                </w:rPr>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7C608C35" w14:textId="77777777" w:rsidR="00047CB2" w:rsidRPr="00065C87" w:rsidRDefault="00000000">
                              <w:pPr>
                                <w:spacing w:after="160" w:line="259" w:lineRule="auto"/>
                                <w:ind w:left="0" w:firstLine="0"/>
                              </w:pPr>
                              <w:r w:rsidRPr="00065C87">
                                <w:rPr>
                                  <w:sz w:val="5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ACE46EE" w14:textId="77777777" w:rsidR="00047CB2" w:rsidRPr="00065C87" w:rsidRDefault="00000000">
                        <w:pPr>
                          <w:spacing w:after="160" w:line="259" w:lineRule="auto"/>
                          <w:ind w:left="0" w:firstLine="0"/>
                        </w:pPr>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17FC871" w14:textId="77777777" w:rsidR="00047CB2" w:rsidRPr="00065C87" w:rsidRDefault="00000000">
                        <w:pPr>
                          <w:spacing w:after="160" w:line="259" w:lineRule="auto"/>
                          <w:ind w:left="0" w:firstLine="0"/>
                        </w:pPr>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6BC10EA" w14:textId="77777777" w:rsidR="00047CB2" w:rsidRPr="00065C87" w:rsidRDefault="00000000">
                        <w:pPr>
                          <w:spacing w:after="160" w:line="259" w:lineRule="auto"/>
                          <w:ind w:left="0" w:firstLine="0"/>
                        </w:pPr>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8B8D4CA" w14:textId="77777777" w:rsidR="00047CB2" w:rsidRPr="00065C87" w:rsidRDefault="00000000">
                        <w:pPr>
                          <w:spacing w:after="160" w:line="259" w:lineRule="auto"/>
                          <w:ind w:left="0" w:firstLine="0"/>
                        </w:pPr>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B18A694" w14:textId="77777777" w:rsidR="00047CB2" w:rsidRPr="00065C87" w:rsidRDefault="00000000">
                        <w:pPr>
                          <w:spacing w:after="160" w:line="259" w:lineRule="auto"/>
                          <w:ind w:left="0" w:firstLine="0"/>
                        </w:pPr>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91877CA" w14:textId="77777777" w:rsidR="00047CB2" w:rsidRPr="00065C87" w:rsidRDefault="00000000">
                        <w:pPr>
                          <w:spacing w:after="160" w:line="259" w:lineRule="auto"/>
                          <w:ind w:left="0" w:firstLine="0"/>
                        </w:pPr>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ACF2C62" w14:textId="77777777" w:rsidR="00047CB2" w:rsidRPr="00065C87" w:rsidRDefault="00000000">
                        <w:pPr>
                          <w:spacing w:after="160" w:line="259" w:lineRule="auto"/>
                          <w:ind w:left="0" w:firstLine="0"/>
                        </w:pPr>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E15D7AD" w14:textId="77777777" w:rsidR="00047CB2" w:rsidRPr="00065C87" w:rsidRDefault="00000000">
                        <w:pPr>
                          <w:spacing w:after="160" w:line="259" w:lineRule="auto"/>
                          <w:ind w:left="0" w:firstLine="0"/>
                        </w:pPr>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E04D6FB" w14:textId="77777777" w:rsidR="00047CB2" w:rsidRPr="00065C87" w:rsidRDefault="00000000">
                        <w:pPr>
                          <w:spacing w:after="160" w:line="259" w:lineRule="auto"/>
                          <w:ind w:left="0" w:firstLine="0"/>
                        </w:pPr>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276D9D0" w14:textId="77777777" w:rsidR="00047CB2" w:rsidRPr="00065C87" w:rsidRDefault="00000000">
                        <w:pPr>
                          <w:spacing w:after="160" w:line="259" w:lineRule="auto"/>
                          <w:ind w:left="0" w:firstLine="0"/>
                        </w:pPr>
                        <w:r w:rsidRPr="00065C87">
                          <w:rPr>
                            <w:sz w:val="10"/>
                          </w:rPr>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C2E9B9D" w14:textId="77777777" w:rsidR="00047CB2" w:rsidRPr="00065C87" w:rsidRDefault="00000000">
                        <w:pPr>
                          <w:spacing w:after="160" w:line="259" w:lineRule="auto"/>
                          <w:ind w:left="0" w:firstLine="0"/>
                        </w:pPr>
                        <w:r w:rsidRPr="00065C87">
                          <w:rPr>
                            <w:sz w:val="10"/>
                          </w:rPr>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C6562F6" w14:textId="77777777" w:rsidR="00047CB2" w:rsidRPr="00065C87" w:rsidRDefault="00000000">
                        <w:pPr>
                          <w:spacing w:after="160" w:line="259" w:lineRule="auto"/>
                          <w:ind w:left="0" w:firstLine="0"/>
                        </w:pPr>
                        <w:r w:rsidRPr="00065C87">
                          <w:rPr>
                            <w:sz w:val="10"/>
                          </w:rPr>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C608C35" w14:textId="77777777" w:rsidR="00047CB2" w:rsidRPr="00065C87" w:rsidRDefault="00000000">
                        <w:pPr>
                          <w:spacing w:after="160" w:line="259" w:lineRule="auto"/>
                          <w:ind w:left="0" w:firstLine="0"/>
                        </w:pPr>
                        <w:r w:rsidRPr="00065C87">
                          <w:rPr>
                            <w:sz w:val="5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70E070DE" w14:textId="77777777" w:rsidR="00047CB2" w:rsidRPr="00065C87" w:rsidRDefault="00000000">
                        <w:pPr>
                          <w:spacing w:after="160" w:line="259" w:lineRule="auto"/>
                          <w:ind w:left="0" w:firstLine="0"/>
                        </w:pPr>
                        <w:r w:rsidRPr="00065C87">
                          <w:rPr>
                            <w:color w:val="FFFFFF"/>
                            <w:w w:val="112"/>
                            <w:sz w:val="36"/>
                          </w:rPr>
                          <w:t>För</w:t>
                        </w:r>
                        <w:r w:rsidRPr="00065C87">
                          <w:rPr>
                            <w:color w:val="FFFFFF"/>
                            <w:spacing w:val="66"/>
                            <w:w w:val="112"/>
                            <w:sz w:val="36"/>
                          </w:rPr>
                          <w:t xml:space="preserve"> </w:t>
                        </w:r>
                        <w:r w:rsidRPr="00065C87">
                          <w:rPr>
                            <w:color w:val="FFFFFF"/>
                            <w:w w:val="112"/>
                            <w:sz w:val="36"/>
                          </w:rPr>
                          <w:t>en</w:t>
                        </w:r>
                        <w:r w:rsidRPr="00065C87">
                          <w:rPr>
                            <w:color w:val="FFFFFF"/>
                            <w:spacing w:val="69"/>
                            <w:w w:val="112"/>
                            <w:sz w:val="36"/>
                          </w:rPr>
                          <w:t xml:space="preserve"> </w:t>
                        </w:r>
                        <w:r w:rsidRPr="00065C87">
                          <w:rPr>
                            <w:color w:val="FFFFFF"/>
                            <w:w w:val="112"/>
                            <w:sz w:val="36"/>
                          </w:rPr>
                          <w:t>kanin</w:t>
                        </w:r>
                        <w:r w:rsidRPr="00065C87">
                          <w:rPr>
                            <w:color w:val="FFFFFF"/>
                            <w:spacing w:val="66"/>
                            <w:w w:val="112"/>
                            <w:sz w:val="36"/>
                          </w:rPr>
                          <w:t xml:space="preserve"> </w:t>
                        </w:r>
                      </w:p>
                    </w:txbxContent>
                  </v:textbox>
                </v:rect>
                <w10:wrap type="topAndBottom" anchorx="page" anchory="page"/>
              </v:group>
            </w:pict>
          </mc:Fallback>
        </mc:AlternateContent>
      </w:r>
      <w:r w:rsidR="000F6597" w:rsidRPr="00A95BB7">
        <w:rPr>
          <w:rFonts w:ascii="Arial" w:hAnsi="Arial" w:cs="Arial"/>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C1052A"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A95BB7">
        <w:rPr>
          <w:rFonts w:ascii="Arial" w:hAnsi="Arial" w:cs="Arial"/>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68593021" w14:textId="6050E120" w:rsidR="000F6597" w:rsidRPr="000F6597" w:rsidRDefault="000F6597" w:rsidP="000F6597">
                      <w:pPr>
                        <w:ind w:left="0"/>
                        <w:rPr>
                          <w:rFonts w:ascii="Calibri" w:hAnsi="Calibri" w:cs="Calibri"/>
                          <w:b/>
                          <w:bCs/>
                          <w:sz w:val="56"/>
                          <w:szCs w:val="52"/>
                        </w:rPr>
                      </w:pPr>
                      <w:r w:rsidRPr="000F6597">
                        <w:rPr>
                          <w:rFonts w:ascii="Calibri" w:hAnsi="Calibri" w:cs="Calibri"/>
                          <w:b/>
                          <w:bCs/>
                          <w:sz w:val="52"/>
                          <w:szCs w:val="48"/>
                          <w:lang w:val="en-SE"/>
                        </w:rPr>
                        <w:t>JavaScript-02</w:t>
                      </w:r>
                      <w:r w:rsidRPr="000F6597">
                        <w:rPr>
                          <w:rFonts w:ascii="Calibri" w:hAnsi="Calibri" w:cs="Calibri"/>
                          <w:b/>
                          <w:bCs/>
                          <w:sz w:val="52"/>
                          <w:szCs w:val="48"/>
                          <w:lang w:val="en-SE"/>
                        </w:rPr>
                        <w:br/>
                        <w:t>REST API</w:t>
                      </w:r>
                    </w:p>
                  </w:txbxContent>
                </v:textbox>
              </v:shape>
            </w:pict>
          </mc:Fallback>
        </mc:AlternateContent>
      </w:r>
      <w:r w:rsidR="000A4A85" w:rsidRPr="00A95BB7">
        <w:rPr>
          <w:rFonts w:ascii="Arial" w:hAnsi="Arial" w:cs="Arial"/>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A95BB7">
        <w:rPr>
          <w:rFonts w:ascii="Arial" w:hAnsi="Arial" w:cs="Arial"/>
        </w:rPr>
        <w:br w:type="page"/>
      </w:r>
    </w:p>
    <w:p w14:paraId="152D5F07" w14:textId="3FCB8C29" w:rsidR="00A757E7" w:rsidRPr="00A95BB7" w:rsidRDefault="00C5580A" w:rsidP="00CA5724">
      <w:pPr>
        <w:spacing w:after="261" w:line="259" w:lineRule="auto"/>
        <w:ind w:left="0" w:firstLine="0"/>
        <w:rPr>
          <w:rFonts w:ascii="Arial" w:hAnsi="Arial" w:cs="Arial"/>
          <w:color w:val="061F57"/>
          <w:sz w:val="52"/>
          <w:szCs w:val="52"/>
          <w:lang w:val="en-SE"/>
        </w:rPr>
      </w:pPr>
      <w:r w:rsidRPr="00A95BB7">
        <w:rPr>
          <w:rFonts w:ascii="Arial" w:hAnsi="Arial" w:cs="Arial"/>
          <w:color w:val="061F57"/>
          <w:sz w:val="52"/>
          <w:szCs w:val="52"/>
          <w:lang w:val="en-SE"/>
        </w:rPr>
        <w:lastRenderedPageBreak/>
        <w:t>Postman</w:t>
      </w:r>
    </w:p>
    <w:p w14:paraId="25498390" w14:textId="0F7D71DE" w:rsidR="00D23646" w:rsidRPr="00A95BB7" w:rsidRDefault="00C5580A" w:rsidP="001E4AF1">
      <w:pPr>
        <w:pStyle w:val="Underrubrik"/>
        <w:rPr>
          <w:color w:val="061F57"/>
          <w:sz w:val="32"/>
          <w:szCs w:val="32"/>
          <w:lang w:val="en-SE"/>
        </w:rPr>
      </w:pPr>
      <w:r w:rsidRPr="00A95BB7">
        <w:rPr>
          <w:color w:val="061F57"/>
          <w:sz w:val="32"/>
          <w:szCs w:val="32"/>
          <w:lang w:val="en-SE"/>
        </w:rPr>
        <w:t>Fakta om Postman</w:t>
      </w:r>
    </w:p>
    <w:p w14:paraId="0B7F1C16" w14:textId="3103FEDE" w:rsidR="00803D2D" w:rsidRPr="00A95BB7" w:rsidRDefault="00C5580A" w:rsidP="00C5580A">
      <w:pPr>
        <w:pStyle w:val="Underrubrik"/>
        <w:rPr>
          <w:color w:val="061F57"/>
          <w:sz w:val="28"/>
          <w:szCs w:val="22"/>
          <w:lang w:val="en-SE"/>
        </w:rPr>
      </w:pPr>
      <w:r w:rsidRPr="00A95BB7">
        <w:rPr>
          <w:color w:val="061F57"/>
          <w:sz w:val="24"/>
          <w:lang w:val="en-SE"/>
        </w:rPr>
        <w:t>När man utvecklar webbapplikationer och vill testa anrop mot REST-API:er är Postman ett mycket bra verktyg. Man vill gärna se vad man får tillbaka som retur från ett REST API och också testa hur det går att skicka till detsamma.</w:t>
      </w:r>
    </w:p>
    <w:p w14:paraId="786C0B5D" w14:textId="038E0419" w:rsidR="00C5580A" w:rsidRPr="00A95BB7" w:rsidRDefault="00C5580A" w:rsidP="00A95BB7">
      <w:pPr>
        <w:spacing w:after="160"/>
        <w:ind w:left="11" w:hanging="11"/>
        <w:rPr>
          <w:rFonts w:ascii="Arial" w:eastAsiaTheme="minorEastAsia" w:hAnsi="Arial" w:cs="Arial"/>
          <w:color w:val="5A5A5A" w:themeColor="text1" w:themeTint="A5"/>
          <w:spacing w:val="15"/>
          <w:sz w:val="20"/>
          <w:szCs w:val="20"/>
          <w:lang w:val="en-SE"/>
        </w:rPr>
      </w:pPr>
      <w:r w:rsidRPr="00A95BB7">
        <w:rPr>
          <w:rFonts w:ascii="Arial" w:hAnsi="Arial" w:cs="Arial"/>
          <w:noProof/>
          <w:sz w:val="24"/>
          <w:lang w:val="en-SE"/>
        </w:rPr>
        <w:drawing>
          <wp:inline distT="0" distB="0" distL="0" distR="0" wp14:anchorId="2448C7FF" wp14:editId="00E33CFE">
            <wp:extent cx="6196950" cy="5376915"/>
            <wp:effectExtent l="0" t="0" r="0" b="0"/>
            <wp:docPr id="1853393191"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17960"/>
                    <a:stretch>
                      <a:fillRect/>
                    </a:stretch>
                  </pic:blipFill>
                  <pic:spPr bwMode="auto">
                    <a:xfrm>
                      <a:off x="0" y="0"/>
                      <a:ext cx="6199174" cy="5378845"/>
                    </a:xfrm>
                    <a:prstGeom prst="rect">
                      <a:avLst/>
                    </a:prstGeom>
                    <a:noFill/>
                    <a:ln>
                      <a:noFill/>
                    </a:ln>
                    <a:extLst>
                      <a:ext uri="{53640926-AAD7-44D8-BBD7-CCE9431645EC}">
                        <a14:shadowObscured xmlns:a14="http://schemas.microsoft.com/office/drawing/2010/main"/>
                      </a:ext>
                    </a:extLst>
                  </pic:spPr>
                </pic:pic>
              </a:graphicData>
            </a:graphic>
          </wp:inline>
        </w:drawing>
      </w:r>
      <w:r w:rsidRPr="00A95BB7">
        <w:rPr>
          <w:rFonts w:ascii="Arial" w:hAnsi="Arial" w:cs="Arial"/>
          <w:lang w:val="en-SE"/>
        </w:rPr>
        <w:br/>
      </w:r>
      <w:r w:rsidRPr="00A95BB7">
        <w:rPr>
          <w:rFonts w:ascii="Arial" w:eastAsiaTheme="minorEastAsia" w:hAnsi="Arial" w:cs="Arial"/>
          <w:color w:val="5A5A5A" w:themeColor="text1" w:themeTint="A5"/>
          <w:spacing w:val="15"/>
          <w:sz w:val="20"/>
          <w:szCs w:val="20"/>
          <w:lang w:val="en-SE"/>
        </w:rPr>
        <w:t>Bild 1 E</w:t>
      </w:r>
      <w:r w:rsidR="0090211D" w:rsidRPr="00A95BB7">
        <w:rPr>
          <w:rFonts w:ascii="Arial" w:eastAsiaTheme="minorEastAsia" w:hAnsi="Arial" w:cs="Arial"/>
          <w:color w:val="5A5A5A" w:themeColor="text1" w:themeTint="A5"/>
          <w:spacing w:val="15"/>
          <w:sz w:val="20"/>
          <w:szCs w:val="20"/>
          <w:lang w:val="en-SE"/>
        </w:rPr>
        <w:t>n lista med JSON-objekt från jsonplaceholder.</w:t>
      </w:r>
    </w:p>
    <w:p w14:paraId="629E0CE4" w14:textId="77777777" w:rsidR="007425D6" w:rsidRPr="00A95BB7" w:rsidRDefault="007425D6">
      <w:pPr>
        <w:spacing w:after="160" w:line="278" w:lineRule="auto"/>
        <w:ind w:left="0" w:firstLine="0"/>
        <w:rPr>
          <w:rFonts w:ascii="Arial" w:eastAsiaTheme="minorEastAsia" w:hAnsi="Arial" w:cs="Arial"/>
          <w:color w:val="061F57"/>
          <w:spacing w:val="15"/>
          <w:szCs w:val="22"/>
          <w:lang w:val="en-SE"/>
        </w:rPr>
      </w:pPr>
      <w:r w:rsidRPr="00A95BB7">
        <w:rPr>
          <w:rFonts w:ascii="Arial" w:eastAsiaTheme="minorEastAsia" w:hAnsi="Arial" w:cs="Arial"/>
          <w:color w:val="061F57"/>
          <w:spacing w:val="15"/>
          <w:szCs w:val="22"/>
          <w:lang w:val="en-SE"/>
        </w:rPr>
        <w:br w:type="page"/>
      </w:r>
    </w:p>
    <w:p w14:paraId="0BBA642C" w14:textId="28626A8B" w:rsidR="00C5580A" w:rsidRPr="00A95BB7" w:rsidRDefault="00C5580A" w:rsidP="00C5580A">
      <w:pPr>
        <w:rPr>
          <w:rFonts w:ascii="Arial" w:eastAsiaTheme="minorEastAsia" w:hAnsi="Arial" w:cs="Arial"/>
          <w:color w:val="061F57"/>
          <w:spacing w:val="15"/>
          <w:sz w:val="24"/>
          <w:lang w:val="en-SE"/>
        </w:rPr>
      </w:pPr>
      <w:r w:rsidRPr="00A95BB7">
        <w:rPr>
          <w:rFonts w:ascii="Arial" w:eastAsiaTheme="minorEastAsia" w:hAnsi="Arial" w:cs="Arial"/>
          <w:color w:val="061F57"/>
          <w:spacing w:val="15"/>
          <w:sz w:val="24"/>
          <w:lang w:val="en-SE"/>
        </w:rPr>
        <w:lastRenderedPageBreak/>
        <w:t xml:space="preserve">Om man endast behöver köra HTTP request metoden GET så klarar man sig faktiskt utmärkt med bara en vanlig webbläsare som Chrome eller Egde. Du skriver helt enkelt in adressen till ditt REST API och trycker på enter. Då ser det ut som på figur 1 om allting är korrekt. Här är det en GET request till </w:t>
      </w:r>
      <w:hyperlink r:id="rId13" w:history="1">
        <w:r w:rsidRPr="00A95BB7">
          <w:rPr>
            <w:rFonts w:ascii="Arial" w:eastAsiaTheme="minorEastAsia" w:hAnsi="Arial" w:cs="Arial"/>
            <w:color w:val="061F57"/>
            <w:spacing w:val="15"/>
            <w:sz w:val="24"/>
            <w:lang w:val="en-SE"/>
          </w:rPr>
          <w:t>https://jsonplaceholder.typicode.com/users</w:t>
        </w:r>
      </w:hyperlink>
      <w:r w:rsidRPr="00A95BB7">
        <w:rPr>
          <w:rFonts w:ascii="Arial" w:eastAsiaTheme="minorEastAsia" w:hAnsi="Arial" w:cs="Arial"/>
          <w:color w:val="061F57"/>
          <w:spacing w:val="15"/>
          <w:sz w:val="24"/>
          <w:lang w:val="en-SE"/>
        </w:rPr>
        <w:t xml:space="preserve">  .Det går däremot inte att göra POST, PUT, PATCH eller DELETE i en webbläsare. För det behöver man Postman för att hantera det.</w:t>
      </w:r>
    </w:p>
    <w:p w14:paraId="161484D8" w14:textId="77777777" w:rsidR="00C57BD4" w:rsidRPr="00216BE3" w:rsidRDefault="00C57BD4" w:rsidP="00C57BD4">
      <w:pPr>
        <w:pStyle w:val="Underrubrik"/>
        <w:rPr>
          <w:color w:val="061F57"/>
          <w:sz w:val="24"/>
          <w:lang w:val="en-SE"/>
        </w:rPr>
      </w:pPr>
      <w:r w:rsidRPr="00216BE3">
        <w:rPr>
          <w:color w:val="061F57"/>
          <w:sz w:val="24"/>
          <w:lang w:val="en-SE"/>
        </w:rPr>
        <w:pict w14:anchorId="5FE95952">
          <v:rect id="_x0000_i1025" style="width:0;height:1.5pt" o:hralign="center" o:hrstd="t" o:hr="t" fillcolor="#a0a0a0" stroked="f"/>
        </w:pict>
      </w:r>
    </w:p>
    <w:p w14:paraId="6F349B12" w14:textId="3695A597" w:rsidR="00803D2D" w:rsidRPr="00A95BB7" w:rsidRDefault="00C5580A" w:rsidP="00803D2D">
      <w:pPr>
        <w:pStyle w:val="Underrubrik"/>
        <w:rPr>
          <w:color w:val="061F57"/>
          <w:sz w:val="24"/>
          <w:lang w:val="en-SE"/>
        </w:rPr>
      </w:pPr>
      <w:r w:rsidRPr="00A95BB7">
        <w:rPr>
          <w:color w:val="061F57"/>
          <w:sz w:val="32"/>
          <w:szCs w:val="32"/>
          <w:lang w:val="en-SE"/>
        </w:rPr>
        <w:t>Ladda ner</w:t>
      </w:r>
    </w:p>
    <w:p w14:paraId="57A57C1D" w14:textId="615DE3E4" w:rsidR="00C5580A" w:rsidRPr="00A95BB7" w:rsidRDefault="00C5580A" w:rsidP="00C5580A">
      <w:pPr>
        <w:pStyle w:val="Underrubrik"/>
        <w:rPr>
          <w:color w:val="061F57"/>
          <w:sz w:val="24"/>
          <w:szCs w:val="24"/>
          <w:lang w:val="en-SE"/>
        </w:rPr>
      </w:pPr>
      <w:r w:rsidRPr="00A95BB7">
        <w:rPr>
          <w:color w:val="061F57"/>
          <w:sz w:val="24"/>
          <w:szCs w:val="24"/>
          <w:lang w:val="en-SE"/>
        </w:rPr>
        <w:t xml:space="preserve">Det går att köra Postman både som webbapplikation och desktop-applikation. För den här manualen används desktop-applikationen. Allting borde se exakt lika ut men det är inte garanterat att det är så. Börja med att gå till länken </w:t>
      </w:r>
      <w:hyperlink r:id="rId14" w:history="1">
        <w:r w:rsidRPr="00A95BB7">
          <w:rPr>
            <w:color w:val="061F57"/>
            <w:sz w:val="24"/>
            <w:szCs w:val="24"/>
            <w:lang w:val="en-SE"/>
          </w:rPr>
          <w:t>https://postman.com/downloads/</w:t>
        </w:r>
      </w:hyperlink>
      <w:r w:rsidRPr="00A95BB7">
        <w:rPr>
          <w:color w:val="061F57"/>
          <w:sz w:val="24"/>
          <w:szCs w:val="24"/>
          <w:lang w:val="en-SE"/>
        </w:rPr>
        <w:t xml:space="preserve"> och ladda ner den versionen som hör till ditt operativsystem. När nedladdningen är färdig så kan du starta applikationen och skapa ett konto. Det är några funktioner som inte går att komma åt om man inte är inloggad.</w:t>
      </w:r>
    </w:p>
    <w:p w14:paraId="4B22A8BC" w14:textId="14F68090" w:rsidR="009465D6" w:rsidRPr="00A95BB7" w:rsidRDefault="00C5580A" w:rsidP="00C5580A">
      <w:pPr>
        <w:pStyle w:val="Underrubrik"/>
        <w:rPr>
          <w:color w:val="061F57"/>
          <w:sz w:val="24"/>
          <w:szCs w:val="24"/>
          <w:lang w:val="en-SE"/>
        </w:rPr>
      </w:pPr>
      <w:r w:rsidRPr="00A95BB7">
        <w:rPr>
          <w:color w:val="061F57"/>
          <w:sz w:val="24"/>
          <w:szCs w:val="24"/>
          <w:lang w:val="en-SE"/>
        </w:rPr>
        <w:t>Det kostar ingenting att använda Postman om man kör det som studerande och inte har det som ett företag. När applikationen har startat kan du gå in på inställningar uppe i högra hörnet, enligt figur 2. Där klickar du på Settings och sen kan du välja ett tema, mörkt eller ljust, eller välja att köra på det som är inställt på din dator.</w:t>
      </w:r>
    </w:p>
    <w:p w14:paraId="12EC3BBC" w14:textId="1E9B8134" w:rsidR="00C5580A" w:rsidRPr="00A95BB7" w:rsidRDefault="00C5580A" w:rsidP="007425D6">
      <w:pPr>
        <w:pStyle w:val="Underrubrik"/>
        <w:rPr>
          <w:lang w:val="en-SE"/>
        </w:rPr>
      </w:pPr>
      <w:r w:rsidRPr="00A95BB7">
        <w:rPr>
          <w:noProof/>
          <w:sz w:val="24"/>
          <w:szCs w:val="24"/>
          <w:lang w:val="en-SE"/>
        </w:rPr>
        <w:drawing>
          <wp:inline distT="0" distB="0" distL="0" distR="0" wp14:anchorId="661CE267" wp14:editId="3FBF0114">
            <wp:extent cx="5346078" cy="1922178"/>
            <wp:effectExtent l="76200" t="76200" r="102235" b="116205"/>
            <wp:docPr id="839542346" name="Bildobjek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57234" cy="1926189"/>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A95BB7">
        <w:rPr>
          <w:lang w:val="en-SE"/>
        </w:rPr>
        <w:br/>
      </w:r>
      <w:r w:rsidR="006A58D8" w:rsidRPr="00A95BB7">
        <w:rPr>
          <w:lang w:val="en-SE"/>
        </w:rPr>
        <w:t xml:space="preserve">Bild </w:t>
      </w:r>
      <w:r w:rsidRPr="00A95BB7">
        <w:rPr>
          <w:lang w:val="en-SE"/>
        </w:rPr>
        <w:t>2</w:t>
      </w:r>
      <w:r w:rsidR="006A58D8" w:rsidRPr="00A95BB7">
        <w:rPr>
          <w:lang w:val="en-SE"/>
        </w:rPr>
        <w:t xml:space="preserve"> </w:t>
      </w:r>
      <w:r w:rsidRPr="00A95BB7">
        <w:rPr>
          <w:lang w:val="en-SE"/>
        </w:rPr>
        <w:t>Inställningar uppe i högra hörnet.</w:t>
      </w:r>
    </w:p>
    <w:p w14:paraId="3024C932" w14:textId="429E99C0"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Längst till vänster finns det några ikoner. Klicka på den som det står Collections på enligt figur 3.</w:t>
      </w:r>
    </w:p>
    <w:p w14:paraId="54953361" w14:textId="3E1F2F0D" w:rsidR="0090211D" w:rsidRPr="00A95BB7" w:rsidRDefault="0090211D" w:rsidP="00A95BB7">
      <w:pPr>
        <w:spacing w:after="160"/>
        <w:ind w:left="11" w:hanging="11"/>
        <w:rPr>
          <w:rFonts w:ascii="Arial" w:eastAsiaTheme="minorEastAsia" w:hAnsi="Arial" w:cs="Arial"/>
          <w:color w:val="5A5A5A" w:themeColor="text1" w:themeTint="A5"/>
          <w:spacing w:val="15"/>
          <w:sz w:val="20"/>
          <w:szCs w:val="20"/>
          <w:lang w:val="en-SE"/>
        </w:rPr>
      </w:pPr>
      <w:r w:rsidRPr="00A95BB7">
        <w:rPr>
          <w:rFonts w:ascii="Arial" w:hAnsi="Arial" w:cs="Arial"/>
          <w:noProof/>
          <w:sz w:val="24"/>
          <w:lang w:val="en-SE"/>
        </w:rPr>
        <w:lastRenderedPageBreak/>
        <w:drawing>
          <wp:inline distT="0" distB="0" distL="0" distR="0" wp14:anchorId="2D5184C7" wp14:editId="17CC31DB">
            <wp:extent cx="6370320" cy="3145790"/>
            <wp:effectExtent l="38100" t="38100" r="68580" b="92710"/>
            <wp:docPr id="1781556110" name="Bildobjek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0320" cy="3145790"/>
                    </a:xfrm>
                    <a:prstGeom prst="rect">
                      <a:avLst/>
                    </a:prstGeom>
                    <a:ln w="38100" cap="sq">
                      <a:noFill/>
                      <a:prstDash val="solid"/>
                      <a:miter lim="800000"/>
                    </a:ln>
                    <a:effectLst>
                      <a:outerShdw blurRad="50800" dist="38100" dir="2700000" algn="tl" rotWithShape="0">
                        <a:srgbClr val="000000">
                          <a:alpha val="43000"/>
                        </a:srgbClr>
                      </a:outerShdw>
                    </a:effectLst>
                  </pic:spPr>
                </pic:pic>
              </a:graphicData>
            </a:graphic>
          </wp:inline>
        </w:drawing>
      </w:r>
      <w:r w:rsidR="00A95BB7">
        <w:rPr>
          <w:rFonts w:ascii="Arial" w:hAnsi="Arial" w:cs="Arial"/>
          <w:lang w:val="en-SE"/>
        </w:rPr>
        <w:br/>
      </w:r>
      <w:r w:rsidR="006F1991" w:rsidRPr="00A95BB7">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3 Ikonen Collections till vänster i applikationen.</w:t>
      </w:r>
    </w:p>
    <w:p w14:paraId="74D54FBE" w14:textId="22056693" w:rsidR="0090211D" w:rsidRPr="00A95BB7" w:rsidRDefault="0090211D" w:rsidP="00DE1A1D">
      <w:pPr>
        <w:pStyle w:val="Underrubrik"/>
        <w:rPr>
          <w:lang w:val="en-SE"/>
        </w:rPr>
      </w:pPr>
      <w:r w:rsidRPr="00A95BB7">
        <w:rPr>
          <w:color w:val="061F57"/>
          <w:sz w:val="24"/>
          <w:lang w:val="en-SE"/>
        </w:rPr>
        <w:t>Nu kan vi skapa en Collection för att samla alla typer av anrop som gör mot en och samma REST API. Klicka på plus-ikonen överst i Collections och välj en Blank collection. Nu bör det dyka upp en New Collection i listan under plus-ikonen. Om man för musen ovanför den så dyker det upp en 3-prickar-ikon som man kan klicka på. I den listan som dyker upp så väljer vi Rename och ger vår nya Collection ett bra namn. Till exempel</w:t>
      </w:r>
      <w:r w:rsidR="007425D6" w:rsidRPr="00A95BB7">
        <w:rPr>
          <w:color w:val="061F57"/>
          <w:sz w:val="24"/>
          <w:lang w:val="en-SE"/>
        </w:rPr>
        <w:t xml:space="preserve"> </w:t>
      </w:r>
      <w:r w:rsidRPr="00A95BB7">
        <w:rPr>
          <w:color w:val="061F57"/>
          <w:sz w:val="24"/>
          <w:lang w:val="en-SE"/>
        </w:rPr>
        <w:t>JSONPlaceholder eftersom vi kommer att träna mot den REST API:n. Nu bör det se ut</w:t>
      </w:r>
      <w:r w:rsidR="007425D6" w:rsidRPr="00A95BB7">
        <w:rPr>
          <w:color w:val="061F57"/>
          <w:sz w:val="24"/>
          <w:lang w:val="en-SE"/>
        </w:rPr>
        <w:t xml:space="preserve"> </w:t>
      </w:r>
      <w:r w:rsidRPr="00A95BB7">
        <w:rPr>
          <w:color w:val="061F57"/>
          <w:sz w:val="24"/>
          <w:lang w:val="en-SE"/>
        </w:rPr>
        <w:t xml:space="preserve">som på </w:t>
      </w:r>
      <w:r w:rsidR="007425D6" w:rsidRPr="00A95BB7">
        <w:rPr>
          <w:color w:val="061F57"/>
          <w:sz w:val="24"/>
          <w:lang w:val="en-SE"/>
        </w:rPr>
        <w:t>bild</w:t>
      </w:r>
      <w:r w:rsidRPr="00A95BB7">
        <w:rPr>
          <w:color w:val="061F57"/>
          <w:sz w:val="24"/>
          <w:lang w:val="en-SE"/>
        </w:rPr>
        <w:t xml:space="preserve"> 4.</w:t>
      </w:r>
      <w:r w:rsidRPr="00A95BB7">
        <w:rPr>
          <w:noProof/>
          <w:sz w:val="24"/>
          <w:szCs w:val="24"/>
          <w:lang w:val="en-SE"/>
        </w:rPr>
        <w:drawing>
          <wp:inline distT="0" distB="0" distL="0" distR="0" wp14:anchorId="5A34D9CA" wp14:editId="5ADF4B14">
            <wp:extent cx="6370320" cy="1687830"/>
            <wp:effectExtent l="0" t="0" r="0" b="7620"/>
            <wp:docPr id="162850113"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0320" cy="1687830"/>
                    </a:xfrm>
                    <a:prstGeom prst="rect">
                      <a:avLst/>
                    </a:prstGeom>
                    <a:noFill/>
                    <a:ln>
                      <a:noFill/>
                    </a:ln>
                  </pic:spPr>
                </pic:pic>
              </a:graphicData>
            </a:graphic>
          </wp:inline>
        </w:drawing>
      </w:r>
    </w:p>
    <w:p w14:paraId="45108B1A" w14:textId="61718C39" w:rsidR="0090211D" w:rsidRPr="00A95BB7" w:rsidRDefault="007425D6" w:rsidP="00A95BB7">
      <w:pPr>
        <w:spacing w:after="160"/>
        <w:ind w:left="11" w:hanging="11"/>
        <w:rPr>
          <w:rFonts w:ascii="Arial" w:eastAsiaTheme="minorEastAsia" w:hAnsi="Arial" w:cs="Arial"/>
          <w:color w:val="5A5A5A" w:themeColor="text1" w:themeTint="A5"/>
          <w:spacing w:val="15"/>
          <w:sz w:val="20"/>
          <w:szCs w:val="20"/>
          <w:lang w:val="en-SE"/>
        </w:rPr>
      </w:pPr>
      <w:r w:rsidRPr="00A95BB7">
        <w:rPr>
          <w:rFonts w:ascii="Arial" w:eastAsiaTheme="minorEastAsia" w:hAnsi="Arial" w:cs="Arial"/>
          <w:color w:val="5A5A5A" w:themeColor="text1" w:themeTint="A5"/>
          <w:spacing w:val="15"/>
          <w:sz w:val="20"/>
          <w:szCs w:val="20"/>
          <w:lang w:val="en-SE"/>
        </w:rPr>
        <w:t>Bild</w:t>
      </w:r>
      <w:r w:rsidR="0090211D" w:rsidRPr="00A95BB7">
        <w:rPr>
          <w:rFonts w:ascii="Arial" w:eastAsiaTheme="minorEastAsia" w:hAnsi="Arial" w:cs="Arial"/>
          <w:color w:val="5A5A5A" w:themeColor="text1" w:themeTint="A5"/>
          <w:spacing w:val="15"/>
          <w:sz w:val="20"/>
          <w:szCs w:val="20"/>
          <w:lang w:val="en-SE"/>
        </w:rPr>
        <w:t xml:space="preserve"> 4 Vår nya omdöpta Collection.</w:t>
      </w:r>
    </w:p>
    <w:p w14:paraId="3132C867" w14:textId="77777777" w:rsidR="00C57BD4" w:rsidRPr="00216BE3" w:rsidRDefault="00C57BD4" w:rsidP="00C57BD4">
      <w:pPr>
        <w:pStyle w:val="Underrubrik"/>
        <w:rPr>
          <w:color w:val="061F57"/>
          <w:sz w:val="24"/>
          <w:lang w:val="en-SE"/>
        </w:rPr>
      </w:pPr>
      <w:r w:rsidRPr="00216BE3">
        <w:rPr>
          <w:color w:val="061F57"/>
          <w:sz w:val="24"/>
          <w:lang w:val="en-SE"/>
        </w:rPr>
        <w:pict w14:anchorId="27D8549D">
          <v:rect id="_x0000_i1027" style="width:0;height:1.5pt" o:hralign="center" o:hrstd="t" o:hr="t" fillcolor="#a0a0a0" stroked="f"/>
        </w:pict>
      </w:r>
    </w:p>
    <w:p w14:paraId="606F80CD" w14:textId="77777777" w:rsidR="00A95BB7" w:rsidRDefault="00A95BB7">
      <w:pPr>
        <w:spacing w:after="160" w:line="278" w:lineRule="auto"/>
        <w:ind w:left="0" w:firstLine="0"/>
        <w:rPr>
          <w:rFonts w:ascii="Arial" w:eastAsiaTheme="minorEastAsia" w:hAnsi="Arial" w:cs="Arial"/>
          <w:color w:val="061F57"/>
          <w:spacing w:val="15"/>
          <w:sz w:val="32"/>
          <w:szCs w:val="32"/>
          <w:lang w:val="en-SE"/>
        </w:rPr>
      </w:pPr>
      <w:r>
        <w:rPr>
          <w:color w:val="061F57"/>
          <w:sz w:val="32"/>
          <w:szCs w:val="32"/>
          <w:lang w:val="en-SE"/>
        </w:rPr>
        <w:br w:type="page"/>
      </w:r>
    </w:p>
    <w:p w14:paraId="739B4D75" w14:textId="1F7ED9A0" w:rsidR="0090211D" w:rsidRPr="00A95BB7" w:rsidRDefault="0090211D" w:rsidP="0090211D">
      <w:pPr>
        <w:pStyle w:val="Underrubrik"/>
        <w:rPr>
          <w:color w:val="061F57"/>
          <w:sz w:val="32"/>
          <w:szCs w:val="32"/>
          <w:lang w:val="en-SE"/>
        </w:rPr>
      </w:pPr>
      <w:r w:rsidRPr="00A95BB7">
        <w:rPr>
          <w:color w:val="061F57"/>
          <w:sz w:val="32"/>
          <w:szCs w:val="32"/>
          <w:lang w:val="en-SE"/>
        </w:rPr>
        <w:lastRenderedPageBreak/>
        <w:t>En request</w:t>
      </w:r>
    </w:p>
    <w:p w14:paraId="77F8C945" w14:textId="4824F9F6" w:rsidR="0090211D" w:rsidRPr="00A95BB7" w:rsidRDefault="0090211D" w:rsidP="007425D6">
      <w:pPr>
        <w:pStyle w:val="Underrubrik"/>
        <w:rPr>
          <w:color w:val="061F57"/>
          <w:sz w:val="24"/>
          <w:lang w:val="en-SE"/>
        </w:rPr>
      </w:pPr>
      <w:r w:rsidRPr="00A95BB7">
        <w:rPr>
          <w:color w:val="061F57"/>
          <w:sz w:val="24"/>
          <w:lang w:val="en-SE"/>
        </w:rPr>
        <w:t>Vi försöker göra vår första request genom att antingen klicka på den blåa länken enligt</w:t>
      </w:r>
      <w:r w:rsidR="007425D6" w:rsidRPr="00A95BB7">
        <w:rPr>
          <w:color w:val="061F57"/>
          <w:sz w:val="24"/>
          <w:lang w:val="en-SE"/>
        </w:rPr>
        <w:t xml:space="preserve"> </w:t>
      </w:r>
      <w:r w:rsidR="00006C99" w:rsidRPr="00A95BB7">
        <w:rPr>
          <w:color w:val="061F57"/>
          <w:sz w:val="24"/>
          <w:lang w:val="en-SE"/>
        </w:rPr>
        <w:t xml:space="preserve">bild </w:t>
      </w:r>
      <w:r w:rsidRPr="00A95BB7">
        <w:rPr>
          <w:color w:val="061F57"/>
          <w:sz w:val="24"/>
          <w:lang w:val="en-SE"/>
        </w:rPr>
        <w:t xml:space="preserve">4. Man kan också föra musen över vår </w:t>
      </w:r>
      <w:r w:rsidR="007425D6" w:rsidRPr="00A95BB7">
        <w:rPr>
          <w:color w:val="061F57"/>
          <w:sz w:val="24"/>
          <w:lang w:val="en-SE"/>
        </w:rPr>
        <w:t xml:space="preserve"> </w:t>
      </w:r>
      <w:r w:rsidRPr="00A95BB7">
        <w:rPr>
          <w:color w:val="061F57"/>
          <w:sz w:val="24"/>
          <w:lang w:val="en-SE"/>
        </w:rPr>
        <w:t>Collection, JSONPlaceholder tills man ser</w:t>
      </w:r>
      <w:r w:rsidR="007425D6" w:rsidRPr="00A95BB7">
        <w:rPr>
          <w:color w:val="061F57"/>
          <w:sz w:val="24"/>
          <w:lang w:val="en-SE"/>
        </w:rPr>
        <w:t xml:space="preserve"> </w:t>
      </w:r>
      <w:r w:rsidRPr="00A95BB7">
        <w:rPr>
          <w:color w:val="061F57"/>
          <w:sz w:val="24"/>
          <w:lang w:val="en-SE"/>
        </w:rPr>
        <w:t>ikonen med 3 prickar och klicka på Add request (ligger som sjätte val uppifrån). Nu</w:t>
      </w:r>
      <w:r w:rsidR="007425D6" w:rsidRPr="00A95BB7">
        <w:rPr>
          <w:color w:val="061F57"/>
          <w:sz w:val="24"/>
          <w:lang w:val="en-SE"/>
        </w:rPr>
        <w:t xml:space="preserve"> </w:t>
      </w:r>
      <w:r w:rsidRPr="00A95BB7">
        <w:rPr>
          <w:color w:val="061F57"/>
          <w:sz w:val="24"/>
          <w:lang w:val="en-SE"/>
        </w:rPr>
        <w:t xml:space="preserve">skapas det en ny flik på den högra delen av applikationen, se </w:t>
      </w:r>
      <w:r w:rsidR="00006C99" w:rsidRPr="00A95BB7">
        <w:rPr>
          <w:color w:val="061F57"/>
          <w:sz w:val="24"/>
          <w:lang w:val="en-SE"/>
        </w:rPr>
        <w:t>bild</w:t>
      </w:r>
      <w:r w:rsidRPr="00A95BB7">
        <w:rPr>
          <w:color w:val="061F57"/>
          <w:sz w:val="24"/>
          <w:lang w:val="en-SE"/>
        </w:rPr>
        <w:t xml:space="preserve"> 5.</w:t>
      </w:r>
    </w:p>
    <w:p w14:paraId="2CFE6A3F" w14:textId="514C9ED5" w:rsidR="0090211D" w:rsidRPr="00A95BB7" w:rsidRDefault="0090211D" w:rsidP="0090211D">
      <w:pPr>
        <w:spacing w:after="160" w:line="278" w:lineRule="auto"/>
        <w:ind w:left="0" w:firstLine="0"/>
        <w:rPr>
          <w:rFonts w:ascii="Arial" w:eastAsiaTheme="minorEastAsia" w:hAnsi="Arial" w:cs="Arial"/>
          <w:color w:val="5A5A5A" w:themeColor="text1" w:themeTint="A5"/>
          <w:spacing w:val="15"/>
          <w:sz w:val="20"/>
          <w:szCs w:val="20"/>
          <w:lang w:val="en-SE"/>
        </w:rPr>
      </w:pPr>
      <w:r w:rsidRPr="00A95BB7">
        <w:rPr>
          <w:rFonts w:ascii="Arial" w:hAnsi="Arial" w:cs="Arial"/>
          <w:noProof/>
          <w:color w:val="061F57"/>
          <w:sz w:val="24"/>
          <w:lang w:val="en-SE"/>
        </w:rPr>
        <w:drawing>
          <wp:inline distT="0" distB="0" distL="0" distR="0" wp14:anchorId="246A0826" wp14:editId="5C87CB05">
            <wp:extent cx="5715301" cy="3084394"/>
            <wp:effectExtent l="0" t="0" r="0" b="1905"/>
            <wp:docPr id="702213783" name="Bildobjek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301" cy="3084394"/>
                    </a:xfrm>
                    <a:prstGeom prst="rect">
                      <a:avLst/>
                    </a:prstGeom>
                    <a:noFill/>
                    <a:ln>
                      <a:noFill/>
                    </a:ln>
                  </pic:spPr>
                </pic:pic>
              </a:graphicData>
            </a:graphic>
          </wp:inline>
        </w:drawing>
      </w:r>
      <w:r w:rsidR="007425D6" w:rsidRPr="00A95BB7">
        <w:rPr>
          <w:rFonts w:ascii="Arial" w:hAnsi="Arial" w:cs="Arial"/>
          <w:color w:val="061F57"/>
          <w:sz w:val="32"/>
          <w:szCs w:val="32"/>
          <w:lang w:val="en-SE"/>
        </w:rPr>
        <w:br/>
      </w:r>
      <w:r w:rsidR="007425D6" w:rsidRPr="00A95BB7">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5 Den nya fliken med vår request.</w:t>
      </w:r>
    </w:p>
    <w:p w14:paraId="4DF2CD5F" w14:textId="14489CBF"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Man kan ändra namn på den här requesten genom att föra musen över New Request till</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höger. När de 3 prickarna dyker upp klickar man på den och väljer Rename som finns</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ungefär i mitten. Här kan man skriva in vad det är requesten gör, till exempel Get all</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users eller Hämta alla </w:t>
      </w:r>
      <w:r w:rsidR="007425D6" w:rsidRPr="00A95BB7">
        <w:rPr>
          <w:rFonts w:ascii="Arial" w:eastAsiaTheme="minorEastAsia" w:hAnsi="Arial" w:cs="Arial"/>
          <w:color w:val="061F57"/>
          <w:spacing w:val="15"/>
          <w:sz w:val="24"/>
          <w:szCs w:val="20"/>
          <w:lang w:val="en-SE"/>
        </w:rPr>
        <w:t xml:space="preserve"> a</w:t>
      </w:r>
      <w:r w:rsidRPr="00A95BB7">
        <w:rPr>
          <w:rFonts w:ascii="Arial" w:eastAsiaTheme="minorEastAsia" w:hAnsi="Arial" w:cs="Arial"/>
          <w:color w:val="061F57"/>
          <w:spacing w:val="15"/>
          <w:sz w:val="24"/>
          <w:szCs w:val="20"/>
          <w:lang w:val="en-SE"/>
        </w:rPr>
        <w:t>nvändare.</w:t>
      </w:r>
      <w:r w:rsidR="009A3415"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Nu flyttar vi fokus till det stora området till höger, enligt </w:t>
      </w:r>
      <w:r w:rsidR="00006C99" w:rsidRPr="00A95BB7">
        <w:rPr>
          <w:rFonts w:ascii="Arial" w:eastAsiaTheme="minorEastAsia" w:hAnsi="Arial" w:cs="Arial"/>
          <w:color w:val="061F57"/>
          <w:spacing w:val="15"/>
          <w:sz w:val="24"/>
          <w:szCs w:val="20"/>
          <w:lang w:val="en-SE"/>
        </w:rPr>
        <w:t>bild</w:t>
      </w:r>
      <w:r w:rsidRPr="00A95BB7">
        <w:rPr>
          <w:rFonts w:ascii="Arial" w:eastAsiaTheme="minorEastAsia" w:hAnsi="Arial" w:cs="Arial"/>
          <w:color w:val="061F57"/>
          <w:spacing w:val="15"/>
          <w:sz w:val="24"/>
          <w:szCs w:val="20"/>
          <w:lang w:val="en-SE"/>
        </w:rPr>
        <w:t xml:space="preserve"> 6.</w:t>
      </w:r>
    </w:p>
    <w:p w14:paraId="58656548" w14:textId="47FC2B57" w:rsidR="0090211D" w:rsidRPr="00A95BB7" w:rsidRDefault="0090211D" w:rsidP="0090211D">
      <w:pPr>
        <w:rPr>
          <w:rFonts w:ascii="Arial" w:hAnsi="Arial" w:cs="Arial"/>
          <w:lang w:val="en-SE"/>
        </w:rPr>
      </w:pPr>
      <w:r w:rsidRPr="00A95BB7">
        <w:rPr>
          <w:rFonts w:ascii="Arial" w:hAnsi="Arial" w:cs="Arial"/>
          <w:noProof/>
          <w:sz w:val="24"/>
          <w:lang w:val="en-SE"/>
        </w:rPr>
        <w:lastRenderedPageBreak/>
        <w:drawing>
          <wp:inline distT="0" distB="0" distL="0" distR="0" wp14:anchorId="5BED49ED" wp14:editId="5B9BA2F3">
            <wp:extent cx="6155141" cy="2635200"/>
            <wp:effectExtent l="0" t="0" r="0" b="0"/>
            <wp:docPr id="1523095048" name="Bildobjek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56508" cy="2635785"/>
                    </a:xfrm>
                    <a:prstGeom prst="rect">
                      <a:avLst/>
                    </a:prstGeom>
                    <a:noFill/>
                    <a:ln>
                      <a:noFill/>
                    </a:ln>
                  </pic:spPr>
                </pic:pic>
              </a:graphicData>
            </a:graphic>
          </wp:inline>
        </w:drawing>
      </w:r>
    </w:p>
    <w:p w14:paraId="76BD9A23" w14:textId="3BF881D5" w:rsidR="0090211D" w:rsidRPr="00A95BB7" w:rsidRDefault="007425D6" w:rsidP="0090211D">
      <w:pPr>
        <w:pStyle w:val="Underrubrik"/>
        <w:rPr>
          <w:lang w:val="en-SE"/>
        </w:rPr>
      </w:pPr>
      <w:r w:rsidRPr="00A95BB7">
        <w:rPr>
          <w:lang w:val="en-SE"/>
        </w:rPr>
        <w:t>Bild</w:t>
      </w:r>
      <w:r w:rsidR="0090211D" w:rsidRPr="00A95BB7">
        <w:rPr>
          <w:lang w:val="en-SE"/>
        </w:rPr>
        <w:t xml:space="preserve"> 6 Stora arbetsområdet.</w:t>
      </w:r>
    </w:p>
    <w:p w14:paraId="4E242C9B" w14:textId="14DCB4A2"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Se till att din nya request-flik är markerad. Under fliken och namnet på din request finns</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först en dropdown-meny där man kan ställa vilken typ av request man vill göra. Sedan</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finns det ett långt input-fält där man skriver in adressen till det REST-API man vill</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anropa. Slutligen på samma rad finns en blå knapp där man skickar iväg sin request när</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man har fyllt i allting. För den request vi ska göra först borde det se ut som på </w:t>
      </w:r>
      <w:r w:rsidR="007425D6" w:rsidRPr="00A95BB7">
        <w:rPr>
          <w:rFonts w:ascii="Arial" w:eastAsiaTheme="minorEastAsia" w:hAnsi="Arial" w:cs="Arial"/>
          <w:color w:val="061F57"/>
          <w:spacing w:val="15"/>
          <w:sz w:val="24"/>
          <w:szCs w:val="20"/>
          <w:lang w:val="en-SE"/>
        </w:rPr>
        <w:t xml:space="preserve">bild </w:t>
      </w:r>
      <w:r w:rsidRPr="00A95BB7">
        <w:rPr>
          <w:rFonts w:ascii="Arial" w:eastAsiaTheme="minorEastAsia" w:hAnsi="Arial" w:cs="Arial"/>
          <w:color w:val="061F57"/>
          <w:spacing w:val="15"/>
          <w:sz w:val="24"/>
          <w:szCs w:val="20"/>
          <w:lang w:val="en-SE"/>
        </w:rPr>
        <w:t>7.</w:t>
      </w:r>
    </w:p>
    <w:p w14:paraId="58644E72" w14:textId="77777777" w:rsidR="00A95BB7" w:rsidRDefault="007425D6" w:rsidP="00A95BB7">
      <w:pPr>
        <w:pStyle w:val="Underrubrik"/>
        <w:ind w:left="11" w:hanging="11"/>
        <w:rPr>
          <w:lang w:val="en-SE"/>
        </w:rPr>
      </w:pPr>
      <w:r w:rsidRPr="00A95BB7">
        <w:rPr>
          <w:lang w:val="en-SE"/>
        </w:rPr>
        <w:t xml:space="preserve">Bild </w:t>
      </w:r>
      <w:r w:rsidR="0090211D" w:rsidRPr="00A95BB7">
        <w:rPr>
          <w:lang w:val="en-SE"/>
        </w:rPr>
        <w:t>7 Typ av request och url för requesten.</w:t>
      </w:r>
      <w:r w:rsidR="0090211D" w:rsidRPr="00A95BB7">
        <w:rPr>
          <w:noProof/>
          <w:sz w:val="24"/>
          <w:szCs w:val="24"/>
          <w:lang w:val="en-SE"/>
        </w:rPr>
        <w:drawing>
          <wp:anchor distT="0" distB="0" distL="114300" distR="114300" simplePos="0" relativeHeight="251699200" behindDoc="0" locked="0" layoutInCell="1" allowOverlap="1" wp14:anchorId="43696346" wp14:editId="2E3F7C66">
            <wp:simplePos x="600501" y="1146412"/>
            <wp:positionH relativeFrom="column">
              <wp:align>left</wp:align>
            </wp:positionH>
            <wp:positionV relativeFrom="paragraph">
              <wp:align>top</wp:align>
            </wp:positionV>
            <wp:extent cx="6370320" cy="2976245"/>
            <wp:effectExtent l="0" t="0" r="0" b="0"/>
            <wp:wrapSquare wrapText="bothSides"/>
            <wp:docPr id="1372314943"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0320" cy="2976245"/>
                    </a:xfrm>
                    <a:prstGeom prst="rect">
                      <a:avLst/>
                    </a:prstGeom>
                    <a:noFill/>
                    <a:ln>
                      <a:noFill/>
                    </a:ln>
                  </pic:spPr>
                </pic:pic>
              </a:graphicData>
            </a:graphic>
          </wp:anchor>
        </w:drawing>
      </w:r>
    </w:p>
    <w:p w14:paraId="2238696B" w14:textId="4309573B" w:rsidR="0090211D" w:rsidRPr="00A95BB7" w:rsidRDefault="0090211D" w:rsidP="00A95BB7">
      <w:pPr>
        <w:pStyle w:val="Underrubrik"/>
        <w:ind w:left="11" w:hanging="11"/>
        <w:rPr>
          <w:color w:val="061F57"/>
          <w:sz w:val="24"/>
          <w:szCs w:val="24"/>
          <w:lang w:val="en-SE"/>
        </w:rPr>
      </w:pPr>
      <w:r w:rsidRPr="00A95BB7">
        <w:rPr>
          <w:color w:val="061F57"/>
          <w:sz w:val="24"/>
          <w:szCs w:val="24"/>
          <w:lang w:val="en-SE"/>
        </w:rPr>
        <w:t>Innan vi trycker iväg vår request kan vi trycka på ctrl + S och se till att vår request är</w:t>
      </w:r>
      <w:r w:rsidR="007425D6" w:rsidRPr="00A95BB7">
        <w:rPr>
          <w:color w:val="061F57"/>
          <w:sz w:val="24"/>
          <w:szCs w:val="24"/>
          <w:lang w:val="en-SE"/>
        </w:rPr>
        <w:t xml:space="preserve"> </w:t>
      </w:r>
      <w:r w:rsidRPr="00A95BB7">
        <w:rPr>
          <w:color w:val="061F57"/>
          <w:sz w:val="24"/>
          <w:szCs w:val="24"/>
          <w:lang w:val="en-SE"/>
        </w:rPr>
        <w:t xml:space="preserve">sparad. När vi nu trycker på knappen Send så står det Sending request på den </w:t>
      </w:r>
      <w:r w:rsidRPr="00A95BB7">
        <w:rPr>
          <w:color w:val="061F57"/>
          <w:sz w:val="24"/>
          <w:szCs w:val="24"/>
          <w:lang w:val="en-SE"/>
        </w:rPr>
        <w:lastRenderedPageBreak/>
        <w:t>nedre</w:t>
      </w:r>
      <w:r w:rsidR="007425D6" w:rsidRPr="00A95BB7">
        <w:rPr>
          <w:color w:val="061F57"/>
          <w:sz w:val="24"/>
          <w:szCs w:val="24"/>
          <w:lang w:val="en-SE"/>
        </w:rPr>
        <w:t xml:space="preserve"> </w:t>
      </w:r>
      <w:r w:rsidRPr="00A95BB7">
        <w:rPr>
          <w:color w:val="061F57"/>
          <w:sz w:val="24"/>
          <w:szCs w:val="24"/>
          <w:lang w:val="en-SE"/>
        </w:rPr>
        <w:t>delen av det stora området. Man kan dra upp det nedre området och göra det lite</w:t>
      </w:r>
      <w:r w:rsidR="007425D6" w:rsidRPr="00A95BB7">
        <w:rPr>
          <w:color w:val="061F57"/>
          <w:sz w:val="24"/>
          <w:szCs w:val="24"/>
          <w:lang w:val="en-SE"/>
        </w:rPr>
        <w:t xml:space="preserve"> </w:t>
      </w:r>
      <w:r w:rsidRPr="00A95BB7">
        <w:rPr>
          <w:color w:val="061F57"/>
          <w:sz w:val="24"/>
          <w:szCs w:val="24"/>
          <w:lang w:val="en-SE"/>
        </w:rPr>
        <w:t>större. Men det är här vi ser vilket svar vi får från REST API:et, se figur 8.</w:t>
      </w:r>
    </w:p>
    <w:p w14:paraId="15920A5E" w14:textId="265C5FA6" w:rsidR="0090211D" w:rsidRPr="00A95BB7" w:rsidRDefault="0090211D" w:rsidP="0090211D">
      <w:pPr>
        <w:rPr>
          <w:rFonts w:ascii="Arial" w:hAnsi="Arial" w:cs="Arial"/>
          <w:sz w:val="24"/>
          <w:lang w:val="en-SE"/>
        </w:rPr>
      </w:pPr>
      <w:r w:rsidRPr="00A95BB7">
        <w:rPr>
          <w:rFonts w:ascii="Arial" w:hAnsi="Arial" w:cs="Arial"/>
          <w:noProof/>
          <w:sz w:val="24"/>
          <w:lang w:val="en-SE"/>
        </w:rPr>
        <w:drawing>
          <wp:inline distT="0" distB="0" distL="0" distR="0" wp14:anchorId="2AE1C721" wp14:editId="083299B5">
            <wp:extent cx="3912147" cy="2911492"/>
            <wp:effectExtent l="0" t="0" r="0" b="3175"/>
            <wp:docPr id="1151538615" name="Bildobjek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0314" cy="2917570"/>
                    </a:xfrm>
                    <a:prstGeom prst="rect">
                      <a:avLst/>
                    </a:prstGeom>
                    <a:noFill/>
                    <a:ln>
                      <a:noFill/>
                    </a:ln>
                  </pic:spPr>
                </pic:pic>
              </a:graphicData>
            </a:graphic>
          </wp:inline>
        </w:drawing>
      </w:r>
    </w:p>
    <w:p w14:paraId="46B41D0C" w14:textId="6A1D45C6" w:rsidR="0090211D" w:rsidRPr="00A95BB7" w:rsidRDefault="00A95BB7" w:rsidP="00A95BB7">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0090211D" w:rsidRPr="00A95BB7">
        <w:rPr>
          <w:rFonts w:ascii="Arial" w:eastAsiaTheme="minorEastAsia" w:hAnsi="Arial" w:cs="Arial"/>
          <w:color w:val="5A5A5A" w:themeColor="text1" w:themeTint="A5"/>
          <w:spacing w:val="15"/>
          <w:sz w:val="20"/>
          <w:szCs w:val="20"/>
          <w:lang w:val="en-SE"/>
        </w:rPr>
        <w:t>8 Svarsdelen i Postman</w:t>
      </w:r>
    </w:p>
    <w:p w14:paraId="5FFAB3FA" w14:textId="507163EB"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Dels är det intressant att titta uppe till höger för att se att man har fått ett grönt 200</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OK. Det innebär att vi har gjort rätt och REST API:et också mår bra. Om man har en</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annan kod än 200 och det är rött där, då har man gjort fel eller så är REST API:et inte</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fungerande. Det kan vara olika typer av server-fel eller fel i anropet. Det kan också</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innebära att man har glömt att infoga en API-nyckel som ibland krävs. Det andra</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intressanta att titta på är ju själva svaret, om man nu har fått 200 OK. Det finns lite mer</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till vänster och det är i det här fallet en lista med 10 objekt som har kommit tillbaka</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från servern.</w:t>
      </w:r>
    </w:p>
    <w:p w14:paraId="01FD2E23" w14:textId="77777777" w:rsidR="00C57BD4" w:rsidRPr="00216BE3" w:rsidRDefault="00C57BD4" w:rsidP="00C57BD4">
      <w:pPr>
        <w:pStyle w:val="Underrubrik"/>
        <w:rPr>
          <w:color w:val="061F57"/>
          <w:sz w:val="24"/>
          <w:lang w:val="en-SE"/>
        </w:rPr>
      </w:pPr>
      <w:r w:rsidRPr="00216BE3">
        <w:rPr>
          <w:color w:val="061F57"/>
          <w:sz w:val="24"/>
          <w:lang w:val="en-SE"/>
        </w:rPr>
        <w:pict w14:anchorId="3B03205C">
          <v:rect id="_x0000_i1029" style="width:0;height:1.5pt" o:hralign="center" o:hrstd="t" o:hr="t" fillcolor="#a0a0a0" stroked="f"/>
        </w:pict>
      </w:r>
    </w:p>
    <w:p w14:paraId="1B11994D" w14:textId="77777777" w:rsidR="0090211D" w:rsidRPr="00A95BB7" w:rsidRDefault="0090211D" w:rsidP="00006C99">
      <w:pPr>
        <w:pStyle w:val="Underrubrik"/>
        <w:rPr>
          <w:color w:val="061F57"/>
          <w:sz w:val="32"/>
          <w:szCs w:val="32"/>
          <w:lang w:val="en-SE"/>
        </w:rPr>
      </w:pPr>
      <w:r w:rsidRPr="00A95BB7">
        <w:rPr>
          <w:color w:val="061F57"/>
          <w:sz w:val="32"/>
          <w:szCs w:val="32"/>
          <w:lang w:val="en-SE"/>
        </w:rPr>
        <w:t>REST API-dokumentation</w:t>
      </w:r>
    </w:p>
    <w:p w14:paraId="531C114C" w14:textId="6B9DB185" w:rsidR="0090211D" w:rsidRPr="00D74773" w:rsidRDefault="0090211D" w:rsidP="00D74773">
      <w:pPr>
        <w:rPr>
          <w:rFonts w:ascii="Arial" w:hAnsi="Arial" w:cs="Arial"/>
          <w:color w:val="0070C0"/>
          <w:u w:val="single"/>
          <w:lang w:val="en-SE"/>
        </w:rPr>
      </w:pPr>
      <w:r w:rsidRPr="00A95BB7">
        <w:rPr>
          <w:rFonts w:ascii="Arial" w:hAnsi="Arial" w:cs="Arial"/>
          <w:color w:val="061F57"/>
          <w:sz w:val="24"/>
          <w:szCs w:val="20"/>
          <w:lang w:val="en-SE"/>
        </w:rPr>
        <w:t>När man skriver ett REST API är det viktigt att man skriver bra dokumentation för</w:t>
      </w:r>
      <w:r w:rsidR="007425D6" w:rsidRPr="00A95BB7">
        <w:rPr>
          <w:rFonts w:ascii="Arial" w:hAnsi="Arial" w:cs="Arial"/>
          <w:color w:val="061F57"/>
          <w:sz w:val="24"/>
          <w:szCs w:val="20"/>
          <w:lang w:val="en-SE"/>
        </w:rPr>
        <w:t xml:space="preserve"> </w:t>
      </w:r>
      <w:r w:rsidRPr="00A95BB7">
        <w:rPr>
          <w:rFonts w:ascii="Arial" w:hAnsi="Arial" w:cs="Arial"/>
          <w:color w:val="061F57"/>
          <w:sz w:val="24"/>
          <w:szCs w:val="20"/>
          <w:lang w:val="en-SE"/>
        </w:rPr>
        <w:t>användarna. Det kan vara svårt att veta om alla sätt det går att kommunicera med</w:t>
      </w:r>
      <w:r w:rsidR="007425D6" w:rsidRPr="00A95BB7">
        <w:rPr>
          <w:rFonts w:ascii="Arial" w:hAnsi="Arial" w:cs="Arial"/>
          <w:color w:val="061F57"/>
          <w:sz w:val="24"/>
          <w:szCs w:val="20"/>
          <w:lang w:val="en-SE"/>
        </w:rPr>
        <w:t xml:space="preserve"> </w:t>
      </w:r>
      <w:r w:rsidRPr="00A95BB7">
        <w:rPr>
          <w:rFonts w:ascii="Arial" w:hAnsi="Arial" w:cs="Arial"/>
          <w:color w:val="061F57"/>
          <w:sz w:val="24"/>
          <w:szCs w:val="20"/>
          <w:lang w:val="en-SE"/>
        </w:rPr>
        <w:t>servern om man inte har</w:t>
      </w:r>
      <w:r w:rsidRPr="00A95BB7">
        <w:rPr>
          <w:rFonts w:ascii="Arial" w:hAnsi="Arial" w:cs="Arial"/>
          <w:color w:val="061F57"/>
          <w:szCs w:val="22"/>
          <w:lang w:val="en-SE"/>
        </w:rPr>
        <w:t xml:space="preserve"> varit med och </w:t>
      </w:r>
      <w:r w:rsidRPr="00A95BB7">
        <w:rPr>
          <w:rFonts w:ascii="Arial" w:hAnsi="Arial" w:cs="Arial"/>
          <w:color w:val="061F57"/>
          <w:sz w:val="24"/>
          <w:szCs w:val="20"/>
          <w:lang w:val="en-SE"/>
        </w:rPr>
        <w:t>utvecklat det själv. För det REST API som vi</w:t>
      </w:r>
      <w:r w:rsidR="007425D6" w:rsidRPr="00A95BB7">
        <w:rPr>
          <w:rFonts w:ascii="Arial" w:hAnsi="Arial" w:cs="Arial"/>
          <w:color w:val="061F57"/>
          <w:sz w:val="24"/>
          <w:szCs w:val="20"/>
          <w:lang w:val="en-SE"/>
        </w:rPr>
        <w:t xml:space="preserve"> </w:t>
      </w:r>
      <w:r w:rsidRPr="00A95BB7">
        <w:rPr>
          <w:rFonts w:ascii="Arial" w:hAnsi="Arial" w:cs="Arial"/>
          <w:color w:val="061F57"/>
          <w:sz w:val="24"/>
          <w:szCs w:val="20"/>
          <w:lang w:val="en-SE"/>
        </w:rPr>
        <w:t xml:space="preserve">jobbar med finns det </w:t>
      </w:r>
      <w:r w:rsidRPr="00A95BB7">
        <w:rPr>
          <w:rFonts w:ascii="Arial" w:eastAsiaTheme="minorEastAsia" w:hAnsi="Arial" w:cs="Arial"/>
          <w:color w:val="061F57"/>
          <w:spacing w:val="15"/>
          <w:sz w:val="24"/>
          <w:szCs w:val="20"/>
          <w:lang w:val="en-SE"/>
        </w:rPr>
        <w:t>dokumentation på länkarna</w:t>
      </w:r>
      <w:r w:rsidR="00D74773">
        <w:rPr>
          <w:rFonts w:ascii="Arial" w:eastAsiaTheme="minorEastAsia" w:hAnsi="Arial" w:cs="Arial"/>
          <w:color w:val="061F57"/>
          <w:spacing w:val="15"/>
          <w:sz w:val="24"/>
          <w:szCs w:val="20"/>
          <w:lang w:val="en-SE"/>
        </w:rPr>
        <w:t xml:space="preserve"> </w:t>
      </w:r>
      <w:hyperlink r:id="rId22" w:history="1">
        <w:r w:rsidR="007425D6" w:rsidRPr="00D74773">
          <w:rPr>
            <w:rFonts w:ascii="Arial" w:eastAsiaTheme="minorEastAsia" w:hAnsi="Arial" w:cs="Arial"/>
            <w:color w:val="0070C0"/>
            <w:spacing w:val="15"/>
            <w:sz w:val="24"/>
            <w:szCs w:val="20"/>
            <w:u w:val="single"/>
            <w:lang w:val="en-SE"/>
          </w:rPr>
          <w:t>https://jsonplaceholder.typicode.com/guide/</w:t>
        </w:r>
      </w:hyperlink>
      <w:r w:rsidR="00D74773">
        <w:rPr>
          <w:rFonts w:ascii="Arial" w:eastAsiaTheme="minorEastAsia" w:hAnsi="Arial" w:cs="Arial"/>
          <w:color w:val="061F57"/>
          <w:spacing w:val="15"/>
          <w:sz w:val="24"/>
          <w:szCs w:val="20"/>
          <w:lang w:val="en-SE"/>
        </w:rPr>
        <w:t xml:space="preserve"> .O</w:t>
      </w:r>
      <w:r w:rsidRPr="00A95BB7">
        <w:rPr>
          <w:rFonts w:ascii="Arial" w:eastAsiaTheme="minorEastAsia" w:hAnsi="Arial" w:cs="Arial"/>
          <w:color w:val="061F57"/>
          <w:spacing w:val="15"/>
          <w:sz w:val="24"/>
          <w:szCs w:val="20"/>
          <w:lang w:val="en-SE"/>
        </w:rPr>
        <w:t>m man till exempel vill hämta alla poster från kan man anropa url:en</w:t>
      </w:r>
    </w:p>
    <w:p w14:paraId="7E252FF2" w14:textId="43E4594A" w:rsidR="0090211D" w:rsidRPr="00D74773" w:rsidRDefault="007425D6" w:rsidP="00D74773">
      <w:pPr>
        <w:rPr>
          <w:rFonts w:ascii="Arial" w:eastAsiaTheme="minorEastAsia" w:hAnsi="Arial" w:cs="Arial"/>
          <w:color w:val="061F57"/>
          <w:spacing w:val="15"/>
          <w:sz w:val="24"/>
          <w:szCs w:val="20"/>
          <w:lang w:val="en-SE"/>
        </w:rPr>
      </w:pPr>
      <w:hyperlink r:id="rId23" w:history="1">
        <w:r w:rsidRPr="00D74773">
          <w:rPr>
            <w:rFonts w:ascii="Arial" w:eastAsiaTheme="minorEastAsia" w:hAnsi="Arial" w:cs="Arial"/>
            <w:color w:val="0070C0"/>
            <w:spacing w:val="15"/>
            <w:sz w:val="24"/>
            <w:szCs w:val="20"/>
            <w:u w:val="single"/>
            <w:lang w:val="en-SE"/>
          </w:rPr>
          <w:t>https://jsonplaceholder.typicode.com/posts</w:t>
        </w:r>
      </w:hyperlink>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med en GET request. Det brukar man kalla för en endpoint. Till den endpointen kan</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man också skicka POST request. Om man vill hämta information om en specifik post kan</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 xml:space="preserve">man anropa url:en </w:t>
      </w:r>
      <w:hyperlink r:id="rId24" w:history="1">
        <w:r w:rsidRPr="00D74773">
          <w:rPr>
            <w:rFonts w:ascii="Arial" w:eastAsiaTheme="minorEastAsia" w:hAnsi="Arial" w:cs="Arial"/>
            <w:color w:val="0070C0"/>
            <w:spacing w:val="15"/>
            <w:sz w:val="24"/>
            <w:szCs w:val="20"/>
            <w:u w:val="single"/>
            <w:lang w:val="en-SE"/>
          </w:rPr>
          <w:t>https://jsonplaceholder.typicode.com/posts/1</w:t>
        </w:r>
      </w:hyperlink>
      <w:r w:rsidR="00D74773">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d</w:t>
      </w:r>
      <w:r w:rsidR="0090211D" w:rsidRPr="00A95BB7">
        <w:rPr>
          <w:rFonts w:ascii="Arial" w:eastAsiaTheme="minorEastAsia" w:hAnsi="Arial" w:cs="Arial"/>
          <w:color w:val="061F57"/>
          <w:spacing w:val="15"/>
          <w:sz w:val="24"/>
          <w:szCs w:val="20"/>
          <w:lang w:val="en-SE"/>
        </w:rPr>
        <w:t>är den sista 1:an i</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 xml:space="preserve">adressen anger </w:t>
      </w:r>
      <w:r w:rsidR="0090211D" w:rsidRPr="00A95BB7">
        <w:rPr>
          <w:rFonts w:ascii="Arial" w:eastAsiaTheme="minorEastAsia" w:hAnsi="Arial" w:cs="Arial"/>
          <w:color w:val="061F57"/>
          <w:spacing w:val="15"/>
          <w:sz w:val="24"/>
          <w:szCs w:val="20"/>
          <w:lang w:val="en-SE"/>
        </w:rPr>
        <w:lastRenderedPageBreak/>
        <w:t>vilket id-nummer man är intresserad av. Det är alltså inte samma</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endpoint som den förra, även fast de är snarlika. Men till den ena skickar man alltså</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med en extra svans, ett id som för denna REST API är i form av ett tal. Ibland kan ett id</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vara i form av en sträng också. Det är därför det är viktigt att gå in och läsa</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dokumentationen för REST API:et så att man vet hur servern förväntar sig att bli</w:t>
      </w:r>
      <w:r w:rsidRPr="00A95BB7">
        <w:rPr>
          <w:rFonts w:ascii="Arial" w:eastAsiaTheme="minorEastAsia" w:hAnsi="Arial" w:cs="Arial"/>
          <w:color w:val="061F57"/>
          <w:spacing w:val="15"/>
          <w:sz w:val="24"/>
          <w:szCs w:val="20"/>
          <w:lang w:val="en-SE"/>
        </w:rPr>
        <w:t xml:space="preserve"> </w:t>
      </w:r>
      <w:r w:rsidR="0090211D" w:rsidRPr="00A95BB7">
        <w:rPr>
          <w:rFonts w:ascii="Arial" w:eastAsiaTheme="minorEastAsia" w:hAnsi="Arial" w:cs="Arial"/>
          <w:color w:val="061F57"/>
          <w:spacing w:val="15"/>
          <w:sz w:val="24"/>
          <w:szCs w:val="20"/>
          <w:lang w:val="en-SE"/>
        </w:rPr>
        <w:t>anropad.</w:t>
      </w:r>
    </w:p>
    <w:p w14:paraId="0019B2A5" w14:textId="77777777" w:rsidR="00C57BD4" w:rsidRPr="00216BE3" w:rsidRDefault="00C57BD4" w:rsidP="00C57BD4">
      <w:pPr>
        <w:pStyle w:val="Underrubrik"/>
        <w:rPr>
          <w:color w:val="061F57"/>
          <w:sz w:val="24"/>
          <w:lang w:val="en-SE"/>
        </w:rPr>
      </w:pPr>
      <w:r w:rsidRPr="00216BE3">
        <w:rPr>
          <w:color w:val="061F57"/>
          <w:sz w:val="24"/>
          <w:lang w:val="en-SE"/>
        </w:rPr>
        <w:pict w14:anchorId="2DBB28D1">
          <v:rect id="_x0000_i1031" style="width:0;height:1.5pt" o:hralign="center" o:hrstd="t" o:hr="t" fillcolor="#a0a0a0" stroked="f"/>
        </w:pict>
      </w:r>
    </w:p>
    <w:p w14:paraId="31688A6F" w14:textId="7FA6D2B0" w:rsidR="0090211D" w:rsidRPr="00A95BB7" w:rsidRDefault="0090211D" w:rsidP="009A3415">
      <w:pPr>
        <w:pStyle w:val="Underrubrik"/>
        <w:rPr>
          <w:color w:val="061F57"/>
          <w:sz w:val="32"/>
          <w:szCs w:val="32"/>
          <w:lang w:val="en-SE"/>
        </w:rPr>
      </w:pPr>
      <w:r w:rsidRPr="00A95BB7">
        <w:rPr>
          <w:color w:val="061F57"/>
          <w:sz w:val="32"/>
          <w:szCs w:val="32"/>
          <w:lang w:val="en-SE"/>
        </w:rPr>
        <w:t>Swagger</w:t>
      </w:r>
    </w:p>
    <w:p w14:paraId="5AF1CD0D" w14:textId="322B70CE"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Det finns program för att skriva dokumentation för REST API:er, bland annat ett som</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heter Swagger. Det är mycket möjligt att man stöter på sådana ibland. Det finns ett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 xml:space="preserve">exempel på ett sådant på nätet </w:t>
      </w:r>
      <w:hyperlink r:id="rId25" w:history="1">
        <w:r w:rsidR="007425D6" w:rsidRPr="00A95BB7">
          <w:rPr>
            <w:rFonts w:ascii="Arial" w:eastAsiaTheme="minorEastAsia" w:hAnsi="Arial" w:cs="Arial"/>
            <w:color w:val="061F57"/>
            <w:spacing w:val="15"/>
            <w:sz w:val="24"/>
            <w:szCs w:val="20"/>
            <w:lang w:val="en-SE"/>
          </w:rPr>
          <w:t>https://petstore.swagger.io/</w:t>
        </w:r>
      </w:hyperlink>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som alltså är ett så kallat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låtsas-API. Fördelen med en dokumentation skriven i Swagger är att man kan testa runt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med olika anrop utan att behöva använda Postman. Om vi provar dokumentationen på</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8</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petstore.swagger.io så ser man att det är uppdelat på kategorierna pet, store och user,</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enligt figur 9.</w:t>
      </w:r>
    </w:p>
    <w:p w14:paraId="2A0248AC" w14:textId="2AB45BB0" w:rsidR="0090211D" w:rsidRPr="00A95BB7" w:rsidRDefault="0090211D" w:rsidP="0090211D">
      <w:pPr>
        <w:rPr>
          <w:rFonts w:ascii="Arial" w:hAnsi="Arial" w:cs="Arial"/>
          <w:lang w:val="en-SE"/>
        </w:rPr>
      </w:pPr>
      <w:r w:rsidRPr="00D74773">
        <w:rPr>
          <w:rFonts w:ascii="Arial" w:hAnsi="Arial" w:cs="Arial"/>
          <w:noProof/>
          <w:sz w:val="24"/>
          <w:lang w:val="en-SE"/>
        </w:rPr>
        <w:lastRenderedPageBreak/>
        <w:drawing>
          <wp:inline distT="0" distB="0" distL="0" distR="0" wp14:anchorId="5130D64A" wp14:editId="2C69EED3">
            <wp:extent cx="6370320" cy="5479415"/>
            <wp:effectExtent l="0" t="0" r="0" b="6985"/>
            <wp:docPr id="268913792" name="Bildobjek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70320" cy="5479415"/>
                    </a:xfrm>
                    <a:prstGeom prst="rect">
                      <a:avLst/>
                    </a:prstGeom>
                    <a:noFill/>
                    <a:ln>
                      <a:noFill/>
                    </a:ln>
                  </pic:spPr>
                </pic:pic>
              </a:graphicData>
            </a:graphic>
          </wp:inline>
        </w:drawing>
      </w:r>
    </w:p>
    <w:p w14:paraId="68555FA3" w14:textId="41EA1362" w:rsidR="00D74773" w:rsidRPr="00A95BB7" w:rsidRDefault="00D74773" w:rsidP="00D74773">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9 Kategorierna pet, store och user.</w:t>
      </w:r>
    </w:p>
    <w:p w14:paraId="382926B8" w14:textId="2F7A7616" w:rsidR="0090211D" w:rsidRPr="00D74773" w:rsidRDefault="0090211D" w:rsidP="007425D6">
      <w:pPr>
        <w:pStyle w:val="Underrubrik"/>
        <w:rPr>
          <w:color w:val="061F57"/>
          <w:sz w:val="24"/>
          <w:szCs w:val="24"/>
          <w:lang w:val="en-SE"/>
        </w:rPr>
      </w:pPr>
      <w:r w:rsidRPr="00D74773">
        <w:rPr>
          <w:color w:val="061F57"/>
          <w:sz w:val="24"/>
          <w:szCs w:val="24"/>
          <w:lang w:val="en-SE"/>
        </w:rPr>
        <w:t>Säg att vi vill ta reda på hur det här REST API:et fungerar. Vi kan börja med att kolla på</w:t>
      </w:r>
      <w:r w:rsidR="007425D6" w:rsidRPr="00D74773">
        <w:rPr>
          <w:color w:val="061F57"/>
          <w:sz w:val="24"/>
          <w:szCs w:val="24"/>
          <w:lang w:val="en-SE"/>
        </w:rPr>
        <w:t xml:space="preserve"> </w:t>
      </w:r>
      <w:r w:rsidRPr="00D74773">
        <w:rPr>
          <w:color w:val="061F57"/>
          <w:sz w:val="24"/>
          <w:szCs w:val="24"/>
          <w:lang w:val="en-SE"/>
        </w:rPr>
        <w:t>kategorin pet, Det finns fyra olika endpoints, men några av dem har olika requestmetoder.</w:t>
      </w:r>
      <w:r w:rsidR="007425D6" w:rsidRPr="00D74773">
        <w:rPr>
          <w:color w:val="061F57"/>
          <w:sz w:val="24"/>
          <w:szCs w:val="24"/>
          <w:lang w:val="en-SE"/>
        </w:rPr>
        <w:t xml:space="preserve"> </w:t>
      </w:r>
      <w:r w:rsidRPr="00D74773">
        <w:rPr>
          <w:color w:val="061F57"/>
          <w:sz w:val="24"/>
          <w:szCs w:val="24"/>
          <w:lang w:val="en-SE"/>
        </w:rPr>
        <w:t>För endpointen /pet/{petId} finns det antingen GET, POST eller DELETE, och</w:t>
      </w:r>
      <w:r w:rsidR="007425D6" w:rsidRPr="00D74773">
        <w:rPr>
          <w:color w:val="061F57"/>
          <w:sz w:val="24"/>
          <w:szCs w:val="24"/>
          <w:lang w:val="en-SE"/>
        </w:rPr>
        <w:t xml:space="preserve"> </w:t>
      </w:r>
      <w:r w:rsidRPr="00D74773">
        <w:rPr>
          <w:color w:val="061F57"/>
          <w:sz w:val="24"/>
          <w:szCs w:val="24"/>
          <w:lang w:val="en-SE"/>
        </w:rPr>
        <w:t>för endpointen /pet finns det antingen POST eller PUT. Vi ska försöka hitta lite</w:t>
      </w:r>
      <w:r w:rsidR="007425D6" w:rsidRPr="00D74773">
        <w:rPr>
          <w:color w:val="061F57"/>
          <w:sz w:val="24"/>
          <w:szCs w:val="24"/>
          <w:lang w:val="en-SE"/>
        </w:rPr>
        <w:t xml:space="preserve"> </w:t>
      </w:r>
      <w:r w:rsidRPr="00D74773">
        <w:rPr>
          <w:color w:val="061F57"/>
          <w:sz w:val="24"/>
          <w:szCs w:val="24"/>
          <w:lang w:val="en-SE"/>
        </w:rPr>
        <w:t>information om ett husdjur, så då vill vi såklart använda GET med endpointen</w:t>
      </w:r>
      <w:r w:rsidR="007425D6" w:rsidRPr="00D74773">
        <w:rPr>
          <w:color w:val="061F57"/>
          <w:sz w:val="24"/>
          <w:szCs w:val="24"/>
          <w:lang w:val="en-SE"/>
        </w:rPr>
        <w:t xml:space="preserve"> </w:t>
      </w:r>
      <w:r w:rsidRPr="00D74773">
        <w:rPr>
          <w:color w:val="061F57"/>
          <w:sz w:val="24"/>
          <w:szCs w:val="24"/>
          <w:lang w:val="en-SE"/>
        </w:rPr>
        <w:t>/pet/{petId}, enligt figur 10.</w:t>
      </w:r>
    </w:p>
    <w:p w14:paraId="4CF314F8" w14:textId="372719D7" w:rsidR="0090211D" w:rsidRPr="00A95BB7" w:rsidRDefault="0090211D" w:rsidP="0090211D">
      <w:pPr>
        <w:rPr>
          <w:rFonts w:ascii="Arial" w:hAnsi="Arial" w:cs="Arial"/>
          <w:lang w:val="en-SE"/>
        </w:rPr>
      </w:pPr>
      <w:r w:rsidRPr="00A95BB7">
        <w:rPr>
          <w:rFonts w:ascii="Arial" w:hAnsi="Arial" w:cs="Arial"/>
          <w:noProof/>
          <w:lang w:val="en-SE"/>
        </w:rPr>
        <w:lastRenderedPageBreak/>
        <w:drawing>
          <wp:inline distT="0" distB="0" distL="0" distR="0" wp14:anchorId="42008707" wp14:editId="7D8434BD">
            <wp:extent cx="6370320" cy="4213225"/>
            <wp:effectExtent l="0" t="0" r="0" b="0"/>
            <wp:docPr id="1911681727" name="Bildobjekt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70320" cy="4213225"/>
                    </a:xfrm>
                    <a:prstGeom prst="rect">
                      <a:avLst/>
                    </a:prstGeom>
                    <a:noFill/>
                    <a:ln>
                      <a:noFill/>
                    </a:ln>
                  </pic:spPr>
                </pic:pic>
              </a:graphicData>
            </a:graphic>
          </wp:inline>
        </w:drawing>
      </w:r>
    </w:p>
    <w:p w14:paraId="1AED34B1" w14:textId="4315C0D9" w:rsidR="00D74773" w:rsidRPr="00A95BB7" w:rsidRDefault="00D74773" w:rsidP="00D74773">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10 Endpoint /pet/{petId}</w:t>
      </w:r>
    </w:p>
    <w:p w14:paraId="5078345E" w14:textId="0B37D9BD" w:rsidR="0090211D" w:rsidRPr="00A95BB7" w:rsidRDefault="0090211D" w:rsidP="009A3415">
      <w:pPr>
        <w:rPr>
          <w:rFonts w:ascii="Arial" w:eastAsiaTheme="minorEastAsia" w:hAnsi="Arial" w:cs="Arial"/>
          <w:color w:val="061F57"/>
          <w:spacing w:val="15"/>
          <w:sz w:val="24"/>
          <w:szCs w:val="20"/>
          <w:lang w:val="en-SE"/>
        </w:rPr>
      </w:pPr>
      <w:r w:rsidRPr="00A95BB7">
        <w:rPr>
          <w:rFonts w:ascii="Arial" w:eastAsiaTheme="minorEastAsia" w:hAnsi="Arial" w:cs="Arial"/>
          <w:color w:val="061F57"/>
          <w:spacing w:val="15"/>
          <w:sz w:val="24"/>
          <w:szCs w:val="20"/>
          <w:lang w:val="en-SE"/>
        </w:rPr>
        <w:t>Det ser lite konstigt ut med petId skrivet innanför klammerparenteser. Tanken är att</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man ska byta ut det mot ett nummer. Om man klickar på raden som är markerad i</w:t>
      </w:r>
      <w:r w:rsidR="007425D6" w:rsidRPr="00A95BB7">
        <w:rPr>
          <w:rFonts w:ascii="Arial" w:eastAsiaTheme="minorEastAsia" w:hAnsi="Arial" w:cs="Arial"/>
          <w:color w:val="061F57"/>
          <w:spacing w:val="15"/>
          <w:sz w:val="24"/>
          <w:szCs w:val="20"/>
          <w:lang w:val="en-SE"/>
        </w:rPr>
        <w:t xml:space="preserve"> </w:t>
      </w:r>
      <w:r w:rsidRPr="00A95BB7">
        <w:rPr>
          <w:rFonts w:ascii="Arial" w:eastAsiaTheme="minorEastAsia" w:hAnsi="Arial" w:cs="Arial"/>
          <w:color w:val="061F57"/>
          <w:spacing w:val="15"/>
          <w:sz w:val="24"/>
          <w:szCs w:val="20"/>
          <w:lang w:val="en-SE"/>
        </w:rPr>
        <w:t>figur 10 så finns det några delar som är bra att reda ut, se figur 11.</w:t>
      </w:r>
    </w:p>
    <w:p w14:paraId="71E0B50B" w14:textId="52A9DE9B" w:rsidR="0090211D" w:rsidRPr="00A95BB7" w:rsidRDefault="007425D6" w:rsidP="007425D6">
      <w:pPr>
        <w:rPr>
          <w:rFonts w:ascii="Arial" w:hAnsi="Arial" w:cs="Arial"/>
          <w:lang w:val="en-SE"/>
        </w:rPr>
      </w:pPr>
      <w:r w:rsidRPr="00A95BB7">
        <w:rPr>
          <w:rFonts w:ascii="Arial" w:hAnsi="Arial" w:cs="Arial"/>
          <w:noProof/>
          <w:lang w:val="en-SE"/>
        </w:rPr>
        <w:lastRenderedPageBreak/>
        <w:drawing>
          <wp:inline distT="0" distB="0" distL="0" distR="0" wp14:anchorId="679A3A30" wp14:editId="5473C3E2">
            <wp:extent cx="6045959" cy="4350053"/>
            <wp:effectExtent l="0" t="0" r="0" b="0"/>
            <wp:docPr id="1251468677" name="Bildobjek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48578" cy="4351937"/>
                    </a:xfrm>
                    <a:prstGeom prst="rect">
                      <a:avLst/>
                    </a:prstGeom>
                    <a:noFill/>
                    <a:ln>
                      <a:noFill/>
                    </a:ln>
                  </pic:spPr>
                </pic:pic>
              </a:graphicData>
            </a:graphic>
          </wp:inline>
        </w:drawing>
      </w:r>
      <w:r w:rsidR="0090211D" w:rsidRPr="00A95BB7">
        <w:rPr>
          <w:rFonts w:ascii="Arial" w:hAnsi="Arial" w:cs="Arial"/>
          <w:lang w:val="en-SE"/>
        </w:rPr>
        <w:t xml:space="preserve"> </w:t>
      </w:r>
      <w:r w:rsidR="0090211D" w:rsidRPr="00A95BB7">
        <w:rPr>
          <w:rFonts w:ascii="Arial" w:hAnsi="Arial" w:cs="Arial"/>
          <w:noProof/>
          <w:lang w:val="en-SE"/>
        </w:rPr>
        <w:drawing>
          <wp:inline distT="0" distB="0" distL="0" distR="0" wp14:anchorId="4DC1CEAF" wp14:editId="3C6973D3">
            <wp:extent cx="6045835" cy="2171968"/>
            <wp:effectExtent l="0" t="0" r="0" b="0"/>
            <wp:docPr id="1922905572" name="Bildobjek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57867" cy="2176291"/>
                    </a:xfrm>
                    <a:prstGeom prst="rect">
                      <a:avLst/>
                    </a:prstGeom>
                    <a:noFill/>
                    <a:ln>
                      <a:noFill/>
                    </a:ln>
                  </pic:spPr>
                </pic:pic>
              </a:graphicData>
            </a:graphic>
          </wp:inline>
        </w:drawing>
      </w:r>
    </w:p>
    <w:p w14:paraId="53424B32" w14:textId="0505812C" w:rsidR="003C0AA2" w:rsidRPr="00A95BB7" w:rsidRDefault="003C0AA2" w:rsidP="003C0AA2">
      <w:pPr>
        <w:spacing w:after="160"/>
        <w:ind w:left="11" w:hanging="11"/>
        <w:rPr>
          <w:rFonts w:ascii="Arial" w:eastAsiaTheme="minorEastAsia" w:hAnsi="Arial" w:cs="Arial"/>
          <w:color w:val="5A5A5A" w:themeColor="text1" w:themeTint="A5"/>
          <w:spacing w:val="15"/>
          <w:sz w:val="20"/>
          <w:szCs w:val="20"/>
          <w:lang w:val="en-SE"/>
        </w:rPr>
      </w:pPr>
      <w:r>
        <w:rPr>
          <w:rFonts w:ascii="Arial" w:eastAsiaTheme="minorEastAsia" w:hAnsi="Arial" w:cs="Arial"/>
          <w:color w:val="5A5A5A" w:themeColor="text1" w:themeTint="A5"/>
          <w:spacing w:val="15"/>
          <w:sz w:val="20"/>
          <w:szCs w:val="20"/>
          <w:lang w:val="en-SE"/>
        </w:rPr>
        <w:t xml:space="preserve">Bild </w:t>
      </w:r>
      <w:r w:rsidRPr="00A95BB7">
        <w:rPr>
          <w:rFonts w:ascii="Arial" w:eastAsiaTheme="minorEastAsia" w:hAnsi="Arial" w:cs="Arial"/>
          <w:color w:val="5A5A5A" w:themeColor="text1" w:themeTint="A5"/>
          <w:spacing w:val="15"/>
          <w:sz w:val="20"/>
          <w:szCs w:val="20"/>
          <w:lang w:val="en-SE"/>
        </w:rPr>
        <w:t>11 Förklaring av endpoint-information.</w:t>
      </w:r>
    </w:p>
    <w:p w14:paraId="36BC3B1D" w14:textId="12BAB811" w:rsidR="0090211D" w:rsidRPr="00A95BB7" w:rsidRDefault="0090211D" w:rsidP="007425D6">
      <w:pPr>
        <w:pStyle w:val="Underrubrik"/>
        <w:rPr>
          <w:color w:val="061F57"/>
          <w:sz w:val="24"/>
          <w:lang w:val="en-SE"/>
        </w:rPr>
      </w:pPr>
      <w:r w:rsidRPr="00A95BB7">
        <w:rPr>
          <w:color w:val="061F57"/>
          <w:sz w:val="24"/>
          <w:lang w:val="en-SE"/>
        </w:rPr>
        <w:t>Överst för all information finns det en kort beskrivning av vad den här endpointen</w:t>
      </w:r>
      <w:r w:rsidR="007425D6" w:rsidRPr="00A95BB7">
        <w:rPr>
          <w:color w:val="061F57"/>
          <w:sz w:val="24"/>
          <w:lang w:val="en-SE"/>
        </w:rPr>
        <w:t xml:space="preserve"> </w:t>
      </w:r>
      <w:r w:rsidRPr="00A95BB7">
        <w:rPr>
          <w:color w:val="061F57"/>
          <w:sz w:val="24"/>
          <w:lang w:val="en-SE"/>
        </w:rPr>
        <w:t>skickar tillbaka. Den returnerar alltså ett endaste husdjur. Till höger finns det en</w:t>
      </w:r>
      <w:r w:rsidR="007425D6" w:rsidRPr="00A95BB7">
        <w:rPr>
          <w:color w:val="061F57"/>
          <w:sz w:val="24"/>
          <w:lang w:val="en-SE"/>
        </w:rPr>
        <w:t xml:space="preserve"> </w:t>
      </w:r>
      <w:r w:rsidRPr="00A95BB7">
        <w:rPr>
          <w:color w:val="061F57"/>
          <w:sz w:val="24"/>
          <w:lang w:val="en-SE"/>
        </w:rPr>
        <w:t>inringad knapp som heter Try it out. Den kan man klicka på för att möjliggöra testläge</w:t>
      </w:r>
      <w:r w:rsidR="007425D6" w:rsidRPr="00A95BB7">
        <w:rPr>
          <w:color w:val="061F57"/>
          <w:sz w:val="24"/>
          <w:lang w:val="en-SE"/>
        </w:rPr>
        <w:t xml:space="preserve"> </w:t>
      </w:r>
      <w:r w:rsidRPr="00A95BB7">
        <w:rPr>
          <w:color w:val="061F57"/>
          <w:sz w:val="24"/>
          <w:lang w:val="en-SE"/>
        </w:rPr>
        <w:t>av endpointen. När man klickar på den dyker det upp två knappar till. En som heter</w:t>
      </w:r>
      <w:r w:rsidR="007425D6" w:rsidRPr="00A95BB7">
        <w:rPr>
          <w:color w:val="061F57"/>
          <w:sz w:val="24"/>
          <w:lang w:val="en-SE"/>
        </w:rPr>
        <w:t xml:space="preserve"> </w:t>
      </w:r>
      <w:r w:rsidRPr="00A95BB7">
        <w:rPr>
          <w:color w:val="061F57"/>
          <w:sz w:val="24"/>
          <w:lang w:val="en-SE"/>
        </w:rPr>
        <w:t>Execute och en som heter Clear. Strax ovanför knappen Execute finns det en förklaring</w:t>
      </w:r>
      <w:r w:rsidR="007425D6" w:rsidRPr="00A95BB7">
        <w:rPr>
          <w:color w:val="061F57"/>
          <w:sz w:val="24"/>
          <w:lang w:val="en-SE"/>
        </w:rPr>
        <w:t xml:space="preserve"> </w:t>
      </w:r>
      <w:r w:rsidRPr="00A95BB7">
        <w:rPr>
          <w:color w:val="061F57"/>
          <w:sz w:val="24"/>
          <w:lang w:val="en-SE"/>
        </w:rPr>
        <w:t>av</w:t>
      </w:r>
      <w:r w:rsidRPr="00A95BB7">
        <w:rPr>
          <w:color w:val="061F57"/>
          <w:sz w:val="28"/>
          <w:szCs w:val="22"/>
          <w:lang w:val="en-SE"/>
        </w:rPr>
        <w:t xml:space="preserve"> </w:t>
      </w:r>
      <w:r w:rsidRPr="00A95BB7">
        <w:rPr>
          <w:color w:val="061F57"/>
          <w:sz w:val="24"/>
          <w:lang w:val="en-SE"/>
        </w:rPr>
        <w:t xml:space="preserve">den parameter som vi behöver skicka med, alltså {petId}. Det </w:t>
      </w:r>
      <w:r w:rsidRPr="00A95BB7">
        <w:rPr>
          <w:color w:val="061F57"/>
          <w:sz w:val="24"/>
          <w:lang w:val="en-SE"/>
        </w:rPr>
        <w:lastRenderedPageBreak/>
        <w:t>står att den ska vara</w:t>
      </w:r>
      <w:r w:rsidR="007425D6" w:rsidRPr="00A95BB7">
        <w:rPr>
          <w:color w:val="061F57"/>
          <w:sz w:val="24"/>
          <w:lang w:val="en-SE"/>
        </w:rPr>
        <w:t xml:space="preserve"> </w:t>
      </w:r>
      <w:r w:rsidRPr="00A95BB7">
        <w:rPr>
          <w:color w:val="061F57"/>
          <w:sz w:val="24"/>
          <w:lang w:val="en-SE"/>
        </w:rPr>
        <w:t>med i form av ett heltal (integer). Så förklaringen till det något kryptiska /pet/{petId} är</w:t>
      </w:r>
      <w:r w:rsidR="007425D6" w:rsidRPr="00A95BB7">
        <w:rPr>
          <w:color w:val="061F57"/>
          <w:sz w:val="24"/>
          <w:lang w:val="en-SE"/>
        </w:rPr>
        <w:t xml:space="preserve"> </w:t>
      </w:r>
      <w:r w:rsidRPr="00A95BB7">
        <w:rPr>
          <w:color w:val="061F57"/>
          <w:sz w:val="24"/>
          <w:lang w:val="en-SE"/>
        </w:rPr>
        <w:t>att man ska skriva /pet/3532 om man vill veta mer om husdjuret med petId 3532. Vill</w:t>
      </w:r>
      <w:r w:rsidR="007425D6" w:rsidRPr="00A95BB7">
        <w:rPr>
          <w:color w:val="061F57"/>
          <w:sz w:val="24"/>
          <w:lang w:val="en-SE"/>
        </w:rPr>
        <w:t xml:space="preserve"> </w:t>
      </w:r>
      <w:r w:rsidRPr="00A95BB7">
        <w:rPr>
          <w:color w:val="061F57"/>
          <w:sz w:val="24"/>
          <w:lang w:val="en-SE"/>
        </w:rPr>
        <w:t>man veta lite mer om husdjur med petId 24 skriver man /pet/24. Nu finns inte alla</w:t>
      </w:r>
      <w:r w:rsidR="007425D6" w:rsidRPr="00A95BB7">
        <w:rPr>
          <w:color w:val="061F57"/>
          <w:sz w:val="24"/>
          <w:lang w:val="en-SE"/>
        </w:rPr>
        <w:t xml:space="preserve"> </w:t>
      </w:r>
      <w:r w:rsidRPr="00A95BB7">
        <w:rPr>
          <w:color w:val="061F57"/>
          <w:sz w:val="24"/>
          <w:lang w:val="en-SE"/>
        </w:rPr>
        <w:t>petId-nummer i REST-API:et. Men vi vill kolla upp information om något husdjur.</w:t>
      </w:r>
    </w:p>
    <w:sectPr w:rsidR="0090211D" w:rsidRPr="00A95BB7">
      <w:headerReference w:type="even" r:id="rId30"/>
      <w:headerReference w:type="default" r:id="rId31"/>
      <w:footerReference w:type="even" r:id="rId32"/>
      <w:footerReference w:type="default" r:id="rId33"/>
      <w:footerReference w:type="first" r:id="rId34"/>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70A0" w14:textId="77777777" w:rsidR="00614973" w:rsidRPr="00065C87" w:rsidRDefault="00614973">
      <w:pPr>
        <w:spacing w:after="0" w:line="240" w:lineRule="auto"/>
      </w:pPr>
      <w:r w:rsidRPr="00065C87">
        <w:separator/>
      </w:r>
    </w:p>
  </w:endnote>
  <w:endnote w:type="continuationSeparator" w:id="0">
    <w:p w14:paraId="5AD676B1" w14:textId="77777777" w:rsidR="00614973" w:rsidRPr="00065C87" w:rsidRDefault="00614973">
      <w:pPr>
        <w:spacing w:after="0" w:line="240" w:lineRule="auto"/>
      </w:pPr>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5F46"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1CEEE6E" w14:textId="77777777" w:rsidR="00047CB2" w:rsidRPr="00065C87" w:rsidRDefault="00000000">
    <w:pPr>
      <w:spacing w:after="0" w:line="259" w:lineRule="auto"/>
      <w:ind w:left="0" w:firstLine="0"/>
    </w:pPr>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22A5"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13CCC493" w14:textId="5242CDDC" w:rsidR="00047CB2" w:rsidRPr="00065C87" w:rsidRDefault="00047CB2">
    <w:pPr>
      <w:spacing w:after="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3208" w14:textId="77777777" w:rsidR="00047CB2" w:rsidRPr="00065C87" w:rsidRDefault="00000000">
    <w:pPr>
      <w:spacing w:after="42" w:line="259" w:lineRule="auto"/>
      <w:ind w:left="2" w:firstLine="0"/>
      <w:jc w:val="center"/>
    </w:pPr>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AEF389F" w14:textId="77777777" w:rsidR="00047CB2" w:rsidRPr="00065C87" w:rsidRDefault="00000000">
    <w:pPr>
      <w:spacing w:after="0" w:line="259" w:lineRule="auto"/>
      <w:ind w:left="0" w:firstLine="0"/>
    </w:pPr>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38FD7" w14:textId="77777777" w:rsidR="00614973" w:rsidRPr="00065C87" w:rsidRDefault="00614973">
      <w:pPr>
        <w:spacing w:after="0" w:line="240" w:lineRule="auto"/>
      </w:pPr>
      <w:r w:rsidRPr="00065C87">
        <w:separator/>
      </w:r>
    </w:p>
  </w:footnote>
  <w:footnote w:type="continuationSeparator" w:id="0">
    <w:p w14:paraId="42069A4F" w14:textId="77777777" w:rsidR="00614973" w:rsidRPr="00065C87" w:rsidRDefault="00614973">
      <w:pPr>
        <w:spacing w:after="0" w:line="240" w:lineRule="auto"/>
      </w:pPr>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850" w14:textId="77777777"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148" style="width:502.44pt;height:4.44pt;position:absolute;mso-position-horizontal-relative:page;mso-position-horizontal:absolute;margin-left:46.08pt;mso-position-vertical-relative:page;margin-top:48.96pt;" coordsize="63809,563">
              <v:shape id="Shape 2311" style="position:absolute;width:63809;height:563;left:0;top:0;" coordsize="6380989,56388" path="m0,0l6380989,0l6380989,56388l0,56388l0,0">
                <v:stroke weight="0pt" endcap="flat" joinstyle="miter" miterlimit="10" on="false" color="#000000" opacity="0"/>
                <v:fill on="true" color="#34aba2"/>
              </v:shape>
              <w10:wrap type="square"/>
            </v:group>
          </w:pict>
        </mc:Fallback>
      </mc:AlternateContent>
    </w:r>
  </w:p>
  <w:p w14:paraId="47BE9011" w14:textId="77777777"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15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F4E5" w14:textId="224917CE" w:rsidR="00047CB2" w:rsidRPr="00065C87" w:rsidRDefault="00000000">
    <w:pPr>
      <w:spacing w:after="0" w:line="259" w:lineRule="auto"/>
      <w:ind w:left="-936" w:right="10969" w:firstLine="0"/>
    </w:pPr>
    <w:r w:rsidRPr="00065C87">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13E77BA2"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6869C609" w14:textId="768555DD" w:rsidR="00047CB2" w:rsidRPr="00065C87" w:rsidRDefault="00000000">
    <w:r w:rsidRPr="00065C87">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C442C93"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2874"/>
    <w:multiLevelType w:val="hybridMultilevel"/>
    <w:tmpl w:val="9F5CFE02"/>
    <w:lvl w:ilvl="0" w:tplc="3D30B830">
      <w:start w:val="28"/>
      <w:numFmt w:val="bullet"/>
      <w:lvlText w:val=""/>
      <w:lvlJc w:val="left"/>
      <w:pPr>
        <w:ind w:left="454" w:hanging="454"/>
      </w:pPr>
      <w:rPr>
        <w:rFonts w:ascii="Wingdings" w:eastAsia="Times New Roman" w:hAnsi="Wingdings" w:cs="Calibri" w:hint="default"/>
        <w:lang w:val="en-S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2E1B27"/>
    <w:multiLevelType w:val="hybridMultilevel"/>
    <w:tmpl w:val="CE2281E4"/>
    <w:lvl w:ilvl="0" w:tplc="EAA6660E">
      <w:start w:val="28"/>
      <w:numFmt w:val="bullet"/>
      <w:lvlText w:val=""/>
      <w:lvlJc w:val="left"/>
      <w:pPr>
        <w:ind w:left="454" w:hanging="284"/>
      </w:pPr>
      <w:rPr>
        <w:rFonts w:ascii="Wingdings" w:eastAsia="Times New Roman" w:hAnsi="Wingding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FB31CD"/>
    <w:multiLevelType w:val="hybridMultilevel"/>
    <w:tmpl w:val="3BA6BF6E"/>
    <w:lvl w:ilvl="0" w:tplc="288E3414">
      <w:start w:val="28"/>
      <w:numFmt w:val="bullet"/>
      <w:lvlText w:val=""/>
      <w:lvlJc w:val="left"/>
      <w:pPr>
        <w:ind w:left="720" w:hanging="360"/>
      </w:pPr>
      <w:rPr>
        <w:rFonts w:ascii="Wingdings" w:eastAsia="Times New Roman"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7" w15:restartNumberingAfterBreak="0">
    <w:nsid w:val="35E24EC3"/>
    <w:multiLevelType w:val="hybridMultilevel"/>
    <w:tmpl w:val="B6E01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DF5AD4"/>
    <w:multiLevelType w:val="hybridMultilevel"/>
    <w:tmpl w:val="07549864"/>
    <w:lvl w:ilvl="0" w:tplc="20000001">
      <w:start w:val="1"/>
      <w:numFmt w:val="bullet"/>
      <w:lvlText w:val=""/>
      <w:lvlJc w:val="left"/>
      <w:pPr>
        <w:ind w:left="454" w:hanging="454"/>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CC278B4"/>
    <w:multiLevelType w:val="hybridMultilevel"/>
    <w:tmpl w:val="9CD2C78E"/>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E65DCD"/>
    <w:multiLevelType w:val="hybridMultilevel"/>
    <w:tmpl w:val="9C04AE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51B44DB"/>
    <w:multiLevelType w:val="hybridMultilevel"/>
    <w:tmpl w:val="7B06FC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7394F8F"/>
    <w:multiLevelType w:val="multilevel"/>
    <w:tmpl w:val="C30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6"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B363E73"/>
    <w:multiLevelType w:val="hybridMultilevel"/>
    <w:tmpl w:val="3698EAAA"/>
    <w:lvl w:ilvl="0" w:tplc="3264ADBA">
      <w:start w:val="28"/>
      <w:numFmt w:val="bullet"/>
      <w:lvlText w:val=""/>
      <w:lvlJc w:val="left"/>
      <w:pPr>
        <w:ind w:left="720" w:hanging="720"/>
      </w:pPr>
      <w:rPr>
        <w:rFonts w:ascii="Wingdings" w:eastAsia="Times New Roman" w:hAnsi="Wingdings"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28807389">
    <w:abstractNumId w:val="15"/>
  </w:num>
  <w:num w:numId="2" w16cid:durableId="225381545">
    <w:abstractNumId w:val="18"/>
  </w:num>
  <w:num w:numId="3" w16cid:durableId="972254287">
    <w:abstractNumId w:val="19"/>
  </w:num>
  <w:num w:numId="4" w16cid:durableId="1980718377">
    <w:abstractNumId w:val="6"/>
  </w:num>
  <w:num w:numId="5" w16cid:durableId="193688131">
    <w:abstractNumId w:val="1"/>
  </w:num>
  <w:num w:numId="6" w16cid:durableId="1255825629">
    <w:abstractNumId w:val="0"/>
  </w:num>
  <w:num w:numId="7" w16cid:durableId="555943606">
    <w:abstractNumId w:val="12"/>
  </w:num>
  <w:num w:numId="8" w16cid:durableId="1945068039">
    <w:abstractNumId w:val="16"/>
  </w:num>
  <w:num w:numId="9" w16cid:durableId="1650356061">
    <w:abstractNumId w:val="3"/>
  </w:num>
  <w:num w:numId="10" w16cid:durableId="2058889347">
    <w:abstractNumId w:val="13"/>
  </w:num>
  <w:num w:numId="11" w16cid:durableId="966737080">
    <w:abstractNumId w:val="5"/>
  </w:num>
  <w:num w:numId="12" w16cid:durableId="81340198">
    <w:abstractNumId w:val="17"/>
  </w:num>
  <w:num w:numId="13" w16cid:durableId="1590239573">
    <w:abstractNumId w:val="4"/>
  </w:num>
  <w:num w:numId="14" w16cid:durableId="782916787">
    <w:abstractNumId w:val="2"/>
  </w:num>
  <w:num w:numId="15" w16cid:durableId="230120472">
    <w:abstractNumId w:val="11"/>
  </w:num>
  <w:num w:numId="16" w16cid:durableId="352345605">
    <w:abstractNumId w:val="8"/>
  </w:num>
  <w:num w:numId="17" w16cid:durableId="444081679">
    <w:abstractNumId w:val="10"/>
  </w:num>
  <w:num w:numId="18" w16cid:durableId="1629823651">
    <w:abstractNumId w:val="9"/>
  </w:num>
  <w:num w:numId="19" w16cid:durableId="2079666977">
    <w:abstractNumId w:val="14"/>
  </w:num>
  <w:num w:numId="20" w16cid:durableId="7678938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CB2"/>
    <w:rsid w:val="00006C99"/>
    <w:rsid w:val="00047279"/>
    <w:rsid w:val="00047CB2"/>
    <w:rsid w:val="00050C15"/>
    <w:rsid w:val="00065396"/>
    <w:rsid w:val="00065C87"/>
    <w:rsid w:val="000A2FB1"/>
    <w:rsid w:val="000A46FF"/>
    <w:rsid w:val="000A4A85"/>
    <w:rsid w:val="000B2C2D"/>
    <w:rsid w:val="000B41C3"/>
    <w:rsid w:val="000C1BE9"/>
    <w:rsid w:val="000D0A57"/>
    <w:rsid w:val="000F6597"/>
    <w:rsid w:val="00104C9F"/>
    <w:rsid w:val="001270B3"/>
    <w:rsid w:val="001313FC"/>
    <w:rsid w:val="00170CFB"/>
    <w:rsid w:val="00176340"/>
    <w:rsid w:val="001A7468"/>
    <w:rsid w:val="001E4AF1"/>
    <w:rsid w:val="00203494"/>
    <w:rsid w:val="00227F7D"/>
    <w:rsid w:val="0023639C"/>
    <w:rsid w:val="0025622A"/>
    <w:rsid w:val="002F3FDE"/>
    <w:rsid w:val="00334056"/>
    <w:rsid w:val="00371949"/>
    <w:rsid w:val="00377EE4"/>
    <w:rsid w:val="00386E7C"/>
    <w:rsid w:val="00386F4A"/>
    <w:rsid w:val="003A6018"/>
    <w:rsid w:val="003C0AA2"/>
    <w:rsid w:val="003C3286"/>
    <w:rsid w:val="003C46DD"/>
    <w:rsid w:val="003D07C6"/>
    <w:rsid w:val="003D530A"/>
    <w:rsid w:val="0040143F"/>
    <w:rsid w:val="004242BB"/>
    <w:rsid w:val="0047087C"/>
    <w:rsid w:val="00533D68"/>
    <w:rsid w:val="00555C61"/>
    <w:rsid w:val="00570BE6"/>
    <w:rsid w:val="00590789"/>
    <w:rsid w:val="00596507"/>
    <w:rsid w:val="005C0FAD"/>
    <w:rsid w:val="005C47CF"/>
    <w:rsid w:val="005C4BD5"/>
    <w:rsid w:val="005D57C2"/>
    <w:rsid w:val="005F7124"/>
    <w:rsid w:val="00604C4B"/>
    <w:rsid w:val="00614973"/>
    <w:rsid w:val="006A17B0"/>
    <w:rsid w:val="006A58D8"/>
    <w:rsid w:val="006B0AE5"/>
    <w:rsid w:val="006C59E1"/>
    <w:rsid w:val="006D69DA"/>
    <w:rsid w:val="006F1991"/>
    <w:rsid w:val="006F6E58"/>
    <w:rsid w:val="0071291C"/>
    <w:rsid w:val="007425D6"/>
    <w:rsid w:val="0075061D"/>
    <w:rsid w:val="00762E8B"/>
    <w:rsid w:val="007811D6"/>
    <w:rsid w:val="00786D1D"/>
    <w:rsid w:val="00790EFB"/>
    <w:rsid w:val="007F42F7"/>
    <w:rsid w:val="00800499"/>
    <w:rsid w:val="00803D2D"/>
    <w:rsid w:val="00832182"/>
    <w:rsid w:val="00844B8C"/>
    <w:rsid w:val="00892854"/>
    <w:rsid w:val="008962C2"/>
    <w:rsid w:val="00900FCD"/>
    <w:rsid w:val="009011D4"/>
    <w:rsid w:val="0090211D"/>
    <w:rsid w:val="0091511C"/>
    <w:rsid w:val="009465D6"/>
    <w:rsid w:val="009625C8"/>
    <w:rsid w:val="00971774"/>
    <w:rsid w:val="009A3415"/>
    <w:rsid w:val="009B64E7"/>
    <w:rsid w:val="009D4153"/>
    <w:rsid w:val="009E3267"/>
    <w:rsid w:val="009E7314"/>
    <w:rsid w:val="00A16AD3"/>
    <w:rsid w:val="00A53846"/>
    <w:rsid w:val="00A67C71"/>
    <w:rsid w:val="00A757E7"/>
    <w:rsid w:val="00A94885"/>
    <w:rsid w:val="00A95BB7"/>
    <w:rsid w:val="00AB34E1"/>
    <w:rsid w:val="00AD0A70"/>
    <w:rsid w:val="00B36262"/>
    <w:rsid w:val="00B52369"/>
    <w:rsid w:val="00B60D91"/>
    <w:rsid w:val="00BA1922"/>
    <w:rsid w:val="00BC76E2"/>
    <w:rsid w:val="00BD7FD6"/>
    <w:rsid w:val="00BE0164"/>
    <w:rsid w:val="00BE4704"/>
    <w:rsid w:val="00BF4D24"/>
    <w:rsid w:val="00C266E7"/>
    <w:rsid w:val="00C5580A"/>
    <w:rsid w:val="00C57BD4"/>
    <w:rsid w:val="00C865F4"/>
    <w:rsid w:val="00CA5724"/>
    <w:rsid w:val="00CC1984"/>
    <w:rsid w:val="00D06868"/>
    <w:rsid w:val="00D23646"/>
    <w:rsid w:val="00D74773"/>
    <w:rsid w:val="00DC6E16"/>
    <w:rsid w:val="00DC73F9"/>
    <w:rsid w:val="00DE1A1D"/>
    <w:rsid w:val="00E16182"/>
    <w:rsid w:val="00E424ED"/>
    <w:rsid w:val="00F0686F"/>
    <w:rsid w:val="00F10359"/>
    <w:rsid w:val="00F1179E"/>
    <w:rsid w:val="00F23E75"/>
    <w:rsid w:val="00F23E98"/>
    <w:rsid w:val="00F4692A"/>
    <w:rsid w:val="00F61A23"/>
    <w:rsid w:val="00F62D6C"/>
    <w:rsid w:val="00FD06DB"/>
    <w:rsid w:val="00FD0F1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D6FEF"/>
  <w15:docId w15:val="{EFA06F0A-7812-476B-90E3-3C139E04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0" w:lineRule="auto"/>
      <w:ind w:left="10" w:hanging="10"/>
    </w:pPr>
    <w:rPr>
      <w:rFonts w:ascii="Times New Roman" w:eastAsia="Times New Roman" w:hAnsi="Times New Roman" w:cs="Times New Roman"/>
      <w:color w:val="082A75"/>
      <w:sz w:val="28"/>
      <w:lang w:val="sv-SE"/>
    </w:rPr>
  </w:style>
  <w:style w:type="paragraph" w:styleId="Rubrik1">
    <w:name w:val="heading 1"/>
    <w:next w:val="Normal"/>
    <w:link w:val="Rubrik1Char"/>
    <w:uiPriority w:val="9"/>
    <w:qFormat/>
    <w:pPr>
      <w:keepNext/>
      <w:keepLines/>
      <w:spacing w:after="154" w:line="259" w:lineRule="auto"/>
      <w:ind w:left="10" w:hanging="10"/>
      <w:outlineLvl w:val="0"/>
    </w:pPr>
    <w:rPr>
      <w:rFonts w:ascii="Times New Roman" w:eastAsia="Times New Roman" w:hAnsi="Times New Roman" w:cs="Times New Roman"/>
      <w:color w:val="082A75"/>
      <w:sz w:val="3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Pr>
      <w:rFonts w:ascii="Times New Roman" w:eastAsia="Times New Roman" w:hAnsi="Times New Roman" w:cs="Times New Roman"/>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rFonts w:ascii="Arial" w:eastAsiaTheme="minorEastAsia" w:hAnsi="Arial" w:cs="Arial"/>
      <w:color w:val="5A5A5A" w:themeColor="text1" w:themeTint="A5"/>
      <w:spacing w:val="1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styleId="Normalwebb">
    <w:name w:val="Normal (Web)"/>
    <w:basedOn w:val="Normal"/>
    <w:uiPriority w:val="99"/>
    <w:semiHidden/>
    <w:unhideWhenUsed/>
    <w:rsid w:val="00386F4A"/>
    <w:rPr>
      <w:sz w:val="24"/>
    </w:rPr>
  </w:style>
  <w:style w:type="character" w:customStyle="1" w:styleId="hljs-function">
    <w:name w:val="hljs-function"/>
    <w:basedOn w:val="Standardstycketeckensnitt"/>
    <w:rsid w:val="00832182"/>
  </w:style>
  <w:style w:type="character" w:customStyle="1" w:styleId="hljs-keyword">
    <w:name w:val="hljs-keyword"/>
    <w:basedOn w:val="Standardstycketeckensnitt"/>
    <w:rsid w:val="00832182"/>
  </w:style>
  <w:style w:type="character" w:customStyle="1" w:styleId="hljs-number">
    <w:name w:val="hljs-number"/>
    <w:basedOn w:val="Standardstycketeckensnitt"/>
    <w:rsid w:val="00832182"/>
  </w:style>
  <w:style w:type="character" w:customStyle="1" w:styleId="hljs-builtin">
    <w:name w:val="hljs-built_in"/>
    <w:basedOn w:val="Standardstycketeckensnitt"/>
    <w:rsid w:val="00832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sonplaceholder.typicode.com/users" TargetMode="External"/><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11.emf"/><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emf"/><Relationship Id="rId25" Type="http://schemas.openxmlformats.org/officeDocument/2006/relationships/hyperlink" Target="https://petstore.swagger.io/"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10.emf"/><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jsonplaceholder.typicode.com/posts/1"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hyperlink" Target="https://jsonplaceholder.typicode.com/posts" TargetMode="External"/><Relationship Id="rId28" Type="http://schemas.openxmlformats.org/officeDocument/2006/relationships/image" Target="media/image14.emf"/><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9.emf"/><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postman.com/downloads/" TargetMode="External"/><Relationship Id="rId22" Type="http://schemas.openxmlformats.org/officeDocument/2006/relationships/hyperlink" Target="https://jsonplaceholder.typicode.com/guide/" TargetMode="External"/><Relationship Id="rId27" Type="http://schemas.openxmlformats.org/officeDocument/2006/relationships/image" Target="media/image13.emf"/><Relationship Id="rId30"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2134</TotalTime>
  <Pages>12</Pages>
  <Words>1237</Words>
  <Characters>7056</Characters>
  <Application>Microsoft Office Word</Application>
  <DocSecurity>0</DocSecurity>
  <Lines>58</Lines>
  <Paragraphs>16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Acke</dc:creator>
  <cp:keywords/>
  <cp:lastModifiedBy>Anders Strömberg</cp:lastModifiedBy>
  <cp:revision>27</cp:revision>
  <cp:lastPrinted>2026-09-28T17:12:00Z</cp:lastPrinted>
  <dcterms:created xsi:type="dcterms:W3CDTF">2026-09-24T18:05:00Z</dcterms:created>
  <dcterms:modified xsi:type="dcterms:W3CDTF">2026-09-29T11:38:00Z</dcterms:modified>
</cp:coreProperties>
</file>