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Ablaufplan</w:t>
      </w:r>
    </w:p>
    <w:p>
      <w:pPr>
        <w:spacing w:after="60"/>
      </w:pPr>
      <w:r>
        <w:rPr>
          <w:b/>
          <w:bCs/>
          <w:color w:val="9c7a2e"/>
          <w:sz w:val="26"/>
          <w:szCs w:val="26"/>
        </w:rPr>
        <w:t xml:space="preserve">Bautagebuch per Spracherkennung, wie der Workflow bei B+H Bau laufen würde</w:t>
      </w:r>
    </w:p>
    <w:p>
      <w:pPr>
        <w:spacing w:after="320"/>
      </w:pPr>
      <w:r>
        <w:rPr>
          <w:i/>
          <w:iCs/>
          <w:color w:val="555555"/>
        </w:rPr>
        <w:t xml:space="preserve">Persönliche Gedankenstütze für den Termin, kein fertiges Angebot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Auslöser</w:t>
      </w:r>
      <w:r>
        <w:t xml:space="preserve">: Der Polier postet eine Sprachnachricht in eine feste WhatsApp-Gruppe, zum Beispiel „Bautagebuch B+H Bau“ oder eine pro Bauvorhaben.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Abholen</w:t>
      </w:r>
      <w:r>
        <w:t xml:space="preserve">: Eine WhatsApp-Business-Schnittstelle nimmt die neue Nachricht automatisch entgegen und gibt sie an ein Automatisierungswerkzeug weiter.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Steuerung</w:t>
      </w:r>
      <w:r>
        <w:t xml:space="preserve">: Ein Automatisierungswerkzeug wie Make.com steuert den kompletten Ablauf im Hintergrund, genau wie bei meinem eigenen Telegram-Bot.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Transkription</w:t>
      </w:r>
      <w:r>
        <w:t xml:space="preserve">: Die Audiodatei wird an einen Spracherkennungsdienst geschickt (ähnlich ElevenLabs, nur umgekehrte Richtung: Sprache zu Text statt Text zu Sprache) und kommt als sauberer Text zurück.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KI-Strukturierung</w:t>
      </w:r>
      <w:r>
        <w:t xml:space="preserve">: Der Text geht an Claude, mit fester Vorgabe der Bautagebuch-Felder: Datum, Bauwerk, Wetter, Anwesende, Tätigkeiten, Materialverbrauch, Besonderheiten, Vorfälle.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Dokument</w:t>
      </w:r>
      <w:r>
        <w:t xml:space="preserve">: Aus den strukturierten Daten entsteht automatisch ein fertiges Dokument, nach demselben Prinzip wie die PDF-Formulare der KI-Analyse.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Ablage</w:t>
      </w:r>
      <w:r>
        <w:t xml:space="preserve">: Das fertige Dokument landet automatisch in einem geteilten, nach Bauvorhaben und Datum sortierten Ordner, plus eine Kopie per Mail an den Polier und ans Büro.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9c7a2e"/>
        </w:rPr>
        <w:t xml:space="preserve">Bestätigung</w:t>
      </w:r>
      <w:r>
        <w:t xml:space="preserve">: Der Polier bekommt eine kurze automatische Rückmeldung in der Gruppe: „Eintrag gespeichert, bitte kurz gegenprüfen“ — das Mensch-prüft-Prinzip gilt auch hier.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Einordnung</w:t>
      </w:r>
    </w:p>
    <w:p>
      <w:pPr>
        <w:spacing w:after="140"/>
      </w:pPr>
      <w:r>
        <w:t xml:space="preserve">Der einzige wirklich neue Baustein gegenüber den eigenen bestehenden Automatisierungen ist die WhatsApp-Business-Anbindung selbst. Der Rest, Automatisierungswerkzeug, KI-Strukturierung, automatische Ablage, folgt demselben Prinzip wie die eigenen laufenden Systeme (Social-Media-Automatisierung, Telegram-Bot).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chritt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2026-07-30T09:51:33.676Z</dcterms:created>
  <dcterms:modified xsi:type="dcterms:W3CDTF">2026-07-30T09:51:33.682Z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