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E946" w14:textId="77777777" w:rsidR="00FE4344" w:rsidRDefault="004229AC">
      <w:pPr>
        <w:pStyle w:val="Titel"/>
        <w:spacing w:after="40"/>
      </w:pPr>
      <w:r>
        <w:t>Stundennachweis</w:t>
      </w:r>
    </w:p>
    <w:p w14:paraId="22360D21" w14:textId="77777777" w:rsidR="00FE4344" w:rsidRDefault="004229AC">
      <w:pPr>
        <w:spacing w:after="320"/>
      </w:pPr>
      <w:r>
        <w:rPr>
          <w:b/>
          <w:bCs/>
          <w:color w:val="9C7A2E"/>
          <w:sz w:val="26"/>
          <w:szCs w:val="26"/>
        </w:rPr>
        <w:t>Anlage zur Rechnung 2026-09-001 — Diagnose-Phase B+H Bau GmbH</w:t>
      </w:r>
    </w:p>
    <w:p w14:paraId="0EA277A5" w14:textId="77777777" w:rsidR="00FE4344" w:rsidRDefault="004229AC">
      <w:pPr>
        <w:spacing w:after="140"/>
      </w:pPr>
      <w:r>
        <w:t>Dipl.-Ing. Andreas Stock, Dahler Straße 50, 57462 Olpe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6350"/>
        <w:gridCol w:w="1400"/>
      </w:tblGrid>
      <w:tr w:rsidR="00FE4344" w14:paraId="4C5FFAD5" w14:textId="77777777">
        <w:tc>
          <w:tcPr>
            <w:tcW w:w="1600" w:type="dxa"/>
            <w:shd w:val="clear" w:color="auto" w:fill="F2F2F2"/>
          </w:tcPr>
          <w:p w14:paraId="09D4A174" w14:textId="77777777" w:rsidR="00FE4344" w:rsidRDefault="004229AC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6350" w:type="dxa"/>
            <w:shd w:val="clear" w:color="auto" w:fill="F2F2F2"/>
          </w:tcPr>
          <w:p w14:paraId="3D428E92" w14:textId="77777777" w:rsidR="00FE4344" w:rsidRDefault="004229AC">
            <w:pPr>
              <w:rPr>
                <w:b/>
              </w:rPr>
            </w:pPr>
            <w:r>
              <w:rPr>
                <w:b/>
              </w:rPr>
              <w:t>Tätigkeit</w:t>
            </w:r>
          </w:p>
        </w:tc>
        <w:tc>
          <w:tcPr>
            <w:tcW w:w="1400" w:type="dxa"/>
            <w:shd w:val="clear" w:color="auto" w:fill="F2F2F2"/>
          </w:tcPr>
          <w:p w14:paraId="3D64500E" w14:textId="77777777" w:rsidR="00FE4344" w:rsidRDefault="004229AC">
            <w:pPr>
              <w:rPr>
                <w:b/>
              </w:rPr>
            </w:pPr>
            <w:r>
              <w:rPr>
                <w:b/>
              </w:rPr>
              <w:t>Std.</w:t>
            </w:r>
          </w:p>
        </w:tc>
      </w:tr>
      <w:tr w:rsidR="00FE4344" w14:paraId="5C293155" w14:textId="77777777">
        <w:tc>
          <w:tcPr>
            <w:tcW w:w="1600" w:type="dxa"/>
          </w:tcPr>
          <w:p w14:paraId="19269DBD" w14:textId="77777777" w:rsidR="00FE4344" w:rsidRDefault="004229AC">
            <w:r>
              <w:t>20.08.2026</w:t>
            </w:r>
          </w:p>
        </w:tc>
        <w:tc>
          <w:tcPr>
            <w:tcW w:w="6350" w:type="dxa"/>
          </w:tcPr>
          <w:p w14:paraId="797E25C3" w14:textId="77777777" w:rsidR="00FE4344" w:rsidRDefault="004229AC">
            <w:r>
              <w:t>Auftaktgespräch bei B+H Bau vor Ort, inkl. Vor- und Nachbereitung</w:t>
            </w:r>
          </w:p>
        </w:tc>
        <w:tc>
          <w:tcPr>
            <w:tcW w:w="1400" w:type="dxa"/>
          </w:tcPr>
          <w:p w14:paraId="777B9C54" w14:textId="77777777" w:rsidR="00FE4344" w:rsidRDefault="004229AC">
            <w:r>
              <w:t>5,0</w:t>
            </w:r>
          </w:p>
        </w:tc>
      </w:tr>
      <w:tr w:rsidR="00FE4344" w14:paraId="6C64F183" w14:textId="77777777">
        <w:tc>
          <w:tcPr>
            <w:tcW w:w="1600" w:type="dxa"/>
          </w:tcPr>
          <w:p w14:paraId="33567C98" w14:textId="77777777" w:rsidR="00FE4344" w:rsidRDefault="004229AC">
            <w:r>
              <w:t>21.08.2026</w:t>
            </w:r>
          </w:p>
        </w:tc>
        <w:tc>
          <w:tcPr>
            <w:tcW w:w="6350" w:type="dxa"/>
          </w:tcPr>
          <w:p w14:paraId="17F6B095" w14:textId="77777777" w:rsidR="00FE4344" w:rsidRDefault="004229AC">
            <w:r>
              <w:t>Auswertung Auftaktgespräch, Struktur für die Prozessanalyse, Fragenkatalog Mitarbeiter-/Arbeitsplatzanalyse erarbeitet</w:t>
            </w:r>
          </w:p>
        </w:tc>
        <w:tc>
          <w:tcPr>
            <w:tcW w:w="1400" w:type="dxa"/>
          </w:tcPr>
          <w:p w14:paraId="6DE1040A" w14:textId="77777777" w:rsidR="00FE4344" w:rsidRDefault="004229AC">
            <w:r>
              <w:t>6,0</w:t>
            </w:r>
          </w:p>
        </w:tc>
      </w:tr>
      <w:tr w:rsidR="00FE4344" w14:paraId="5369AFBB" w14:textId="77777777">
        <w:tc>
          <w:tcPr>
            <w:tcW w:w="1600" w:type="dxa"/>
          </w:tcPr>
          <w:p w14:paraId="77920E6C" w14:textId="77777777" w:rsidR="00FE4344" w:rsidRDefault="004229AC">
            <w:r>
              <w:t>22.08.2026</w:t>
            </w:r>
          </w:p>
        </w:tc>
        <w:tc>
          <w:tcPr>
            <w:tcW w:w="6350" w:type="dxa"/>
          </w:tcPr>
          <w:p w14:paraId="39402B5D" w14:textId="77777777" w:rsidR="00FE4344" w:rsidRDefault="004229AC">
            <w:r>
              <w:t>Abstimmung zu offenen Punkten, Anpassung Fragenkatalog</w:t>
            </w:r>
          </w:p>
        </w:tc>
        <w:tc>
          <w:tcPr>
            <w:tcW w:w="1400" w:type="dxa"/>
          </w:tcPr>
          <w:p w14:paraId="6DCC5870" w14:textId="77777777" w:rsidR="00FE4344" w:rsidRDefault="004229AC">
            <w:r>
              <w:t>4,0</w:t>
            </w:r>
          </w:p>
        </w:tc>
      </w:tr>
      <w:tr w:rsidR="00FE4344" w14:paraId="4D7E7DBE" w14:textId="77777777">
        <w:tc>
          <w:tcPr>
            <w:tcW w:w="1600" w:type="dxa"/>
          </w:tcPr>
          <w:p w14:paraId="18877A45" w14:textId="77777777" w:rsidR="00FE4344" w:rsidRDefault="004229AC">
            <w:r>
              <w:t>24.08.2026</w:t>
            </w:r>
          </w:p>
        </w:tc>
        <w:tc>
          <w:tcPr>
            <w:tcW w:w="6350" w:type="dxa"/>
          </w:tcPr>
          <w:p w14:paraId="206A5AAC" w14:textId="77777777" w:rsidR="00FE4344" w:rsidRDefault="004229AC">
            <w:r>
              <w:t>Aufbereitung Gesprächsunterlagen, Struktur für weitere Analyseschritte</w:t>
            </w:r>
          </w:p>
        </w:tc>
        <w:tc>
          <w:tcPr>
            <w:tcW w:w="1400" w:type="dxa"/>
          </w:tcPr>
          <w:p w14:paraId="2B253567" w14:textId="77777777" w:rsidR="00FE4344" w:rsidRDefault="004229AC">
            <w:r>
              <w:t>4,0</w:t>
            </w:r>
          </w:p>
        </w:tc>
      </w:tr>
      <w:tr w:rsidR="00FE4344" w14:paraId="14973DF6" w14:textId="77777777">
        <w:tc>
          <w:tcPr>
            <w:tcW w:w="1600" w:type="dxa"/>
          </w:tcPr>
          <w:p w14:paraId="08AACD40" w14:textId="77777777" w:rsidR="00FE4344" w:rsidRDefault="004229AC">
            <w:r>
              <w:t>25.08.2026</w:t>
            </w:r>
          </w:p>
        </w:tc>
        <w:tc>
          <w:tcPr>
            <w:tcW w:w="6350" w:type="dxa"/>
          </w:tcPr>
          <w:p w14:paraId="1B90C0F5" w14:textId="77777777" w:rsidR="00FE4344" w:rsidRDefault="004229AC">
            <w:r>
              <w:t>Rahmenbedingungen für die Diagnose-Phase ausgearbeitet</w:t>
            </w:r>
          </w:p>
        </w:tc>
        <w:tc>
          <w:tcPr>
            <w:tcW w:w="1400" w:type="dxa"/>
          </w:tcPr>
          <w:p w14:paraId="1B472D08" w14:textId="77777777" w:rsidR="00FE4344" w:rsidRDefault="004229AC">
            <w:r>
              <w:t>4,0</w:t>
            </w:r>
          </w:p>
        </w:tc>
      </w:tr>
      <w:tr w:rsidR="00FE4344" w14:paraId="199F7FB3" w14:textId="77777777">
        <w:tc>
          <w:tcPr>
            <w:tcW w:w="1600" w:type="dxa"/>
          </w:tcPr>
          <w:p w14:paraId="0930C6BC" w14:textId="77777777" w:rsidR="00FE4344" w:rsidRDefault="004229AC">
            <w:r>
              <w:t>26.08.2026</w:t>
            </w:r>
          </w:p>
        </w:tc>
        <w:tc>
          <w:tcPr>
            <w:tcW w:w="6350" w:type="dxa"/>
          </w:tcPr>
          <w:p w14:paraId="2F44CEE6" w14:textId="77777777" w:rsidR="00FE4344" w:rsidRDefault="004229AC">
            <w:r>
              <w:t>Abstimmung zur weiteren Vorgehensweise, Klärung Analyseumfang</w:t>
            </w:r>
          </w:p>
        </w:tc>
        <w:tc>
          <w:tcPr>
            <w:tcW w:w="1400" w:type="dxa"/>
          </w:tcPr>
          <w:p w14:paraId="7DC214A8" w14:textId="77777777" w:rsidR="00FE4344" w:rsidRDefault="004229AC">
            <w:r>
              <w:t>3,0</w:t>
            </w:r>
          </w:p>
        </w:tc>
      </w:tr>
      <w:tr w:rsidR="00FE4344" w14:paraId="16D142FA" w14:textId="77777777">
        <w:tc>
          <w:tcPr>
            <w:tcW w:w="1600" w:type="dxa"/>
          </w:tcPr>
          <w:p w14:paraId="16F2A383" w14:textId="77777777" w:rsidR="00FE4344" w:rsidRDefault="004229AC">
            <w:r>
              <w:t>31.08.2026</w:t>
            </w:r>
          </w:p>
        </w:tc>
        <w:tc>
          <w:tcPr>
            <w:tcW w:w="6350" w:type="dxa"/>
          </w:tcPr>
          <w:p w14:paraId="757795E1" w14:textId="77777777" w:rsidR="00FE4344" w:rsidRDefault="004229AC">
            <w:r>
              <w:t>Vorbereitung der Mitarbeiteranalysen, Fragenkatalog final abgestimmt</w:t>
            </w:r>
          </w:p>
        </w:tc>
        <w:tc>
          <w:tcPr>
            <w:tcW w:w="1400" w:type="dxa"/>
          </w:tcPr>
          <w:p w14:paraId="07BDC8E9" w14:textId="77777777" w:rsidR="00FE4344" w:rsidRDefault="004229AC">
            <w:r>
              <w:t>4,0</w:t>
            </w:r>
          </w:p>
        </w:tc>
      </w:tr>
      <w:tr w:rsidR="00FE4344" w14:paraId="19649162" w14:textId="77777777">
        <w:tc>
          <w:tcPr>
            <w:tcW w:w="1600" w:type="dxa"/>
          </w:tcPr>
          <w:p w14:paraId="75032A5D" w14:textId="77777777" w:rsidR="00FE4344" w:rsidRDefault="004229AC">
            <w:r>
              <w:t>01.09.2026</w:t>
            </w:r>
          </w:p>
        </w:tc>
        <w:tc>
          <w:tcPr>
            <w:tcW w:w="6350" w:type="dxa"/>
          </w:tcPr>
          <w:p w14:paraId="157D1ECF" w14:textId="77777777" w:rsidR="00FE4344" w:rsidRDefault="004229AC">
            <w:r>
              <w:t>Prüfung des Struktur- und Prozessentwurfs für B+H, Rückmeldung erarbeitet</w:t>
            </w:r>
          </w:p>
        </w:tc>
        <w:tc>
          <w:tcPr>
            <w:tcW w:w="1400" w:type="dxa"/>
          </w:tcPr>
          <w:p w14:paraId="7C13A9C3" w14:textId="77777777" w:rsidR="00FE4344" w:rsidRDefault="004229AC">
            <w:r>
              <w:t>8,0</w:t>
            </w:r>
          </w:p>
        </w:tc>
      </w:tr>
      <w:tr w:rsidR="00FE4344" w14:paraId="4C5A35B9" w14:textId="77777777">
        <w:tc>
          <w:tcPr>
            <w:tcW w:w="1600" w:type="dxa"/>
          </w:tcPr>
          <w:p w14:paraId="422A13AD" w14:textId="77777777" w:rsidR="00FE4344" w:rsidRDefault="004229AC">
            <w:r>
              <w:t>01.09.2026</w:t>
            </w:r>
          </w:p>
        </w:tc>
        <w:tc>
          <w:tcPr>
            <w:tcW w:w="6350" w:type="dxa"/>
          </w:tcPr>
          <w:p w14:paraId="63419ABA" w14:textId="77777777" w:rsidR="00FE4344" w:rsidRDefault="004229AC">
            <w:r>
              <w:t>Vorbereitung möglicher Themen für die Gesellschafterversammlung</w:t>
            </w:r>
          </w:p>
        </w:tc>
        <w:tc>
          <w:tcPr>
            <w:tcW w:w="1400" w:type="dxa"/>
          </w:tcPr>
          <w:p w14:paraId="66D9CB54" w14:textId="77777777" w:rsidR="00FE4344" w:rsidRDefault="004229AC">
            <w:r>
              <w:t>4,0</w:t>
            </w:r>
          </w:p>
        </w:tc>
      </w:tr>
      <w:tr w:rsidR="00FE4344" w14:paraId="134A175C" w14:textId="77777777">
        <w:tc>
          <w:tcPr>
            <w:tcW w:w="1600" w:type="dxa"/>
          </w:tcPr>
          <w:p w14:paraId="3BCBDCBD" w14:textId="77777777" w:rsidR="00FE4344" w:rsidRDefault="004229AC">
            <w:r>
              <w:t>02.09.2026</w:t>
            </w:r>
          </w:p>
        </w:tc>
        <w:tc>
          <w:tcPr>
            <w:tcW w:w="6350" w:type="dxa"/>
          </w:tcPr>
          <w:p w14:paraId="16E01308" w14:textId="77777777" w:rsidR="00FE4344" w:rsidRDefault="004229AC">
            <w:r>
              <w:t>Bestandsaufnahme vorhandener Systeme und Schnittstellen vorbereitet</w:t>
            </w:r>
          </w:p>
        </w:tc>
        <w:tc>
          <w:tcPr>
            <w:tcW w:w="1400" w:type="dxa"/>
          </w:tcPr>
          <w:p w14:paraId="2D46E19D" w14:textId="77777777" w:rsidR="00FE4344" w:rsidRDefault="004229AC">
            <w:r>
              <w:t>6,0</w:t>
            </w:r>
          </w:p>
        </w:tc>
      </w:tr>
      <w:tr w:rsidR="00FE4344" w14:paraId="1D32A179" w14:textId="77777777">
        <w:tc>
          <w:tcPr>
            <w:tcW w:w="1600" w:type="dxa"/>
          </w:tcPr>
          <w:p w14:paraId="1C6ED74D" w14:textId="77777777" w:rsidR="00FE4344" w:rsidRDefault="004229AC">
            <w:r>
              <w:t>02.09.2026</w:t>
            </w:r>
          </w:p>
        </w:tc>
        <w:tc>
          <w:tcPr>
            <w:tcW w:w="6350" w:type="dxa"/>
          </w:tcPr>
          <w:p w14:paraId="63466542" w14:textId="77777777" w:rsidR="00FE4344" w:rsidRDefault="004229AC">
            <w:r>
              <w:t>Telefonat mit Matthias Bieker, Abstimmung weiteres Vorgehen und Analyseumfang</w:t>
            </w:r>
          </w:p>
        </w:tc>
        <w:tc>
          <w:tcPr>
            <w:tcW w:w="1400" w:type="dxa"/>
          </w:tcPr>
          <w:p w14:paraId="1EA78F56" w14:textId="77777777" w:rsidR="00FE4344" w:rsidRDefault="004229AC">
            <w:r>
              <w:t>2,0</w:t>
            </w:r>
          </w:p>
        </w:tc>
      </w:tr>
      <w:tr w:rsidR="00FE4344" w14:paraId="542A75F6" w14:textId="77777777">
        <w:tc>
          <w:tcPr>
            <w:tcW w:w="1600" w:type="dxa"/>
            <w:shd w:val="clear" w:color="auto" w:fill="F2F2F2"/>
          </w:tcPr>
          <w:p w14:paraId="3A696085" w14:textId="77777777" w:rsidR="00FE4344" w:rsidRDefault="00FE4344">
            <w:pPr>
              <w:rPr>
                <w:b/>
              </w:rPr>
            </w:pPr>
          </w:p>
        </w:tc>
        <w:tc>
          <w:tcPr>
            <w:tcW w:w="6350" w:type="dxa"/>
            <w:shd w:val="clear" w:color="auto" w:fill="F2F2F2"/>
          </w:tcPr>
          <w:p w14:paraId="77A8A5AE" w14:textId="77777777" w:rsidR="00FE4344" w:rsidRDefault="004229AC">
            <w:pPr>
              <w:rPr>
                <w:b/>
              </w:rPr>
            </w:pPr>
            <w:r>
              <w:rPr>
                <w:b/>
              </w:rPr>
              <w:t>Summe (50,0 Std. × 30,00 €/Std.)</w:t>
            </w:r>
          </w:p>
        </w:tc>
        <w:tc>
          <w:tcPr>
            <w:tcW w:w="1400" w:type="dxa"/>
            <w:shd w:val="clear" w:color="auto" w:fill="F2F2F2"/>
          </w:tcPr>
          <w:p w14:paraId="1BE8FC79" w14:textId="77777777" w:rsidR="00FE4344" w:rsidRDefault="004229AC">
            <w:pPr>
              <w:rPr>
                <w:b/>
              </w:rPr>
            </w:pPr>
            <w:r>
              <w:rPr>
                <w:b/>
              </w:rPr>
              <w:t>50,0</w:t>
            </w:r>
          </w:p>
        </w:tc>
      </w:tr>
    </w:tbl>
    <w:p w14:paraId="7BFC4D8F" w14:textId="77777777" w:rsidR="00FE4344" w:rsidRDefault="004229AC">
      <w:pPr>
        <w:spacing w:before="200" w:after="140"/>
      </w:pPr>
      <w:r>
        <w:rPr>
          <w:i/>
          <w:iCs/>
        </w:rPr>
        <w:t>50,0 Std. × 30,00 €/Std. = 1.500,00 € netto, entspricht dem Pauschalhonorar aus Rechnung 2026-09-001.</w:t>
      </w:r>
    </w:p>
    <w:p w14:paraId="19385612" w14:textId="77777777" w:rsidR="00FE4344" w:rsidRDefault="004229AC">
      <w:pPr>
        <w:spacing w:after="140"/>
      </w:pPr>
      <w:r>
        <w:t>Olpe, den 02.09.2026</w:t>
      </w:r>
    </w:p>
    <w:p w14:paraId="214AB267" w14:textId="77777777" w:rsidR="00FE4344" w:rsidRDefault="004229AC">
      <w:pPr>
        <w:spacing w:before="600"/>
      </w:pPr>
      <w:r>
        <w:t>____________________________</w:t>
      </w:r>
    </w:p>
    <w:p w14:paraId="49AAE64B" w14:textId="77777777" w:rsidR="00FE4344" w:rsidRDefault="004229AC">
      <w:r>
        <w:t>Dipl.-Ing. Andreas Stock</w:t>
      </w:r>
    </w:p>
    <w:sectPr w:rsidR="00FE434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31C02"/>
    <w:multiLevelType w:val="hybridMultilevel"/>
    <w:tmpl w:val="80222D48"/>
    <w:lvl w:ilvl="0" w:tplc="944EEFBC">
      <w:start w:val="1"/>
      <w:numFmt w:val="bullet"/>
      <w:lvlText w:val="•"/>
      <w:lvlJc w:val="left"/>
      <w:pPr>
        <w:ind w:left="720" w:hanging="360"/>
      </w:pPr>
    </w:lvl>
    <w:lvl w:ilvl="1" w:tplc="9D72B018">
      <w:numFmt w:val="decimal"/>
      <w:lvlText w:val=""/>
      <w:lvlJc w:val="left"/>
    </w:lvl>
    <w:lvl w:ilvl="2" w:tplc="01C43E3C">
      <w:numFmt w:val="decimal"/>
      <w:lvlText w:val=""/>
      <w:lvlJc w:val="left"/>
    </w:lvl>
    <w:lvl w:ilvl="3" w:tplc="DE669F60">
      <w:numFmt w:val="decimal"/>
      <w:lvlText w:val=""/>
      <w:lvlJc w:val="left"/>
    </w:lvl>
    <w:lvl w:ilvl="4" w:tplc="C9EC0A82">
      <w:numFmt w:val="decimal"/>
      <w:lvlText w:val=""/>
      <w:lvlJc w:val="left"/>
    </w:lvl>
    <w:lvl w:ilvl="5" w:tplc="832A860C">
      <w:numFmt w:val="decimal"/>
      <w:lvlText w:val=""/>
      <w:lvlJc w:val="left"/>
    </w:lvl>
    <w:lvl w:ilvl="6" w:tplc="06D8EE52">
      <w:numFmt w:val="decimal"/>
      <w:lvlText w:val=""/>
      <w:lvlJc w:val="left"/>
    </w:lvl>
    <w:lvl w:ilvl="7" w:tplc="5980DA12">
      <w:numFmt w:val="decimal"/>
      <w:lvlText w:val=""/>
      <w:lvlJc w:val="left"/>
    </w:lvl>
    <w:lvl w:ilvl="8" w:tplc="761EBE9C">
      <w:numFmt w:val="decimal"/>
      <w:lvlText w:val=""/>
      <w:lvlJc w:val="left"/>
    </w:lvl>
  </w:abstractNum>
  <w:abstractNum w:abstractNumId="1" w15:restartNumberingAfterBreak="0">
    <w:nsid w:val="370033AE"/>
    <w:multiLevelType w:val="hybridMultilevel"/>
    <w:tmpl w:val="CECE626A"/>
    <w:lvl w:ilvl="0" w:tplc="031A6E70">
      <w:start w:val="1"/>
      <w:numFmt w:val="decimal"/>
      <w:lvlText w:val="Phase %1"/>
      <w:lvlJc w:val="left"/>
      <w:pPr>
        <w:ind w:left="720" w:hanging="620"/>
      </w:pPr>
    </w:lvl>
    <w:lvl w:ilvl="1" w:tplc="4816DAB8">
      <w:numFmt w:val="decimal"/>
      <w:lvlText w:val=""/>
      <w:lvlJc w:val="left"/>
    </w:lvl>
    <w:lvl w:ilvl="2" w:tplc="6E24FE9C">
      <w:numFmt w:val="decimal"/>
      <w:lvlText w:val=""/>
      <w:lvlJc w:val="left"/>
    </w:lvl>
    <w:lvl w:ilvl="3" w:tplc="7458BEC0">
      <w:numFmt w:val="decimal"/>
      <w:lvlText w:val=""/>
      <w:lvlJc w:val="left"/>
    </w:lvl>
    <w:lvl w:ilvl="4" w:tplc="76528C68">
      <w:numFmt w:val="decimal"/>
      <w:lvlText w:val=""/>
      <w:lvlJc w:val="left"/>
    </w:lvl>
    <w:lvl w:ilvl="5" w:tplc="F8ACABA8">
      <w:numFmt w:val="decimal"/>
      <w:lvlText w:val=""/>
      <w:lvlJc w:val="left"/>
    </w:lvl>
    <w:lvl w:ilvl="6" w:tplc="D45A389C">
      <w:numFmt w:val="decimal"/>
      <w:lvlText w:val=""/>
      <w:lvlJc w:val="left"/>
    </w:lvl>
    <w:lvl w:ilvl="7" w:tplc="072A36A0">
      <w:numFmt w:val="decimal"/>
      <w:lvlText w:val=""/>
      <w:lvlJc w:val="left"/>
    </w:lvl>
    <w:lvl w:ilvl="8" w:tplc="0FCA31DC">
      <w:numFmt w:val="decimal"/>
      <w:lvlText w:val=""/>
      <w:lvlJc w:val="left"/>
    </w:lvl>
  </w:abstractNum>
  <w:abstractNum w:abstractNumId="2" w15:restartNumberingAfterBreak="0">
    <w:nsid w:val="46527814"/>
    <w:multiLevelType w:val="hybridMultilevel"/>
    <w:tmpl w:val="AF60707E"/>
    <w:lvl w:ilvl="0" w:tplc="EC482122">
      <w:start w:val="1"/>
      <w:numFmt w:val="decimal"/>
      <w:lvlText w:val="%1."/>
      <w:lvlJc w:val="left"/>
      <w:pPr>
        <w:ind w:left="720" w:hanging="420"/>
      </w:pPr>
    </w:lvl>
    <w:lvl w:ilvl="1" w:tplc="64CC7B72">
      <w:numFmt w:val="decimal"/>
      <w:lvlText w:val=""/>
      <w:lvlJc w:val="left"/>
    </w:lvl>
    <w:lvl w:ilvl="2" w:tplc="4E42CDC0">
      <w:numFmt w:val="decimal"/>
      <w:lvlText w:val=""/>
      <w:lvlJc w:val="left"/>
    </w:lvl>
    <w:lvl w:ilvl="3" w:tplc="C64E3228">
      <w:numFmt w:val="decimal"/>
      <w:lvlText w:val=""/>
      <w:lvlJc w:val="left"/>
    </w:lvl>
    <w:lvl w:ilvl="4" w:tplc="87180314">
      <w:numFmt w:val="decimal"/>
      <w:lvlText w:val=""/>
      <w:lvlJc w:val="left"/>
    </w:lvl>
    <w:lvl w:ilvl="5" w:tplc="8648F76A">
      <w:numFmt w:val="decimal"/>
      <w:lvlText w:val=""/>
      <w:lvlJc w:val="left"/>
    </w:lvl>
    <w:lvl w:ilvl="6" w:tplc="666EE728">
      <w:numFmt w:val="decimal"/>
      <w:lvlText w:val=""/>
      <w:lvlJc w:val="left"/>
    </w:lvl>
    <w:lvl w:ilvl="7" w:tplc="910CE3B2">
      <w:numFmt w:val="decimal"/>
      <w:lvlText w:val=""/>
      <w:lvlJc w:val="left"/>
    </w:lvl>
    <w:lvl w:ilvl="8" w:tplc="BCACB2B2">
      <w:numFmt w:val="decimal"/>
      <w:lvlText w:val=""/>
      <w:lvlJc w:val="left"/>
    </w:lvl>
  </w:abstractNum>
  <w:abstractNum w:abstractNumId="3" w15:restartNumberingAfterBreak="0">
    <w:nsid w:val="617629DE"/>
    <w:multiLevelType w:val="hybridMultilevel"/>
    <w:tmpl w:val="64488252"/>
    <w:lvl w:ilvl="0" w:tplc="E430B3D2">
      <w:start w:val="1"/>
      <w:numFmt w:val="bullet"/>
      <w:lvlText w:val="●"/>
      <w:lvlJc w:val="left"/>
      <w:pPr>
        <w:ind w:left="720" w:hanging="360"/>
      </w:pPr>
    </w:lvl>
    <w:lvl w:ilvl="1" w:tplc="F800D96A">
      <w:start w:val="1"/>
      <w:numFmt w:val="bullet"/>
      <w:lvlText w:val="○"/>
      <w:lvlJc w:val="left"/>
      <w:pPr>
        <w:ind w:left="1440" w:hanging="360"/>
      </w:pPr>
    </w:lvl>
    <w:lvl w:ilvl="2" w:tplc="6BA4CB90">
      <w:start w:val="1"/>
      <w:numFmt w:val="bullet"/>
      <w:lvlText w:val="■"/>
      <w:lvlJc w:val="left"/>
      <w:pPr>
        <w:ind w:left="2160" w:hanging="360"/>
      </w:pPr>
    </w:lvl>
    <w:lvl w:ilvl="3" w:tplc="02025636">
      <w:start w:val="1"/>
      <w:numFmt w:val="bullet"/>
      <w:lvlText w:val="●"/>
      <w:lvlJc w:val="left"/>
      <w:pPr>
        <w:ind w:left="2880" w:hanging="360"/>
      </w:pPr>
    </w:lvl>
    <w:lvl w:ilvl="4" w:tplc="E802400A">
      <w:start w:val="1"/>
      <w:numFmt w:val="bullet"/>
      <w:lvlText w:val="○"/>
      <w:lvlJc w:val="left"/>
      <w:pPr>
        <w:ind w:left="3600" w:hanging="360"/>
      </w:pPr>
    </w:lvl>
    <w:lvl w:ilvl="5" w:tplc="52D08992">
      <w:start w:val="1"/>
      <w:numFmt w:val="bullet"/>
      <w:lvlText w:val="■"/>
      <w:lvlJc w:val="left"/>
      <w:pPr>
        <w:ind w:left="4320" w:hanging="360"/>
      </w:pPr>
    </w:lvl>
    <w:lvl w:ilvl="6" w:tplc="4E9C2268">
      <w:start w:val="1"/>
      <w:numFmt w:val="bullet"/>
      <w:lvlText w:val="●"/>
      <w:lvlJc w:val="left"/>
      <w:pPr>
        <w:ind w:left="5040" w:hanging="360"/>
      </w:pPr>
    </w:lvl>
    <w:lvl w:ilvl="7" w:tplc="427E55E0">
      <w:start w:val="1"/>
      <w:numFmt w:val="bullet"/>
      <w:lvlText w:val="●"/>
      <w:lvlJc w:val="left"/>
      <w:pPr>
        <w:ind w:left="5760" w:hanging="360"/>
      </w:pPr>
    </w:lvl>
    <w:lvl w:ilvl="8" w:tplc="CDEEBFBE">
      <w:start w:val="1"/>
      <w:numFmt w:val="bullet"/>
      <w:lvlText w:val="●"/>
      <w:lvlJc w:val="left"/>
      <w:pPr>
        <w:ind w:left="6480" w:hanging="360"/>
      </w:pPr>
    </w:lvl>
  </w:abstractNum>
  <w:num w:numId="1" w16cid:durableId="54282184">
    <w:abstractNumId w:val="3"/>
    <w:lvlOverride w:ilvl="0">
      <w:startOverride w:val="1"/>
    </w:lvlOverride>
  </w:num>
  <w:num w:numId="2" w16cid:durableId="559678863">
    <w:abstractNumId w:val="2"/>
    <w:lvlOverride w:ilvl="0">
      <w:startOverride w:val="1"/>
    </w:lvlOverride>
  </w:num>
  <w:num w:numId="3" w16cid:durableId="1672181092">
    <w:abstractNumId w:val="0"/>
    <w:lvlOverride w:ilvl="0">
      <w:startOverride w:val="1"/>
    </w:lvlOverride>
  </w:num>
  <w:num w:numId="4" w16cid:durableId="13918098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344"/>
    <w:rsid w:val="0020691A"/>
    <w:rsid w:val="00250347"/>
    <w:rsid w:val="004229AC"/>
    <w:rsid w:val="00A40443"/>
    <w:rsid w:val="00AF1088"/>
    <w:rsid w:val="00C14BC9"/>
    <w:rsid w:val="00EB09C0"/>
    <w:rsid w:val="00FE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6E8EF9"/>
  <w15:docId w15:val="{8A2E10FD-2BC8-41B5-8C71-48B6BC0F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keepNext/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1165</Characters>
  <Application>Microsoft Office Word</Application>
  <DocSecurity>0</DocSecurity>
  <Lines>48</Lines>
  <Paragraphs>45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Stock</cp:lastModifiedBy>
  <cp:revision>4</cp:revision>
  <cp:lastPrinted>2026-09-02T19:36:00Z</cp:lastPrinted>
  <dcterms:created xsi:type="dcterms:W3CDTF">2026-08-03T11:17:00Z</dcterms:created>
  <dcterms:modified xsi:type="dcterms:W3CDTF">2026-09-02T19:36:00Z</dcterms:modified>
</cp:coreProperties>
</file>