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7777777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specializing in elegant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r>
              <w:fldChar w:fldCharType="begin"/>
            </w:r>
            <w:r>
              <w:instrText>HYPERLINK "mailto:annabellestrong@gmail.com"</w:instrText>
            </w:r>
            <w:r>
              <w:fldChar w:fldCharType="separate"/>
            </w:r>
            <w:r w:rsidRPr="00477DC4">
              <w:rPr>
                <w:rStyle w:val="Hyperlink"/>
                <w:b/>
                <w:color w:val="ADBFBE" w:themeColor="accent1"/>
              </w:rPr>
              <w:t>annabellestrong@gmail.com</w:t>
            </w:r>
            <w:r>
              <w:fldChar w:fldCharType="end"/>
            </w:r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6004D1" w:rsidRDefault="009F294C" w:rsidP="0009670B">
      <w:pPr>
        <w:pStyle w:val="Heading1"/>
      </w:pPr>
      <w:r w:rsidRPr="006004D1">
        <w:t>E</w:t>
      </w:r>
      <w:r w:rsidRPr="00983FAF">
        <w:t>x</w:t>
      </w:r>
      <w:r w:rsidRPr="0095516A">
        <w:t>peri</w:t>
      </w:r>
      <w:r w:rsidRPr="00674633">
        <w:t>enc</w:t>
      </w:r>
      <w:r w:rsidRPr="006004D1">
        <w:t>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9F294C" w:rsidRPr="00AC44EA" w14:paraId="580C850B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77777777" w:rsidR="009F294C" w:rsidRPr="00250B43" w:rsidRDefault="009F294C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58A5FD2B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with high </w:t>
            </w:r>
            <w:r w:rsidRPr="00507D6B">
              <w:t>autonomy to identify</w:t>
            </w:r>
            <w:r>
              <w:t xml:space="preserve"> essential pivot points within undefined problem spaces.</w:t>
            </w:r>
          </w:p>
          <w:p w14:paraId="72EE49BD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C62">
              <w:t xml:space="preserve">Investigated development </w:t>
            </w:r>
            <w:r>
              <w:t xml:space="preserve">flows </w:t>
            </w:r>
            <w:r w:rsidRPr="00062C62">
              <w:t>across teams to uncover shared frictions and target POC efforts.</w:t>
            </w:r>
          </w:p>
          <w:p w14:paraId="3A8FBFD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company-standard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77777777" w:rsidR="00EE1F9F" w:rsidRDefault="00EE1F9F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multimillion-dollar savings </w:t>
            </w:r>
            <w:r>
              <w:t xml:space="preserve">through </w:t>
            </w:r>
            <w:r w:rsidRPr="00EE1F9F">
              <w:t xml:space="preserve">double-digit reductions in review </w:t>
            </w:r>
            <w:r>
              <w:t>lag</w:t>
            </w:r>
            <w:r w:rsidRPr="00EE1F9F">
              <w:t xml:space="preserve"> and </w:t>
            </w:r>
            <w:r>
              <w:t xml:space="preserve">new </w:t>
            </w:r>
            <w:r w:rsidRPr="00EE1F9F">
              <w:t>defect.</w:t>
            </w:r>
          </w:p>
          <w:p w14:paraId="1BBB6B7E" w14:textId="1F3CE0E7" w:rsidR="009F294C" w:rsidRDefault="009F294C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natural-language </w:t>
            </w:r>
            <w:r w:rsidRPr="007F6322">
              <w:t xml:space="preserve">context </w:t>
            </w:r>
            <w:r>
              <w:t>layer collecting codebase conventions from targeted snippets.</w:t>
            </w:r>
          </w:p>
          <w:p w14:paraId="001789D5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 xml:space="preserve">easy </w:t>
            </w:r>
            <w:r w:rsidR="00507D6B">
              <w:t>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30D6A7D6" w:rsidR="009F294C" w:rsidRPr="00D806B6" w:rsidRDefault="009F294C" w:rsidP="003A2A28">
            <w:pPr>
              <w:pStyle w:val="Heading4"/>
              <w:spacing w:before="320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Pr="00DD2B77">
              <w:t>Present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5E645DA9" w14:textId="4F074FD8" w:rsidR="00B01CE9" w:rsidRPr="00935D4D" w:rsidRDefault="00B01CE9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Self-Service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>
              <w:t>Personal</w:t>
            </w:r>
            <w:r w:rsidRPr="00935D4D">
              <w:t xml:space="preserve"> Insurance</w:t>
            </w:r>
          </w:p>
          <w:p w14:paraId="144D759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</w:t>
            </w:r>
            <w:r w:rsidR="0009670B">
              <w:t xml:space="preserve">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  <w:spacing w:before="320"/>
            </w:pPr>
            <w:r w:rsidRPr="00B0775D">
              <w:t>June 2022</w:t>
            </w:r>
            <w:r w:rsidR="0009670B" w:rsidRPr="00B0775D">
              <w:t xml:space="preserve"> </w:t>
            </w:r>
            <w:r w:rsidR="0009670B" w:rsidRPr="00B0775D">
              <w:t>–</w:t>
            </w:r>
          </w:p>
          <w:p w14:paraId="6463D3B1" w14:textId="77777777" w:rsidR="009F294C" w:rsidRPr="00AC44EA" w:rsidRDefault="009F294C" w:rsidP="003A2A28">
            <w:pPr>
              <w:pStyle w:val="Heading4"/>
              <w:spacing w:before="320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77777777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Redesigned Salesforce schemas and dashboards by distilling stakeholder requests into models.</w:t>
            </w:r>
          </w:p>
          <w:p w14:paraId="65A12B28" w14:textId="66776007" w:rsidR="009F294C" w:rsidRPr="00450ADC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</w:t>
            </w:r>
            <w:r w:rsidR="0009670B" w:rsidRPr="0009670B">
              <w:t>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52805FCD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Technology </w:t>
            </w:r>
            <w:r w:rsidRPr="00AC44EA">
              <w:t>Intern</w:t>
            </w:r>
          </w:p>
          <w:p w14:paraId="21E821C0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61639A44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5220289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9F3881">
              <w:t>Implemented and unit-tested features for a high-traffic MERN event hub.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  <w:spacing w:before="320"/>
            </w:pPr>
            <w:r>
              <w:t>June 2020</w:t>
            </w:r>
            <w:r w:rsidR="0009670B">
              <w:t xml:space="preserve"> </w:t>
            </w:r>
            <w:r w:rsidR="0009670B">
              <w:t>–</w:t>
            </w:r>
          </w:p>
          <w:p w14:paraId="64B7BE47" w14:textId="77777777" w:rsidR="009F294C" w:rsidRPr="00AC44EA" w:rsidRDefault="009F294C" w:rsidP="003A2A28">
            <w:pPr>
              <w:pStyle w:val="Heading4"/>
              <w:spacing w:before="320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09670B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4EB6F7BF" w14:textId="25AA5BEB" w:rsidR="009F294C" w:rsidRPr="00130BE0" w:rsidRDefault="009F294C" w:rsidP="0009670B">
      <w:pPr>
        <w:pStyle w:val="Heading1"/>
      </w:pPr>
      <w:r w:rsidRPr="00130BE0">
        <w:t>Certifications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84"/>
        <w:gridCol w:w="7196"/>
        <w:gridCol w:w="1217"/>
      </w:tblGrid>
      <w:tr w:rsidR="009F294C" w:rsidRPr="00AC44EA" w14:paraId="737B8D7C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C4B3307" w14:textId="77777777" w:rsidR="009F294C" w:rsidRPr="007779DD" w:rsidRDefault="009F294C" w:rsidP="007D3E8C">
            <w:pPr>
              <w:rPr>
                <w:sz w:val="10"/>
                <w:szCs w:val="10"/>
              </w:rPr>
            </w:pPr>
          </w:p>
        </w:tc>
        <w:tc>
          <w:tcPr>
            <w:tcW w:w="7196" w:type="dxa"/>
          </w:tcPr>
          <w:p w14:paraId="4BF168D0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tcW w:w="1217" w:type="dxa"/>
          </w:tcPr>
          <w:p w14:paraId="074EC22B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</w:tr>
      <w:tr w:rsidR="009F294C" w:rsidRPr="00AC44EA" w14:paraId="4584F7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5EFD225" w14:textId="77777777" w:rsidR="009F294C" w:rsidRDefault="009F294C" w:rsidP="007D3E8C">
            <w:pPr>
              <w:pStyle w:val="Heading3"/>
            </w:pPr>
            <w:r>
              <w:t>AWS</w:t>
            </w:r>
          </w:p>
        </w:tc>
        <w:tc>
          <w:tcPr>
            <w:tcW w:w="7196" w:type="dxa"/>
          </w:tcPr>
          <w:p w14:paraId="3C5DB846" w14:textId="77777777" w:rsidR="009F294C" w:rsidRPr="00AC44EA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tcW w:w="1217" w:type="dxa"/>
          </w:tcPr>
          <w:p w14:paraId="72731F4E" w14:textId="77777777" w:rsidR="009F294C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Dec. 2023</w:t>
            </w:r>
          </w:p>
        </w:tc>
      </w:tr>
    </w:tbl>
    <w:p w14:paraId="190F806A" w14:textId="77777777" w:rsidR="009F294C" w:rsidRPr="00AB194E" w:rsidRDefault="009F294C" w:rsidP="009F294C"/>
    <w:p w14:paraId="6F6020A2" w14:textId="77777777" w:rsidR="00691A94" w:rsidRPr="009F294C" w:rsidRDefault="00691A94" w:rsidP="009F294C"/>
    <w:sectPr w:rsidR="00691A94" w:rsidRPr="009F294C" w:rsidSect="007C68D3">
      <w:headerReference w:type="default" r:id="rId13"/>
      <w:footerReference w:type="first" r:id="rId14"/>
      <w:type w:val="continuous"/>
      <w:pgSz w:w="12240" w:h="15840"/>
      <w:pgMar w:top="864" w:right="720" w:bottom="432" w:left="576" w:header="1440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C5233" w14:textId="77777777" w:rsidR="005273A5" w:rsidRDefault="005273A5" w:rsidP="00E45508">
      <w:r>
        <w:separator/>
      </w:r>
    </w:p>
  </w:endnote>
  <w:endnote w:type="continuationSeparator" w:id="0">
    <w:p w14:paraId="46EFDF32" w14:textId="77777777" w:rsidR="005273A5" w:rsidRDefault="005273A5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FC1BC3D3-612D-084C-8189-05A40BCD043F}"/>
    <w:embedBold r:id="rId2" w:fontKey="{B31760E9-CE5B-DA4A-990F-A63AA7C0CA19}"/>
    <w:embedItalic r:id="rId3" w:fontKey="{E2926689-217F-1D47-A065-A4E5B35B2E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2894DF03-4D8A-554D-98B8-5A80601AAD65}"/>
    <w:embedBold r:id="rId5" w:fontKey="{BEBC8F56-6019-AC4C-AF40-62523D1E61A7}"/>
    <w:embedItalic r:id="rId6" w:fontKey="{DB36ABD4-1675-4042-9F36-9F6E7AED3F2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34D26515-C741-474F-BE5E-7FCAB39979B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8CF75C44-FA13-D347-B287-907647241A12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DFE76CE6-A884-004F-84F8-7C89EB8A3354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1" w:fontKey="{625DA0EB-8324-2A46-9243-10A35FA84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422EB97A" w:rsidR="0071670C" w:rsidRPr="00E60177" w:rsidRDefault="0071670C" w:rsidP="00BE2F1C">
    <w:pPr>
      <w:pStyle w:val="Footer"/>
      <w:jc w:val="right"/>
      <w:rPr>
        <w:color w:val="FFFFFF" w:themeColor="background1"/>
      </w:rPr>
    </w:pPr>
    <w:r w:rsidRPr="00936CB9">
      <w:tab/>
      <w:t xml:space="preserve">Updated </w:t>
    </w:r>
    <w:r w:rsidR="00305454" w:rsidRPr="00936CB9">
      <w:fldChar w:fldCharType="begin"/>
    </w:r>
    <w:r w:rsidR="00305454" w:rsidRPr="00936CB9">
      <w:instrText xml:space="preserve"> DATE \@ "MMMM d, yyyy" </w:instrText>
    </w:r>
    <w:r w:rsidR="00305454" w:rsidRPr="00936CB9">
      <w:fldChar w:fldCharType="separate"/>
    </w:r>
    <w:r w:rsidR="004757AB">
      <w:rPr>
        <w:noProof/>
      </w:rPr>
      <w:t>November 18, 2025</w:t>
    </w:r>
    <w:r w:rsidR="00305454" w:rsidRPr="00936CB9">
      <w:fldChar w:fldCharType="end"/>
    </w:r>
    <w:r w:rsidR="00AC3D74">
      <w:rPr>
        <w:color w:val="FFFFFF" w:themeColor="background1"/>
      </w:rPr>
      <w:t>..</w:t>
    </w:r>
    <w:r w:rsidR="007C68D3">
      <w:rPr>
        <w:color w:val="FFFFFF" w:themeColor="background1"/>
      </w:rPr>
      <w:t xml:space="preserve"> </w:t>
    </w:r>
    <w:r w:rsidR="00E60177" w:rsidRPr="00E60177">
      <w:rPr>
        <w:color w:val="FFFFFF" w:themeColor="background1"/>
      </w:rPr>
      <w:t>….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04DF6" w14:textId="77777777" w:rsidR="005273A5" w:rsidRDefault="005273A5" w:rsidP="00E45508">
      <w:r>
        <w:separator/>
      </w:r>
    </w:p>
  </w:footnote>
  <w:footnote w:type="continuationSeparator" w:id="0">
    <w:p w14:paraId="6671347A" w14:textId="77777777" w:rsidR="005273A5" w:rsidRDefault="005273A5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B51A2B7A"/>
    <w:lvl w:ilvl="0" w:tplc="4DC617FA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E34"/>
    <w:rsid w:val="00217D59"/>
    <w:rsid w:val="00222E8E"/>
    <w:rsid w:val="0022382A"/>
    <w:rsid w:val="00223F8B"/>
    <w:rsid w:val="002265E5"/>
    <w:rsid w:val="00233693"/>
    <w:rsid w:val="002400F4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4396"/>
    <w:rsid w:val="00507D6B"/>
    <w:rsid w:val="005114D7"/>
    <w:rsid w:val="00515245"/>
    <w:rsid w:val="0052101E"/>
    <w:rsid w:val="0052343B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13510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F21A7"/>
    <w:rsid w:val="00713D87"/>
    <w:rsid w:val="0071411C"/>
    <w:rsid w:val="0071670C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743F"/>
    <w:rsid w:val="007C22C7"/>
    <w:rsid w:val="007C2E3A"/>
    <w:rsid w:val="007C68D3"/>
    <w:rsid w:val="007D0550"/>
    <w:rsid w:val="007D3C57"/>
    <w:rsid w:val="007D4A5B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763E"/>
    <w:rsid w:val="0085792D"/>
    <w:rsid w:val="00861635"/>
    <w:rsid w:val="00876215"/>
    <w:rsid w:val="00880F45"/>
    <w:rsid w:val="00882C1A"/>
    <w:rsid w:val="00886E0F"/>
    <w:rsid w:val="00890BE4"/>
    <w:rsid w:val="00891FE8"/>
    <w:rsid w:val="00895440"/>
    <w:rsid w:val="008A1D10"/>
    <w:rsid w:val="008A34C9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1426"/>
    <w:rsid w:val="009C2C9D"/>
    <w:rsid w:val="009C48C1"/>
    <w:rsid w:val="009C7C19"/>
    <w:rsid w:val="009D4688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5E6C"/>
    <w:rsid w:val="00D45FDC"/>
    <w:rsid w:val="00D552DC"/>
    <w:rsid w:val="00D568F5"/>
    <w:rsid w:val="00D612FA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B0E5B"/>
    <w:rsid w:val="00DB3B4A"/>
    <w:rsid w:val="00DC49F1"/>
    <w:rsid w:val="00DC7225"/>
    <w:rsid w:val="00DD1437"/>
    <w:rsid w:val="00DD2B77"/>
    <w:rsid w:val="00DD68B4"/>
    <w:rsid w:val="00DE527E"/>
    <w:rsid w:val="00DF117E"/>
    <w:rsid w:val="00DF4B31"/>
    <w:rsid w:val="00DF5325"/>
    <w:rsid w:val="00DF5FAC"/>
    <w:rsid w:val="00DF605A"/>
    <w:rsid w:val="00E02424"/>
    <w:rsid w:val="00E05976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4306"/>
    <w:rsid w:val="00E66D06"/>
    <w:rsid w:val="00E67842"/>
    <w:rsid w:val="00E72288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48A1"/>
    <w:rsid w:val="00F07A2C"/>
    <w:rsid w:val="00F14DE1"/>
    <w:rsid w:val="00F15A4F"/>
    <w:rsid w:val="00F17B97"/>
    <w:rsid w:val="00F2198D"/>
    <w:rsid w:val="00F21DAD"/>
    <w:rsid w:val="00F37379"/>
    <w:rsid w:val="00F40AEF"/>
    <w:rsid w:val="00F411FD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DD2B77"/>
    <w:pPr>
      <w:keepNext/>
      <w:keepLines/>
      <w:spacing w:before="32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6E7E33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3A2A28"/>
    <w:pPr>
      <w:spacing w:before="6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DD2B77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6E7E33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3A2A28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507D6B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507D6B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07D6B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530</Words>
  <Characters>3023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3546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2025-11-18T22:47:00Z</cp:lastPrinted>
  <dcterms:created xsi:type="dcterms:W3CDTF">2025-11-19T05:42:00Z</dcterms:created>
  <dcterms:modified xsi:type="dcterms:W3CDTF">2025-11-19T05:43:00Z</dcterms:modified>
</cp:coreProperties>
</file>