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18" w:rsidRDefault="00B30118" w:rsidP="00B30118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EventNo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EventRequest.DateHeld</w:t>
      </w:r>
      <w:proofErr w:type="spellEnd"/>
      <w:r>
        <w:rPr>
          <w:sz w:val="24"/>
          <w:szCs w:val="24"/>
        </w:rPr>
        <w:t xml:space="preserve">, Status, </w:t>
      </w:r>
      <w:proofErr w:type="spellStart"/>
      <w:r>
        <w:rPr>
          <w:sz w:val="24"/>
          <w:szCs w:val="24"/>
        </w:rPr>
        <w:t>EstCost</w:t>
      </w:r>
      <w:proofErr w:type="spellEnd"/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left="720" w:right="720"/>
        <w:rPr>
          <w:sz w:val="24"/>
          <w:szCs w:val="24"/>
        </w:rPr>
      </w:pPr>
      <w:r>
        <w:rPr>
          <w:sz w:val="24"/>
          <w:szCs w:val="24"/>
        </w:rPr>
        <w:t xml:space="preserve">FROM Facility, </w:t>
      </w:r>
      <w:proofErr w:type="spellStart"/>
      <w:r>
        <w:rPr>
          <w:sz w:val="24"/>
          <w:szCs w:val="24"/>
        </w:rPr>
        <w:t>EventRequest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EventPlan</w:t>
      </w:r>
      <w:proofErr w:type="spellEnd"/>
      <w:r>
        <w:rPr>
          <w:sz w:val="24"/>
          <w:szCs w:val="24"/>
        </w:rPr>
        <w:t>, Employee</w:t>
      </w:r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=’Mary Manager’ </w:t>
      </w:r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FacName</w:t>
      </w:r>
      <w:proofErr w:type="spellEnd"/>
      <w:r>
        <w:rPr>
          <w:sz w:val="24"/>
          <w:szCs w:val="24"/>
        </w:rPr>
        <w:t>= ’Basketball a</w:t>
      </w:r>
      <w:r>
        <w:rPr>
          <w:sz w:val="24"/>
          <w:szCs w:val="24"/>
        </w:rPr>
        <w:t>rena’</w:t>
      </w:r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DateHeld</w:t>
      </w:r>
      <w:proofErr w:type="spellEnd"/>
      <w:r>
        <w:rPr>
          <w:sz w:val="24"/>
          <w:szCs w:val="24"/>
        </w:rPr>
        <w:t xml:space="preserve"> BETWEEN ’01-Oct-2013’ AND ’31-Dec-2013’</w:t>
      </w:r>
      <w:r>
        <w:rPr>
          <w:sz w:val="24"/>
          <w:szCs w:val="24"/>
        </w:rPr>
        <w:t>)</w:t>
      </w:r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Facility.FacNo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EventRquest.FacNo</w:t>
      </w:r>
      <w:proofErr w:type="spellEnd"/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EventRequest.EventNo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EventPlan.Event</w:t>
      </w:r>
      <w:r>
        <w:rPr>
          <w:sz w:val="24"/>
          <w:szCs w:val="24"/>
        </w:rPr>
        <w:t>No</w:t>
      </w:r>
      <w:proofErr w:type="spellEnd"/>
    </w:p>
    <w:p w:rsidR="00B30118" w:rsidRDefault="00B30118" w:rsidP="00B30118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>AND EventPlan.EmpNo=Employee.EmpNo;</w:t>
      </w:r>
      <w:bookmarkStart w:id="0" w:name="_GoBack"/>
      <w:bookmarkEnd w:id="0"/>
    </w:p>
    <w:p w:rsidR="00B30118" w:rsidRDefault="00B30118" w:rsidP="00B30118">
      <w:pPr>
        <w:widowControl w:val="0"/>
        <w:autoSpaceDE w:val="0"/>
        <w:autoSpaceDN w:val="0"/>
        <w:adjustRightInd w:val="0"/>
        <w:ind w:right="720" w:firstLine="720"/>
        <w:rPr>
          <w:sz w:val="24"/>
          <w:szCs w:val="24"/>
        </w:rPr>
      </w:pPr>
    </w:p>
    <w:p w:rsidR="00B30118" w:rsidRDefault="00B30118" w:rsidP="00B30118">
      <w:pPr>
        <w:widowControl w:val="0"/>
        <w:autoSpaceDE w:val="0"/>
        <w:autoSpaceDN w:val="0"/>
        <w:adjustRightInd w:val="0"/>
        <w:ind w:right="720" w:firstLine="720"/>
        <w:rPr>
          <w:sz w:val="24"/>
          <w:szCs w:val="24"/>
        </w:rPr>
      </w:pPr>
    </w:p>
    <w:p w:rsidR="00B30118" w:rsidRDefault="00B30118" w:rsidP="00B30118">
      <w:pPr>
        <w:widowControl w:val="0"/>
        <w:autoSpaceDE w:val="0"/>
        <w:autoSpaceDN w:val="0"/>
        <w:adjustRightInd w:val="0"/>
        <w:ind w:right="720" w:firstLine="720"/>
        <w:rPr>
          <w:sz w:val="24"/>
          <w:szCs w:val="24"/>
        </w:rPr>
      </w:pPr>
    </w:p>
    <w:p w:rsidR="00B30118" w:rsidRDefault="00B30118" w:rsidP="00B30118">
      <w:pPr>
        <w:widowControl w:val="0"/>
        <w:autoSpaceDE w:val="0"/>
        <w:autoSpaceDN w:val="0"/>
        <w:adjustRightInd w:val="0"/>
        <w:ind w:right="720"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692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78" w:rsidRDefault="00E87878"/>
    <w:sectPr w:rsidR="00E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18"/>
    <w:rsid w:val="00B30118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120D-DA55-4592-9FE5-C706FB25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2017-06-14T13:49:00Z</dcterms:created>
  <dcterms:modified xsi:type="dcterms:W3CDTF">2017-06-14T13:54:00Z</dcterms:modified>
</cp:coreProperties>
</file>