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878" w:rsidRDefault="002A6E5E">
      <w:r>
        <w:rPr>
          <w:noProof/>
          <w:lang w:eastAsia="en-IN"/>
        </w:rPr>
        <w:drawing>
          <wp:inline distT="0" distB="0" distL="0" distR="0">
            <wp:extent cx="5731510" cy="3733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92" w:rsidRPr="00C35F92" w:rsidRDefault="00C35F92" w:rsidP="00C35F92">
      <w:pPr>
        <w:jc w:val="center"/>
        <w:rPr>
          <w:b/>
        </w:rPr>
      </w:pPr>
      <w:r>
        <w:rPr>
          <w:b/>
        </w:rPr>
        <w:t>Fig1</w:t>
      </w:r>
      <w:r>
        <w:rPr>
          <w:b/>
        </w:rPr>
        <w:t xml:space="preserve">: </w:t>
      </w:r>
      <w:r>
        <w:rPr>
          <w:b/>
        </w:rPr>
        <w:t xml:space="preserve">ERD showing the </w:t>
      </w:r>
      <w:bookmarkStart w:id="0" w:name="_GoBack"/>
      <w:bookmarkEnd w:id="0"/>
      <w:r w:rsidRPr="00C35F92">
        <w:rPr>
          <w:b/>
        </w:rPr>
        <w:t>Rule violations</w:t>
      </w:r>
    </w:p>
    <w:p w:rsidR="002A6E5E" w:rsidRDefault="002A6E5E"/>
    <w:p w:rsidR="002A6E5E" w:rsidRDefault="002A6E5E"/>
    <w:p w:rsidR="002A6E5E" w:rsidRDefault="002A6E5E">
      <w:r>
        <w:t xml:space="preserve">Redundant Foreign Key : Attribute4-1 and Attribute1-1 in Entity2 is redundant with </w:t>
      </w:r>
      <w:r w:rsidR="005C3AA6">
        <w:t xml:space="preserve">Rel5 and Rel2 respectively. </w:t>
      </w:r>
    </w:p>
    <w:p w:rsidR="005C3AA6" w:rsidRDefault="005C3AA6">
      <w:r>
        <w:t>Violation of Identifying Relationship Rule: Rel6 is Identifying but but neither Entity4 nor Entity7 is a weak entity.</w:t>
      </w:r>
    </w:p>
    <w:p w:rsidR="005C3AA6" w:rsidRDefault="005C3AA6">
      <w:r>
        <w:t xml:space="preserve">Violation of </w:t>
      </w:r>
      <w:r>
        <w:t>Identification</w:t>
      </w:r>
      <w:r>
        <w:t xml:space="preserve"> </w:t>
      </w:r>
      <w:r>
        <w:t xml:space="preserve">Dependency cardinality </w:t>
      </w:r>
      <w:r>
        <w:t>Rule</w:t>
      </w:r>
      <w:r>
        <w:t>: The cardinality of Rel7 from Entity6 to Entity7 should be (1,1).</w:t>
      </w:r>
    </w:p>
    <w:p w:rsidR="005C3AA6" w:rsidRPr="005C3AA6" w:rsidRDefault="005C3AA6">
      <w:pPr>
        <w:rPr>
          <w:b/>
        </w:rPr>
      </w:pPr>
    </w:p>
    <w:p w:rsidR="005C3AA6" w:rsidRPr="005C3AA6" w:rsidRDefault="005C3AA6">
      <w:pPr>
        <w:rPr>
          <w:b/>
        </w:rPr>
      </w:pPr>
      <w:r w:rsidRPr="005C3AA6">
        <w:rPr>
          <w:b/>
        </w:rPr>
        <w:t>Possible Resolutions:</w:t>
      </w:r>
    </w:p>
    <w:p w:rsidR="005C3AA6" w:rsidRDefault="005C3AA6">
      <w:r>
        <w:t xml:space="preserve">Redundant Foreign Key: </w:t>
      </w:r>
      <w:r>
        <w:t>Attribute4-1 and Attribute1-1 in Entity2</w:t>
      </w:r>
      <w:r>
        <w:t xml:space="preserve"> should be removed.</w:t>
      </w:r>
    </w:p>
    <w:p w:rsidR="005C3AA6" w:rsidRDefault="005C3AA6">
      <w:r>
        <w:t>Identifying Relationship Rule</w:t>
      </w:r>
      <w:r>
        <w:t>: By adding a weak entity type or making the relationship non-identifying. Here the problem is resolved by making Rel6 relationship non-identifying.</w:t>
      </w:r>
    </w:p>
    <w:p w:rsidR="005C3AA6" w:rsidRDefault="005C3AA6">
      <w:r>
        <w:t xml:space="preserve"> </w:t>
      </w:r>
      <w:r>
        <w:t>Identification Dependency cardinality Rule</w:t>
      </w:r>
      <w:r>
        <w:t xml:space="preserve">: By changing the weak entity type’s cardinality to (1,1). </w:t>
      </w:r>
    </w:p>
    <w:p w:rsidR="005C3AA6" w:rsidRDefault="005C3AA6"/>
    <w:p w:rsidR="005C3AA6" w:rsidRDefault="005C3AA6">
      <w:r>
        <w:rPr>
          <w:noProof/>
          <w:lang w:eastAsia="en-IN"/>
        </w:rPr>
        <w:lastRenderedPageBreak/>
        <w:drawing>
          <wp:inline distT="0" distB="0" distL="0" distR="0">
            <wp:extent cx="5731510" cy="4295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7n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B7" w:rsidRPr="00C35F92" w:rsidRDefault="00C35F92" w:rsidP="00C35F92">
      <w:pPr>
        <w:jc w:val="center"/>
        <w:rPr>
          <w:b/>
        </w:rPr>
      </w:pPr>
      <w:r>
        <w:rPr>
          <w:b/>
        </w:rPr>
        <w:t xml:space="preserve">Fig2: </w:t>
      </w:r>
      <w:r w:rsidRPr="00C35F92">
        <w:rPr>
          <w:b/>
        </w:rPr>
        <w:t>Rule violations of Fig1 corrected in this ERD</w:t>
      </w:r>
    </w:p>
    <w:p w:rsidR="00491DB7" w:rsidRDefault="00491DB7"/>
    <w:sectPr w:rsidR="0049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B7"/>
    <w:rsid w:val="002A6E5E"/>
    <w:rsid w:val="00491DB7"/>
    <w:rsid w:val="005C3AA6"/>
    <w:rsid w:val="008C1264"/>
    <w:rsid w:val="00C35F92"/>
    <w:rsid w:val="00E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B5948-499D-4B0A-95C8-AA456430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2017-06-14T09:35:00Z</dcterms:created>
  <dcterms:modified xsi:type="dcterms:W3CDTF">2017-06-14T12:22:00Z</dcterms:modified>
</cp:coreProperties>
</file>