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26" w:rsidRDefault="001C0B4A">
      <w:pPr>
        <w:spacing w:line="240" w:lineRule="auto"/>
        <w:jc w:val="center"/>
        <w:rPr>
          <w:i/>
        </w:rPr>
      </w:pPr>
      <w:r>
        <w:rPr>
          <w:i/>
        </w:rPr>
        <w:t xml:space="preserve">Федеральное государственное бюджетное образовательное </w:t>
      </w:r>
      <w:proofErr w:type="spellStart"/>
      <w:r>
        <w:rPr>
          <w:i/>
        </w:rPr>
        <w:t>учреждениевысшего</w:t>
      </w:r>
      <w:proofErr w:type="spellEnd"/>
      <w:r>
        <w:rPr>
          <w:i/>
        </w:rPr>
        <w:t xml:space="preserve">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4A0"/>
      </w:tblPr>
      <w:tblGrid>
        <w:gridCol w:w="2178"/>
        <w:gridCol w:w="7285"/>
      </w:tblGrid>
      <w:tr w:rsidR="007F4D26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7F4D26" w:rsidRDefault="001C0B4A">
            <w:pPr>
              <w:pStyle w:val="1"/>
              <w:spacing w:before="240" w:after="240" w:line="25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7F4D26" w:rsidRDefault="001C0B4A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rFonts w:ascii="Calibri" w:hAnsi="Calibri"/>
                <w:b/>
                <w:i/>
                <w:sz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7F4D26" w:rsidRDefault="001C0B4A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:rsidR="007F4D26" w:rsidRDefault="007F4D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7F4D26" w:rsidRDefault="001C0B4A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 xml:space="preserve">ФАКУЛЬТЕТ </w:t>
      </w:r>
      <w:r>
        <w:rPr>
          <w:rFonts w:ascii="Calibri" w:hAnsi="Calibri"/>
          <w:sz w:val="28"/>
        </w:rPr>
        <w:t xml:space="preserve"> Информатика и системы управления</w:t>
      </w:r>
    </w:p>
    <w:p w:rsidR="007F4D26" w:rsidRDefault="001C0B4A">
      <w:pPr>
        <w:pStyle w:val="a8"/>
      </w:pPr>
      <w:r>
        <w:rPr>
          <w:sz w:val="28"/>
        </w:rPr>
        <w:t xml:space="preserve">КАФЕДРА </w:t>
      </w:r>
      <w:r>
        <w:t>Программное обеспечение ЭВМ и информационные технологии</w:t>
      </w:r>
    </w:p>
    <w:p w:rsidR="007F4D26" w:rsidRDefault="007F4D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7F4D26" w:rsidRDefault="001C0B4A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 w:rsidR="007F4D26" w:rsidRDefault="001C0B4A">
      <w:pPr>
        <w:pStyle w:val="1"/>
        <w:shd w:val="clear" w:color="auto" w:fill="FFFFFF"/>
        <w:spacing w:before="120" w:after="480"/>
        <w:jc w:val="center"/>
      </w:pPr>
      <w:r>
        <w:rPr>
          <w:rFonts w:ascii="Calibri" w:hAnsi="Calibri"/>
          <w:b/>
          <w:spacing w:val="100"/>
          <w:sz w:val="32"/>
        </w:rPr>
        <w:t>по лабораторной работе 1</w:t>
      </w:r>
    </w:p>
    <w:p w:rsidR="007F4D26" w:rsidRDefault="001C0B4A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 w:rsidR="007F4D26" w:rsidRDefault="001C0B4A">
      <w:pPr>
        <w:jc w:val="center"/>
        <w:rPr>
          <w:sz w:val="28"/>
        </w:rPr>
      </w:pPr>
      <w:r>
        <w:rPr>
          <w:b/>
          <w:sz w:val="28"/>
          <w:szCs w:val="28"/>
        </w:rPr>
        <w:t xml:space="preserve">Тема лабораторной работы </w:t>
      </w:r>
      <w:proofErr w:type="spellStart"/>
      <w:r>
        <w:rPr>
          <w:b/>
          <w:sz w:val="28"/>
          <w:szCs w:val="28"/>
        </w:rPr>
        <w:t>работы</w:t>
      </w:r>
      <w:proofErr w:type="spellEnd"/>
      <w:r>
        <w:rPr>
          <w:b/>
          <w:sz w:val="28"/>
          <w:szCs w:val="28"/>
        </w:rPr>
        <w:t>:</w:t>
      </w:r>
      <w:r>
        <w:t xml:space="preserve"> Разработка радиоэлектронной аппаратуры на основе микроконтроллеров ARM7 TDMI в интегрированной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</w:p>
    <w:p w:rsidR="007F4D26" w:rsidRDefault="007F4D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7F4D26" w:rsidRDefault="007F4D26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</w:rPr>
      </w:pPr>
    </w:p>
    <w:p w:rsidR="007F4D26" w:rsidRDefault="001C0B4A">
      <w:pPr>
        <w:spacing w:line="240" w:lineRule="auto"/>
        <w:jc w:val="center"/>
        <w:rPr>
          <w:b/>
          <w:sz w:val="24"/>
        </w:rPr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 xml:space="preserve">______________ </w:t>
      </w:r>
      <w:proofErr w:type="spellStart"/>
      <w:r>
        <w:rPr>
          <w:b/>
          <w:sz w:val="24"/>
        </w:rPr>
        <w:t>Сушина</w:t>
      </w:r>
      <w:proofErr w:type="spellEnd"/>
      <w:r>
        <w:rPr>
          <w:b/>
          <w:sz w:val="24"/>
        </w:rPr>
        <w:t xml:space="preserve"> А.Д.</w:t>
      </w:r>
    </w:p>
    <w:p w:rsidR="007F4D26" w:rsidRDefault="001C0B4A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Cs w:val="18"/>
        </w:rPr>
        <w:t xml:space="preserve">(Подпись, дата)       (И.О. Фамилия) </w:t>
      </w:r>
    </w:p>
    <w:p w:rsidR="007F4D26" w:rsidRDefault="007F4D26">
      <w:pPr>
        <w:spacing w:line="240" w:lineRule="auto"/>
        <w:ind w:right="565"/>
        <w:jc w:val="right"/>
        <w:rPr>
          <w:szCs w:val="18"/>
        </w:rPr>
      </w:pPr>
    </w:p>
    <w:p w:rsidR="007F4D26" w:rsidRDefault="007F4D26">
      <w:pPr>
        <w:spacing w:line="240" w:lineRule="auto"/>
        <w:rPr>
          <w:sz w:val="28"/>
        </w:rPr>
      </w:pPr>
    </w:p>
    <w:p w:rsidR="007F4D26" w:rsidRDefault="001C0B4A">
      <w:pPr>
        <w:spacing w:line="240" w:lineRule="auto"/>
        <w:ind w:left="708"/>
        <w:jc w:val="center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</w:t>
      </w:r>
      <w:r>
        <w:rPr>
          <w:b/>
          <w:sz w:val="24"/>
        </w:rPr>
        <w:t>________</w:t>
      </w:r>
      <w:r>
        <w:rPr>
          <w:b/>
          <w:sz w:val="24"/>
        </w:rPr>
        <w:tab/>
        <w:t>Попов А. Ю.</w:t>
      </w:r>
    </w:p>
    <w:p w:rsidR="007F4D26" w:rsidRDefault="001C0B4A">
      <w:pPr>
        <w:spacing w:line="240" w:lineRule="auto"/>
        <w:rPr>
          <w:szCs w:val="18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Cs w:val="18"/>
        </w:rPr>
        <w:t xml:space="preserve">(Подпись, дата)       (И.О. Фамилия)  </w:t>
      </w:r>
    </w:p>
    <w:p w:rsidR="007F4D26" w:rsidRDefault="007F4D26">
      <w:pPr>
        <w:spacing w:line="240" w:lineRule="auto"/>
        <w:rPr>
          <w:sz w:val="24"/>
        </w:rPr>
      </w:pPr>
    </w:p>
    <w:p w:rsidR="007F4D26" w:rsidRDefault="007F4D26">
      <w:pPr>
        <w:spacing w:line="240" w:lineRule="auto"/>
        <w:jc w:val="center"/>
        <w:rPr>
          <w:sz w:val="24"/>
        </w:rPr>
      </w:pPr>
    </w:p>
    <w:p w:rsidR="007F4D26" w:rsidRDefault="007F4D26">
      <w:pPr>
        <w:spacing w:line="240" w:lineRule="auto"/>
        <w:jc w:val="center"/>
        <w:rPr>
          <w:sz w:val="24"/>
        </w:rPr>
      </w:pPr>
    </w:p>
    <w:p w:rsidR="007F4D26" w:rsidRDefault="007F4D26">
      <w:pPr>
        <w:spacing w:line="240" w:lineRule="auto"/>
        <w:jc w:val="center"/>
        <w:rPr>
          <w:sz w:val="24"/>
        </w:rPr>
      </w:pPr>
    </w:p>
    <w:p w:rsidR="007F4D26" w:rsidRDefault="007F4D26">
      <w:pPr>
        <w:spacing w:line="240" w:lineRule="auto"/>
        <w:rPr>
          <w:sz w:val="24"/>
        </w:rPr>
      </w:pPr>
    </w:p>
    <w:p w:rsidR="007F4D26" w:rsidRDefault="001C0B4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2019г</w:t>
      </w:r>
    </w:p>
    <w:p w:rsidR="007F4D26" w:rsidRDefault="001C0B4A">
      <w:pPr>
        <w:suppressAutoHyphens w:val="0"/>
        <w:spacing w:after="200" w:line="240" w:lineRule="auto"/>
      </w:pPr>
      <w:r>
        <w:br w:type="page"/>
      </w:r>
    </w:p>
    <w:p w:rsidR="007F4D26" w:rsidRDefault="001C0B4A">
      <w:proofErr w:type="spellStart"/>
      <w:r>
        <w:rPr>
          <w:b/>
        </w:rPr>
        <w:lastRenderedPageBreak/>
        <w:t>Цельработы</w:t>
      </w:r>
      <w:proofErr w:type="spellEnd"/>
      <w:r>
        <w:t xml:space="preserve"> – 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</w:t>
      </w:r>
      <w:r>
        <w:t xml:space="preserve">онтроллеров с ядром ARM7 TDMI, ознакомиться с возможностями интегрированной среды разработки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>, разработать и отладить простейшую программу функционирования микроконтроллера NXP LPC2368.</w:t>
      </w:r>
    </w:p>
    <w:p w:rsidR="007F4D26" w:rsidRDefault="001C0B4A">
      <w:pPr>
        <w:jc w:val="center"/>
        <w:rPr>
          <w:b/>
        </w:rPr>
      </w:pPr>
      <w:r>
        <w:rPr>
          <w:b/>
        </w:rPr>
        <w:t>Индивидуальное задание</w:t>
      </w:r>
    </w:p>
    <w:p w:rsidR="007F4D26" w:rsidRDefault="001C0B4A">
      <w:r>
        <w:t>Устройство состоит из трех исполнит</w:t>
      </w:r>
      <w:r>
        <w:t xml:space="preserve">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 w:rsidR="007F4D26" w:rsidRDefault="001C0B4A">
      <w:pPr>
        <w:rPr>
          <w:b/>
        </w:rPr>
      </w:pPr>
      <w:r>
        <w:t>20. Устройство у</w:t>
      </w:r>
      <w:r>
        <w:t xml:space="preserve">правления </w:t>
      </w:r>
      <w:proofErr w:type="spellStart"/>
      <w:r>
        <w:t>хлебопечкой</w:t>
      </w:r>
      <w:proofErr w:type="spellEnd"/>
      <w:r>
        <w:t xml:space="preserve">, состоящее из миксера и двух нагревательных элементов. Программа функционирования: </w:t>
      </w:r>
      <w:proofErr w:type="spellStart"/>
      <w:r>
        <w:t>a</w:t>
      </w:r>
      <w:proofErr w:type="spellEnd"/>
      <w:r>
        <w:t xml:space="preserve">) перемешивание и подогрев одним нагревателем; </w:t>
      </w:r>
      <w:proofErr w:type="spellStart"/>
      <w:r>
        <w:t>b</w:t>
      </w:r>
      <w:proofErr w:type="spellEnd"/>
      <w:r>
        <w:t>) при нажатии на кнопку: выпекание вторым нагревателем.</w:t>
      </w:r>
    </w:p>
    <w:p w:rsidR="007F4D26" w:rsidRDefault="001C0B4A">
      <w:pPr>
        <w:jc w:val="both"/>
      </w:pPr>
      <w:r>
        <w:rPr>
          <w:b/>
        </w:rPr>
        <w:t>Задание 1.</w:t>
      </w:r>
      <w:r>
        <w:t xml:space="preserve"> Ознакомиться с теоретическим матери</w:t>
      </w:r>
      <w:r>
        <w:t xml:space="preserve">алом. </w:t>
      </w:r>
    </w:p>
    <w:p w:rsidR="007F4D26" w:rsidRDefault="001C0B4A">
      <w:pPr>
        <w:jc w:val="both"/>
      </w:pPr>
      <w:r>
        <w:rPr>
          <w:b/>
        </w:rPr>
        <w:t>Задание 2</w:t>
      </w:r>
      <w:r>
        <w:t xml:space="preserve">. Создать проект C программы в среде </w:t>
      </w:r>
      <w:proofErr w:type="spellStart"/>
      <w:r>
        <w:t>Keil</w:t>
      </w:r>
      <w:proofErr w:type="spellEnd"/>
      <w:r>
        <w:t xml:space="preserve"> </w:t>
      </w:r>
      <w:proofErr w:type="spellStart"/>
      <w:r>
        <w:t>uVision</w:t>
      </w:r>
      <w:proofErr w:type="spellEnd"/>
      <w:r>
        <w:t xml:space="preserve"> для микроконтроллера NXP LPC2368 с частотой генератора 12 МГц. В проект должны входить файлы: начальной настройки </w:t>
      </w:r>
      <w:proofErr w:type="spellStart"/>
      <w:r>
        <w:t>микроконртоллера</w:t>
      </w:r>
      <w:proofErr w:type="spellEnd"/>
      <w:r>
        <w:t xml:space="preserve"> LPC2300.s и главный файл приложения </w:t>
      </w:r>
      <w:proofErr w:type="spellStart"/>
      <w:r>
        <w:t>Main.c</w:t>
      </w:r>
      <w:proofErr w:type="spellEnd"/>
      <w:r>
        <w:t xml:space="preserve">. </w:t>
      </w:r>
    </w:p>
    <w:p w:rsidR="007F4D26" w:rsidRDefault="001C0B4A">
      <w:pPr>
        <w:jc w:val="both"/>
      </w:pPr>
      <w:r>
        <w:rPr>
          <w:b/>
        </w:rPr>
        <w:t>Задание 3.</w:t>
      </w:r>
      <w:r>
        <w:t xml:space="preserve"> Раз</w:t>
      </w:r>
      <w:r>
        <w:t xml:space="preserve">работать и отладить в симуляторе программу функционирования микроконтроллера в соответствии с индивидуальным вариантом. В программе задействовать </w:t>
      </w:r>
      <w:proofErr w:type="spellStart"/>
      <w:r>
        <w:t>пины</w:t>
      </w:r>
      <w:proofErr w:type="spellEnd"/>
      <w:r>
        <w:t xml:space="preserve"> 26-29 порта 1 модуля GPIO. </w:t>
      </w:r>
    </w:p>
    <w:p w:rsidR="007F4D26" w:rsidRDefault="001C0B4A">
      <w:pPr>
        <w:jc w:val="both"/>
      </w:pPr>
      <w:r>
        <w:rPr>
          <w:b/>
        </w:rPr>
        <w:t>Задание 4.</w:t>
      </w:r>
      <w:r>
        <w:t xml:space="preserve"> Разработать функцию управления входными портами микроконтроллера и</w:t>
      </w:r>
      <w:r>
        <w:t xml:space="preserve"> записать ее в файл </w:t>
      </w:r>
      <w:proofErr w:type="spellStart"/>
      <w:r>
        <w:t>ini</w:t>
      </w:r>
      <w:proofErr w:type="spellEnd"/>
      <w:r>
        <w:t>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</w:t>
      </w:r>
      <w:r>
        <w:t xml:space="preserve"> код программы занести в отчет.</w:t>
      </w:r>
    </w:p>
    <w:p w:rsidR="007F4D26" w:rsidRDefault="001C0B4A">
      <w:pPr>
        <w:jc w:val="center"/>
        <w:rPr>
          <w:b/>
        </w:rPr>
      </w:pPr>
      <w:r>
        <w:rPr>
          <w:b/>
        </w:rPr>
        <w:t>Ход работы</w:t>
      </w:r>
    </w:p>
    <w:p w:rsidR="007F4D26" w:rsidRDefault="001C0B4A">
      <w:pPr>
        <w:jc w:val="center"/>
        <w:rPr>
          <w:b/>
        </w:rPr>
      </w:pPr>
      <w:r>
        <w:rPr>
          <w:b/>
        </w:rPr>
        <w:t>Листинг программы функционирования микроконтроллера</w:t>
      </w:r>
    </w:p>
    <w:p w:rsidR="007F4D26" w:rsidRDefault="001C0B4A">
      <w:pPr>
        <w:tabs>
          <w:tab w:val="left" w:pos="1253"/>
        </w:tabs>
        <w:jc w:val="both"/>
      </w:pPr>
      <w:r>
        <w:t xml:space="preserve">/*  Устройство   управления   </w:t>
      </w:r>
      <w:proofErr w:type="spellStart"/>
      <w:r>
        <w:t>хлебопечкой</w:t>
      </w:r>
      <w:proofErr w:type="spellEnd"/>
      <w:r>
        <w:t>,   состоящее   из   миксера   и   двух</w:t>
      </w:r>
    </w:p>
    <w:p w:rsidR="007F4D26" w:rsidRDefault="001C0B4A">
      <w:pPr>
        <w:tabs>
          <w:tab w:val="left" w:pos="1253"/>
        </w:tabs>
        <w:jc w:val="both"/>
      </w:pPr>
      <w:r>
        <w:t>нагревательных элементов. Программа функционирования:</w:t>
      </w:r>
    </w:p>
    <w:p w:rsidR="007F4D26" w:rsidRDefault="001C0B4A">
      <w:pPr>
        <w:tabs>
          <w:tab w:val="left" w:pos="1253"/>
        </w:tabs>
        <w:jc w:val="both"/>
      </w:pPr>
      <w:proofErr w:type="spellStart"/>
      <w:r>
        <w:t>a</w:t>
      </w:r>
      <w:proofErr w:type="spellEnd"/>
      <w:r>
        <w:t>) перемешивание и подогре</w:t>
      </w:r>
      <w:r>
        <w:t>в  одним нагревателем;</w:t>
      </w:r>
    </w:p>
    <w:p w:rsidR="007F4D26" w:rsidRDefault="001C0B4A">
      <w:pPr>
        <w:tabs>
          <w:tab w:val="left" w:pos="1253"/>
        </w:tabs>
        <w:jc w:val="both"/>
      </w:pPr>
      <w:proofErr w:type="spellStart"/>
      <w:r>
        <w:t>b</w:t>
      </w:r>
      <w:proofErr w:type="spellEnd"/>
      <w:r>
        <w:t>) при нажатии на кнопку: выпекание вторым нагревателем.</w:t>
      </w:r>
    </w:p>
    <w:p w:rsidR="007F4D26" w:rsidRDefault="001C0B4A">
      <w:pPr>
        <w:tabs>
          <w:tab w:val="left" w:pos="1253"/>
        </w:tabs>
        <w:jc w:val="both"/>
        <w:rPr>
          <w:lang w:val="en-US"/>
        </w:rPr>
      </w:pPr>
      <w:r>
        <w:rPr>
          <w:lang w:val="en-US"/>
        </w:rPr>
        <w:t xml:space="preserve">*/                </w:t>
      </w:r>
    </w:p>
    <w:p w:rsidR="007F4D26" w:rsidRDefault="001C0B4A">
      <w:pPr>
        <w:tabs>
          <w:tab w:val="left" w:pos="1253"/>
        </w:tabs>
        <w:jc w:val="both"/>
        <w:rPr>
          <w:lang w:val="en-US"/>
        </w:rPr>
      </w:pPr>
      <w:r>
        <w:rPr>
          <w:lang w:val="en-US"/>
        </w:rPr>
        <w:t xml:space="preserve">#include &lt;LPC23xx.H&gt;                       /* </w:t>
      </w:r>
      <w:r>
        <w:t>Описание</w:t>
      </w:r>
      <w:r>
        <w:rPr>
          <w:lang w:val="en-US"/>
        </w:rPr>
        <w:t xml:space="preserve"> LPC23xx */</w:t>
      </w:r>
    </w:p>
    <w:p w:rsidR="007F4D26" w:rsidRDefault="001C0B4A">
      <w:pPr>
        <w:tabs>
          <w:tab w:val="left" w:pos="1253"/>
        </w:tabs>
        <w:jc w:val="both"/>
        <w:rPr>
          <w:lang w:val="en-US"/>
        </w:rPr>
      </w:pPr>
      <w:r>
        <w:rPr>
          <w:lang w:val="en-US"/>
        </w:rPr>
        <w:t>void delay(void) {</w:t>
      </w:r>
    </w:p>
    <w:p w:rsidR="007F4D26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</w:r>
      <w:r>
        <w:rPr>
          <w:lang w:val="en-US"/>
        </w:rPr>
        <w:t xml:space="preserve">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7F4D26" w:rsidRDefault="001C0B4A">
      <w:pPr>
        <w:tabs>
          <w:tab w:val="left" w:pos="1253"/>
        </w:tabs>
        <w:jc w:val="both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=0;i&lt;0xfffff;i++){}</w:t>
      </w:r>
    </w:p>
    <w:p w:rsidR="007F4D26" w:rsidRDefault="001C0B4A">
      <w:pPr>
        <w:tabs>
          <w:tab w:val="left" w:pos="1253"/>
        </w:tabs>
        <w:jc w:val="both"/>
      </w:pPr>
      <w:r>
        <w:t>}</w:t>
      </w:r>
    </w:p>
    <w:p w:rsidR="007F4D26" w:rsidRDefault="007F4D26">
      <w:pPr>
        <w:tabs>
          <w:tab w:val="left" w:pos="1253"/>
        </w:tabs>
        <w:jc w:val="both"/>
      </w:pPr>
    </w:p>
    <w:p w:rsidR="007F4D26" w:rsidRDefault="001C0B4A">
      <w:pPr>
        <w:tabs>
          <w:tab w:val="left" w:pos="1253"/>
        </w:tabs>
        <w:jc w:val="both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void</w:t>
      </w:r>
      <w:proofErr w:type="spellEnd"/>
      <w:r>
        <w:t>) {</w:t>
      </w:r>
    </w:p>
    <w:p w:rsidR="007F4D26" w:rsidRDefault="001C0B4A">
      <w:pPr>
        <w:tabs>
          <w:tab w:val="left" w:pos="1253"/>
        </w:tabs>
        <w:jc w:val="both"/>
      </w:pPr>
      <w:r>
        <w:tab/>
        <w:t xml:space="preserve">// 27 </w:t>
      </w:r>
      <w:r>
        <w:t>- перемешивание</w:t>
      </w:r>
    </w:p>
    <w:p w:rsidR="007F4D26" w:rsidRDefault="001C0B4A">
      <w:pPr>
        <w:tabs>
          <w:tab w:val="left" w:pos="1253"/>
        </w:tabs>
        <w:jc w:val="both"/>
      </w:pPr>
      <w:r>
        <w:tab/>
        <w:t>// 28 - нагреватель 1</w:t>
      </w:r>
    </w:p>
    <w:p w:rsidR="007F4D26" w:rsidRDefault="001C0B4A">
      <w:pPr>
        <w:tabs>
          <w:tab w:val="left" w:pos="1253"/>
        </w:tabs>
        <w:jc w:val="both"/>
      </w:pPr>
      <w:r>
        <w:tab/>
        <w:t>// 29 - нагреватель 2</w:t>
      </w:r>
    </w:p>
    <w:p w:rsidR="007F4D26" w:rsidRDefault="001C0B4A">
      <w:pPr>
        <w:tabs>
          <w:tab w:val="left" w:pos="1253"/>
        </w:tabs>
        <w:jc w:val="both"/>
      </w:pPr>
      <w:r>
        <w:tab/>
        <w:t>// 26 - кнопка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>
        <w:tab/>
      </w:r>
      <w:r w:rsidRPr="001C0B4A">
        <w:rPr>
          <w:lang w:val="en-US"/>
        </w:rPr>
        <w:t xml:space="preserve">unsigned </w:t>
      </w:r>
      <w:proofErr w:type="spellStart"/>
      <w:r w:rsidRPr="001C0B4A">
        <w:rPr>
          <w:lang w:val="en-US"/>
        </w:rPr>
        <w:t>int</w:t>
      </w:r>
      <w:proofErr w:type="spellEnd"/>
      <w:r w:rsidRPr="001C0B4A">
        <w:rPr>
          <w:lang w:val="en-US"/>
        </w:rPr>
        <w:t xml:space="preserve"> n;</w:t>
      </w:r>
      <w:r w:rsidRPr="001C0B4A">
        <w:rPr>
          <w:lang w:val="en-US"/>
        </w:rPr>
        <w:tab/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  <w:t xml:space="preserve">PINSEL3 </w:t>
      </w:r>
      <w:r w:rsidRPr="001C0B4A">
        <w:rPr>
          <w:lang w:val="en-US"/>
        </w:rPr>
        <w:tab/>
        <w:t>= 0x00000000;</w:t>
      </w:r>
    </w:p>
    <w:p w:rsidR="007F4D26" w:rsidRDefault="001C0B4A">
      <w:pPr>
        <w:tabs>
          <w:tab w:val="left" w:pos="1253"/>
        </w:tabs>
        <w:jc w:val="both"/>
      </w:pPr>
      <w:r w:rsidRPr="001C0B4A">
        <w:rPr>
          <w:lang w:val="en-US"/>
        </w:rPr>
        <w:tab/>
      </w:r>
      <w:r>
        <w:t xml:space="preserve">IODIR1 = (1&lt;&lt;27) | (1&lt;&lt;28) | (1&lt;&lt;29); </w:t>
      </w:r>
    </w:p>
    <w:p w:rsidR="007F4D26" w:rsidRDefault="001C0B4A">
      <w:pPr>
        <w:tabs>
          <w:tab w:val="left" w:pos="1253"/>
        </w:tabs>
        <w:jc w:val="both"/>
      </w:pPr>
      <w:r>
        <w:tab/>
        <w:t xml:space="preserve">IOSET1 = (1&lt;&lt;27) | (1&lt;&lt;28); </w:t>
      </w:r>
    </w:p>
    <w:p w:rsidR="007F4D26" w:rsidRDefault="001C0B4A">
      <w:pPr>
        <w:tabs>
          <w:tab w:val="left" w:pos="1253"/>
        </w:tabs>
        <w:jc w:val="both"/>
      </w:pPr>
      <w:r>
        <w:tab/>
        <w:t>IOCLR1 = (1&lt;&lt;29);</w:t>
      </w:r>
    </w:p>
    <w:p w:rsidR="007F4D26" w:rsidRDefault="001C0B4A">
      <w:pPr>
        <w:tabs>
          <w:tab w:val="left" w:pos="1253"/>
        </w:tabs>
        <w:jc w:val="both"/>
      </w:pPr>
      <w:r>
        <w:tab/>
      </w:r>
      <w:proofErr w:type="spellStart"/>
      <w:r>
        <w:t>while</w:t>
      </w:r>
      <w:proofErr w:type="spellEnd"/>
      <w:r>
        <w:t xml:space="preserve"> (1) {          </w:t>
      </w:r>
    </w:p>
    <w:p w:rsidR="007F4D26" w:rsidRDefault="001C0B4A">
      <w:pPr>
        <w:tabs>
          <w:tab w:val="left" w:pos="1253"/>
        </w:tabs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(IOPIN1 &amp; (1&lt;&lt;26)) {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>
        <w:tab/>
      </w:r>
      <w:r>
        <w:tab/>
      </w:r>
      <w:r>
        <w:rPr>
          <w:lang w:val="en-US"/>
        </w:rPr>
        <w:t>IOCLR</w:t>
      </w:r>
      <w:r w:rsidRPr="001C0B4A">
        <w:rPr>
          <w:lang w:val="en-US"/>
        </w:rPr>
        <w:t xml:space="preserve">1 = (1&lt;&lt;27) | (1&lt;&lt;28); 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</w:r>
      <w:r>
        <w:rPr>
          <w:lang w:val="en-US"/>
        </w:rPr>
        <w:t>IOSET</w:t>
      </w:r>
      <w:r w:rsidRPr="001C0B4A">
        <w:rPr>
          <w:lang w:val="en-US"/>
        </w:rPr>
        <w:t>1 = (1&lt;&lt;29);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  <w:t xml:space="preserve">} </w:t>
      </w:r>
      <w:r>
        <w:rPr>
          <w:lang w:val="en-US"/>
        </w:rPr>
        <w:t>else</w:t>
      </w:r>
      <w:r w:rsidRPr="001C0B4A">
        <w:rPr>
          <w:lang w:val="en-US"/>
        </w:rPr>
        <w:t xml:space="preserve"> {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</w:r>
      <w:r>
        <w:rPr>
          <w:lang w:val="en-US"/>
        </w:rPr>
        <w:t>IOSET</w:t>
      </w:r>
      <w:r w:rsidRPr="001C0B4A">
        <w:rPr>
          <w:lang w:val="en-US"/>
        </w:rPr>
        <w:t xml:space="preserve">1 = (1&lt;&lt;27) | (1&lt;&lt;28); </w:t>
      </w:r>
    </w:p>
    <w:p w:rsidR="007F4D26" w:rsidRPr="001C0B4A" w:rsidRDefault="001C0B4A">
      <w:pPr>
        <w:tabs>
          <w:tab w:val="left" w:pos="1253"/>
        </w:tabs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</w:r>
      <w:r>
        <w:rPr>
          <w:lang w:val="en-US"/>
        </w:rPr>
        <w:t>IOCLR</w:t>
      </w:r>
      <w:r w:rsidRPr="001C0B4A">
        <w:rPr>
          <w:lang w:val="en-US"/>
        </w:rPr>
        <w:t>1 = (1&lt;&lt;29);</w:t>
      </w:r>
    </w:p>
    <w:p w:rsidR="007F4D26" w:rsidRDefault="001C0B4A">
      <w:pPr>
        <w:tabs>
          <w:tab w:val="left" w:pos="1253"/>
        </w:tabs>
        <w:jc w:val="both"/>
      </w:pPr>
      <w:r w:rsidRPr="001C0B4A">
        <w:rPr>
          <w:lang w:val="en-US"/>
        </w:rPr>
        <w:tab/>
      </w:r>
      <w:r>
        <w:t xml:space="preserve">} </w:t>
      </w:r>
    </w:p>
    <w:p w:rsidR="007F4D26" w:rsidRDefault="001C0B4A">
      <w:pPr>
        <w:tabs>
          <w:tab w:val="left" w:pos="1253"/>
        </w:tabs>
        <w:jc w:val="both"/>
      </w:pPr>
      <w:r>
        <w:t>}</w:t>
      </w:r>
    </w:p>
    <w:p w:rsidR="007F4D26" w:rsidRDefault="001C0B4A">
      <w:pPr>
        <w:tabs>
          <w:tab w:val="left" w:pos="1253"/>
        </w:tabs>
        <w:jc w:val="both"/>
        <w:rPr>
          <w:b/>
        </w:rPr>
      </w:pPr>
      <w:r>
        <w:rPr>
          <w:b/>
        </w:rPr>
        <w:t xml:space="preserve">Демонстрация работы: </w:t>
      </w:r>
    </w:p>
    <w:p w:rsidR="007F4D26" w:rsidRDefault="001C0B4A">
      <w:pPr>
        <w:tabs>
          <w:tab w:val="left" w:pos="1253"/>
        </w:tabs>
        <w:jc w:val="both"/>
      </w:pPr>
      <w:r>
        <w:t xml:space="preserve">рис 1. Кнопка не нажата:  работает нагреватель 1 и перемешивание </w:t>
      </w:r>
    </w:p>
    <w:p w:rsidR="007F4D26" w:rsidRDefault="001C0B4A">
      <w:pPr>
        <w:tabs>
          <w:tab w:val="left" w:pos="1253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367655" cy="137731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26" w:rsidRDefault="001C0B4A">
      <w:pPr>
        <w:tabs>
          <w:tab w:val="left" w:pos="1253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5415280" cy="138938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26" w:rsidRDefault="001C0B4A">
      <w:pPr>
        <w:jc w:val="both"/>
      </w:pPr>
      <w:r>
        <w:t>рис 2.</w:t>
      </w:r>
      <w:r>
        <w:t xml:space="preserve"> Кнопка нажата, работает нагреватель 2 (выпекание)</w:t>
      </w:r>
    </w:p>
    <w:p w:rsidR="007F4D26" w:rsidRDefault="001C0B4A">
      <w:pPr>
        <w:jc w:val="center"/>
        <w:rPr>
          <w:b/>
          <w:bCs/>
        </w:rPr>
      </w:pPr>
      <w:r>
        <w:rPr>
          <w:b/>
          <w:bCs/>
        </w:rPr>
        <w:lastRenderedPageBreak/>
        <w:t>Код функции управления</w:t>
      </w:r>
    </w:p>
    <w:p w:rsidR="007F4D26" w:rsidRDefault="001C0B4A">
      <w:pPr>
        <w:jc w:val="both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PUSH(</w:t>
      </w:r>
      <w:proofErr w:type="spellStart"/>
      <w:r>
        <w:t>void</w:t>
      </w:r>
      <w:proofErr w:type="spellEnd"/>
      <w:r>
        <w:t>) {</w:t>
      </w:r>
    </w:p>
    <w:p w:rsidR="007F4D26" w:rsidRPr="001C0B4A" w:rsidRDefault="001C0B4A">
      <w:pPr>
        <w:jc w:val="both"/>
        <w:rPr>
          <w:lang w:val="en-US"/>
        </w:rPr>
      </w:pPr>
      <w:r>
        <w:tab/>
      </w:r>
      <w:r w:rsidRPr="001C0B4A">
        <w:rPr>
          <w:lang w:val="en-US"/>
        </w:rPr>
        <w:t>while (1) {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  <w:t>PORT1 |= 0x4000000;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</w:r>
      <w:proofErr w:type="spellStart"/>
      <w:r w:rsidRPr="001C0B4A">
        <w:rPr>
          <w:lang w:val="en-US"/>
        </w:rPr>
        <w:t>twatch</w:t>
      </w:r>
      <w:proofErr w:type="spellEnd"/>
      <w:r w:rsidRPr="001C0B4A">
        <w:rPr>
          <w:lang w:val="en-US"/>
        </w:rPr>
        <w:t>(4000000);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  <w:t>PORT1 &amp;= ~0x4000000;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ab/>
      </w:r>
      <w:r w:rsidRPr="001C0B4A">
        <w:rPr>
          <w:lang w:val="en-US"/>
        </w:rPr>
        <w:tab/>
      </w:r>
      <w:proofErr w:type="spellStart"/>
      <w:r w:rsidRPr="001C0B4A">
        <w:rPr>
          <w:lang w:val="en-US"/>
        </w:rPr>
        <w:t>twatch</w:t>
      </w:r>
      <w:proofErr w:type="spellEnd"/>
      <w:r w:rsidRPr="001C0B4A">
        <w:rPr>
          <w:lang w:val="en-US"/>
        </w:rPr>
        <w:t>(4000000);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ab/>
        <w:t>}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>}</w:t>
      </w:r>
    </w:p>
    <w:p w:rsidR="007F4D26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>KILL BUTTON *</w:t>
      </w:r>
    </w:p>
    <w:p w:rsidR="001C0B4A" w:rsidRPr="001C0B4A" w:rsidRDefault="001C0B4A">
      <w:pPr>
        <w:jc w:val="both"/>
        <w:rPr>
          <w:lang w:val="en-US"/>
        </w:rPr>
      </w:pPr>
      <w:r w:rsidRPr="001C0B4A">
        <w:rPr>
          <w:lang w:val="en-US"/>
        </w:rPr>
        <w:t>DEFINE BUTTON "PUSH/POP","PUSH()"</w:t>
      </w:r>
    </w:p>
    <w:p w:rsidR="007F4D26" w:rsidRDefault="001C0B4A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693670"/>
            <wp:effectExtent l="19050" t="0" r="3175" b="0"/>
            <wp:docPr id="5" name="Рисунок 4" descr="pnf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fas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4A" w:rsidRDefault="001C0B4A" w:rsidP="001C0B4A">
      <w:pPr>
        <w:jc w:val="center"/>
      </w:pPr>
      <w:r>
        <w:t>рис 3 Осциллограмма 1. Активация</w:t>
      </w:r>
    </w:p>
    <w:p w:rsidR="001C0B4A" w:rsidRDefault="001C0B4A" w:rsidP="001C0B4A">
      <w:pPr>
        <w:tabs>
          <w:tab w:val="left" w:pos="1253"/>
        </w:tabs>
        <w:jc w:val="center"/>
      </w:pPr>
      <w:r>
        <w:rPr>
          <w:lang w:val="en-US"/>
        </w:rPr>
        <w:t>(</w:t>
      </w:r>
      <w:r>
        <w:t xml:space="preserve"> 27 - перемешивание</w:t>
      </w:r>
      <w:r>
        <w:rPr>
          <w:lang w:val="en-US"/>
        </w:rPr>
        <w:t xml:space="preserve">; </w:t>
      </w:r>
      <w:r>
        <w:t>28 - нагреватель 1</w:t>
      </w:r>
      <w:r>
        <w:rPr>
          <w:lang w:val="en-US"/>
        </w:rPr>
        <w:t xml:space="preserve">; </w:t>
      </w:r>
      <w:r>
        <w:t>29 - нагреватель 2</w:t>
      </w:r>
      <w:r>
        <w:rPr>
          <w:lang w:val="en-US"/>
        </w:rPr>
        <w:t xml:space="preserve">; </w:t>
      </w:r>
      <w:r>
        <w:t xml:space="preserve"> 26 - кнопка)</w:t>
      </w:r>
    </w:p>
    <w:p w:rsidR="001C0B4A" w:rsidRDefault="001C0B4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48596" cy="3062265"/>
            <wp:effectExtent l="19050" t="0" r="4454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61" cy="30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B4A" w:rsidRDefault="001C0B4A" w:rsidP="001C0B4A">
      <w:pPr>
        <w:jc w:val="center"/>
        <w:rPr>
          <w:lang w:val="en-US"/>
        </w:rPr>
      </w:pPr>
      <w:r>
        <w:t>рис 4 Осциллограмма 2. Деактивация</w:t>
      </w:r>
    </w:p>
    <w:p w:rsidR="001C0B4A" w:rsidRDefault="001C0B4A" w:rsidP="001C0B4A">
      <w:pPr>
        <w:tabs>
          <w:tab w:val="left" w:pos="1253"/>
        </w:tabs>
        <w:jc w:val="center"/>
      </w:pPr>
      <w:r>
        <w:rPr>
          <w:lang w:val="en-US"/>
        </w:rPr>
        <w:t>(</w:t>
      </w:r>
      <w:r>
        <w:t xml:space="preserve"> 27 - перемешивание</w:t>
      </w:r>
      <w:r>
        <w:rPr>
          <w:lang w:val="en-US"/>
        </w:rPr>
        <w:t xml:space="preserve">; </w:t>
      </w:r>
      <w:r>
        <w:t>28 - нагреватель 1</w:t>
      </w:r>
      <w:r>
        <w:rPr>
          <w:lang w:val="en-US"/>
        </w:rPr>
        <w:t xml:space="preserve">; </w:t>
      </w:r>
      <w:r>
        <w:t>29 - нагреватель 2</w:t>
      </w:r>
      <w:r>
        <w:rPr>
          <w:lang w:val="en-US"/>
        </w:rPr>
        <w:t xml:space="preserve">; </w:t>
      </w:r>
      <w:r>
        <w:t xml:space="preserve"> 26 - кнопка)</w:t>
      </w:r>
    </w:p>
    <w:p w:rsidR="001C0B4A" w:rsidRPr="001C0B4A" w:rsidRDefault="001C0B4A">
      <w:pPr>
        <w:jc w:val="both"/>
        <w:rPr>
          <w:lang w:val="en-US"/>
        </w:rPr>
      </w:pPr>
    </w:p>
    <w:p w:rsidR="007F4D26" w:rsidRDefault="001C0B4A">
      <w:pPr>
        <w:tabs>
          <w:tab w:val="left" w:pos="1253"/>
        </w:tabs>
        <w:jc w:val="both"/>
        <w:rPr>
          <w:b/>
        </w:rPr>
      </w:pPr>
      <w:r>
        <w:rPr>
          <w:b/>
        </w:rPr>
        <w:t>Заключение</w:t>
      </w:r>
    </w:p>
    <w:p w:rsidR="007F4D26" w:rsidRDefault="001C0B4A">
      <w:pPr>
        <w:tabs>
          <w:tab w:val="left" w:pos="1253"/>
        </w:tabs>
        <w:jc w:val="both"/>
      </w:pPr>
      <w:r>
        <w:t xml:space="preserve">В ходе работы был проработан теоретический материал, касающийся архитектуры и особенностей функционирования микроконтроллеров, исследованы возможности интегрированной среды разработки </w:t>
      </w:r>
      <w:proofErr w:type="spellStart"/>
      <w:r>
        <w:t>KeiluVision</w:t>
      </w:r>
      <w:proofErr w:type="spellEnd"/>
      <w:r>
        <w:t xml:space="preserve">, </w:t>
      </w:r>
      <w:proofErr w:type="spellStart"/>
      <w:r>
        <w:t>разрабона</w:t>
      </w:r>
      <w:proofErr w:type="spellEnd"/>
      <w:r>
        <w:t xml:space="preserve"> и отлажена простейшая</w:t>
      </w:r>
      <w:r>
        <w:t xml:space="preserve"> программа функционирования микроконтроллера NXP LPC2368. Также была написана управляющая функция и получена осциллограмма.</w:t>
      </w:r>
    </w:p>
    <w:sectPr w:rsidR="007F4D26" w:rsidSect="007F4D26">
      <w:pgSz w:w="11906" w:h="16838"/>
      <w:pgMar w:top="1134" w:right="850" w:bottom="1134" w:left="1701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7F4D26"/>
    <w:rsid w:val="001C0B4A"/>
    <w:rsid w:val="007F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F7"/>
    <w:pPr>
      <w:suppressAutoHyphens/>
      <w:spacing w:after="160" w:line="259" w:lineRule="auto"/>
    </w:pPr>
    <w:rPr>
      <w:rFonts w:ascii="Calibri" w:eastAsia="Calibri" w:hAnsi="Calibri" w:cs="Times New Roman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75F7"/>
    <w:rPr>
      <w:rFonts w:ascii="Tahoma" w:eastAsia="Calibri" w:hAnsi="Tahoma" w:cs="Tahoma"/>
      <w:color w:val="00000A"/>
      <w:sz w:val="16"/>
      <w:szCs w:val="16"/>
    </w:rPr>
  </w:style>
  <w:style w:type="paragraph" w:customStyle="1" w:styleId="a4">
    <w:name w:val="Заголовок"/>
    <w:basedOn w:val="a"/>
    <w:next w:val="a5"/>
    <w:qFormat/>
    <w:rsid w:val="007F4D2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7F4D26"/>
    <w:pPr>
      <w:spacing w:after="140" w:line="288" w:lineRule="auto"/>
    </w:pPr>
  </w:style>
  <w:style w:type="paragraph" w:styleId="a6">
    <w:name w:val="List"/>
    <w:basedOn w:val="a5"/>
    <w:rsid w:val="007F4D26"/>
    <w:rPr>
      <w:rFonts w:cs="Lucida Sans"/>
    </w:rPr>
  </w:style>
  <w:style w:type="paragraph" w:customStyle="1" w:styleId="Caption">
    <w:name w:val="Caption"/>
    <w:basedOn w:val="a"/>
    <w:qFormat/>
    <w:rsid w:val="007F4D2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7F4D26"/>
    <w:pPr>
      <w:suppressLineNumbers/>
    </w:pPr>
    <w:rPr>
      <w:rFonts w:cs="Lucida Sans"/>
    </w:rPr>
  </w:style>
  <w:style w:type="paragraph" w:customStyle="1" w:styleId="1">
    <w:name w:val="Обычный1"/>
    <w:qFormat/>
    <w:rsid w:val="00BC75F7"/>
    <w:pPr>
      <w:widowControl w:val="0"/>
      <w:suppressAutoHyphens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10">
    <w:name w:val="Мой заголовок 1"/>
    <w:basedOn w:val="a"/>
    <w:qFormat/>
    <w:rsid w:val="00BC75F7"/>
    <w:pPr>
      <w:spacing w:after="0" w:line="240" w:lineRule="auto"/>
      <w:jc w:val="center"/>
    </w:pPr>
    <w:rPr>
      <w:rFonts w:ascii="Times New Roman" w:eastAsia="MS Mincho" w:hAnsi="Times New Roman"/>
      <w:b/>
      <w:bCs/>
      <w:sz w:val="36"/>
      <w:szCs w:val="28"/>
      <w:lang w:eastAsia="ja-JP"/>
    </w:rPr>
  </w:style>
  <w:style w:type="paragraph" w:styleId="a8">
    <w:name w:val="No Spacing"/>
    <w:uiPriority w:val="1"/>
    <w:qFormat/>
    <w:rsid w:val="00BC75F7"/>
    <w:pPr>
      <w:suppressAutoHyphens/>
    </w:pPr>
    <w:rPr>
      <w:rFonts w:ascii="Calibri" w:eastAsia="Calibri" w:hAnsi="Calibri" w:cs="Times New Roman"/>
      <w:color w:val="00000A"/>
      <w:sz w:val="22"/>
    </w:rPr>
  </w:style>
  <w:style w:type="paragraph" w:customStyle="1" w:styleId="a9">
    <w:name w:val="Содержимое таблицы"/>
    <w:basedOn w:val="a"/>
    <w:qFormat/>
    <w:rsid w:val="00BC75F7"/>
    <w:pPr>
      <w:suppressLineNumbers/>
    </w:pPr>
  </w:style>
  <w:style w:type="paragraph" w:styleId="aa">
    <w:name w:val="Balloon Text"/>
    <w:basedOn w:val="a"/>
    <w:uiPriority w:val="99"/>
    <w:semiHidden/>
    <w:unhideWhenUsed/>
    <w:qFormat/>
    <w:rsid w:val="00BC75F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Настя</cp:lastModifiedBy>
  <cp:revision>8</cp:revision>
  <cp:lastPrinted>2019-09-22T13:54:00Z</cp:lastPrinted>
  <dcterms:created xsi:type="dcterms:W3CDTF">2019-09-22T12:56:00Z</dcterms:created>
  <dcterms:modified xsi:type="dcterms:W3CDTF">2019-12-22T09:50:00Z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