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Отчет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лабораторной работе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VI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Разбиение сети на подсети. Настройка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DHCP-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сервера в сетевом эмуляторе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”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Сушина А.Д. ИУ7-71б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/>
        <w:t>Для локальной общей сети был выделен частный адрес 192.168.x.0/24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Разделить сеть на 5 подсетей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1) Подсети 1 и 5 должны поддерживать до 19+10 = 29 устройств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2) Подсети 2 и 4 должны поддерживать до 5 устройств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3) Подсеть 3 должна поддерживать только 2 устройства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Использовать не более трех подсетей с</w:t>
      </w:r>
      <w:r>
        <w:rPr>
          <w:lang w:val="en-US"/>
        </w:rPr>
        <w:t xml:space="preserve"> </w:t>
      </w:r>
      <w:r>
        <w:rPr>
          <w:lang w:val="ru-RU"/>
        </w:rPr>
        <w:t xml:space="preserve">возможностью размещения </w:t>
      </w:r>
      <w:r>
        <w:rPr>
          <w:lang w:val="en-US"/>
        </w:rPr>
        <w:t xml:space="preserve">x + 10 </w:t>
      </w:r>
      <w:r>
        <w:rPr>
          <w:lang w:val="ru-RU"/>
        </w:rPr>
        <w:t>хостов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 xml:space="preserve">Используется разбиение на подсети с разным размером. 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>Так как известно количество узлов, которые сеть должна поддерживать, будем использовать формулу 2</w:t>
      </w:r>
      <w:r>
        <w:rPr>
          <w:lang w:val="en-US"/>
        </w:rPr>
        <w:t xml:space="preserve">^n-2 &gt;= N.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Для сети с 29 устройствами:</w:t>
        <w:br/>
      </w:r>
      <w:r>
        <w:rPr>
          <w:lang w:val="en-US"/>
        </w:rPr>
        <w:t xml:space="preserve">2^n-2 &gt;= 29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 xml:space="preserve">при </w:t>
      </w:r>
      <w:r>
        <w:rPr>
          <w:lang w:val="en-US"/>
        </w:rPr>
        <w:t xml:space="preserve">n=5 </w:t>
      </w:r>
      <w:r>
        <w:rPr/>
        <w:t>получаем 32-2</w:t>
      </w:r>
      <w:r>
        <w:rPr>
          <w:lang w:val="en-US"/>
        </w:rPr>
        <w:t xml:space="preserve">&gt;=29 – </w:t>
      </w:r>
      <w:r>
        <w:rPr/>
        <w:t>верно</w:t>
        <w:br/>
        <w:t xml:space="preserve">Используем для адресации 5 битов. </w:t>
        <w:br/>
        <w:t>К маске  добавляются еще биты 7-5, поэтому имеем маску /27.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Для сети с 5 устройствами разбиваем одну сеть для 30 устройств на подсети. 2</w:t>
      </w:r>
      <w:r>
        <w:rPr>
          <w:lang w:val="en-US"/>
        </w:rPr>
        <w:t xml:space="preserve">^n-2&gt;=5. </w:t>
      </w:r>
      <w:r>
        <w:rPr/>
        <w:t xml:space="preserve">При </w:t>
      </w:r>
      <w:r>
        <w:rPr>
          <w:lang w:val="en-US"/>
        </w:rPr>
        <w:t xml:space="preserve">n=3 </w:t>
      </w:r>
      <w:r>
        <w:rPr/>
        <w:t>получаем верное равенство.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Для адресации используются также 4-3 биты, поэтому получаемся маску /29.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br/>
        <w:t>Для сети с 2 устройствами разбиваем сеть для 5 устройств.  2</w:t>
      </w:r>
      <w:r>
        <w:rPr>
          <w:lang w:val="en-US"/>
        </w:rPr>
        <w:t>^n-2&gt;=</w:t>
      </w:r>
      <w:r>
        <w:rPr/>
        <w:t xml:space="preserve">2. При </w:t>
      </w:r>
      <w:r>
        <w:rPr>
          <w:lang w:val="en-US"/>
        </w:rPr>
        <w:t xml:space="preserve">n=2 </w:t>
      </w:r>
      <w:r>
        <w:rPr/>
        <w:t xml:space="preserve">получаем верное равенство.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t>Для адресации используется также бит 2, имеем маску /30.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</w:r>
    </w:p>
    <w:tbl>
      <w:tblPr>
        <w:tblStyle w:val="a3"/>
        <w:tblW w:w="9972" w:type="dxa"/>
        <w:jc w:val="left"/>
        <w:tblInd w:w="-51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96"/>
        <w:gridCol w:w="2496"/>
        <w:gridCol w:w="1920"/>
        <w:gridCol w:w="1932"/>
        <w:gridCol w:w="1128"/>
      </w:tblGrid>
      <w:tr>
        <w:trPr/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Начальный адрес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Диапазон адресов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/>
              <w:t>Широковещательный адрес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  <w:t xml:space="preserve">Сеть в </w:t>
            </w:r>
            <w:r>
              <w:rPr>
                <w:lang w:val="en-US"/>
              </w:rPr>
              <w:t>CIDR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lang w:val="ru-RU"/>
              </w:rPr>
              <w:t>номер</w:t>
            </w:r>
            <w:r>
              <w:rPr>
                <w:lang w:val="en-US"/>
              </w:rPr>
              <w:t xml:space="preserve"> </w:t>
            </w:r>
            <w:r>
              <w:rPr/>
              <w:t>подсети</w:t>
            </w:r>
          </w:p>
        </w:tc>
      </w:tr>
      <w:tr>
        <w:trPr/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</w:t>
            </w:r>
            <w:r>
              <w:rPr>
                <w:highlight w:val="yellow"/>
                <w:lang w:val="ru-RU"/>
              </w:rPr>
              <w:t>00</w:t>
            </w:r>
            <w:r>
              <w:rPr>
                <w:lang w:val="ru-RU"/>
              </w:rPr>
              <w:t>00000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(0)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ru-RU"/>
              </w:rPr>
              <w:t>000</w:t>
            </w:r>
            <w:r>
              <w:rPr>
                <w:lang w:val="ru-RU"/>
              </w:rPr>
              <w:t>0000</w:t>
            </w:r>
            <w:r>
              <w:rPr>
                <w:lang w:val="en-US"/>
              </w:rPr>
              <w:t>1 - .</w:t>
            </w:r>
            <w:r>
              <w:rPr>
                <w:highlight w:val="yellow"/>
                <w:lang w:val="ru-RU"/>
              </w:rPr>
              <w:t>000</w:t>
            </w:r>
            <w:r>
              <w:rPr>
                <w:lang w:val="ru-RU"/>
              </w:rPr>
              <w:t>11110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1-31)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000</w:t>
            </w:r>
            <w:r>
              <w:rPr>
                <w:lang w:val="ru-RU"/>
              </w:rPr>
              <w:t>11111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(32)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.0</w:t>
            </w:r>
            <w:r>
              <w:rPr>
                <w:lang w:val="en-US"/>
              </w:rPr>
              <w:t>/27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001</w:t>
            </w:r>
            <w:r>
              <w:rPr>
                <w:lang w:val="ru-RU"/>
              </w:rPr>
              <w:t>00000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32)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ru-RU"/>
              </w:rPr>
              <w:t>001</w:t>
            </w:r>
            <w:r>
              <w:rPr>
                <w:lang w:val="ru-RU"/>
              </w:rPr>
              <w:t>00001</w:t>
            </w:r>
            <w:r>
              <w:rPr>
                <w:lang w:val="en-US"/>
              </w:rPr>
              <w:t xml:space="preserve"> - .</w:t>
            </w:r>
            <w:r>
              <w:rPr>
                <w:highlight w:val="yellow"/>
                <w:lang w:val="ru-RU"/>
              </w:rPr>
              <w:t>001</w:t>
            </w:r>
            <w:r>
              <w:rPr>
                <w:lang w:val="ru-RU"/>
              </w:rPr>
              <w:t>11110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33-62)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ru-RU"/>
              </w:rPr>
              <w:t>001</w:t>
            </w:r>
            <w:r>
              <w:rPr>
                <w:lang w:val="ru-RU"/>
              </w:rPr>
              <w:t>11111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64)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.32</w:t>
            </w:r>
            <w:r>
              <w:rPr>
                <w:lang w:val="en-US"/>
              </w:rPr>
              <w:t>/27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>
        <w:trPr/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00</w:t>
            </w:r>
            <w:r>
              <w:rPr>
                <w:lang w:val="ru-RU"/>
              </w:rPr>
              <w:t>000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64</w:t>
            </w:r>
            <w:r>
              <w:rPr>
                <w:lang w:val="ru-RU"/>
              </w:rPr>
              <w:t>)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00</w:t>
            </w:r>
            <w:r>
              <w:rPr>
                <w:lang w:val="en-US"/>
              </w:rPr>
              <w:t>001 - 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00</w:t>
            </w:r>
            <w:r>
              <w:rPr>
                <w:lang w:val="en-US"/>
              </w:rPr>
              <w:t>110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65 - 70</w:t>
            </w:r>
            <w:r>
              <w:rPr>
                <w:lang w:val="ru-RU"/>
              </w:rPr>
              <w:t>)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00</w:t>
            </w:r>
            <w:r>
              <w:rPr>
                <w:lang w:val="en-US"/>
              </w:rPr>
              <w:t>111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71</w:t>
            </w:r>
            <w:r>
              <w:rPr>
                <w:lang w:val="ru-RU"/>
              </w:rPr>
              <w:t>)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.64</w:t>
            </w:r>
            <w:r>
              <w:rPr>
                <w:lang w:val="en-US"/>
              </w:rPr>
              <w:t>/29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01</w:t>
            </w:r>
            <w:r>
              <w:rPr>
                <w:lang w:val="ru-RU"/>
              </w:rPr>
              <w:t>000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72</w:t>
            </w:r>
            <w:r>
              <w:rPr>
                <w:lang w:val="en-US"/>
              </w:rPr>
              <w:t>)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01</w:t>
            </w:r>
            <w:r>
              <w:rPr>
                <w:lang w:val="en-US"/>
              </w:rPr>
              <w:t>00</w:t>
            </w:r>
            <w:r>
              <w:rPr>
                <w:lang w:val="ru-RU"/>
              </w:rPr>
              <w:t>1</w:t>
            </w:r>
            <w:r>
              <w:rPr>
                <w:lang w:val="en-US"/>
              </w:rPr>
              <w:t xml:space="preserve"> - 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01</w:t>
            </w:r>
            <w:r>
              <w:rPr>
                <w:lang w:val="en-US"/>
              </w:rPr>
              <w:t>110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73 - 78</w:t>
            </w:r>
            <w:r>
              <w:rPr>
                <w:lang w:val="ru-RU"/>
              </w:rPr>
              <w:t>)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r>
              <w:rPr>
                <w:highlight w:val="yellow"/>
                <w:lang w:val="en-US"/>
              </w:rPr>
              <w:t>010</w:t>
            </w:r>
            <w:r>
              <w:rPr>
                <w:highlight w:val="yellow"/>
                <w:lang w:val="en-US"/>
              </w:rPr>
              <w:t>01</w:t>
            </w:r>
            <w:r>
              <w:rPr>
                <w:lang w:val="en-US"/>
              </w:rPr>
              <w:t>111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79</w:t>
            </w:r>
            <w:r>
              <w:rPr>
                <w:lang w:val="ru-RU"/>
              </w:rPr>
              <w:t>)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.72</w:t>
            </w:r>
            <w:r>
              <w:rPr>
                <w:lang w:val="en-US"/>
              </w:rPr>
              <w:t>/29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228" w:hRule="atLeast"/>
        </w:trPr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10</w:t>
            </w:r>
            <w:r>
              <w:rPr>
                <w:highlight w:val="yellow"/>
                <w:lang w:val="ru-RU"/>
              </w:rPr>
              <w:t>0</w:t>
            </w:r>
            <w:r>
              <w:rPr>
                <w:lang w:val="ru-RU"/>
              </w:rPr>
              <w:t>00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80</w:t>
            </w:r>
            <w:r>
              <w:rPr>
                <w:lang w:val="en-US"/>
              </w:rPr>
              <w:t>)</w:t>
            </w:r>
          </w:p>
        </w:tc>
        <w:tc>
          <w:tcPr>
            <w:tcW w:w="249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10</w:t>
            </w:r>
            <w:r>
              <w:rPr>
                <w:highlight w:val="yellow"/>
                <w:lang w:val="ru-RU"/>
              </w:rPr>
              <w:t>0</w:t>
            </w:r>
            <w:r>
              <w:rPr>
                <w:lang w:val="ru-RU"/>
              </w:rPr>
              <w:t>01 - 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10</w:t>
            </w:r>
            <w:r>
              <w:rPr>
                <w:highlight w:val="yellow"/>
                <w:lang w:val="ru-RU"/>
              </w:rPr>
              <w:t>0</w:t>
            </w:r>
            <w:r>
              <w:rPr>
                <w:lang w:val="ru-RU"/>
              </w:rPr>
              <w:t>10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81 - 82</w:t>
            </w:r>
            <w:r>
              <w:rPr>
                <w:lang w:val="ru-RU"/>
              </w:rPr>
              <w:t>)</w:t>
            </w:r>
          </w:p>
        </w:tc>
        <w:tc>
          <w:tcPr>
            <w:tcW w:w="1920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.</w:t>
            </w:r>
            <w:r>
              <w:rPr>
                <w:highlight w:val="yellow"/>
                <w:lang w:val="ru-RU"/>
              </w:rPr>
              <w:t>010</w:t>
            </w:r>
            <w:r>
              <w:rPr>
                <w:highlight w:val="yellow"/>
                <w:lang w:val="ru-RU"/>
              </w:rPr>
              <w:t>10</w:t>
            </w:r>
            <w:r>
              <w:rPr>
                <w:highlight w:val="yellow"/>
                <w:lang w:val="ru-RU"/>
              </w:rPr>
              <w:t>0</w:t>
            </w:r>
            <w:r>
              <w:rPr>
                <w:lang w:val="ru-RU"/>
              </w:rPr>
              <w:t>11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83</w:t>
            </w:r>
            <w:r>
              <w:rPr>
                <w:lang w:val="ru-RU"/>
              </w:rPr>
              <w:t>)</w:t>
            </w:r>
          </w:p>
        </w:tc>
        <w:tc>
          <w:tcPr>
            <w:tcW w:w="193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192.168.1</w:t>
            </w:r>
            <w:r>
              <w:rPr>
                <w:lang w:val="ru-RU"/>
              </w:rPr>
              <w:t>9</w:t>
            </w:r>
            <w:r>
              <w:rPr>
                <w:lang w:val="ru-RU"/>
              </w:rPr>
              <w:t>.80</w:t>
            </w:r>
            <w:r>
              <w:rPr>
                <w:lang w:val="en-US"/>
              </w:rPr>
              <w:t>/30</w:t>
            </w:r>
          </w:p>
        </w:tc>
        <w:tc>
          <w:tcPr>
            <w:tcW w:w="1128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Настройка </w:t>
      </w:r>
      <w:r>
        <w:rPr>
          <w:lang w:val="en-US"/>
        </w:rPr>
        <w:t>dhcp</w:t>
      </w:r>
      <w:r>
        <w:rPr/>
        <w:t xml:space="preserve"> на роутере на примере сети 2:</w:t>
      </w:r>
    </w:p>
    <w:p>
      <w:pPr>
        <w:pStyle w:val="Normal"/>
        <w:bidi w:val="0"/>
        <w:jc w:val="left"/>
        <w:rPr/>
      </w:pP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dhcp</w:t>
      </w:r>
      <w:r>
        <w:rPr/>
        <w:t xml:space="preserve"> </w:t>
      </w:r>
      <w:r>
        <w:rPr>
          <w:lang w:val="en-US"/>
        </w:rPr>
        <w:t>excluded</w:t>
      </w:r>
      <w:r>
        <w:rPr/>
        <w:t>-</w:t>
      </w:r>
      <w:r>
        <w:rPr>
          <w:lang w:val="en-US"/>
        </w:rPr>
        <w:t>address</w:t>
      </w:r>
      <w:r>
        <w:rPr/>
        <w:t xml:space="preserve"> 192.168.1</w:t>
      </w:r>
      <w:r>
        <w:rPr/>
        <w:t>9</w:t>
      </w:r>
      <w:r>
        <w:rPr/>
        <w:t>.70 – резервирование адреса шлюза</w:t>
      </w:r>
    </w:p>
    <w:p>
      <w:pPr>
        <w:pStyle w:val="Normal"/>
        <w:bidi w:val="0"/>
        <w:jc w:val="left"/>
        <w:rPr/>
      </w:pP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dhcp</w:t>
      </w:r>
      <w:r>
        <w:rPr/>
        <w:t xml:space="preserve"> </w:t>
      </w:r>
      <w:r>
        <w:rPr>
          <w:lang w:val="en-US"/>
        </w:rPr>
        <w:t>pool</w:t>
      </w:r>
      <w:r>
        <w:rPr/>
        <w:t xml:space="preserve"> </w:t>
      </w:r>
      <w:r>
        <w:rPr>
          <w:lang w:val="en-US"/>
        </w:rPr>
        <w:t>pool</w:t>
      </w:r>
      <w:r>
        <w:rPr/>
        <w:t>2 – создание пула адресов</w:t>
      </w:r>
    </w:p>
    <w:p>
      <w:pPr>
        <w:pStyle w:val="Normal"/>
        <w:bidi w:val="0"/>
        <w:jc w:val="left"/>
        <w:rPr/>
      </w:pPr>
      <w:r>
        <w:rPr>
          <w:lang w:val="en-US"/>
        </w:rPr>
        <w:t>network</w:t>
      </w:r>
      <w:r>
        <w:rPr/>
        <w:t xml:space="preserve"> </w:t>
      </w:r>
      <w:r>
        <w:rPr>
          <w:lang w:val="en-US"/>
        </w:rPr>
        <w:t>192.168.1</w:t>
      </w:r>
      <w:r>
        <w:rPr>
          <w:lang w:val="en-US"/>
        </w:rPr>
        <w:t>9</w:t>
      </w:r>
      <w:r>
        <w:rPr>
          <w:lang w:val="en-US"/>
        </w:rPr>
        <w:t>.64</w:t>
      </w:r>
      <w:r>
        <w:rPr/>
        <w:t xml:space="preserve"> 255.255.255.248 – указание на диапазон адресов выдачи с данной маской</w:t>
      </w:r>
    </w:p>
    <w:p>
      <w:pPr>
        <w:pStyle w:val="Normal"/>
        <w:bidi w:val="0"/>
        <w:jc w:val="left"/>
        <w:rPr/>
      </w:pPr>
      <w:r>
        <w:rPr>
          <w:lang w:val="en-US"/>
        </w:rPr>
        <w:t>default</w:t>
      </w:r>
      <w:r>
        <w:rPr/>
        <w:t>-</w:t>
      </w:r>
      <w:r>
        <w:rPr>
          <w:lang w:val="en-US"/>
        </w:rPr>
        <w:t>router</w:t>
      </w:r>
      <w:r>
        <w:rPr/>
        <w:t xml:space="preserve"> </w:t>
      </w:r>
      <w:r>
        <w:rPr>
          <w:lang w:val="en-US"/>
        </w:rPr>
        <w:t>192.168.1</w:t>
      </w:r>
      <w:r>
        <w:rPr>
          <w:lang w:val="en-US"/>
        </w:rPr>
        <w:t>9</w:t>
      </w:r>
      <w:r>
        <w:rPr>
          <w:lang w:val="en-US"/>
        </w:rPr>
        <w:t>.70</w:t>
      </w:r>
      <w:r>
        <w:rPr/>
        <w:t xml:space="preserve"> – адрес роутера в пределах сети</w:t>
      </w:r>
    </w:p>
    <w:p>
      <w:pPr>
        <w:pStyle w:val="Normal"/>
        <w:bidi w:val="0"/>
        <w:jc w:val="left"/>
        <w:rPr/>
      </w:pPr>
      <w:r>
        <w:rPr>
          <w:lang w:val="en-US"/>
        </w:rPr>
        <w:t>interface</w:t>
      </w:r>
      <w:r>
        <w:rPr/>
        <w:t xml:space="preserve"> </w:t>
      </w:r>
      <w:r>
        <w:rPr>
          <w:lang w:val="en-US"/>
        </w:rPr>
        <w:t>Gig</w:t>
      </w:r>
      <w:r>
        <w:rPr/>
        <w:t xml:space="preserve">0/0/1 – интерфейс </w:t>
      </w:r>
      <w:r>
        <w:rPr>
          <w:lang w:val="en-US"/>
        </w:rPr>
        <w:t>Gig</w:t>
      </w:r>
      <w:r>
        <w:rPr/>
        <w:t>0/0/1, к которому подключаются устройства подсети 2</w:t>
      </w:r>
    </w:p>
    <w:p>
      <w:pPr>
        <w:pStyle w:val="Normal"/>
        <w:bidi w:val="0"/>
        <w:jc w:val="left"/>
        <w:rPr/>
      </w:pPr>
      <w:r>
        <w:rPr>
          <w:lang w:val="en-US"/>
        </w:rPr>
        <w:t>ip</w:t>
      </w:r>
      <w:r>
        <w:rPr/>
        <w:t xml:space="preserve"> </w:t>
      </w:r>
      <w:r>
        <w:rPr>
          <w:lang w:val="en-US"/>
        </w:rPr>
        <w:t>address</w:t>
      </w:r>
      <w:r>
        <w:rPr/>
        <w:t xml:space="preserve"> </w:t>
      </w:r>
      <w:r>
        <w:rPr>
          <w:lang w:val="en-US"/>
        </w:rPr>
        <w:t>192.168.1</w:t>
      </w:r>
      <w:r>
        <w:rPr>
          <w:lang w:val="en-US"/>
        </w:rPr>
        <w:t>9</w:t>
      </w:r>
      <w:r>
        <w:rPr>
          <w:lang w:val="en-US"/>
        </w:rPr>
        <w:t>.70</w:t>
      </w:r>
      <w:r>
        <w:rPr/>
        <w:t xml:space="preserve"> 255.255.255.248, установка адреса и маски для интерфейса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LibreOffice/6.4.2.2$Windows_x86 LibreOffice_project/4e471d8c02c9c90f512f7f9ead8875b57fcb1ec3</Application>
  <Pages>1</Pages>
  <Words>304</Words>
  <Characters>1841</Characters>
  <CharactersWithSpaces>2091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2020-11-30T13:37:37Z</dcterms:created>
  <dc:creator/>
  <dc:description/>
  <dc:language>ru-RU</dc:language>
  <cp:lastModifiedBy/>
  <dcterms:modified xsi:type="dcterms:W3CDTF">2020-11-30T15:13:39Z</dcterms:modified>
  <cp:revision>2</cp:revision>
  <dc:subject/>
  <dc:title/>
</cp:coreProperties>
</file>