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6677893"/>
      <w:r>
        <w:rPr>
          <w:lang w:val="ru-RU"/>
        </w:rPr>
        <w:t>Содержание</w:t>
      </w:r>
      <w:bookmarkEnd w:id="0"/>
      <w:bookmarkEnd w:id="1"/>
      <w:bookmarkEnd w:id="2"/>
      <w:bookmarkEnd w:id="3"/>
    </w:p>
    <w:p w14:paraId="395C133C" w14:textId="00179779" w:rsidR="006211F0"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6211F0" w:rsidRPr="00DF17D3">
        <w:rPr>
          <w:noProof/>
          <w:lang w:val="ru-RU"/>
        </w:rPr>
        <w:t>Содержание</w:t>
      </w:r>
      <w:r w:rsidR="006211F0">
        <w:rPr>
          <w:noProof/>
        </w:rPr>
        <w:tab/>
      </w:r>
      <w:r w:rsidR="006211F0">
        <w:rPr>
          <w:noProof/>
        </w:rPr>
        <w:fldChar w:fldCharType="begin"/>
      </w:r>
      <w:r w:rsidR="006211F0">
        <w:rPr>
          <w:noProof/>
        </w:rPr>
        <w:instrText xml:space="preserve"> PAGEREF _Toc116677893 \h </w:instrText>
      </w:r>
      <w:r w:rsidR="006211F0">
        <w:rPr>
          <w:noProof/>
        </w:rPr>
      </w:r>
      <w:r w:rsidR="006211F0">
        <w:rPr>
          <w:noProof/>
        </w:rPr>
        <w:fldChar w:fldCharType="separate"/>
      </w:r>
      <w:r w:rsidR="006211F0">
        <w:rPr>
          <w:noProof/>
        </w:rPr>
        <w:t>1</w:t>
      </w:r>
      <w:r w:rsidR="006211F0">
        <w:rPr>
          <w:noProof/>
        </w:rPr>
        <w:fldChar w:fldCharType="end"/>
      </w:r>
    </w:p>
    <w:p w14:paraId="1C5ABC04" w14:textId="38B5DF22" w:rsidR="006211F0" w:rsidRDefault="006211F0">
      <w:pPr>
        <w:pStyle w:val="10"/>
        <w:rPr>
          <w:rFonts w:asciiTheme="minorHAnsi" w:hAnsiTheme="minorHAnsi" w:cstheme="minorBidi"/>
          <w:caps w:val="0"/>
          <w:noProof/>
          <w:szCs w:val="22"/>
          <w:lang w:val="ru-RU" w:eastAsia="ru-RU"/>
        </w:rPr>
      </w:pPr>
      <w:r w:rsidRPr="00DF17D3">
        <w:rPr>
          <w:noProof/>
          <w:lang w:val="ru-RU"/>
        </w:rPr>
        <w:t>История изменений</w:t>
      </w:r>
      <w:r>
        <w:rPr>
          <w:noProof/>
        </w:rPr>
        <w:tab/>
      </w:r>
      <w:r>
        <w:rPr>
          <w:noProof/>
        </w:rPr>
        <w:fldChar w:fldCharType="begin"/>
      </w:r>
      <w:r>
        <w:rPr>
          <w:noProof/>
        </w:rPr>
        <w:instrText xml:space="preserve"> PAGEREF _Toc116677894 \h </w:instrText>
      </w:r>
      <w:r>
        <w:rPr>
          <w:noProof/>
        </w:rPr>
      </w:r>
      <w:r>
        <w:rPr>
          <w:noProof/>
        </w:rPr>
        <w:fldChar w:fldCharType="separate"/>
      </w:r>
      <w:r>
        <w:rPr>
          <w:noProof/>
        </w:rPr>
        <w:t>3</w:t>
      </w:r>
      <w:r>
        <w:rPr>
          <w:noProof/>
        </w:rPr>
        <w:fldChar w:fldCharType="end"/>
      </w:r>
    </w:p>
    <w:p w14:paraId="5FEBA969" w14:textId="4BED7D5C" w:rsidR="006211F0" w:rsidRDefault="006211F0">
      <w:pPr>
        <w:pStyle w:val="10"/>
        <w:tabs>
          <w:tab w:val="left" w:pos="397"/>
        </w:tabs>
        <w:rPr>
          <w:rFonts w:asciiTheme="minorHAnsi" w:hAnsiTheme="minorHAnsi" w:cstheme="minorBidi"/>
          <w:caps w:val="0"/>
          <w:noProof/>
          <w:szCs w:val="22"/>
          <w:lang w:val="ru-RU" w:eastAsia="ru-RU"/>
        </w:rPr>
      </w:pPr>
      <w:r w:rsidRPr="006211F0">
        <w:rPr>
          <w:noProof/>
          <w:lang w:val="ru-RU"/>
        </w:rPr>
        <w:t>1</w:t>
      </w:r>
      <w:r>
        <w:rPr>
          <w:rFonts w:asciiTheme="minorHAnsi" w:hAnsiTheme="minorHAnsi" w:cstheme="minorBidi"/>
          <w:caps w:val="0"/>
          <w:noProof/>
          <w:szCs w:val="22"/>
          <w:lang w:val="ru-RU" w:eastAsia="ru-RU"/>
        </w:rPr>
        <w:tab/>
      </w:r>
      <w:r w:rsidRPr="00DF17D3">
        <w:rPr>
          <w:noProof/>
          <w:lang w:val="ru-RU"/>
        </w:rPr>
        <w:t>Введение</w:t>
      </w:r>
      <w:r>
        <w:rPr>
          <w:noProof/>
        </w:rPr>
        <w:tab/>
      </w:r>
      <w:r>
        <w:rPr>
          <w:noProof/>
        </w:rPr>
        <w:fldChar w:fldCharType="begin"/>
      </w:r>
      <w:r>
        <w:rPr>
          <w:noProof/>
        </w:rPr>
        <w:instrText xml:space="preserve"> PAGEREF _Toc116677895 \h </w:instrText>
      </w:r>
      <w:r>
        <w:rPr>
          <w:noProof/>
        </w:rPr>
      </w:r>
      <w:r>
        <w:rPr>
          <w:noProof/>
        </w:rPr>
        <w:fldChar w:fldCharType="separate"/>
      </w:r>
      <w:r>
        <w:rPr>
          <w:noProof/>
        </w:rPr>
        <w:t>4</w:t>
      </w:r>
      <w:r>
        <w:rPr>
          <w:noProof/>
        </w:rPr>
        <w:fldChar w:fldCharType="end"/>
      </w:r>
    </w:p>
    <w:p w14:paraId="6ECF17AE" w14:textId="451D8F84"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1.1</w:t>
      </w:r>
      <w:r>
        <w:rPr>
          <w:rFonts w:asciiTheme="minorHAnsi" w:hAnsiTheme="minorHAnsi" w:cstheme="minorBidi"/>
          <w:noProof/>
          <w:szCs w:val="22"/>
          <w:lang w:val="ru-RU" w:eastAsia="ru-RU"/>
        </w:rPr>
        <w:tab/>
      </w:r>
      <w:r w:rsidRPr="00DF17D3">
        <w:rPr>
          <w:noProof/>
          <w:lang w:val="ru-RU"/>
        </w:rPr>
        <w:t>Цели</w:t>
      </w:r>
      <w:r>
        <w:rPr>
          <w:noProof/>
        </w:rPr>
        <w:tab/>
      </w:r>
      <w:r>
        <w:rPr>
          <w:noProof/>
        </w:rPr>
        <w:fldChar w:fldCharType="begin"/>
      </w:r>
      <w:r>
        <w:rPr>
          <w:noProof/>
        </w:rPr>
        <w:instrText xml:space="preserve"> PAGEREF _Toc116677896 \h </w:instrText>
      </w:r>
      <w:r>
        <w:rPr>
          <w:noProof/>
        </w:rPr>
      </w:r>
      <w:r>
        <w:rPr>
          <w:noProof/>
        </w:rPr>
        <w:fldChar w:fldCharType="separate"/>
      </w:r>
      <w:r>
        <w:rPr>
          <w:noProof/>
        </w:rPr>
        <w:t>4</w:t>
      </w:r>
      <w:r>
        <w:rPr>
          <w:noProof/>
        </w:rPr>
        <w:fldChar w:fldCharType="end"/>
      </w:r>
    </w:p>
    <w:p w14:paraId="19CC55B1" w14:textId="00F6F15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1.2</w:t>
      </w:r>
      <w:r>
        <w:rPr>
          <w:rFonts w:asciiTheme="minorHAnsi" w:hAnsiTheme="minorHAnsi" w:cstheme="minorBidi"/>
          <w:noProof/>
          <w:szCs w:val="22"/>
          <w:lang w:val="ru-RU" w:eastAsia="ru-RU"/>
        </w:rPr>
        <w:tab/>
      </w:r>
      <w:r w:rsidRPr="00DF17D3">
        <w:rPr>
          <w:noProof/>
          <w:lang w:val="ru-RU"/>
        </w:rPr>
        <w:t>Границы применения</w:t>
      </w:r>
      <w:r>
        <w:rPr>
          <w:noProof/>
        </w:rPr>
        <w:tab/>
      </w:r>
      <w:r>
        <w:rPr>
          <w:noProof/>
        </w:rPr>
        <w:fldChar w:fldCharType="begin"/>
      </w:r>
      <w:r>
        <w:rPr>
          <w:noProof/>
        </w:rPr>
        <w:instrText xml:space="preserve"> PAGEREF _Toc116677897 \h </w:instrText>
      </w:r>
      <w:r>
        <w:rPr>
          <w:noProof/>
        </w:rPr>
      </w:r>
      <w:r>
        <w:rPr>
          <w:noProof/>
        </w:rPr>
        <w:fldChar w:fldCharType="separate"/>
      </w:r>
      <w:r>
        <w:rPr>
          <w:noProof/>
        </w:rPr>
        <w:t>4</w:t>
      </w:r>
      <w:r>
        <w:rPr>
          <w:noProof/>
        </w:rPr>
        <w:fldChar w:fldCharType="end"/>
      </w:r>
    </w:p>
    <w:p w14:paraId="4F0014EE" w14:textId="54C6A97C"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1.3</w:t>
      </w:r>
      <w:r>
        <w:rPr>
          <w:rFonts w:asciiTheme="minorHAnsi" w:hAnsiTheme="minorHAnsi" w:cstheme="minorBidi"/>
          <w:noProof/>
          <w:szCs w:val="22"/>
          <w:lang w:val="ru-RU" w:eastAsia="ru-RU"/>
        </w:rPr>
        <w:tab/>
      </w:r>
      <w:r w:rsidRPr="00DF17D3">
        <w:rPr>
          <w:noProof/>
          <w:lang w:val="ru-RU"/>
        </w:rPr>
        <w:t>Термины, аббревиатуры, сокращения</w:t>
      </w:r>
      <w:r>
        <w:rPr>
          <w:noProof/>
        </w:rPr>
        <w:tab/>
      </w:r>
      <w:r>
        <w:rPr>
          <w:noProof/>
        </w:rPr>
        <w:fldChar w:fldCharType="begin"/>
      </w:r>
      <w:r>
        <w:rPr>
          <w:noProof/>
        </w:rPr>
        <w:instrText xml:space="preserve"> PAGEREF _Toc116677898 \h </w:instrText>
      </w:r>
      <w:r>
        <w:rPr>
          <w:noProof/>
        </w:rPr>
      </w:r>
      <w:r>
        <w:rPr>
          <w:noProof/>
        </w:rPr>
        <w:fldChar w:fldCharType="separate"/>
      </w:r>
      <w:r>
        <w:rPr>
          <w:noProof/>
        </w:rPr>
        <w:t>4</w:t>
      </w:r>
      <w:r>
        <w:rPr>
          <w:noProof/>
        </w:rPr>
        <w:fldChar w:fldCharType="end"/>
      </w:r>
    </w:p>
    <w:p w14:paraId="512FE00D" w14:textId="08203A20"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1.4</w:t>
      </w:r>
      <w:r>
        <w:rPr>
          <w:rFonts w:asciiTheme="minorHAnsi" w:hAnsiTheme="minorHAnsi" w:cstheme="minorBidi"/>
          <w:noProof/>
          <w:szCs w:val="22"/>
          <w:lang w:val="ru-RU" w:eastAsia="ru-RU"/>
        </w:rPr>
        <w:tab/>
      </w:r>
      <w:r w:rsidRPr="00DF17D3">
        <w:rPr>
          <w:noProof/>
          <w:lang w:val="ru-RU"/>
        </w:rPr>
        <w:t>Ссылки</w:t>
      </w:r>
      <w:r>
        <w:rPr>
          <w:noProof/>
        </w:rPr>
        <w:tab/>
      </w:r>
      <w:r>
        <w:rPr>
          <w:noProof/>
        </w:rPr>
        <w:fldChar w:fldCharType="begin"/>
      </w:r>
      <w:r>
        <w:rPr>
          <w:noProof/>
        </w:rPr>
        <w:instrText xml:space="preserve"> PAGEREF _Toc116677899 \h </w:instrText>
      </w:r>
      <w:r>
        <w:rPr>
          <w:noProof/>
        </w:rPr>
      </w:r>
      <w:r>
        <w:rPr>
          <w:noProof/>
        </w:rPr>
        <w:fldChar w:fldCharType="separate"/>
      </w:r>
      <w:r>
        <w:rPr>
          <w:noProof/>
        </w:rPr>
        <w:t>4</w:t>
      </w:r>
      <w:r>
        <w:rPr>
          <w:noProof/>
        </w:rPr>
        <w:fldChar w:fldCharType="end"/>
      </w:r>
    </w:p>
    <w:p w14:paraId="34B33AA6" w14:textId="760A0018"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1.5</w:t>
      </w:r>
      <w:r>
        <w:rPr>
          <w:rFonts w:asciiTheme="minorHAnsi" w:hAnsiTheme="minorHAnsi" w:cstheme="minorBidi"/>
          <w:noProof/>
          <w:szCs w:val="22"/>
          <w:lang w:val="ru-RU" w:eastAsia="ru-RU"/>
        </w:rPr>
        <w:tab/>
      </w:r>
      <w:r w:rsidRPr="00DF17D3">
        <w:rPr>
          <w:noProof/>
          <w:lang w:val="ru-RU"/>
        </w:rPr>
        <w:t>Краткий обзор</w:t>
      </w:r>
      <w:r>
        <w:rPr>
          <w:noProof/>
        </w:rPr>
        <w:tab/>
      </w:r>
      <w:r>
        <w:rPr>
          <w:noProof/>
        </w:rPr>
        <w:fldChar w:fldCharType="begin"/>
      </w:r>
      <w:r>
        <w:rPr>
          <w:noProof/>
        </w:rPr>
        <w:instrText xml:space="preserve"> PAGEREF _Toc116677900 \h </w:instrText>
      </w:r>
      <w:r>
        <w:rPr>
          <w:noProof/>
        </w:rPr>
      </w:r>
      <w:r>
        <w:rPr>
          <w:noProof/>
        </w:rPr>
        <w:fldChar w:fldCharType="separate"/>
      </w:r>
      <w:r>
        <w:rPr>
          <w:noProof/>
        </w:rPr>
        <w:t>4</w:t>
      </w:r>
      <w:r>
        <w:rPr>
          <w:noProof/>
        </w:rPr>
        <w:fldChar w:fldCharType="end"/>
      </w:r>
    </w:p>
    <w:p w14:paraId="5ADDC9AB" w14:textId="42FC7204" w:rsidR="006211F0" w:rsidRDefault="006211F0">
      <w:pPr>
        <w:pStyle w:val="10"/>
        <w:tabs>
          <w:tab w:val="left" w:pos="397"/>
        </w:tabs>
        <w:rPr>
          <w:rFonts w:asciiTheme="minorHAnsi" w:hAnsiTheme="minorHAnsi" w:cstheme="minorBidi"/>
          <w:caps w:val="0"/>
          <w:noProof/>
          <w:szCs w:val="22"/>
          <w:lang w:val="ru-RU" w:eastAsia="ru-RU"/>
        </w:rPr>
      </w:pPr>
      <w:r w:rsidRPr="00DF17D3">
        <w:rPr>
          <w:noProof/>
          <w:lang w:val="ru-RU"/>
        </w:rPr>
        <w:t>2</w:t>
      </w:r>
      <w:r>
        <w:rPr>
          <w:rFonts w:asciiTheme="minorHAnsi" w:hAnsiTheme="minorHAnsi" w:cstheme="minorBidi"/>
          <w:caps w:val="0"/>
          <w:noProof/>
          <w:szCs w:val="22"/>
          <w:lang w:val="ru-RU" w:eastAsia="ru-RU"/>
        </w:rPr>
        <w:tab/>
      </w:r>
      <w:r w:rsidRPr="00DF17D3">
        <w:rPr>
          <w:noProof/>
          <w:lang w:val="ru-RU"/>
        </w:rPr>
        <w:t>Общее описание</w:t>
      </w:r>
      <w:r>
        <w:rPr>
          <w:noProof/>
        </w:rPr>
        <w:tab/>
      </w:r>
      <w:r>
        <w:rPr>
          <w:noProof/>
        </w:rPr>
        <w:fldChar w:fldCharType="begin"/>
      </w:r>
      <w:r>
        <w:rPr>
          <w:noProof/>
        </w:rPr>
        <w:instrText xml:space="preserve"> PAGEREF _Toc116677901 \h </w:instrText>
      </w:r>
      <w:r>
        <w:rPr>
          <w:noProof/>
        </w:rPr>
      </w:r>
      <w:r>
        <w:rPr>
          <w:noProof/>
        </w:rPr>
        <w:fldChar w:fldCharType="separate"/>
      </w:r>
      <w:r>
        <w:rPr>
          <w:noProof/>
        </w:rPr>
        <w:t>4</w:t>
      </w:r>
      <w:r>
        <w:rPr>
          <w:noProof/>
        </w:rPr>
        <w:fldChar w:fldCharType="end"/>
      </w:r>
    </w:p>
    <w:p w14:paraId="098E9D62" w14:textId="1EE8D7FB"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2.1</w:t>
      </w:r>
      <w:r>
        <w:rPr>
          <w:rFonts w:asciiTheme="minorHAnsi" w:hAnsiTheme="minorHAnsi" w:cstheme="minorBidi"/>
          <w:noProof/>
          <w:szCs w:val="22"/>
          <w:lang w:val="ru-RU" w:eastAsia="ru-RU"/>
        </w:rPr>
        <w:tab/>
      </w:r>
      <w:r w:rsidRPr="00DF17D3">
        <w:rPr>
          <w:noProof/>
          <w:lang w:val="ru-RU"/>
        </w:rPr>
        <w:t>Описание изделия</w:t>
      </w:r>
      <w:r>
        <w:rPr>
          <w:noProof/>
        </w:rPr>
        <w:tab/>
      </w:r>
      <w:r>
        <w:rPr>
          <w:noProof/>
        </w:rPr>
        <w:fldChar w:fldCharType="begin"/>
      </w:r>
      <w:r>
        <w:rPr>
          <w:noProof/>
        </w:rPr>
        <w:instrText xml:space="preserve"> PAGEREF _Toc116677902 \h </w:instrText>
      </w:r>
      <w:r>
        <w:rPr>
          <w:noProof/>
        </w:rPr>
      </w:r>
      <w:r>
        <w:rPr>
          <w:noProof/>
        </w:rPr>
        <w:fldChar w:fldCharType="separate"/>
      </w:r>
      <w:r>
        <w:rPr>
          <w:noProof/>
        </w:rPr>
        <w:t>5</w:t>
      </w:r>
      <w:r>
        <w:rPr>
          <w:noProof/>
        </w:rPr>
        <w:fldChar w:fldCharType="end"/>
      </w:r>
    </w:p>
    <w:p w14:paraId="3F388088" w14:textId="7035CB83" w:rsidR="006211F0" w:rsidRDefault="006211F0">
      <w:pPr>
        <w:pStyle w:val="30"/>
        <w:rPr>
          <w:rFonts w:asciiTheme="minorHAnsi" w:hAnsiTheme="minorHAnsi" w:cstheme="minorBidi"/>
          <w:noProof/>
          <w:szCs w:val="22"/>
          <w:lang w:val="ru-RU" w:eastAsia="ru-RU"/>
        </w:rPr>
      </w:pPr>
      <w:r w:rsidRPr="00DF17D3">
        <w:rPr>
          <w:noProof/>
          <w:lang w:val="ru-RU"/>
        </w:rPr>
        <w:t>2.1.1</w:t>
      </w:r>
      <w:r>
        <w:rPr>
          <w:rFonts w:asciiTheme="minorHAnsi" w:hAnsiTheme="minorHAnsi" w:cstheme="minorBidi"/>
          <w:noProof/>
          <w:szCs w:val="22"/>
          <w:lang w:val="ru-RU" w:eastAsia="ru-RU"/>
        </w:rPr>
        <w:tab/>
      </w:r>
      <w:r w:rsidRPr="00DF17D3">
        <w:rPr>
          <w:noProof/>
          <w:lang w:val="ru-RU"/>
        </w:rPr>
        <w:t>Интерфейсы системы</w:t>
      </w:r>
      <w:r>
        <w:rPr>
          <w:noProof/>
        </w:rPr>
        <w:tab/>
      </w:r>
      <w:r>
        <w:rPr>
          <w:noProof/>
        </w:rPr>
        <w:fldChar w:fldCharType="begin"/>
      </w:r>
      <w:r>
        <w:rPr>
          <w:noProof/>
        </w:rPr>
        <w:instrText xml:space="preserve"> PAGEREF _Toc116677903 \h </w:instrText>
      </w:r>
      <w:r>
        <w:rPr>
          <w:noProof/>
        </w:rPr>
      </w:r>
      <w:r>
        <w:rPr>
          <w:noProof/>
        </w:rPr>
        <w:fldChar w:fldCharType="separate"/>
      </w:r>
      <w:r>
        <w:rPr>
          <w:noProof/>
        </w:rPr>
        <w:t>5</w:t>
      </w:r>
      <w:r>
        <w:rPr>
          <w:noProof/>
        </w:rPr>
        <w:fldChar w:fldCharType="end"/>
      </w:r>
    </w:p>
    <w:p w14:paraId="75A7C9A1" w14:textId="0B7AAFE8" w:rsidR="006211F0" w:rsidRDefault="006211F0">
      <w:pPr>
        <w:pStyle w:val="30"/>
        <w:rPr>
          <w:rFonts w:asciiTheme="minorHAnsi" w:hAnsiTheme="minorHAnsi" w:cstheme="minorBidi"/>
          <w:noProof/>
          <w:szCs w:val="22"/>
          <w:lang w:val="ru-RU" w:eastAsia="ru-RU"/>
        </w:rPr>
      </w:pPr>
      <w:r w:rsidRPr="00DF17D3">
        <w:rPr>
          <w:noProof/>
          <w:lang w:val="ru-RU"/>
        </w:rPr>
        <w:t>2.1.2</w:t>
      </w:r>
      <w:r>
        <w:rPr>
          <w:rFonts w:asciiTheme="minorHAnsi" w:hAnsiTheme="minorHAnsi" w:cstheme="minorBidi"/>
          <w:noProof/>
          <w:szCs w:val="22"/>
          <w:lang w:val="ru-RU" w:eastAsia="ru-RU"/>
        </w:rPr>
        <w:tab/>
      </w:r>
      <w:r w:rsidRPr="00DF17D3">
        <w:rPr>
          <w:noProof/>
          <w:lang w:val="ru-RU"/>
        </w:rPr>
        <w:t>Интерфейсы пользователя</w:t>
      </w:r>
      <w:r>
        <w:rPr>
          <w:noProof/>
        </w:rPr>
        <w:tab/>
      </w:r>
      <w:r>
        <w:rPr>
          <w:noProof/>
        </w:rPr>
        <w:fldChar w:fldCharType="begin"/>
      </w:r>
      <w:r>
        <w:rPr>
          <w:noProof/>
        </w:rPr>
        <w:instrText xml:space="preserve"> PAGEREF _Toc116677904 \h </w:instrText>
      </w:r>
      <w:r>
        <w:rPr>
          <w:noProof/>
        </w:rPr>
      </w:r>
      <w:r>
        <w:rPr>
          <w:noProof/>
        </w:rPr>
        <w:fldChar w:fldCharType="separate"/>
      </w:r>
      <w:r>
        <w:rPr>
          <w:noProof/>
        </w:rPr>
        <w:t>5</w:t>
      </w:r>
      <w:r>
        <w:rPr>
          <w:noProof/>
        </w:rPr>
        <w:fldChar w:fldCharType="end"/>
      </w:r>
    </w:p>
    <w:p w14:paraId="40EF18BA" w14:textId="7120735A" w:rsidR="006211F0" w:rsidRDefault="006211F0">
      <w:pPr>
        <w:pStyle w:val="30"/>
        <w:rPr>
          <w:rFonts w:asciiTheme="minorHAnsi" w:hAnsiTheme="minorHAnsi" w:cstheme="minorBidi"/>
          <w:noProof/>
          <w:szCs w:val="22"/>
          <w:lang w:val="ru-RU" w:eastAsia="ru-RU"/>
        </w:rPr>
      </w:pPr>
      <w:r w:rsidRPr="00DF17D3">
        <w:rPr>
          <w:noProof/>
          <w:lang w:val="ru-RU"/>
        </w:rPr>
        <w:t>2.1.3</w:t>
      </w:r>
      <w:r>
        <w:rPr>
          <w:rFonts w:asciiTheme="minorHAnsi" w:hAnsiTheme="minorHAnsi" w:cstheme="minorBidi"/>
          <w:noProof/>
          <w:szCs w:val="22"/>
          <w:lang w:val="ru-RU" w:eastAsia="ru-RU"/>
        </w:rPr>
        <w:tab/>
      </w:r>
      <w:r w:rsidRPr="00DF17D3">
        <w:rPr>
          <w:noProof/>
          <w:lang w:val="ru-RU"/>
        </w:rPr>
        <w:t>Интерфейсы аппаратных средств ЭВМ</w:t>
      </w:r>
      <w:r>
        <w:rPr>
          <w:noProof/>
        </w:rPr>
        <w:tab/>
      </w:r>
      <w:r>
        <w:rPr>
          <w:noProof/>
        </w:rPr>
        <w:fldChar w:fldCharType="begin"/>
      </w:r>
      <w:r>
        <w:rPr>
          <w:noProof/>
        </w:rPr>
        <w:instrText xml:space="preserve"> PAGEREF _Toc116677905 \h </w:instrText>
      </w:r>
      <w:r>
        <w:rPr>
          <w:noProof/>
        </w:rPr>
      </w:r>
      <w:r>
        <w:rPr>
          <w:noProof/>
        </w:rPr>
        <w:fldChar w:fldCharType="separate"/>
      </w:r>
      <w:r>
        <w:rPr>
          <w:noProof/>
        </w:rPr>
        <w:t>5</w:t>
      </w:r>
      <w:r>
        <w:rPr>
          <w:noProof/>
        </w:rPr>
        <w:fldChar w:fldCharType="end"/>
      </w:r>
    </w:p>
    <w:p w14:paraId="2F947F7F" w14:textId="3840A7EE" w:rsidR="006211F0" w:rsidRDefault="006211F0">
      <w:pPr>
        <w:pStyle w:val="30"/>
        <w:rPr>
          <w:rFonts w:asciiTheme="minorHAnsi" w:hAnsiTheme="minorHAnsi" w:cstheme="minorBidi"/>
          <w:noProof/>
          <w:szCs w:val="22"/>
          <w:lang w:val="ru-RU" w:eastAsia="ru-RU"/>
        </w:rPr>
      </w:pPr>
      <w:r w:rsidRPr="00DF17D3">
        <w:rPr>
          <w:noProof/>
          <w:lang w:val="ru-RU"/>
        </w:rPr>
        <w:t>2.1.4</w:t>
      </w:r>
      <w:r>
        <w:rPr>
          <w:rFonts w:asciiTheme="minorHAnsi" w:hAnsiTheme="minorHAnsi" w:cstheme="minorBidi"/>
          <w:noProof/>
          <w:szCs w:val="22"/>
          <w:lang w:val="ru-RU" w:eastAsia="ru-RU"/>
        </w:rPr>
        <w:tab/>
      </w:r>
      <w:r w:rsidRPr="00DF17D3">
        <w:rPr>
          <w:noProof/>
          <w:lang w:val="ru-RU"/>
        </w:rPr>
        <w:t>Интерфейсы программного обеспечения</w:t>
      </w:r>
      <w:r>
        <w:rPr>
          <w:noProof/>
        </w:rPr>
        <w:tab/>
      </w:r>
      <w:r>
        <w:rPr>
          <w:noProof/>
        </w:rPr>
        <w:fldChar w:fldCharType="begin"/>
      </w:r>
      <w:r>
        <w:rPr>
          <w:noProof/>
        </w:rPr>
        <w:instrText xml:space="preserve"> PAGEREF _Toc116677906 \h </w:instrText>
      </w:r>
      <w:r>
        <w:rPr>
          <w:noProof/>
        </w:rPr>
      </w:r>
      <w:r>
        <w:rPr>
          <w:noProof/>
        </w:rPr>
        <w:fldChar w:fldCharType="separate"/>
      </w:r>
      <w:r>
        <w:rPr>
          <w:noProof/>
        </w:rPr>
        <w:t>5</w:t>
      </w:r>
      <w:r>
        <w:rPr>
          <w:noProof/>
        </w:rPr>
        <w:fldChar w:fldCharType="end"/>
      </w:r>
    </w:p>
    <w:p w14:paraId="6EEC0280" w14:textId="66A984C1" w:rsidR="006211F0" w:rsidRDefault="006211F0">
      <w:pPr>
        <w:pStyle w:val="30"/>
        <w:rPr>
          <w:rFonts w:asciiTheme="minorHAnsi" w:hAnsiTheme="minorHAnsi" w:cstheme="minorBidi"/>
          <w:noProof/>
          <w:szCs w:val="22"/>
          <w:lang w:val="ru-RU" w:eastAsia="ru-RU"/>
        </w:rPr>
      </w:pPr>
      <w:r w:rsidRPr="00DF17D3">
        <w:rPr>
          <w:noProof/>
          <w:lang w:val="ru-RU"/>
        </w:rPr>
        <w:t>2.1.5</w:t>
      </w:r>
      <w:r>
        <w:rPr>
          <w:rFonts w:asciiTheme="minorHAnsi" w:hAnsiTheme="minorHAnsi" w:cstheme="minorBidi"/>
          <w:noProof/>
          <w:szCs w:val="22"/>
          <w:lang w:val="ru-RU" w:eastAsia="ru-RU"/>
        </w:rPr>
        <w:tab/>
      </w:r>
      <w:r w:rsidRPr="00DF17D3">
        <w:rPr>
          <w:noProof/>
          <w:lang w:val="ru-RU"/>
        </w:rPr>
        <w:t>Интерфейсы коммуникаций</w:t>
      </w:r>
      <w:r>
        <w:rPr>
          <w:noProof/>
        </w:rPr>
        <w:tab/>
      </w:r>
      <w:r>
        <w:rPr>
          <w:noProof/>
        </w:rPr>
        <w:fldChar w:fldCharType="begin"/>
      </w:r>
      <w:r>
        <w:rPr>
          <w:noProof/>
        </w:rPr>
        <w:instrText xml:space="preserve"> PAGEREF _Toc116677907 \h </w:instrText>
      </w:r>
      <w:r>
        <w:rPr>
          <w:noProof/>
        </w:rPr>
      </w:r>
      <w:r>
        <w:rPr>
          <w:noProof/>
        </w:rPr>
        <w:fldChar w:fldCharType="separate"/>
      </w:r>
      <w:r>
        <w:rPr>
          <w:noProof/>
        </w:rPr>
        <w:t>5</w:t>
      </w:r>
      <w:r>
        <w:rPr>
          <w:noProof/>
        </w:rPr>
        <w:fldChar w:fldCharType="end"/>
      </w:r>
    </w:p>
    <w:p w14:paraId="6F28E0C2" w14:textId="4B589D9A" w:rsidR="006211F0" w:rsidRDefault="006211F0">
      <w:pPr>
        <w:pStyle w:val="30"/>
        <w:rPr>
          <w:rFonts w:asciiTheme="minorHAnsi" w:hAnsiTheme="minorHAnsi" w:cstheme="minorBidi"/>
          <w:noProof/>
          <w:szCs w:val="22"/>
          <w:lang w:val="ru-RU" w:eastAsia="ru-RU"/>
        </w:rPr>
      </w:pPr>
      <w:r w:rsidRPr="00DF17D3">
        <w:rPr>
          <w:noProof/>
          <w:lang w:val="ru-RU"/>
        </w:rPr>
        <w:t>2.1.6</w:t>
      </w:r>
      <w:r>
        <w:rPr>
          <w:rFonts w:asciiTheme="minorHAnsi" w:hAnsiTheme="minorHAnsi" w:cstheme="minorBidi"/>
          <w:noProof/>
          <w:szCs w:val="22"/>
          <w:lang w:val="ru-RU" w:eastAsia="ru-RU"/>
        </w:rPr>
        <w:tab/>
      </w:r>
      <w:r w:rsidRPr="00DF17D3">
        <w:rPr>
          <w:noProof/>
          <w:lang w:val="ru-RU"/>
        </w:rPr>
        <w:t>Ограничения памяти</w:t>
      </w:r>
      <w:r>
        <w:rPr>
          <w:noProof/>
        </w:rPr>
        <w:tab/>
      </w:r>
      <w:r>
        <w:rPr>
          <w:noProof/>
        </w:rPr>
        <w:fldChar w:fldCharType="begin"/>
      </w:r>
      <w:r>
        <w:rPr>
          <w:noProof/>
        </w:rPr>
        <w:instrText xml:space="preserve"> PAGEREF _Toc116677908 \h </w:instrText>
      </w:r>
      <w:r>
        <w:rPr>
          <w:noProof/>
        </w:rPr>
      </w:r>
      <w:r>
        <w:rPr>
          <w:noProof/>
        </w:rPr>
        <w:fldChar w:fldCharType="separate"/>
      </w:r>
      <w:r>
        <w:rPr>
          <w:noProof/>
        </w:rPr>
        <w:t>5</w:t>
      </w:r>
      <w:r>
        <w:rPr>
          <w:noProof/>
        </w:rPr>
        <w:fldChar w:fldCharType="end"/>
      </w:r>
    </w:p>
    <w:p w14:paraId="0E4360D9" w14:textId="17A77923" w:rsidR="006211F0" w:rsidRDefault="006211F0">
      <w:pPr>
        <w:pStyle w:val="30"/>
        <w:rPr>
          <w:rFonts w:asciiTheme="minorHAnsi" w:hAnsiTheme="minorHAnsi" w:cstheme="minorBidi"/>
          <w:noProof/>
          <w:szCs w:val="22"/>
          <w:lang w:val="ru-RU" w:eastAsia="ru-RU"/>
        </w:rPr>
      </w:pPr>
      <w:r w:rsidRPr="00DF17D3">
        <w:rPr>
          <w:noProof/>
          <w:lang w:val="ru-RU"/>
        </w:rPr>
        <w:t>2.1.7</w:t>
      </w:r>
      <w:r>
        <w:rPr>
          <w:rFonts w:asciiTheme="minorHAnsi" w:hAnsiTheme="minorHAnsi" w:cstheme="minorBidi"/>
          <w:noProof/>
          <w:szCs w:val="22"/>
          <w:lang w:val="ru-RU" w:eastAsia="ru-RU"/>
        </w:rPr>
        <w:tab/>
      </w:r>
      <w:r w:rsidRPr="00DF17D3">
        <w:rPr>
          <w:noProof/>
          <w:lang w:val="ru-RU"/>
        </w:rPr>
        <w:t>Действия</w:t>
      </w:r>
      <w:r>
        <w:rPr>
          <w:noProof/>
        </w:rPr>
        <w:tab/>
      </w:r>
      <w:r>
        <w:rPr>
          <w:noProof/>
        </w:rPr>
        <w:fldChar w:fldCharType="begin"/>
      </w:r>
      <w:r>
        <w:rPr>
          <w:noProof/>
        </w:rPr>
        <w:instrText xml:space="preserve"> PAGEREF _Toc116677909 \h </w:instrText>
      </w:r>
      <w:r>
        <w:rPr>
          <w:noProof/>
        </w:rPr>
      </w:r>
      <w:r>
        <w:rPr>
          <w:noProof/>
        </w:rPr>
        <w:fldChar w:fldCharType="separate"/>
      </w:r>
      <w:r>
        <w:rPr>
          <w:noProof/>
        </w:rPr>
        <w:t>5</w:t>
      </w:r>
      <w:r>
        <w:rPr>
          <w:noProof/>
        </w:rPr>
        <w:fldChar w:fldCharType="end"/>
      </w:r>
    </w:p>
    <w:p w14:paraId="49E72DBD" w14:textId="1F2D2B80" w:rsidR="006211F0" w:rsidRDefault="006211F0">
      <w:pPr>
        <w:pStyle w:val="30"/>
        <w:rPr>
          <w:rFonts w:asciiTheme="minorHAnsi" w:hAnsiTheme="minorHAnsi" w:cstheme="minorBidi"/>
          <w:noProof/>
          <w:szCs w:val="22"/>
          <w:lang w:val="ru-RU" w:eastAsia="ru-RU"/>
        </w:rPr>
      </w:pPr>
      <w:r w:rsidRPr="00DF17D3">
        <w:rPr>
          <w:noProof/>
          <w:lang w:val="ru-RU"/>
        </w:rPr>
        <w:t>2.1.8</w:t>
      </w:r>
      <w:r>
        <w:rPr>
          <w:rFonts w:asciiTheme="minorHAnsi" w:hAnsiTheme="minorHAnsi" w:cstheme="minorBidi"/>
          <w:noProof/>
          <w:szCs w:val="22"/>
          <w:lang w:val="ru-RU" w:eastAsia="ru-RU"/>
        </w:rPr>
        <w:tab/>
      </w:r>
      <w:r w:rsidRPr="00DF17D3">
        <w:rPr>
          <w:noProof/>
          <w:lang w:val="ru-RU"/>
        </w:rPr>
        <w:t>Требования настройки рабочих мест</w:t>
      </w:r>
      <w:r>
        <w:rPr>
          <w:noProof/>
        </w:rPr>
        <w:tab/>
      </w:r>
      <w:r>
        <w:rPr>
          <w:noProof/>
        </w:rPr>
        <w:fldChar w:fldCharType="begin"/>
      </w:r>
      <w:r>
        <w:rPr>
          <w:noProof/>
        </w:rPr>
        <w:instrText xml:space="preserve"> PAGEREF _Toc116677910 \h </w:instrText>
      </w:r>
      <w:r>
        <w:rPr>
          <w:noProof/>
        </w:rPr>
      </w:r>
      <w:r>
        <w:rPr>
          <w:noProof/>
        </w:rPr>
        <w:fldChar w:fldCharType="separate"/>
      </w:r>
      <w:r>
        <w:rPr>
          <w:noProof/>
        </w:rPr>
        <w:t>5</w:t>
      </w:r>
      <w:r>
        <w:rPr>
          <w:noProof/>
        </w:rPr>
        <w:fldChar w:fldCharType="end"/>
      </w:r>
    </w:p>
    <w:p w14:paraId="44D27B62" w14:textId="1CDB52D4"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2.2</w:t>
      </w:r>
      <w:r>
        <w:rPr>
          <w:rFonts w:asciiTheme="minorHAnsi" w:hAnsiTheme="minorHAnsi" w:cstheme="minorBidi"/>
          <w:noProof/>
          <w:szCs w:val="22"/>
          <w:lang w:val="ru-RU" w:eastAsia="ru-RU"/>
        </w:rPr>
        <w:tab/>
      </w:r>
      <w:r w:rsidRPr="00DF17D3">
        <w:rPr>
          <w:noProof/>
          <w:lang w:val="ru-RU"/>
        </w:rPr>
        <w:t>Функции изделия</w:t>
      </w:r>
      <w:r>
        <w:rPr>
          <w:noProof/>
        </w:rPr>
        <w:tab/>
      </w:r>
      <w:r>
        <w:rPr>
          <w:noProof/>
        </w:rPr>
        <w:fldChar w:fldCharType="begin"/>
      </w:r>
      <w:r>
        <w:rPr>
          <w:noProof/>
        </w:rPr>
        <w:instrText xml:space="preserve"> PAGEREF _Toc116677911 \h </w:instrText>
      </w:r>
      <w:r>
        <w:rPr>
          <w:noProof/>
        </w:rPr>
      </w:r>
      <w:r>
        <w:rPr>
          <w:noProof/>
        </w:rPr>
        <w:fldChar w:fldCharType="separate"/>
      </w:r>
      <w:r>
        <w:rPr>
          <w:noProof/>
        </w:rPr>
        <w:t>5</w:t>
      </w:r>
      <w:r>
        <w:rPr>
          <w:noProof/>
        </w:rPr>
        <w:fldChar w:fldCharType="end"/>
      </w:r>
    </w:p>
    <w:p w14:paraId="59D442A1" w14:textId="2565910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2.3</w:t>
      </w:r>
      <w:r>
        <w:rPr>
          <w:rFonts w:asciiTheme="minorHAnsi" w:hAnsiTheme="minorHAnsi" w:cstheme="minorBidi"/>
          <w:noProof/>
          <w:szCs w:val="22"/>
          <w:lang w:val="ru-RU" w:eastAsia="ru-RU"/>
        </w:rPr>
        <w:tab/>
      </w:r>
      <w:r w:rsidRPr="00DF17D3">
        <w:rPr>
          <w:noProof/>
          <w:lang w:val="ru-RU"/>
        </w:rPr>
        <w:t>Характеристики пользователей</w:t>
      </w:r>
      <w:r>
        <w:rPr>
          <w:noProof/>
        </w:rPr>
        <w:tab/>
      </w:r>
      <w:r>
        <w:rPr>
          <w:noProof/>
        </w:rPr>
        <w:fldChar w:fldCharType="begin"/>
      </w:r>
      <w:r>
        <w:rPr>
          <w:noProof/>
        </w:rPr>
        <w:instrText xml:space="preserve"> PAGEREF _Toc116677912 \h </w:instrText>
      </w:r>
      <w:r>
        <w:rPr>
          <w:noProof/>
        </w:rPr>
      </w:r>
      <w:r>
        <w:rPr>
          <w:noProof/>
        </w:rPr>
        <w:fldChar w:fldCharType="separate"/>
      </w:r>
      <w:r>
        <w:rPr>
          <w:noProof/>
        </w:rPr>
        <w:t>6</w:t>
      </w:r>
      <w:r>
        <w:rPr>
          <w:noProof/>
        </w:rPr>
        <w:fldChar w:fldCharType="end"/>
      </w:r>
    </w:p>
    <w:p w14:paraId="3F0D0722" w14:textId="10C1C80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2.4</w:t>
      </w:r>
      <w:r>
        <w:rPr>
          <w:rFonts w:asciiTheme="minorHAnsi" w:hAnsiTheme="minorHAnsi" w:cstheme="minorBidi"/>
          <w:noProof/>
          <w:szCs w:val="22"/>
          <w:lang w:val="ru-RU" w:eastAsia="ru-RU"/>
        </w:rPr>
        <w:tab/>
      </w:r>
      <w:r w:rsidRPr="00DF17D3">
        <w:rPr>
          <w:noProof/>
          <w:lang w:val="ru-RU"/>
        </w:rPr>
        <w:t>Ограничения</w:t>
      </w:r>
      <w:r>
        <w:rPr>
          <w:noProof/>
        </w:rPr>
        <w:tab/>
      </w:r>
      <w:r>
        <w:rPr>
          <w:noProof/>
        </w:rPr>
        <w:fldChar w:fldCharType="begin"/>
      </w:r>
      <w:r>
        <w:rPr>
          <w:noProof/>
        </w:rPr>
        <w:instrText xml:space="preserve"> PAGEREF _Toc116677913 \h </w:instrText>
      </w:r>
      <w:r>
        <w:rPr>
          <w:noProof/>
        </w:rPr>
      </w:r>
      <w:r>
        <w:rPr>
          <w:noProof/>
        </w:rPr>
        <w:fldChar w:fldCharType="separate"/>
      </w:r>
      <w:r>
        <w:rPr>
          <w:noProof/>
        </w:rPr>
        <w:t>6</w:t>
      </w:r>
      <w:r>
        <w:rPr>
          <w:noProof/>
        </w:rPr>
        <w:fldChar w:fldCharType="end"/>
      </w:r>
    </w:p>
    <w:p w14:paraId="71D78BB9" w14:textId="0DB1FA93"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2.5</w:t>
      </w:r>
      <w:r>
        <w:rPr>
          <w:rFonts w:asciiTheme="minorHAnsi" w:hAnsiTheme="minorHAnsi" w:cstheme="minorBidi"/>
          <w:noProof/>
          <w:szCs w:val="22"/>
          <w:lang w:val="ru-RU" w:eastAsia="ru-RU"/>
        </w:rPr>
        <w:tab/>
      </w:r>
      <w:r w:rsidRPr="00DF17D3">
        <w:rPr>
          <w:noProof/>
          <w:lang w:val="ru-RU"/>
        </w:rPr>
        <w:t>Предположения и зависимости</w:t>
      </w:r>
      <w:r>
        <w:rPr>
          <w:noProof/>
        </w:rPr>
        <w:tab/>
      </w:r>
      <w:r>
        <w:rPr>
          <w:noProof/>
        </w:rPr>
        <w:fldChar w:fldCharType="begin"/>
      </w:r>
      <w:r>
        <w:rPr>
          <w:noProof/>
        </w:rPr>
        <w:instrText xml:space="preserve"> PAGEREF _Toc116677914 \h </w:instrText>
      </w:r>
      <w:r>
        <w:rPr>
          <w:noProof/>
        </w:rPr>
      </w:r>
      <w:r>
        <w:rPr>
          <w:noProof/>
        </w:rPr>
        <w:fldChar w:fldCharType="separate"/>
      </w:r>
      <w:r>
        <w:rPr>
          <w:noProof/>
        </w:rPr>
        <w:t>6</w:t>
      </w:r>
      <w:r>
        <w:rPr>
          <w:noProof/>
        </w:rPr>
        <w:fldChar w:fldCharType="end"/>
      </w:r>
    </w:p>
    <w:p w14:paraId="75183961" w14:textId="438D8448"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2.6</w:t>
      </w:r>
      <w:r>
        <w:rPr>
          <w:rFonts w:asciiTheme="minorHAnsi" w:hAnsiTheme="minorHAnsi" w:cstheme="minorBidi"/>
          <w:noProof/>
          <w:szCs w:val="22"/>
          <w:lang w:val="ru-RU" w:eastAsia="ru-RU"/>
        </w:rPr>
        <w:tab/>
      </w:r>
      <w:r w:rsidRPr="00DF17D3">
        <w:rPr>
          <w:noProof/>
          <w:lang w:val="ru-RU"/>
        </w:rPr>
        <w:t>Распределение требований</w:t>
      </w:r>
      <w:r>
        <w:rPr>
          <w:noProof/>
        </w:rPr>
        <w:tab/>
      </w:r>
      <w:r>
        <w:rPr>
          <w:noProof/>
        </w:rPr>
        <w:fldChar w:fldCharType="begin"/>
      </w:r>
      <w:r>
        <w:rPr>
          <w:noProof/>
        </w:rPr>
        <w:instrText xml:space="preserve"> PAGEREF _Toc116677915 \h </w:instrText>
      </w:r>
      <w:r>
        <w:rPr>
          <w:noProof/>
        </w:rPr>
      </w:r>
      <w:r>
        <w:rPr>
          <w:noProof/>
        </w:rPr>
        <w:fldChar w:fldCharType="separate"/>
      </w:r>
      <w:r>
        <w:rPr>
          <w:noProof/>
        </w:rPr>
        <w:t>6</w:t>
      </w:r>
      <w:r>
        <w:rPr>
          <w:noProof/>
        </w:rPr>
        <w:fldChar w:fldCharType="end"/>
      </w:r>
    </w:p>
    <w:p w14:paraId="3D5E4423" w14:textId="53AEB63A" w:rsidR="006211F0" w:rsidRDefault="006211F0">
      <w:pPr>
        <w:pStyle w:val="10"/>
        <w:tabs>
          <w:tab w:val="left" w:pos="397"/>
        </w:tabs>
        <w:rPr>
          <w:rFonts w:asciiTheme="minorHAnsi" w:hAnsiTheme="minorHAnsi" w:cstheme="minorBidi"/>
          <w:caps w:val="0"/>
          <w:noProof/>
          <w:szCs w:val="22"/>
          <w:lang w:val="ru-RU" w:eastAsia="ru-RU"/>
        </w:rPr>
      </w:pPr>
      <w:r w:rsidRPr="006211F0">
        <w:rPr>
          <w:noProof/>
          <w:lang w:val="ru-RU"/>
        </w:rPr>
        <w:t>3</w:t>
      </w:r>
      <w:r>
        <w:rPr>
          <w:rFonts w:asciiTheme="minorHAnsi" w:hAnsiTheme="minorHAnsi" w:cstheme="minorBidi"/>
          <w:caps w:val="0"/>
          <w:noProof/>
          <w:szCs w:val="22"/>
          <w:lang w:val="ru-RU" w:eastAsia="ru-RU"/>
        </w:rPr>
        <w:tab/>
      </w:r>
      <w:r w:rsidRPr="00DF17D3">
        <w:rPr>
          <w:noProof/>
          <w:lang w:val="ru-RU"/>
        </w:rPr>
        <w:t>Детальные требования</w:t>
      </w:r>
      <w:r>
        <w:rPr>
          <w:noProof/>
        </w:rPr>
        <w:tab/>
      </w:r>
      <w:r>
        <w:rPr>
          <w:noProof/>
        </w:rPr>
        <w:fldChar w:fldCharType="begin"/>
      </w:r>
      <w:r>
        <w:rPr>
          <w:noProof/>
        </w:rPr>
        <w:instrText xml:space="preserve"> PAGEREF _Toc116677916 \h </w:instrText>
      </w:r>
      <w:r>
        <w:rPr>
          <w:noProof/>
        </w:rPr>
      </w:r>
      <w:r>
        <w:rPr>
          <w:noProof/>
        </w:rPr>
        <w:fldChar w:fldCharType="separate"/>
      </w:r>
      <w:r>
        <w:rPr>
          <w:noProof/>
        </w:rPr>
        <w:t>6</w:t>
      </w:r>
      <w:r>
        <w:rPr>
          <w:noProof/>
        </w:rPr>
        <w:fldChar w:fldCharType="end"/>
      </w:r>
    </w:p>
    <w:p w14:paraId="6468BCF8" w14:textId="3ED87B68"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3.1</w:t>
      </w:r>
      <w:r>
        <w:rPr>
          <w:rFonts w:asciiTheme="minorHAnsi" w:hAnsiTheme="minorHAnsi" w:cstheme="minorBidi"/>
          <w:noProof/>
          <w:szCs w:val="22"/>
          <w:lang w:val="ru-RU" w:eastAsia="ru-RU"/>
        </w:rPr>
        <w:tab/>
      </w:r>
      <w:r w:rsidRPr="00DF17D3">
        <w:rPr>
          <w:noProof/>
          <w:lang w:val="ru-RU"/>
        </w:rPr>
        <w:t>Функциональные требования</w:t>
      </w:r>
      <w:r>
        <w:rPr>
          <w:noProof/>
        </w:rPr>
        <w:tab/>
      </w:r>
      <w:r>
        <w:rPr>
          <w:noProof/>
        </w:rPr>
        <w:fldChar w:fldCharType="begin"/>
      </w:r>
      <w:r>
        <w:rPr>
          <w:noProof/>
        </w:rPr>
        <w:instrText xml:space="preserve"> PAGEREF _Toc116677917 \h </w:instrText>
      </w:r>
      <w:r>
        <w:rPr>
          <w:noProof/>
        </w:rPr>
      </w:r>
      <w:r>
        <w:rPr>
          <w:noProof/>
        </w:rPr>
        <w:fldChar w:fldCharType="separate"/>
      </w:r>
      <w:r>
        <w:rPr>
          <w:noProof/>
        </w:rPr>
        <w:t>6</w:t>
      </w:r>
      <w:r>
        <w:rPr>
          <w:noProof/>
        </w:rPr>
        <w:fldChar w:fldCharType="end"/>
      </w:r>
    </w:p>
    <w:p w14:paraId="21265029" w14:textId="1BBF7985" w:rsidR="006211F0" w:rsidRDefault="006211F0">
      <w:pPr>
        <w:pStyle w:val="30"/>
        <w:rPr>
          <w:rFonts w:asciiTheme="minorHAnsi" w:hAnsiTheme="minorHAnsi" w:cstheme="minorBidi"/>
          <w:noProof/>
          <w:szCs w:val="22"/>
          <w:lang w:val="ru-RU" w:eastAsia="ru-RU"/>
        </w:rPr>
      </w:pPr>
      <w:r w:rsidRPr="006211F0">
        <w:rPr>
          <w:noProof/>
          <w:lang w:val="ru-RU"/>
        </w:rPr>
        <w:t>3.1.1</w:t>
      </w:r>
      <w:r>
        <w:rPr>
          <w:rFonts w:asciiTheme="minorHAnsi" w:hAnsiTheme="minorHAnsi" w:cstheme="minorBidi"/>
          <w:noProof/>
          <w:szCs w:val="22"/>
          <w:lang w:val="ru-RU" w:eastAsia="ru-RU"/>
        </w:rPr>
        <w:tab/>
      </w:r>
      <w:r w:rsidRPr="006211F0">
        <w:rPr>
          <w:noProof/>
          <w:lang w:val="ru-RU"/>
        </w:rPr>
        <w:t>Класс пользователя 1 («Сотрудник»)</w:t>
      </w:r>
      <w:r>
        <w:rPr>
          <w:noProof/>
        </w:rPr>
        <w:tab/>
      </w:r>
      <w:r>
        <w:rPr>
          <w:noProof/>
        </w:rPr>
        <w:fldChar w:fldCharType="begin"/>
      </w:r>
      <w:r>
        <w:rPr>
          <w:noProof/>
        </w:rPr>
        <w:instrText xml:space="preserve"> PAGEREF _Toc116677918 \h </w:instrText>
      </w:r>
      <w:r>
        <w:rPr>
          <w:noProof/>
        </w:rPr>
      </w:r>
      <w:r>
        <w:rPr>
          <w:noProof/>
        </w:rPr>
        <w:fldChar w:fldCharType="separate"/>
      </w:r>
      <w:r>
        <w:rPr>
          <w:noProof/>
        </w:rPr>
        <w:t>6</w:t>
      </w:r>
      <w:r>
        <w:rPr>
          <w:noProof/>
        </w:rPr>
        <w:fldChar w:fldCharType="end"/>
      </w:r>
    </w:p>
    <w:p w14:paraId="55DDF51B" w14:textId="53546633" w:rsidR="006211F0" w:rsidRDefault="006211F0">
      <w:pPr>
        <w:pStyle w:val="30"/>
        <w:rPr>
          <w:rFonts w:asciiTheme="minorHAnsi" w:hAnsiTheme="minorHAnsi" w:cstheme="minorBidi"/>
          <w:noProof/>
          <w:szCs w:val="22"/>
          <w:lang w:val="ru-RU" w:eastAsia="ru-RU"/>
        </w:rPr>
      </w:pPr>
      <w:r w:rsidRPr="006211F0">
        <w:rPr>
          <w:noProof/>
          <w:lang w:val="ru-RU"/>
        </w:rPr>
        <w:t>3.1.2</w:t>
      </w:r>
      <w:r>
        <w:rPr>
          <w:rFonts w:asciiTheme="minorHAnsi" w:hAnsiTheme="minorHAnsi" w:cstheme="minorBidi"/>
          <w:noProof/>
          <w:szCs w:val="22"/>
          <w:lang w:val="ru-RU" w:eastAsia="ru-RU"/>
        </w:rPr>
        <w:tab/>
      </w:r>
      <w:r w:rsidRPr="006211F0">
        <w:rPr>
          <w:noProof/>
          <w:lang w:val="ru-RU"/>
        </w:rPr>
        <w:t>Класс пользователя 2 («Тимлид»)</w:t>
      </w:r>
      <w:r>
        <w:rPr>
          <w:noProof/>
        </w:rPr>
        <w:tab/>
      </w:r>
      <w:r>
        <w:rPr>
          <w:noProof/>
        </w:rPr>
        <w:fldChar w:fldCharType="begin"/>
      </w:r>
      <w:r>
        <w:rPr>
          <w:noProof/>
        </w:rPr>
        <w:instrText xml:space="preserve"> PAGEREF _Toc116677919 \h </w:instrText>
      </w:r>
      <w:r>
        <w:rPr>
          <w:noProof/>
        </w:rPr>
      </w:r>
      <w:r>
        <w:rPr>
          <w:noProof/>
        </w:rPr>
        <w:fldChar w:fldCharType="separate"/>
      </w:r>
      <w:r>
        <w:rPr>
          <w:noProof/>
        </w:rPr>
        <w:t>7</w:t>
      </w:r>
      <w:r>
        <w:rPr>
          <w:noProof/>
        </w:rPr>
        <w:fldChar w:fldCharType="end"/>
      </w:r>
    </w:p>
    <w:p w14:paraId="3F110033" w14:textId="048EF453" w:rsidR="006211F0" w:rsidRDefault="006211F0">
      <w:pPr>
        <w:pStyle w:val="30"/>
        <w:rPr>
          <w:rFonts w:asciiTheme="minorHAnsi" w:hAnsiTheme="minorHAnsi" w:cstheme="minorBidi"/>
          <w:noProof/>
          <w:szCs w:val="22"/>
          <w:lang w:val="ru-RU" w:eastAsia="ru-RU"/>
        </w:rPr>
      </w:pPr>
      <w:r w:rsidRPr="006211F0">
        <w:rPr>
          <w:noProof/>
          <w:lang w:val="ru-RU"/>
        </w:rPr>
        <w:t>3.1.3</w:t>
      </w:r>
      <w:r>
        <w:rPr>
          <w:rFonts w:asciiTheme="minorHAnsi" w:hAnsiTheme="minorHAnsi" w:cstheme="minorBidi"/>
          <w:noProof/>
          <w:szCs w:val="22"/>
          <w:lang w:val="ru-RU" w:eastAsia="ru-RU"/>
        </w:rPr>
        <w:tab/>
      </w:r>
      <w:r w:rsidRPr="006211F0">
        <w:rPr>
          <w:noProof/>
          <w:lang w:val="ru-RU"/>
        </w:rPr>
        <w:t>Класс пользователя 3 («Лектор»)</w:t>
      </w:r>
      <w:r>
        <w:rPr>
          <w:noProof/>
        </w:rPr>
        <w:tab/>
      </w:r>
      <w:r>
        <w:rPr>
          <w:noProof/>
        </w:rPr>
        <w:fldChar w:fldCharType="begin"/>
      </w:r>
      <w:r>
        <w:rPr>
          <w:noProof/>
        </w:rPr>
        <w:instrText xml:space="preserve"> PAGEREF _Toc116677920 \h </w:instrText>
      </w:r>
      <w:r>
        <w:rPr>
          <w:noProof/>
        </w:rPr>
      </w:r>
      <w:r>
        <w:rPr>
          <w:noProof/>
        </w:rPr>
        <w:fldChar w:fldCharType="separate"/>
      </w:r>
      <w:r>
        <w:rPr>
          <w:noProof/>
        </w:rPr>
        <w:t>7</w:t>
      </w:r>
      <w:r>
        <w:rPr>
          <w:noProof/>
        </w:rPr>
        <w:fldChar w:fldCharType="end"/>
      </w:r>
    </w:p>
    <w:p w14:paraId="0A4173E1" w14:textId="3426046F"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3.2</w:t>
      </w:r>
      <w:r>
        <w:rPr>
          <w:rFonts w:asciiTheme="minorHAnsi" w:hAnsiTheme="minorHAnsi" w:cstheme="minorBidi"/>
          <w:noProof/>
          <w:szCs w:val="22"/>
          <w:lang w:val="ru-RU" w:eastAsia="ru-RU"/>
        </w:rPr>
        <w:tab/>
      </w:r>
      <w:r w:rsidRPr="00DF17D3">
        <w:rPr>
          <w:noProof/>
          <w:lang w:val="ru-RU"/>
        </w:rPr>
        <w:t>Надежность</w:t>
      </w:r>
      <w:r>
        <w:rPr>
          <w:noProof/>
        </w:rPr>
        <w:tab/>
      </w:r>
      <w:r>
        <w:rPr>
          <w:noProof/>
        </w:rPr>
        <w:fldChar w:fldCharType="begin"/>
      </w:r>
      <w:r>
        <w:rPr>
          <w:noProof/>
        </w:rPr>
        <w:instrText xml:space="preserve"> PAGEREF _Toc116677921 \h </w:instrText>
      </w:r>
      <w:r>
        <w:rPr>
          <w:noProof/>
        </w:rPr>
      </w:r>
      <w:r>
        <w:rPr>
          <w:noProof/>
        </w:rPr>
        <w:fldChar w:fldCharType="separate"/>
      </w:r>
      <w:r>
        <w:rPr>
          <w:noProof/>
        </w:rPr>
        <w:t>7</w:t>
      </w:r>
      <w:r>
        <w:rPr>
          <w:noProof/>
        </w:rPr>
        <w:fldChar w:fldCharType="end"/>
      </w:r>
    </w:p>
    <w:p w14:paraId="0C073FEE" w14:textId="528FE493" w:rsidR="006211F0" w:rsidRDefault="006211F0">
      <w:pPr>
        <w:pStyle w:val="30"/>
        <w:rPr>
          <w:rFonts w:asciiTheme="minorHAnsi" w:hAnsiTheme="minorHAnsi" w:cstheme="minorBidi"/>
          <w:noProof/>
          <w:szCs w:val="22"/>
          <w:lang w:val="ru-RU" w:eastAsia="ru-RU"/>
        </w:rPr>
      </w:pPr>
      <w:r w:rsidRPr="006211F0">
        <w:rPr>
          <w:noProof/>
          <w:lang w:val="ru-RU"/>
        </w:rPr>
        <w:t>3.2.1</w:t>
      </w:r>
      <w:r>
        <w:rPr>
          <w:rFonts w:asciiTheme="minorHAnsi" w:hAnsiTheme="minorHAnsi" w:cstheme="minorBidi"/>
          <w:noProof/>
          <w:szCs w:val="22"/>
          <w:lang w:val="ru-RU" w:eastAsia="ru-RU"/>
        </w:rPr>
        <w:tab/>
      </w:r>
      <w:r w:rsidRPr="006211F0">
        <w:rPr>
          <w:noProof/>
          <w:lang w:val="ru-RU"/>
        </w:rPr>
        <w:t>Требования к надежности</w:t>
      </w:r>
      <w:r>
        <w:rPr>
          <w:noProof/>
        </w:rPr>
        <w:tab/>
      </w:r>
      <w:r>
        <w:rPr>
          <w:noProof/>
        </w:rPr>
        <w:fldChar w:fldCharType="begin"/>
      </w:r>
      <w:r>
        <w:rPr>
          <w:noProof/>
        </w:rPr>
        <w:instrText xml:space="preserve"> PAGEREF _Toc116677922 \h </w:instrText>
      </w:r>
      <w:r>
        <w:rPr>
          <w:noProof/>
        </w:rPr>
      </w:r>
      <w:r>
        <w:rPr>
          <w:noProof/>
        </w:rPr>
        <w:fldChar w:fldCharType="separate"/>
      </w:r>
      <w:r>
        <w:rPr>
          <w:noProof/>
        </w:rPr>
        <w:t>7</w:t>
      </w:r>
      <w:r>
        <w:rPr>
          <w:noProof/>
        </w:rPr>
        <w:fldChar w:fldCharType="end"/>
      </w:r>
    </w:p>
    <w:p w14:paraId="0D2C41FD" w14:textId="4419B354"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3.3</w:t>
      </w:r>
      <w:r>
        <w:rPr>
          <w:rFonts w:asciiTheme="minorHAnsi" w:hAnsiTheme="minorHAnsi" w:cstheme="minorBidi"/>
          <w:noProof/>
          <w:szCs w:val="22"/>
          <w:lang w:val="ru-RU" w:eastAsia="ru-RU"/>
        </w:rPr>
        <w:tab/>
      </w:r>
      <w:r w:rsidRPr="00DF17D3">
        <w:rPr>
          <w:noProof/>
          <w:lang w:val="ru-RU"/>
        </w:rPr>
        <w:t>Производительность</w:t>
      </w:r>
      <w:r>
        <w:rPr>
          <w:noProof/>
        </w:rPr>
        <w:tab/>
      </w:r>
      <w:r>
        <w:rPr>
          <w:noProof/>
        </w:rPr>
        <w:fldChar w:fldCharType="begin"/>
      </w:r>
      <w:r>
        <w:rPr>
          <w:noProof/>
        </w:rPr>
        <w:instrText xml:space="preserve"> PAGEREF _Toc116677923 \h </w:instrText>
      </w:r>
      <w:r>
        <w:rPr>
          <w:noProof/>
        </w:rPr>
      </w:r>
      <w:r>
        <w:rPr>
          <w:noProof/>
        </w:rPr>
        <w:fldChar w:fldCharType="separate"/>
      </w:r>
      <w:r>
        <w:rPr>
          <w:noProof/>
        </w:rPr>
        <w:t>7</w:t>
      </w:r>
      <w:r>
        <w:rPr>
          <w:noProof/>
        </w:rPr>
        <w:fldChar w:fldCharType="end"/>
      </w:r>
    </w:p>
    <w:p w14:paraId="75EC470C" w14:textId="1A83A20E" w:rsidR="006211F0" w:rsidRDefault="006211F0">
      <w:pPr>
        <w:pStyle w:val="30"/>
        <w:rPr>
          <w:rFonts w:asciiTheme="minorHAnsi" w:hAnsiTheme="minorHAnsi" w:cstheme="minorBidi"/>
          <w:noProof/>
          <w:szCs w:val="22"/>
          <w:lang w:val="ru-RU" w:eastAsia="ru-RU"/>
        </w:rPr>
      </w:pPr>
      <w:r w:rsidRPr="00DF17D3">
        <w:rPr>
          <w:noProof/>
          <w:lang w:val="ru-RU"/>
        </w:rPr>
        <w:t>3.3.1</w:t>
      </w:r>
      <w:r>
        <w:rPr>
          <w:rFonts w:asciiTheme="minorHAnsi" w:hAnsiTheme="minorHAnsi" w:cstheme="minorBidi"/>
          <w:noProof/>
          <w:szCs w:val="22"/>
          <w:lang w:val="ru-RU" w:eastAsia="ru-RU"/>
        </w:rPr>
        <w:tab/>
      </w:r>
      <w:r w:rsidRPr="00DF17D3">
        <w:rPr>
          <w:noProof/>
          <w:lang w:val="ru-RU"/>
        </w:rPr>
        <w:t>Требования к производительности</w:t>
      </w:r>
      <w:r>
        <w:rPr>
          <w:noProof/>
        </w:rPr>
        <w:tab/>
      </w:r>
      <w:r>
        <w:rPr>
          <w:noProof/>
        </w:rPr>
        <w:fldChar w:fldCharType="begin"/>
      </w:r>
      <w:r>
        <w:rPr>
          <w:noProof/>
        </w:rPr>
        <w:instrText xml:space="preserve"> PAGEREF _Toc116677924 \h </w:instrText>
      </w:r>
      <w:r>
        <w:rPr>
          <w:noProof/>
        </w:rPr>
      </w:r>
      <w:r>
        <w:rPr>
          <w:noProof/>
        </w:rPr>
        <w:fldChar w:fldCharType="separate"/>
      </w:r>
      <w:r>
        <w:rPr>
          <w:noProof/>
        </w:rPr>
        <w:t>7</w:t>
      </w:r>
      <w:r>
        <w:rPr>
          <w:noProof/>
        </w:rPr>
        <w:fldChar w:fldCharType="end"/>
      </w:r>
    </w:p>
    <w:p w14:paraId="046E83C9" w14:textId="76AB0593"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3.4</w:t>
      </w:r>
      <w:r>
        <w:rPr>
          <w:rFonts w:asciiTheme="minorHAnsi" w:hAnsiTheme="minorHAnsi" w:cstheme="minorBidi"/>
          <w:noProof/>
          <w:szCs w:val="22"/>
          <w:lang w:val="ru-RU" w:eastAsia="ru-RU"/>
        </w:rPr>
        <w:tab/>
      </w:r>
      <w:r w:rsidRPr="00DF17D3">
        <w:rPr>
          <w:noProof/>
          <w:lang w:val="ru-RU"/>
        </w:rPr>
        <w:t>Ремонтопригодность</w:t>
      </w:r>
      <w:r>
        <w:rPr>
          <w:noProof/>
        </w:rPr>
        <w:tab/>
      </w:r>
      <w:r>
        <w:rPr>
          <w:noProof/>
        </w:rPr>
        <w:fldChar w:fldCharType="begin"/>
      </w:r>
      <w:r>
        <w:rPr>
          <w:noProof/>
        </w:rPr>
        <w:instrText xml:space="preserve"> PAGEREF _Toc116677925 \h </w:instrText>
      </w:r>
      <w:r>
        <w:rPr>
          <w:noProof/>
        </w:rPr>
      </w:r>
      <w:r>
        <w:rPr>
          <w:noProof/>
        </w:rPr>
        <w:fldChar w:fldCharType="separate"/>
      </w:r>
      <w:r>
        <w:rPr>
          <w:noProof/>
        </w:rPr>
        <w:t>7</w:t>
      </w:r>
      <w:r>
        <w:rPr>
          <w:noProof/>
        </w:rPr>
        <w:fldChar w:fldCharType="end"/>
      </w:r>
    </w:p>
    <w:p w14:paraId="1EC26334" w14:textId="0002B8A7" w:rsidR="006211F0" w:rsidRDefault="006211F0">
      <w:pPr>
        <w:pStyle w:val="30"/>
        <w:rPr>
          <w:rFonts w:asciiTheme="minorHAnsi" w:hAnsiTheme="minorHAnsi" w:cstheme="minorBidi"/>
          <w:noProof/>
          <w:szCs w:val="22"/>
          <w:lang w:val="ru-RU" w:eastAsia="ru-RU"/>
        </w:rPr>
      </w:pPr>
      <w:r w:rsidRPr="006211F0">
        <w:rPr>
          <w:noProof/>
          <w:lang w:val="ru-RU"/>
        </w:rPr>
        <w:t>3.4.1</w:t>
      </w:r>
      <w:r>
        <w:rPr>
          <w:rFonts w:asciiTheme="minorHAnsi" w:hAnsiTheme="minorHAnsi" w:cstheme="minorBidi"/>
          <w:noProof/>
          <w:szCs w:val="22"/>
          <w:lang w:val="ru-RU" w:eastAsia="ru-RU"/>
        </w:rPr>
        <w:tab/>
      </w:r>
      <w:r w:rsidRPr="00DF17D3">
        <w:rPr>
          <w:noProof/>
          <w:lang w:val="ru-RU"/>
        </w:rPr>
        <w:t>Требования к ремонтопригодности</w:t>
      </w:r>
      <w:r>
        <w:rPr>
          <w:noProof/>
        </w:rPr>
        <w:tab/>
      </w:r>
      <w:r>
        <w:rPr>
          <w:noProof/>
        </w:rPr>
        <w:fldChar w:fldCharType="begin"/>
      </w:r>
      <w:r>
        <w:rPr>
          <w:noProof/>
        </w:rPr>
        <w:instrText xml:space="preserve"> PAGEREF _Toc116677926 \h </w:instrText>
      </w:r>
      <w:r>
        <w:rPr>
          <w:noProof/>
        </w:rPr>
      </w:r>
      <w:r>
        <w:rPr>
          <w:noProof/>
        </w:rPr>
        <w:fldChar w:fldCharType="separate"/>
      </w:r>
      <w:r>
        <w:rPr>
          <w:noProof/>
        </w:rPr>
        <w:t>7</w:t>
      </w:r>
      <w:r>
        <w:rPr>
          <w:noProof/>
        </w:rPr>
        <w:fldChar w:fldCharType="end"/>
      </w:r>
    </w:p>
    <w:p w14:paraId="226489AD" w14:textId="6755AD19"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t>3.5</w:t>
      </w:r>
      <w:r>
        <w:rPr>
          <w:rFonts w:asciiTheme="minorHAnsi" w:hAnsiTheme="minorHAnsi" w:cstheme="minorBidi"/>
          <w:noProof/>
          <w:szCs w:val="22"/>
          <w:lang w:val="ru-RU" w:eastAsia="ru-RU"/>
        </w:rPr>
        <w:tab/>
      </w:r>
      <w:r w:rsidRPr="00DF17D3">
        <w:rPr>
          <w:noProof/>
          <w:lang w:val="ru-RU"/>
        </w:rPr>
        <w:t>Ограничения проекта</w:t>
      </w:r>
      <w:r>
        <w:rPr>
          <w:noProof/>
        </w:rPr>
        <w:tab/>
      </w:r>
      <w:r>
        <w:rPr>
          <w:noProof/>
        </w:rPr>
        <w:fldChar w:fldCharType="begin"/>
      </w:r>
      <w:r>
        <w:rPr>
          <w:noProof/>
        </w:rPr>
        <w:instrText xml:space="preserve"> PAGEREF _Toc116677927 \h </w:instrText>
      </w:r>
      <w:r>
        <w:rPr>
          <w:noProof/>
        </w:rPr>
      </w:r>
      <w:r>
        <w:rPr>
          <w:noProof/>
        </w:rPr>
        <w:fldChar w:fldCharType="separate"/>
      </w:r>
      <w:r>
        <w:rPr>
          <w:noProof/>
        </w:rPr>
        <w:t>8</w:t>
      </w:r>
      <w:r>
        <w:rPr>
          <w:noProof/>
        </w:rPr>
        <w:fldChar w:fldCharType="end"/>
      </w:r>
    </w:p>
    <w:p w14:paraId="060265C7" w14:textId="67DBCEE2" w:rsidR="006211F0" w:rsidRDefault="006211F0">
      <w:pPr>
        <w:pStyle w:val="30"/>
        <w:rPr>
          <w:rFonts w:asciiTheme="minorHAnsi" w:hAnsiTheme="minorHAnsi" w:cstheme="minorBidi"/>
          <w:noProof/>
          <w:szCs w:val="22"/>
          <w:lang w:val="ru-RU" w:eastAsia="ru-RU"/>
        </w:rPr>
      </w:pPr>
      <w:r w:rsidRPr="006211F0">
        <w:rPr>
          <w:noProof/>
          <w:lang w:val="ru-RU"/>
        </w:rPr>
        <w:t>3.5.1</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1</w:t>
      </w:r>
      <w:r>
        <w:rPr>
          <w:noProof/>
        </w:rPr>
        <w:tab/>
      </w:r>
      <w:r>
        <w:rPr>
          <w:noProof/>
        </w:rPr>
        <w:fldChar w:fldCharType="begin"/>
      </w:r>
      <w:r>
        <w:rPr>
          <w:noProof/>
        </w:rPr>
        <w:instrText xml:space="preserve"> PAGEREF _Toc116677928 \h </w:instrText>
      </w:r>
      <w:r>
        <w:rPr>
          <w:noProof/>
        </w:rPr>
      </w:r>
      <w:r>
        <w:rPr>
          <w:noProof/>
        </w:rPr>
        <w:fldChar w:fldCharType="separate"/>
      </w:r>
      <w:r>
        <w:rPr>
          <w:noProof/>
        </w:rPr>
        <w:t>8</w:t>
      </w:r>
      <w:r>
        <w:rPr>
          <w:noProof/>
        </w:rPr>
        <w:fldChar w:fldCharType="end"/>
      </w:r>
    </w:p>
    <w:p w14:paraId="2507320D" w14:textId="64032192" w:rsidR="006211F0" w:rsidRDefault="006211F0">
      <w:pPr>
        <w:pStyle w:val="30"/>
        <w:rPr>
          <w:rFonts w:asciiTheme="minorHAnsi" w:hAnsiTheme="minorHAnsi" w:cstheme="minorBidi"/>
          <w:noProof/>
          <w:szCs w:val="22"/>
          <w:lang w:val="ru-RU" w:eastAsia="ru-RU"/>
        </w:rPr>
      </w:pPr>
      <w:r w:rsidRPr="006211F0">
        <w:rPr>
          <w:noProof/>
          <w:lang w:val="ru-RU"/>
        </w:rPr>
        <w:t>3.5.2</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2</w:t>
      </w:r>
      <w:r>
        <w:rPr>
          <w:noProof/>
        </w:rPr>
        <w:tab/>
      </w:r>
      <w:r>
        <w:rPr>
          <w:noProof/>
        </w:rPr>
        <w:fldChar w:fldCharType="begin"/>
      </w:r>
      <w:r>
        <w:rPr>
          <w:noProof/>
        </w:rPr>
        <w:instrText xml:space="preserve"> PAGEREF _Toc116677929 \h </w:instrText>
      </w:r>
      <w:r>
        <w:rPr>
          <w:noProof/>
        </w:rPr>
      </w:r>
      <w:r>
        <w:rPr>
          <w:noProof/>
        </w:rPr>
        <w:fldChar w:fldCharType="separate"/>
      </w:r>
      <w:r>
        <w:rPr>
          <w:noProof/>
        </w:rPr>
        <w:t>8</w:t>
      </w:r>
      <w:r>
        <w:rPr>
          <w:noProof/>
        </w:rPr>
        <w:fldChar w:fldCharType="end"/>
      </w:r>
    </w:p>
    <w:p w14:paraId="2017DD63" w14:textId="7FE699BB" w:rsidR="006211F0" w:rsidRDefault="006211F0">
      <w:pPr>
        <w:pStyle w:val="30"/>
        <w:rPr>
          <w:rFonts w:asciiTheme="minorHAnsi" w:hAnsiTheme="minorHAnsi" w:cstheme="minorBidi"/>
          <w:noProof/>
          <w:szCs w:val="22"/>
          <w:lang w:val="ru-RU" w:eastAsia="ru-RU"/>
        </w:rPr>
      </w:pPr>
      <w:r w:rsidRPr="006211F0">
        <w:rPr>
          <w:noProof/>
          <w:lang w:val="ru-RU"/>
        </w:rPr>
        <w:t>3.5.3</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3</w:t>
      </w:r>
      <w:r>
        <w:rPr>
          <w:noProof/>
        </w:rPr>
        <w:tab/>
      </w:r>
      <w:r>
        <w:rPr>
          <w:noProof/>
        </w:rPr>
        <w:fldChar w:fldCharType="begin"/>
      </w:r>
      <w:r>
        <w:rPr>
          <w:noProof/>
        </w:rPr>
        <w:instrText xml:space="preserve"> PAGEREF _Toc116677930 \h </w:instrText>
      </w:r>
      <w:r>
        <w:rPr>
          <w:noProof/>
        </w:rPr>
      </w:r>
      <w:r>
        <w:rPr>
          <w:noProof/>
        </w:rPr>
        <w:fldChar w:fldCharType="separate"/>
      </w:r>
      <w:r>
        <w:rPr>
          <w:noProof/>
        </w:rPr>
        <w:t>8</w:t>
      </w:r>
      <w:r>
        <w:rPr>
          <w:noProof/>
        </w:rPr>
        <w:fldChar w:fldCharType="end"/>
      </w:r>
    </w:p>
    <w:p w14:paraId="4E94EF70" w14:textId="09338E41" w:rsidR="006211F0" w:rsidRDefault="006211F0">
      <w:pPr>
        <w:pStyle w:val="30"/>
        <w:rPr>
          <w:rFonts w:asciiTheme="minorHAnsi" w:hAnsiTheme="minorHAnsi" w:cstheme="minorBidi"/>
          <w:noProof/>
          <w:szCs w:val="22"/>
          <w:lang w:val="ru-RU" w:eastAsia="ru-RU"/>
        </w:rPr>
      </w:pPr>
      <w:r w:rsidRPr="006211F0">
        <w:rPr>
          <w:noProof/>
          <w:lang w:val="ru-RU"/>
        </w:rPr>
        <w:t>3.5.4</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4</w:t>
      </w:r>
      <w:r>
        <w:rPr>
          <w:noProof/>
        </w:rPr>
        <w:tab/>
      </w:r>
      <w:r>
        <w:rPr>
          <w:noProof/>
        </w:rPr>
        <w:fldChar w:fldCharType="begin"/>
      </w:r>
      <w:r>
        <w:rPr>
          <w:noProof/>
        </w:rPr>
        <w:instrText xml:space="preserve"> PAGEREF _Toc116677931 \h </w:instrText>
      </w:r>
      <w:r>
        <w:rPr>
          <w:noProof/>
        </w:rPr>
      </w:r>
      <w:r>
        <w:rPr>
          <w:noProof/>
        </w:rPr>
        <w:fldChar w:fldCharType="separate"/>
      </w:r>
      <w:r>
        <w:rPr>
          <w:noProof/>
        </w:rPr>
        <w:t>8</w:t>
      </w:r>
      <w:r>
        <w:rPr>
          <w:noProof/>
        </w:rPr>
        <w:fldChar w:fldCharType="end"/>
      </w:r>
    </w:p>
    <w:p w14:paraId="42B278AC" w14:textId="03FEFF58" w:rsidR="006211F0" w:rsidRDefault="006211F0">
      <w:pPr>
        <w:pStyle w:val="30"/>
        <w:rPr>
          <w:rFonts w:asciiTheme="minorHAnsi" w:hAnsiTheme="minorHAnsi" w:cstheme="minorBidi"/>
          <w:noProof/>
          <w:szCs w:val="22"/>
          <w:lang w:val="ru-RU" w:eastAsia="ru-RU"/>
        </w:rPr>
      </w:pPr>
      <w:r w:rsidRPr="006211F0">
        <w:rPr>
          <w:noProof/>
          <w:lang w:val="ru-RU"/>
        </w:rPr>
        <w:t>3.5.5</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5</w:t>
      </w:r>
      <w:r>
        <w:rPr>
          <w:noProof/>
        </w:rPr>
        <w:tab/>
      </w:r>
      <w:r>
        <w:rPr>
          <w:noProof/>
        </w:rPr>
        <w:fldChar w:fldCharType="begin"/>
      </w:r>
      <w:r>
        <w:rPr>
          <w:noProof/>
        </w:rPr>
        <w:instrText xml:space="preserve"> PAGEREF _Toc116677932 \h </w:instrText>
      </w:r>
      <w:r>
        <w:rPr>
          <w:noProof/>
        </w:rPr>
      </w:r>
      <w:r>
        <w:rPr>
          <w:noProof/>
        </w:rPr>
        <w:fldChar w:fldCharType="separate"/>
      </w:r>
      <w:r>
        <w:rPr>
          <w:noProof/>
        </w:rPr>
        <w:t>8</w:t>
      </w:r>
      <w:r>
        <w:rPr>
          <w:noProof/>
        </w:rPr>
        <w:fldChar w:fldCharType="end"/>
      </w:r>
    </w:p>
    <w:p w14:paraId="53CC4848" w14:textId="7AE2C5A3" w:rsidR="006211F0" w:rsidRDefault="006211F0">
      <w:pPr>
        <w:pStyle w:val="30"/>
        <w:rPr>
          <w:rFonts w:asciiTheme="minorHAnsi" w:hAnsiTheme="minorHAnsi" w:cstheme="minorBidi"/>
          <w:noProof/>
          <w:szCs w:val="22"/>
          <w:lang w:val="ru-RU" w:eastAsia="ru-RU"/>
        </w:rPr>
      </w:pPr>
      <w:r w:rsidRPr="006211F0">
        <w:rPr>
          <w:noProof/>
          <w:lang w:val="ru-RU"/>
        </w:rPr>
        <w:t>3.5.6</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6</w:t>
      </w:r>
      <w:r>
        <w:rPr>
          <w:noProof/>
        </w:rPr>
        <w:tab/>
      </w:r>
      <w:r>
        <w:rPr>
          <w:noProof/>
        </w:rPr>
        <w:fldChar w:fldCharType="begin"/>
      </w:r>
      <w:r>
        <w:rPr>
          <w:noProof/>
        </w:rPr>
        <w:instrText xml:space="preserve"> PAGEREF _Toc116677933 \h </w:instrText>
      </w:r>
      <w:r>
        <w:rPr>
          <w:noProof/>
        </w:rPr>
      </w:r>
      <w:r>
        <w:rPr>
          <w:noProof/>
        </w:rPr>
        <w:fldChar w:fldCharType="separate"/>
      </w:r>
      <w:r>
        <w:rPr>
          <w:noProof/>
        </w:rPr>
        <w:t>8</w:t>
      </w:r>
      <w:r>
        <w:rPr>
          <w:noProof/>
        </w:rPr>
        <w:fldChar w:fldCharType="end"/>
      </w:r>
    </w:p>
    <w:p w14:paraId="5EFDDE47" w14:textId="2C2DB962" w:rsidR="006211F0" w:rsidRDefault="006211F0">
      <w:pPr>
        <w:pStyle w:val="30"/>
        <w:rPr>
          <w:rFonts w:asciiTheme="minorHAnsi" w:hAnsiTheme="minorHAnsi" w:cstheme="minorBidi"/>
          <w:noProof/>
          <w:szCs w:val="22"/>
          <w:lang w:val="ru-RU" w:eastAsia="ru-RU"/>
        </w:rPr>
      </w:pPr>
      <w:r w:rsidRPr="006211F0">
        <w:rPr>
          <w:noProof/>
          <w:lang w:val="ru-RU"/>
        </w:rPr>
        <w:t>3.5.7</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7</w:t>
      </w:r>
      <w:r>
        <w:rPr>
          <w:noProof/>
        </w:rPr>
        <w:tab/>
      </w:r>
      <w:r>
        <w:rPr>
          <w:noProof/>
        </w:rPr>
        <w:fldChar w:fldCharType="begin"/>
      </w:r>
      <w:r>
        <w:rPr>
          <w:noProof/>
        </w:rPr>
        <w:instrText xml:space="preserve"> PAGEREF _Toc116677934 \h </w:instrText>
      </w:r>
      <w:r>
        <w:rPr>
          <w:noProof/>
        </w:rPr>
      </w:r>
      <w:r>
        <w:rPr>
          <w:noProof/>
        </w:rPr>
        <w:fldChar w:fldCharType="separate"/>
      </w:r>
      <w:r>
        <w:rPr>
          <w:noProof/>
        </w:rPr>
        <w:t>8</w:t>
      </w:r>
      <w:r>
        <w:rPr>
          <w:noProof/>
        </w:rPr>
        <w:fldChar w:fldCharType="end"/>
      </w:r>
    </w:p>
    <w:p w14:paraId="4C4527C1" w14:textId="74E75DB0" w:rsidR="006211F0" w:rsidRDefault="006211F0">
      <w:pPr>
        <w:pStyle w:val="30"/>
        <w:rPr>
          <w:rFonts w:asciiTheme="minorHAnsi" w:hAnsiTheme="minorHAnsi" w:cstheme="minorBidi"/>
          <w:noProof/>
          <w:szCs w:val="22"/>
          <w:lang w:val="ru-RU" w:eastAsia="ru-RU"/>
        </w:rPr>
      </w:pPr>
      <w:r w:rsidRPr="006211F0">
        <w:rPr>
          <w:noProof/>
          <w:lang w:val="ru-RU"/>
        </w:rPr>
        <w:t>3.5.8</w:t>
      </w:r>
      <w:r>
        <w:rPr>
          <w:rFonts w:asciiTheme="minorHAnsi" w:hAnsiTheme="minorHAnsi" w:cstheme="minorBidi"/>
          <w:noProof/>
          <w:szCs w:val="22"/>
          <w:lang w:val="ru-RU" w:eastAsia="ru-RU"/>
        </w:rPr>
        <w:tab/>
      </w:r>
      <w:r w:rsidRPr="006211F0">
        <w:rPr>
          <w:noProof/>
          <w:lang w:val="ru-RU"/>
        </w:rPr>
        <w:t>Ограничение проекта</w:t>
      </w:r>
      <w:r w:rsidRPr="00DF17D3">
        <w:rPr>
          <w:noProof/>
          <w:lang w:val="ru-RU"/>
        </w:rPr>
        <w:t xml:space="preserve"> 8</w:t>
      </w:r>
      <w:r>
        <w:rPr>
          <w:noProof/>
        </w:rPr>
        <w:tab/>
      </w:r>
      <w:r>
        <w:rPr>
          <w:noProof/>
        </w:rPr>
        <w:fldChar w:fldCharType="begin"/>
      </w:r>
      <w:r>
        <w:rPr>
          <w:noProof/>
        </w:rPr>
        <w:instrText xml:space="preserve"> PAGEREF _Toc116677935 \h </w:instrText>
      </w:r>
      <w:r>
        <w:rPr>
          <w:noProof/>
        </w:rPr>
      </w:r>
      <w:r>
        <w:rPr>
          <w:noProof/>
        </w:rPr>
        <w:fldChar w:fldCharType="separate"/>
      </w:r>
      <w:r>
        <w:rPr>
          <w:noProof/>
        </w:rPr>
        <w:t>8</w:t>
      </w:r>
      <w:r>
        <w:rPr>
          <w:noProof/>
        </w:rPr>
        <w:fldChar w:fldCharType="end"/>
      </w:r>
    </w:p>
    <w:p w14:paraId="1412E86A" w14:textId="0DD4FACD"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3.6</w:t>
      </w:r>
      <w:r>
        <w:rPr>
          <w:rFonts w:asciiTheme="minorHAnsi" w:hAnsiTheme="minorHAnsi" w:cstheme="minorBidi"/>
          <w:noProof/>
          <w:szCs w:val="22"/>
          <w:lang w:val="ru-RU" w:eastAsia="ru-RU"/>
        </w:rPr>
        <w:tab/>
      </w:r>
      <w:r w:rsidRPr="00DF17D3">
        <w:rPr>
          <w:noProof/>
          <w:lang w:val="ru-RU"/>
        </w:rPr>
        <w:t>Требования к пользовательской документации</w:t>
      </w:r>
      <w:r>
        <w:rPr>
          <w:noProof/>
        </w:rPr>
        <w:tab/>
      </w:r>
      <w:r>
        <w:rPr>
          <w:noProof/>
        </w:rPr>
        <w:fldChar w:fldCharType="begin"/>
      </w:r>
      <w:r>
        <w:rPr>
          <w:noProof/>
        </w:rPr>
        <w:instrText xml:space="preserve"> PAGEREF _Toc116677936 \h </w:instrText>
      </w:r>
      <w:r>
        <w:rPr>
          <w:noProof/>
        </w:rPr>
      </w:r>
      <w:r>
        <w:rPr>
          <w:noProof/>
        </w:rPr>
        <w:fldChar w:fldCharType="separate"/>
      </w:r>
      <w:r>
        <w:rPr>
          <w:noProof/>
        </w:rPr>
        <w:t>8</w:t>
      </w:r>
      <w:r>
        <w:rPr>
          <w:noProof/>
        </w:rPr>
        <w:fldChar w:fldCharType="end"/>
      </w:r>
    </w:p>
    <w:p w14:paraId="346AE10F" w14:textId="21F6555E"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3.7</w:t>
      </w:r>
      <w:r>
        <w:rPr>
          <w:rFonts w:asciiTheme="minorHAnsi" w:hAnsiTheme="minorHAnsi" w:cstheme="minorBidi"/>
          <w:noProof/>
          <w:szCs w:val="22"/>
          <w:lang w:val="ru-RU" w:eastAsia="ru-RU"/>
        </w:rPr>
        <w:tab/>
      </w:r>
      <w:r w:rsidRPr="00DF17D3">
        <w:rPr>
          <w:noProof/>
          <w:lang w:val="ru-RU"/>
        </w:rPr>
        <w:t>Используемые приобретаемые компоненты</w:t>
      </w:r>
      <w:r>
        <w:rPr>
          <w:noProof/>
        </w:rPr>
        <w:tab/>
      </w:r>
      <w:r>
        <w:rPr>
          <w:noProof/>
        </w:rPr>
        <w:fldChar w:fldCharType="begin"/>
      </w:r>
      <w:r>
        <w:rPr>
          <w:noProof/>
        </w:rPr>
        <w:instrText xml:space="preserve"> PAGEREF _Toc116677937 \h </w:instrText>
      </w:r>
      <w:r>
        <w:rPr>
          <w:noProof/>
        </w:rPr>
      </w:r>
      <w:r>
        <w:rPr>
          <w:noProof/>
        </w:rPr>
        <w:fldChar w:fldCharType="separate"/>
      </w:r>
      <w:r>
        <w:rPr>
          <w:noProof/>
        </w:rPr>
        <w:t>8</w:t>
      </w:r>
      <w:r>
        <w:rPr>
          <w:noProof/>
        </w:rPr>
        <w:fldChar w:fldCharType="end"/>
      </w:r>
    </w:p>
    <w:p w14:paraId="0348B8EC" w14:textId="7E2DCBFB" w:rsidR="006211F0" w:rsidRDefault="006211F0">
      <w:pPr>
        <w:pStyle w:val="20"/>
        <w:tabs>
          <w:tab w:val="left" w:pos="794"/>
        </w:tabs>
        <w:rPr>
          <w:rFonts w:asciiTheme="minorHAnsi" w:hAnsiTheme="minorHAnsi" w:cstheme="minorBidi"/>
          <w:noProof/>
          <w:szCs w:val="22"/>
          <w:lang w:val="ru-RU" w:eastAsia="ru-RU"/>
        </w:rPr>
      </w:pPr>
      <w:r w:rsidRPr="006211F0">
        <w:rPr>
          <w:noProof/>
          <w:lang w:val="ru-RU"/>
        </w:rPr>
        <w:lastRenderedPageBreak/>
        <w:t>3.8</w:t>
      </w:r>
      <w:r>
        <w:rPr>
          <w:rFonts w:asciiTheme="minorHAnsi" w:hAnsiTheme="minorHAnsi" w:cstheme="minorBidi"/>
          <w:noProof/>
          <w:szCs w:val="22"/>
          <w:lang w:val="ru-RU" w:eastAsia="ru-RU"/>
        </w:rPr>
        <w:tab/>
      </w:r>
      <w:r w:rsidRPr="00DF17D3">
        <w:rPr>
          <w:noProof/>
          <w:lang w:val="ru-RU"/>
        </w:rPr>
        <w:t>Интерфейсы</w:t>
      </w:r>
      <w:r>
        <w:rPr>
          <w:noProof/>
        </w:rPr>
        <w:tab/>
      </w:r>
      <w:r>
        <w:rPr>
          <w:noProof/>
        </w:rPr>
        <w:fldChar w:fldCharType="begin"/>
      </w:r>
      <w:r>
        <w:rPr>
          <w:noProof/>
        </w:rPr>
        <w:instrText xml:space="preserve"> PAGEREF _Toc116677938 \h </w:instrText>
      </w:r>
      <w:r>
        <w:rPr>
          <w:noProof/>
        </w:rPr>
      </w:r>
      <w:r>
        <w:rPr>
          <w:noProof/>
        </w:rPr>
        <w:fldChar w:fldCharType="separate"/>
      </w:r>
      <w:r>
        <w:rPr>
          <w:noProof/>
        </w:rPr>
        <w:t>8</w:t>
      </w:r>
      <w:r>
        <w:rPr>
          <w:noProof/>
        </w:rPr>
        <w:fldChar w:fldCharType="end"/>
      </w:r>
    </w:p>
    <w:p w14:paraId="17EAD941" w14:textId="1EF79230" w:rsidR="006211F0" w:rsidRDefault="006211F0">
      <w:pPr>
        <w:pStyle w:val="30"/>
        <w:rPr>
          <w:rFonts w:asciiTheme="minorHAnsi" w:hAnsiTheme="minorHAnsi" w:cstheme="minorBidi"/>
          <w:noProof/>
          <w:szCs w:val="22"/>
          <w:lang w:val="ru-RU" w:eastAsia="ru-RU"/>
        </w:rPr>
      </w:pPr>
      <w:r w:rsidRPr="00DF17D3">
        <w:rPr>
          <w:noProof/>
          <w:lang w:val="ru-RU"/>
        </w:rPr>
        <w:t>3.8.1</w:t>
      </w:r>
      <w:r>
        <w:rPr>
          <w:rFonts w:asciiTheme="minorHAnsi" w:hAnsiTheme="minorHAnsi" w:cstheme="minorBidi"/>
          <w:noProof/>
          <w:szCs w:val="22"/>
          <w:lang w:val="ru-RU" w:eastAsia="ru-RU"/>
        </w:rPr>
        <w:tab/>
      </w:r>
      <w:r w:rsidRPr="00DF17D3">
        <w:rPr>
          <w:noProof/>
          <w:lang w:val="ru-RU"/>
        </w:rPr>
        <w:t>Интерфейс пользователя</w:t>
      </w:r>
      <w:r>
        <w:rPr>
          <w:noProof/>
        </w:rPr>
        <w:tab/>
      </w:r>
      <w:r>
        <w:rPr>
          <w:noProof/>
        </w:rPr>
        <w:fldChar w:fldCharType="begin"/>
      </w:r>
      <w:r>
        <w:rPr>
          <w:noProof/>
        </w:rPr>
        <w:instrText xml:space="preserve"> PAGEREF _Toc116677939 \h </w:instrText>
      </w:r>
      <w:r>
        <w:rPr>
          <w:noProof/>
        </w:rPr>
      </w:r>
      <w:r>
        <w:rPr>
          <w:noProof/>
        </w:rPr>
        <w:fldChar w:fldCharType="separate"/>
      </w:r>
      <w:r>
        <w:rPr>
          <w:noProof/>
        </w:rPr>
        <w:t>8</w:t>
      </w:r>
      <w:r>
        <w:rPr>
          <w:noProof/>
        </w:rPr>
        <w:fldChar w:fldCharType="end"/>
      </w:r>
    </w:p>
    <w:p w14:paraId="279D49D7" w14:textId="6DD8F72B" w:rsidR="006211F0" w:rsidRDefault="006211F0">
      <w:pPr>
        <w:pStyle w:val="30"/>
        <w:rPr>
          <w:rFonts w:asciiTheme="minorHAnsi" w:hAnsiTheme="minorHAnsi" w:cstheme="minorBidi"/>
          <w:noProof/>
          <w:szCs w:val="22"/>
          <w:lang w:val="ru-RU" w:eastAsia="ru-RU"/>
        </w:rPr>
      </w:pPr>
      <w:r w:rsidRPr="00DF17D3">
        <w:rPr>
          <w:noProof/>
          <w:lang w:val="ru-RU"/>
        </w:rPr>
        <w:t>3.8.2</w:t>
      </w:r>
      <w:r>
        <w:rPr>
          <w:rFonts w:asciiTheme="minorHAnsi" w:hAnsiTheme="minorHAnsi" w:cstheme="minorBidi"/>
          <w:noProof/>
          <w:szCs w:val="22"/>
          <w:lang w:val="ru-RU" w:eastAsia="ru-RU"/>
        </w:rPr>
        <w:tab/>
      </w:r>
      <w:r w:rsidRPr="00DF17D3">
        <w:rPr>
          <w:noProof/>
          <w:lang w:val="ru-RU"/>
        </w:rPr>
        <w:t>Аппаратные интерфейсы</w:t>
      </w:r>
      <w:r>
        <w:rPr>
          <w:noProof/>
        </w:rPr>
        <w:tab/>
      </w:r>
      <w:r>
        <w:rPr>
          <w:noProof/>
        </w:rPr>
        <w:fldChar w:fldCharType="begin"/>
      </w:r>
      <w:r>
        <w:rPr>
          <w:noProof/>
        </w:rPr>
        <w:instrText xml:space="preserve"> PAGEREF _Toc116677940 \h </w:instrText>
      </w:r>
      <w:r>
        <w:rPr>
          <w:noProof/>
        </w:rPr>
      </w:r>
      <w:r>
        <w:rPr>
          <w:noProof/>
        </w:rPr>
        <w:fldChar w:fldCharType="separate"/>
      </w:r>
      <w:r>
        <w:rPr>
          <w:noProof/>
        </w:rPr>
        <w:t>8</w:t>
      </w:r>
      <w:r>
        <w:rPr>
          <w:noProof/>
        </w:rPr>
        <w:fldChar w:fldCharType="end"/>
      </w:r>
    </w:p>
    <w:p w14:paraId="58268290" w14:textId="6F507F0F" w:rsidR="006211F0" w:rsidRDefault="006211F0">
      <w:pPr>
        <w:pStyle w:val="30"/>
        <w:rPr>
          <w:rFonts w:asciiTheme="minorHAnsi" w:hAnsiTheme="minorHAnsi" w:cstheme="minorBidi"/>
          <w:noProof/>
          <w:szCs w:val="22"/>
          <w:lang w:val="ru-RU" w:eastAsia="ru-RU"/>
        </w:rPr>
      </w:pPr>
      <w:r w:rsidRPr="00DF17D3">
        <w:rPr>
          <w:noProof/>
          <w:lang w:val="ru-RU"/>
        </w:rPr>
        <w:t>3.8.3</w:t>
      </w:r>
      <w:r>
        <w:rPr>
          <w:rFonts w:asciiTheme="minorHAnsi" w:hAnsiTheme="minorHAnsi" w:cstheme="minorBidi"/>
          <w:noProof/>
          <w:szCs w:val="22"/>
          <w:lang w:val="ru-RU" w:eastAsia="ru-RU"/>
        </w:rPr>
        <w:tab/>
      </w:r>
      <w:r w:rsidRPr="00DF17D3">
        <w:rPr>
          <w:noProof/>
          <w:lang w:val="ru-RU"/>
        </w:rPr>
        <w:t>Программные интерфейсы</w:t>
      </w:r>
      <w:r>
        <w:rPr>
          <w:noProof/>
        </w:rPr>
        <w:tab/>
      </w:r>
      <w:r>
        <w:rPr>
          <w:noProof/>
        </w:rPr>
        <w:fldChar w:fldCharType="begin"/>
      </w:r>
      <w:r>
        <w:rPr>
          <w:noProof/>
        </w:rPr>
        <w:instrText xml:space="preserve"> PAGEREF _Toc116677941 \h </w:instrText>
      </w:r>
      <w:r>
        <w:rPr>
          <w:noProof/>
        </w:rPr>
      </w:r>
      <w:r>
        <w:rPr>
          <w:noProof/>
        </w:rPr>
        <w:fldChar w:fldCharType="separate"/>
      </w:r>
      <w:r>
        <w:rPr>
          <w:noProof/>
        </w:rPr>
        <w:t>9</w:t>
      </w:r>
      <w:r>
        <w:rPr>
          <w:noProof/>
        </w:rPr>
        <w:fldChar w:fldCharType="end"/>
      </w:r>
    </w:p>
    <w:p w14:paraId="586BB6C3" w14:textId="03C96030" w:rsidR="006211F0" w:rsidRDefault="006211F0">
      <w:pPr>
        <w:pStyle w:val="30"/>
        <w:rPr>
          <w:rFonts w:asciiTheme="minorHAnsi" w:hAnsiTheme="minorHAnsi" w:cstheme="minorBidi"/>
          <w:noProof/>
          <w:szCs w:val="22"/>
          <w:lang w:val="ru-RU" w:eastAsia="ru-RU"/>
        </w:rPr>
      </w:pPr>
      <w:r w:rsidRPr="00DF17D3">
        <w:rPr>
          <w:noProof/>
          <w:lang w:val="ru-RU"/>
        </w:rPr>
        <w:t>3.8.4</w:t>
      </w:r>
      <w:r>
        <w:rPr>
          <w:rFonts w:asciiTheme="minorHAnsi" w:hAnsiTheme="minorHAnsi" w:cstheme="minorBidi"/>
          <w:noProof/>
          <w:szCs w:val="22"/>
          <w:lang w:val="ru-RU" w:eastAsia="ru-RU"/>
        </w:rPr>
        <w:tab/>
      </w:r>
      <w:r w:rsidRPr="00DF17D3">
        <w:rPr>
          <w:noProof/>
          <w:lang w:val="ru-RU"/>
        </w:rPr>
        <w:t>Интерфейсы коммуникаций</w:t>
      </w:r>
      <w:r>
        <w:rPr>
          <w:noProof/>
        </w:rPr>
        <w:tab/>
      </w:r>
      <w:r>
        <w:rPr>
          <w:noProof/>
        </w:rPr>
        <w:fldChar w:fldCharType="begin"/>
      </w:r>
      <w:r>
        <w:rPr>
          <w:noProof/>
        </w:rPr>
        <w:instrText xml:space="preserve"> PAGEREF _Toc116677942 \h </w:instrText>
      </w:r>
      <w:r>
        <w:rPr>
          <w:noProof/>
        </w:rPr>
      </w:r>
      <w:r>
        <w:rPr>
          <w:noProof/>
        </w:rPr>
        <w:fldChar w:fldCharType="separate"/>
      </w:r>
      <w:r>
        <w:rPr>
          <w:noProof/>
        </w:rPr>
        <w:t>9</w:t>
      </w:r>
      <w:r>
        <w:rPr>
          <w:noProof/>
        </w:rPr>
        <w:fldChar w:fldCharType="end"/>
      </w:r>
    </w:p>
    <w:p w14:paraId="374F389F" w14:textId="4C6615A6" w:rsidR="006211F0" w:rsidRDefault="006211F0">
      <w:pPr>
        <w:pStyle w:val="20"/>
        <w:tabs>
          <w:tab w:val="left" w:pos="794"/>
        </w:tabs>
        <w:rPr>
          <w:rFonts w:asciiTheme="minorHAnsi" w:hAnsiTheme="minorHAnsi" w:cstheme="minorBidi"/>
          <w:noProof/>
          <w:szCs w:val="22"/>
          <w:lang w:val="ru-RU" w:eastAsia="ru-RU"/>
        </w:rPr>
      </w:pPr>
      <w:r w:rsidRPr="00DF17D3">
        <w:rPr>
          <w:noProof/>
          <w:lang w:val="ru-RU"/>
        </w:rPr>
        <w:t>3.9</w:t>
      </w:r>
      <w:r>
        <w:rPr>
          <w:rFonts w:asciiTheme="minorHAnsi" w:hAnsiTheme="minorHAnsi" w:cstheme="minorBidi"/>
          <w:noProof/>
          <w:szCs w:val="22"/>
          <w:lang w:val="ru-RU" w:eastAsia="ru-RU"/>
        </w:rPr>
        <w:tab/>
      </w:r>
      <w:r w:rsidRPr="00DF17D3">
        <w:rPr>
          <w:noProof/>
          <w:lang w:val="ru-RU"/>
        </w:rPr>
        <w:t>Требования лицензирования</w:t>
      </w:r>
      <w:r>
        <w:rPr>
          <w:noProof/>
        </w:rPr>
        <w:tab/>
      </w:r>
      <w:r>
        <w:rPr>
          <w:noProof/>
        </w:rPr>
        <w:fldChar w:fldCharType="begin"/>
      </w:r>
      <w:r>
        <w:rPr>
          <w:noProof/>
        </w:rPr>
        <w:instrText xml:space="preserve"> PAGEREF _Toc116677943 \h </w:instrText>
      </w:r>
      <w:r>
        <w:rPr>
          <w:noProof/>
        </w:rPr>
      </w:r>
      <w:r>
        <w:rPr>
          <w:noProof/>
        </w:rPr>
        <w:fldChar w:fldCharType="separate"/>
      </w:r>
      <w:r>
        <w:rPr>
          <w:noProof/>
        </w:rPr>
        <w:t>9</w:t>
      </w:r>
      <w:r>
        <w:rPr>
          <w:noProof/>
        </w:rPr>
        <w:fldChar w:fldCharType="end"/>
      </w:r>
    </w:p>
    <w:p w14:paraId="753C072C" w14:textId="0B62281D" w:rsidR="006211F0" w:rsidRDefault="006211F0">
      <w:pPr>
        <w:pStyle w:val="20"/>
        <w:tabs>
          <w:tab w:val="left" w:pos="998"/>
        </w:tabs>
        <w:rPr>
          <w:rFonts w:asciiTheme="minorHAnsi" w:hAnsiTheme="minorHAnsi" w:cstheme="minorBidi"/>
          <w:noProof/>
          <w:szCs w:val="22"/>
          <w:lang w:val="ru-RU" w:eastAsia="ru-RU"/>
        </w:rPr>
      </w:pPr>
      <w:r w:rsidRPr="00DF17D3">
        <w:rPr>
          <w:noProof/>
          <w:lang w:val="ru-RU"/>
        </w:rPr>
        <w:t>3.10</w:t>
      </w:r>
      <w:r>
        <w:rPr>
          <w:rFonts w:asciiTheme="minorHAnsi" w:hAnsiTheme="minorHAnsi" w:cstheme="minorBidi"/>
          <w:noProof/>
          <w:szCs w:val="22"/>
          <w:lang w:val="ru-RU" w:eastAsia="ru-RU"/>
        </w:rPr>
        <w:tab/>
      </w:r>
      <w:r w:rsidRPr="00DF17D3">
        <w:rPr>
          <w:noProof/>
          <w:lang w:val="ru-RU"/>
        </w:rPr>
        <w:t>Применимые стандарты</w:t>
      </w:r>
      <w:r>
        <w:rPr>
          <w:noProof/>
        </w:rPr>
        <w:tab/>
      </w:r>
      <w:r>
        <w:rPr>
          <w:noProof/>
        </w:rPr>
        <w:fldChar w:fldCharType="begin"/>
      </w:r>
      <w:r>
        <w:rPr>
          <w:noProof/>
        </w:rPr>
        <w:instrText xml:space="preserve"> PAGEREF _Toc116677944 \h </w:instrText>
      </w:r>
      <w:r>
        <w:rPr>
          <w:noProof/>
        </w:rPr>
      </w:r>
      <w:r>
        <w:rPr>
          <w:noProof/>
        </w:rPr>
        <w:fldChar w:fldCharType="separate"/>
      </w:r>
      <w:r>
        <w:rPr>
          <w:noProof/>
        </w:rPr>
        <w:t>9</w:t>
      </w:r>
      <w:r>
        <w:rPr>
          <w:noProof/>
        </w:rPr>
        <w:fldChar w:fldCharType="end"/>
      </w:r>
    </w:p>
    <w:p w14:paraId="1AEC13E7" w14:textId="462D4821" w:rsidR="006211F0" w:rsidRDefault="006211F0">
      <w:pPr>
        <w:pStyle w:val="10"/>
        <w:rPr>
          <w:rFonts w:asciiTheme="minorHAnsi" w:hAnsiTheme="minorHAnsi" w:cstheme="minorBidi"/>
          <w:caps w:val="0"/>
          <w:noProof/>
          <w:szCs w:val="22"/>
          <w:lang w:val="ru-RU" w:eastAsia="ru-RU"/>
        </w:rPr>
      </w:pPr>
      <w:r w:rsidRPr="00DF17D3">
        <w:rPr>
          <w:noProof/>
          <w:lang w:val="ru-RU"/>
        </w:rPr>
        <w:t>Индекс</w:t>
      </w:r>
      <w:r>
        <w:rPr>
          <w:noProof/>
        </w:rPr>
        <w:tab/>
      </w:r>
      <w:r>
        <w:rPr>
          <w:noProof/>
        </w:rPr>
        <w:fldChar w:fldCharType="begin"/>
      </w:r>
      <w:r>
        <w:rPr>
          <w:noProof/>
        </w:rPr>
        <w:instrText xml:space="preserve"> PAGEREF _Toc116677945 \h </w:instrText>
      </w:r>
      <w:r>
        <w:rPr>
          <w:noProof/>
        </w:rPr>
      </w:r>
      <w:r>
        <w:rPr>
          <w:noProof/>
        </w:rPr>
        <w:fldChar w:fldCharType="separate"/>
      </w:r>
      <w:r>
        <w:rPr>
          <w:noProof/>
        </w:rPr>
        <w:t>9</w:t>
      </w:r>
      <w:r>
        <w:rPr>
          <w:noProof/>
        </w:rPr>
        <w:fldChar w:fldCharType="end"/>
      </w:r>
    </w:p>
    <w:p w14:paraId="3FC854C9" w14:textId="4142C3BD"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6677894"/>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ABA6E8E" w:rsidR="007823B5" w:rsidRPr="00D916B7" w:rsidRDefault="003C2555" w:rsidP="007823B5">
            <w:pPr>
              <w:pStyle w:val="table"/>
              <w:jc w:val="center"/>
            </w:pPr>
            <w:r>
              <w:rPr>
                <w:lang w:val="ru-RU"/>
              </w:rPr>
              <w:t>20</w:t>
            </w:r>
            <w:r w:rsidR="00D916B7">
              <w:t>22</w:t>
            </w:r>
            <w:r>
              <w:rPr>
                <w:lang w:val="ru-RU"/>
              </w:rPr>
              <w:t>-</w:t>
            </w:r>
            <w:r w:rsidR="008A7883">
              <w:t>10</w:t>
            </w:r>
            <w:r>
              <w:rPr>
                <w:lang w:val="ru-RU"/>
              </w:rPr>
              <w:t>-</w:t>
            </w:r>
            <w:r w:rsidR="008A7883">
              <w:t>13</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A469C20" w:rsidR="007823B5" w:rsidRPr="00D9349E" w:rsidRDefault="008A7883" w:rsidP="007823B5">
            <w:pPr>
              <w:pStyle w:val="Tabletext"/>
              <w:jc w:val="center"/>
              <w:rPr>
                <w:lang w:val="ru-RU"/>
              </w:rPr>
            </w:pPr>
            <w:r>
              <w:rPr>
                <w:lang w:val="ru-RU"/>
              </w:rPr>
              <w:t>Сигачёв А.В.; Пронина Т.И.</w:t>
            </w:r>
          </w:p>
        </w:tc>
      </w:tr>
      <w:tr w:rsidR="007823B5" w:rsidRPr="00D71CC3" w14:paraId="3E326AB4" w14:textId="77777777">
        <w:tc>
          <w:tcPr>
            <w:tcW w:w="1701" w:type="dxa"/>
          </w:tcPr>
          <w:p w14:paraId="77F16B1F" w14:textId="15B0E8C2" w:rsidR="007823B5" w:rsidRPr="00B66B38" w:rsidRDefault="00961EBD" w:rsidP="007823B5">
            <w:pPr>
              <w:pStyle w:val="table"/>
              <w:jc w:val="center"/>
              <w:rPr>
                <w:lang w:val="ru-RU"/>
              </w:rPr>
            </w:pPr>
            <w:r>
              <w:rPr>
                <w:lang w:val="ru-RU"/>
              </w:rPr>
              <w:t>2022-10-1</w:t>
            </w:r>
            <w:r w:rsidR="00346258">
              <w:rPr>
                <w:lang w:val="ru-RU"/>
              </w:rPr>
              <w:t>4</w:t>
            </w:r>
          </w:p>
        </w:tc>
        <w:tc>
          <w:tcPr>
            <w:tcW w:w="1701" w:type="dxa"/>
          </w:tcPr>
          <w:p w14:paraId="03A78F2F" w14:textId="6C3DDBA3" w:rsidR="007823B5" w:rsidRPr="008A7883" w:rsidRDefault="00961EBD" w:rsidP="007823B5">
            <w:pPr>
              <w:pStyle w:val="table"/>
              <w:jc w:val="center"/>
              <w:rPr>
                <w:lang w:val="ru-RU"/>
              </w:rPr>
            </w:pPr>
            <w:r>
              <w:rPr>
                <w:lang w:val="ru-RU"/>
              </w:rPr>
              <w:t>0.2</w:t>
            </w:r>
          </w:p>
        </w:tc>
        <w:tc>
          <w:tcPr>
            <w:tcW w:w="3402" w:type="dxa"/>
          </w:tcPr>
          <w:p w14:paraId="4E2CA88F" w14:textId="0193F26E" w:rsidR="007823B5" w:rsidRPr="00B66B38" w:rsidRDefault="00961EBD" w:rsidP="00AB2B39">
            <w:pPr>
              <w:pStyle w:val="table"/>
              <w:rPr>
                <w:lang w:val="ru-RU"/>
              </w:rPr>
            </w:pPr>
            <w:r>
              <w:rPr>
                <w:lang w:val="ru-RU"/>
              </w:rPr>
              <w:t>Дополнение пропущенных разделов</w:t>
            </w:r>
          </w:p>
        </w:tc>
        <w:tc>
          <w:tcPr>
            <w:tcW w:w="2694" w:type="dxa"/>
          </w:tcPr>
          <w:p w14:paraId="224B4F6A" w14:textId="1357726A" w:rsidR="007823B5" w:rsidRPr="00B66B38" w:rsidRDefault="00961EBD" w:rsidP="00AB2B39">
            <w:pPr>
              <w:pStyle w:val="table"/>
              <w:jc w:val="center"/>
              <w:rPr>
                <w:lang w:val="ru-RU"/>
              </w:rPr>
            </w:pPr>
            <w:r>
              <w:rPr>
                <w:lang w:val="ru-RU"/>
              </w:rPr>
              <w:t>Сигачёв А.В; Пронина Т.И.</w:t>
            </w:r>
          </w:p>
        </w:tc>
      </w:tr>
      <w:tr w:rsidR="007823B5" w:rsidRPr="00D71CC3" w14:paraId="3A8C4934" w14:textId="77777777">
        <w:tc>
          <w:tcPr>
            <w:tcW w:w="1701" w:type="dxa"/>
          </w:tcPr>
          <w:p w14:paraId="2F344306" w14:textId="296A5E13" w:rsidR="007823B5" w:rsidRPr="008A7883" w:rsidRDefault="007823B5" w:rsidP="007823B5">
            <w:pPr>
              <w:pStyle w:val="table"/>
              <w:jc w:val="center"/>
              <w:rPr>
                <w:lang w:val="ru-RU"/>
              </w:rPr>
            </w:pPr>
          </w:p>
        </w:tc>
        <w:tc>
          <w:tcPr>
            <w:tcW w:w="1701" w:type="dxa"/>
          </w:tcPr>
          <w:p w14:paraId="02FC0989" w14:textId="1D7194E9" w:rsidR="007823B5" w:rsidRPr="008A7883"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8A7883" w:rsidRDefault="004B2CB6" w:rsidP="007823B5">
            <w:pPr>
              <w:pStyle w:val="table"/>
              <w:jc w:val="center"/>
              <w:rPr>
                <w:lang w:val="ru-RU"/>
              </w:rPr>
            </w:pPr>
          </w:p>
        </w:tc>
        <w:tc>
          <w:tcPr>
            <w:tcW w:w="1701" w:type="dxa"/>
          </w:tcPr>
          <w:p w14:paraId="4FFD419C" w14:textId="4F1078AC" w:rsidR="004B2CB6" w:rsidRPr="008A7883"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8A7883" w:rsidRDefault="0016049A" w:rsidP="007823B5">
            <w:pPr>
              <w:pStyle w:val="table"/>
              <w:jc w:val="center"/>
              <w:rPr>
                <w:lang w:val="ru-RU"/>
              </w:rPr>
            </w:pPr>
          </w:p>
        </w:tc>
        <w:tc>
          <w:tcPr>
            <w:tcW w:w="1701" w:type="dxa"/>
          </w:tcPr>
          <w:p w14:paraId="31586D12" w14:textId="0A228584" w:rsidR="0016049A" w:rsidRPr="008A7883"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6677895"/>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2C844D92" w:rsidR="007823B5" w:rsidRDefault="005B09DE" w:rsidP="007823B5">
      <w:pPr>
        <w:pStyle w:val="2"/>
        <w:keepNext/>
        <w:tabs>
          <w:tab w:val="num" w:pos="709"/>
        </w:tabs>
        <w:spacing w:before="360"/>
        <w:ind w:left="709" w:hanging="709"/>
        <w:rPr>
          <w:lang w:val="ru-RU"/>
        </w:rPr>
      </w:pPr>
      <w:bookmarkStart w:id="7" w:name="_Toc116677896"/>
      <w:r>
        <w:rPr>
          <w:lang w:val="ru-RU"/>
        </w:rPr>
        <w:t>Цели</w:t>
      </w:r>
      <w:bookmarkEnd w:id="7"/>
    </w:p>
    <w:p w14:paraId="409D3B4B" w14:textId="0B4C064C" w:rsidR="008A7883" w:rsidRPr="008A7883" w:rsidRDefault="00516BBB" w:rsidP="00E6379B">
      <w:pPr>
        <w:pStyle w:val="1Einrckung"/>
        <w:ind w:left="0"/>
        <w:rPr>
          <w:lang w:val="ru-RU"/>
        </w:rPr>
      </w:pPr>
      <w:r>
        <w:rPr>
          <w:lang w:val="ru-RU"/>
        </w:rPr>
        <w:t>В условиях быстроразвивающегося мира</w:t>
      </w:r>
      <w:r w:rsidR="00476C0D">
        <w:rPr>
          <w:lang w:val="ru-RU"/>
        </w:rPr>
        <w:t xml:space="preserve"> Информационных технологий приоритетным направление</w:t>
      </w:r>
      <w:r w:rsidR="009137FF">
        <w:rPr>
          <w:lang w:val="ru-RU"/>
        </w:rPr>
        <w:t xml:space="preserve">м </w:t>
      </w:r>
      <w:r w:rsidR="00476C0D">
        <w:rPr>
          <w:lang w:val="ru-RU"/>
        </w:rPr>
        <w:t xml:space="preserve">политики любой </w:t>
      </w:r>
      <w:r w:rsidR="00476C0D">
        <w:rPr>
          <w:lang w:val="en-US"/>
        </w:rPr>
        <w:t>IT</w:t>
      </w:r>
      <w:r w:rsidR="00476C0D" w:rsidRPr="00476C0D">
        <w:rPr>
          <w:lang w:val="ru-RU"/>
        </w:rPr>
        <w:t xml:space="preserve"> </w:t>
      </w:r>
      <w:r w:rsidR="00476C0D">
        <w:rPr>
          <w:lang w:val="ru-RU"/>
        </w:rPr>
        <w:t xml:space="preserve">компании является постоянное поддержание квалификации </w:t>
      </w:r>
      <w:r>
        <w:rPr>
          <w:lang w:val="ru-RU"/>
        </w:rPr>
        <w:t xml:space="preserve">и мотивации </w:t>
      </w:r>
      <w:r w:rsidR="00476C0D">
        <w:rPr>
          <w:lang w:val="ru-RU"/>
        </w:rPr>
        <w:t xml:space="preserve">сотрудников на высоком уровне. </w:t>
      </w:r>
      <w:r>
        <w:rPr>
          <w:lang w:val="ru-RU"/>
        </w:rPr>
        <w:t>Собственно, в сложившейся ситуации</w:t>
      </w:r>
      <w:r w:rsidR="00476C0D">
        <w:rPr>
          <w:lang w:val="ru-RU"/>
        </w:rPr>
        <w:t xml:space="preserve"> возникла необходимость реализовать централизованное управление </w:t>
      </w:r>
      <w:r w:rsidR="008A7883">
        <w:rPr>
          <w:lang w:val="ru-RU"/>
        </w:rPr>
        <w:t>повышение</w:t>
      </w:r>
      <w:r w:rsidR="00476C0D">
        <w:rPr>
          <w:lang w:val="ru-RU"/>
        </w:rPr>
        <w:t>м</w:t>
      </w:r>
      <w:r w:rsidR="008A7883">
        <w:rPr>
          <w:lang w:val="ru-RU"/>
        </w:rPr>
        <w:t xml:space="preserve"> квалификации сотрудников </w:t>
      </w:r>
      <w:r w:rsidR="008A7883">
        <w:rPr>
          <w:lang w:val="en-US"/>
        </w:rPr>
        <w:t>IT</w:t>
      </w:r>
      <w:r w:rsidR="008A7883" w:rsidRPr="008A7883">
        <w:rPr>
          <w:lang w:val="ru-RU"/>
        </w:rPr>
        <w:t xml:space="preserve"> </w:t>
      </w:r>
      <w:r w:rsidR="008A7883">
        <w:rPr>
          <w:lang w:val="ru-RU"/>
        </w:rPr>
        <w:t>компании</w:t>
      </w:r>
      <w:r w:rsidR="00476C0D">
        <w:rPr>
          <w:lang w:val="ru-RU"/>
        </w:rPr>
        <w:t xml:space="preserve">, </w:t>
      </w:r>
      <w:r>
        <w:rPr>
          <w:lang w:val="ru-RU"/>
        </w:rPr>
        <w:t>предоставлением актуальных</w:t>
      </w:r>
      <w:r w:rsidR="00476C0D">
        <w:rPr>
          <w:lang w:val="ru-RU"/>
        </w:rPr>
        <w:t xml:space="preserve"> </w:t>
      </w:r>
      <w:r>
        <w:rPr>
          <w:lang w:val="ru-RU"/>
        </w:rPr>
        <w:t>сведений</w:t>
      </w:r>
      <w:r w:rsidR="00476C0D" w:rsidRPr="00476C0D">
        <w:rPr>
          <w:lang w:val="ru-RU"/>
        </w:rPr>
        <w:t xml:space="preserve"> о нововведениях в п</w:t>
      </w:r>
      <w:r>
        <w:rPr>
          <w:lang w:val="ru-RU"/>
        </w:rPr>
        <w:t>рофессии, обучением работе в новых программах или на новом оборудовании, а т</w:t>
      </w:r>
      <w:r w:rsidR="00476C0D">
        <w:rPr>
          <w:lang w:val="ru-RU"/>
        </w:rPr>
        <w:t xml:space="preserve">акже </w:t>
      </w:r>
      <w:r>
        <w:rPr>
          <w:lang w:val="ru-RU"/>
        </w:rPr>
        <w:t>проведении мероприятий</w:t>
      </w:r>
      <w:r w:rsidR="00476C0D" w:rsidRPr="00476C0D">
        <w:rPr>
          <w:lang w:val="ru-RU"/>
        </w:rPr>
        <w:t xml:space="preserve"> для увеличения мотивации работников.</w:t>
      </w:r>
      <w:r>
        <w:rPr>
          <w:lang w:val="ru-RU"/>
        </w:rPr>
        <w:br/>
      </w:r>
      <w:r w:rsidRPr="00516BBB">
        <w:rPr>
          <w:lang w:val="ru-RU"/>
        </w:rPr>
        <w:t xml:space="preserve">Этот документ описывает как объем системы, так и требования к </w:t>
      </w:r>
      <w:r w:rsidR="00C22C75">
        <w:rPr>
          <w:lang w:val="ru-RU"/>
        </w:rPr>
        <w:t>программному обеспечению</w:t>
      </w:r>
      <w:r w:rsidRPr="00516BBB">
        <w:rPr>
          <w:lang w:val="ru-RU"/>
        </w:rPr>
        <w:t>, конструктивные ограничения и системные интерфейсы.</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5A585621" w:rsidR="007823B5" w:rsidRDefault="005B09DE" w:rsidP="007823B5">
      <w:pPr>
        <w:pStyle w:val="2"/>
        <w:keepNext/>
        <w:tabs>
          <w:tab w:val="num" w:pos="709"/>
        </w:tabs>
        <w:spacing w:before="360"/>
        <w:ind w:left="709" w:hanging="709"/>
        <w:rPr>
          <w:lang w:val="ru-RU"/>
        </w:rPr>
      </w:pPr>
      <w:bookmarkStart w:id="8" w:name="_Toc116677897"/>
      <w:r>
        <w:rPr>
          <w:lang w:val="ru-RU"/>
        </w:rPr>
        <w:t>Границы применения</w:t>
      </w:r>
      <w:bookmarkEnd w:id="8"/>
    </w:p>
    <w:p w14:paraId="09ED2913" w14:textId="43212B92" w:rsidR="008A7883" w:rsidRPr="006F73A0" w:rsidRDefault="00D569A7" w:rsidP="00E6379B">
      <w:pPr>
        <w:pStyle w:val="1Einrckung"/>
        <w:ind w:left="0"/>
        <w:rPr>
          <w:lang w:val="ru-RU"/>
        </w:rPr>
      </w:pPr>
      <w:r>
        <w:rPr>
          <w:lang w:val="ru-RU"/>
        </w:rPr>
        <w:t>Программное обеспечение применимо только внутри</w:t>
      </w:r>
      <w:r w:rsidR="00C22C75">
        <w:rPr>
          <w:lang w:val="ru-RU"/>
        </w:rPr>
        <w:t xml:space="preserve"> конкретной</w:t>
      </w:r>
      <w:r>
        <w:rPr>
          <w:lang w:val="ru-RU"/>
        </w:rPr>
        <w:t xml:space="preserve"> </w:t>
      </w:r>
      <w:r>
        <w:rPr>
          <w:lang w:val="en-US"/>
        </w:rPr>
        <w:t>IT</w:t>
      </w:r>
      <w:r w:rsidRPr="00D569A7">
        <w:rPr>
          <w:lang w:val="ru-RU"/>
        </w:rPr>
        <w:t xml:space="preserve"> </w:t>
      </w:r>
      <w:r>
        <w:rPr>
          <w:lang w:val="ru-RU"/>
        </w:rPr>
        <w:t>компании для организации мероприятий по повышению квалификации и мотивации сотрудников</w:t>
      </w:r>
      <w:r w:rsidR="006F73A0">
        <w:rPr>
          <w:lang w:val="ru-RU"/>
        </w:rPr>
        <w:t>.</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6677898"/>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2388"/>
        <w:gridCol w:w="7012"/>
      </w:tblGrid>
      <w:tr w:rsidR="00A62FA2" w:rsidRPr="00A62FA2" w14:paraId="0FF8222E" w14:textId="77777777" w:rsidTr="003E00B2">
        <w:tc>
          <w:tcPr>
            <w:tcW w:w="2388" w:type="dxa"/>
          </w:tcPr>
          <w:p w14:paraId="19457BAB" w14:textId="3DBC4C5F" w:rsidR="00A62FA2" w:rsidRPr="00D569A7" w:rsidRDefault="00D569A7" w:rsidP="00D569A7">
            <w:pPr>
              <w:pStyle w:val="1Einrckung"/>
              <w:ind w:left="0"/>
              <w:jc w:val="center"/>
              <w:rPr>
                <w:b/>
                <w:lang w:val="ru-RU"/>
              </w:rPr>
            </w:pPr>
            <w:r>
              <w:rPr>
                <w:b/>
                <w:lang w:val="ru-RU"/>
              </w:rPr>
              <w:t>Термин</w:t>
            </w:r>
            <w:r w:rsidR="003E00B2">
              <w:rPr>
                <w:b/>
                <w:lang w:val="ru-RU"/>
              </w:rPr>
              <w:t>ы, аббревиатуры, сокращения</w:t>
            </w:r>
          </w:p>
        </w:tc>
        <w:tc>
          <w:tcPr>
            <w:tcW w:w="7012" w:type="dxa"/>
          </w:tcPr>
          <w:p w14:paraId="19A5FD6E" w14:textId="5E2AED17" w:rsidR="00A62FA2" w:rsidRPr="00A62FA2" w:rsidRDefault="00D569A7" w:rsidP="00A62FA2">
            <w:pPr>
              <w:pStyle w:val="1Einrckung"/>
              <w:ind w:left="0"/>
              <w:rPr>
                <w:b/>
                <w:lang w:val="ru-RU"/>
              </w:rPr>
            </w:pPr>
            <w:r>
              <w:rPr>
                <w:b/>
                <w:lang w:val="ru-RU"/>
              </w:rPr>
              <w:t>Расшифровка</w:t>
            </w:r>
          </w:p>
        </w:tc>
      </w:tr>
      <w:tr w:rsidR="00A62FA2" w14:paraId="0A2DF027" w14:textId="77777777" w:rsidTr="003E00B2">
        <w:tc>
          <w:tcPr>
            <w:tcW w:w="2388" w:type="dxa"/>
          </w:tcPr>
          <w:p w14:paraId="3D44018C" w14:textId="587BA944" w:rsidR="00A62FA2" w:rsidRPr="00D569A7" w:rsidRDefault="00D569A7" w:rsidP="00D8682C">
            <w:pPr>
              <w:pStyle w:val="1Einrckung"/>
              <w:ind w:left="0"/>
              <w:rPr>
                <w:lang w:val="en-US"/>
              </w:rPr>
            </w:pPr>
            <w:r>
              <w:rPr>
                <w:lang w:val="en-US"/>
              </w:rPr>
              <w:t>IT</w:t>
            </w:r>
          </w:p>
        </w:tc>
        <w:tc>
          <w:tcPr>
            <w:tcW w:w="7012" w:type="dxa"/>
          </w:tcPr>
          <w:p w14:paraId="74FC3298" w14:textId="219C17C0" w:rsidR="00A62FA2" w:rsidRDefault="003E00B2" w:rsidP="00C22C75">
            <w:pPr>
              <w:pStyle w:val="1Einrckung"/>
              <w:ind w:left="0"/>
              <w:rPr>
                <w:lang w:val="ru-RU"/>
              </w:rPr>
            </w:pPr>
            <w:r>
              <w:rPr>
                <w:lang w:val="en-US"/>
              </w:rPr>
              <w:t>IT</w:t>
            </w:r>
            <w:r w:rsidRPr="00961EBD">
              <w:rPr>
                <w:lang w:val="ru-RU"/>
              </w:rPr>
              <w:t xml:space="preserve"> (</w:t>
            </w:r>
            <w:r w:rsidR="00C22C75" w:rsidRPr="00C22C75">
              <w:rPr>
                <w:lang w:val="ru-RU"/>
              </w:rPr>
              <w:t>Information Technology</w:t>
            </w:r>
            <w:r w:rsidRPr="00961EBD">
              <w:rPr>
                <w:lang w:val="ru-RU"/>
              </w:rPr>
              <w:t>)</w:t>
            </w:r>
            <w:r w:rsidR="00C22C75" w:rsidRPr="00C22C75">
              <w:rPr>
                <w:lang w:val="ru-RU"/>
              </w:rPr>
              <w:t xml:space="preserve"> - «информационные технологии». IT –процессы создания, хранения, обмена информацией, а также способы реализации этих процессов.</w:t>
            </w:r>
          </w:p>
        </w:tc>
      </w:tr>
      <w:tr w:rsidR="00354B0E" w14:paraId="1E2ED30C" w14:textId="77777777" w:rsidTr="003E00B2">
        <w:tc>
          <w:tcPr>
            <w:tcW w:w="2388" w:type="dxa"/>
          </w:tcPr>
          <w:p w14:paraId="1F62B042" w14:textId="4B157598" w:rsidR="00354B0E" w:rsidRPr="003E00B2" w:rsidRDefault="003E00B2" w:rsidP="00A62FA2">
            <w:pPr>
              <w:pStyle w:val="1Einrckung"/>
              <w:ind w:left="0"/>
              <w:rPr>
                <w:lang w:val="ru-RU"/>
              </w:rPr>
            </w:pPr>
            <w:r>
              <w:rPr>
                <w:lang w:val="ru-RU"/>
              </w:rPr>
              <w:t>Тимлид</w:t>
            </w:r>
          </w:p>
        </w:tc>
        <w:tc>
          <w:tcPr>
            <w:tcW w:w="7012" w:type="dxa"/>
          </w:tcPr>
          <w:p w14:paraId="28108E46" w14:textId="7B68376A" w:rsidR="00354B0E" w:rsidRDefault="003E00B2" w:rsidP="00A62FA2">
            <w:pPr>
              <w:pStyle w:val="1Einrckung"/>
              <w:ind w:left="0"/>
              <w:rPr>
                <w:lang w:val="ru-RU"/>
              </w:rPr>
            </w:pPr>
            <w:r>
              <w:rPr>
                <w:lang w:val="ru-RU"/>
              </w:rPr>
              <w:t>Тимлид (Team Lead)</w:t>
            </w:r>
            <w:r w:rsidR="00C22C75" w:rsidRPr="00C22C75">
              <w:rPr>
                <w:lang w:val="ru-RU"/>
              </w:rPr>
              <w:t xml:space="preserve"> – специалист, который руководит командой разработчиков.</w:t>
            </w:r>
          </w:p>
        </w:tc>
      </w:tr>
      <w:tr w:rsidR="00A62FA2" w14:paraId="5FFF1EFA" w14:textId="77777777" w:rsidTr="003E00B2">
        <w:tc>
          <w:tcPr>
            <w:tcW w:w="2388" w:type="dxa"/>
          </w:tcPr>
          <w:p w14:paraId="05632F02" w14:textId="049339E6" w:rsidR="00A62FA2" w:rsidRDefault="001D0599" w:rsidP="00A62FA2">
            <w:pPr>
              <w:pStyle w:val="1Einrckung"/>
              <w:ind w:left="0"/>
              <w:rPr>
                <w:lang w:val="ru-RU"/>
              </w:rPr>
            </w:pPr>
            <w:r>
              <w:rPr>
                <w:lang w:val="ru-RU"/>
              </w:rPr>
              <w:t>Лектор</w:t>
            </w:r>
          </w:p>
        </w:tc>
        <w:tc>
          <w:tcPr>
            <w:tcW w:w="7012" w:type="dxa"/>
          </w:tcPr>
          <w:p w14:paraId="490F0351" w14:textId="0A182E15" w:rsidR="00A62FA2" w:rsidRPr="003E00B2" w:rsidRDefault="003E00B2" w:rsidP="00BC2021">
            <w:pPr>
              <w:pStyle w:val="1Einrckung"/>
              <w:ind w:left="0"/>
              <w:rPr>
                <w:lang w:val="ru-RU"/>
              </w:rPr>
            </w:pPr>
            <w:r>
              <w:rPr>
                <w:lang w:val="ru-RU"/>
              </w:rPr>
              <w:t>Сотрудник</w:t>
            </w:r>
            <w:r w:rsidR="00863F6E">
              <w:rPr>
                <w:lang w:val="ru-RU"/>
              </w:rPr>
              <w:t xml:space="preserve"> - </w:t>
            </w:r>
            <w:r>
              <w:rPr>
                <w:lang w:val="ru-RU"/>
              </w:rPr>
              <w:t xml:space="preserve">специалист в своей области внутри </w:t>
            </w:r>
            <w:r>
              <w:rPr>
                <w:lang w:val="en-US"/>
              </w:rPr>
              <w:t>IT</w:t>
            </w:r>
            <w:r w:rsidRPr="003E00B2">
              <w:rPr>
                <w:lang w:val="ru-RU"/>
              </w:rPr>
              <w:t xml:space="preserve"> </w:t>
            </w:r>
            <w:r>
              <w:rPr>
                <w:lang w:val="ru-RU"/>
              </w:rPr>
              <w:t>компании, выбранный для проведения Мероприятия.</w:t>
            </w:r>
          </w:p>
        </w:tc>
      </w:tr>
      <w:tr w:rsidR="00F42BBF" w14:paraId="39AA8DED" w14:textId="77777777" w:rsidTr="003E00B2">
        <w:tc>
          <w:tcPr>
            <w:tcW w:w="2388" w:type="dxa"/>
          </w:tcPr>
          <w:p w14:paraId="595453E1" w14:textId="05F568A9" w:rsidR="00F42BBF" w:rsidRDefault="001D0599" w:rsidP="00A62FA2">
            <w:pPr>
              <w:pStyle w:val="1Einrckung"/>
              <w:ind w:left="0"/>
              <w:rPr>
                <w:lang w:val="ru-RU"/>
              </w:rPr>
            </w:pPr>
            <w:r>
              <w:rPr>
                <w:lang w:val="ru-RU"/>
              </w:rPr>
              <w:t>Мероприятие</w:t>
            </w:r>
          </w:p>
        </w:tc>
        <w:tc>
          <w:tcPr>
            <w:tcW w:w="7012" w:type="dxa"/>
          </w:tcPr>
          <w:p w14:paraId="1322D0A2" w14:textId="6870B1EF" w:rsidR="00F42BBF" w:rsidRDefault="003E00B2" w:rsidP="00A62FA2">
            <w:pPr>
              <w:pStyle w:val="1Einrckung"/>
              <w:ind w:left="0"/>
              <w:rPr>
                <w:lang w:val="ru-RU"/>
              </w:rPr>
            </w:pPr>
            <w:r>
              <w:rPr>
                <w:lang w:val="ru-RU"/>
              </w:rPr>
              <w:t>Совокупность действий Лектора, направленных на повышение квалификации сотрудников.</w:t>
            </w:r>
          </w:p>
        </w:tc>
      </w:tr>
      <w:tr w:rsidR="00A62FA2" w14:paraId="441E98F9" w14:textId="77777777" w:rsidTr="003E00B2">
        <w:tc>
          <w:tcPr>
            <w:tcW w:w="2388" w:type="dxa"/>
          </w:tcPr>
          <w:p w14:paraId="5F1383FA" w14:textId="3CED5A83" w:rsidR="00A62FA2" w:rsidRDefault="00845525" w:rsidP="00A62FA2">
            <w:pPr>
              <w:pStyle w:val="1Einrckung"/>
              <w:ind w:left="0"/>
              <w:rPr>
                <w:lang w:val="ru-RU"/>
              </w:rPr>
            </w:pPr>
            <w:r>
              <w:rPr>
                <w:lang w:val="ru-RU"/>
              </w:rPr>
              <w:t>Идентификационный номер</w:t>
            </w:r>
          </w:p>
        </w:tc>
        <w:tc>
          <w:tcPr>
            <w:tcW w:w="7012" w:type="dxa"/>
          </w:tcPr>
          <w:p w14:paraId="0ABB0795" w14:textId="4E3C3182" w:rsidR="00A62FA2" w:rsidRDefault="00845525" w:rsidP="00A62FA2">
            <w:pPr>
              <w:pStyle w:val="1Einrckung"/>
              <w:ind w:left="0"/>
              <w:rPr>
                <w:lang w:val="ru-RU"/>
              </w:rPr>
            </w:pPr>
            <w:r>
              <w:rPr>
                <w:lang w:val="ru-RU"/>
              </w:rPr>
              <w:t>Уже существующий код</w:t>
            </w:r>
            <w:r w:rsidRPr="00B63D67">
              <w:rPr>
                <w:lang w:val="ru-RU"/>
              </w:rPr>
              <w:t>, используемый работодателем для уникальной идентификации людей, работающих в организации</w:t>
            </w:r>
            <w:r w:rsidR="003E00B2">
              <w:rPr>
                <w:lang w:val="ru-RU"/>
              </w:rPr>
              <w:t>.</w:t>
            </w:r>
          </w:p>
        </w:tc>
      </w:tr>
    </w:tbl>
    <w:p w14:paraId="36097B15" w14:textId="77777777" w:rsidR="00A62FA2" w:rsidRPr="00A62FA2" w:rsidRDefault="00A62FA2" w:rsidP="006211F0">
      <w:pPr>
        <w:pStyle w:val="1Einrckung"/>
        <w:ind w:left="0"/>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6677899"/>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6677900"/>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6677901"/>
      <w:r>
        <w:rPr>
          <w:lang w:val="ru-RU"/>
        </w:rPr>
        <w:t>Общее описание</w:t>
      </w:r>
      <w:bookmarkEnd w:id="12"/>
    </w:p>
    <w:p w14:paraId="6AB3A57F" w14:textId="7ACF1EA1" w:rsidR="00282EEB" w:rsidRPr="00D71CC3" w:rsidRDefault="00282EEB" w:rsidP="001535DF">
      <w:pPr>
        <w:pStyle w:val="InfoBlue"/>
        <w:ind w:left="0"/>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6F354AD0" w:rsidR="00282EEB" w:rsidRDefault="00282EEB" w:rsidP="00282EEB">
      <w:pPr>
        <w:pStyle w:val="1Einrckung"/>
        <w:rPr>
          <w:lang w:val="en-GB"/>
        </w:rPr>
      </w:pPr>
    </w:p>
    <w:p w14:paraId="32719728" w14:textId="10F94963" w:rsidR="00E269AD" w:rsidRDefault="00E269AD" w:rsidP="00E269AD">
      <w:pPr>
        <w:pStyle w:val="2"/>
        <w:rPr>
          <w:lang w:val="ru-RU"/>
        </w:rPr>
      </w:pPr>
      <w:bookmarkStart w:id="13" w:name="_Toc116677902"/>
      <w:r>
        <w:rPr>
          <w:lang w:val="ru-RU"/>
        </w:rPr>
        <w:lastRenderedPageBreak/>
        <w:t>Описание изделия</w:t>
      </w:r>
      <w:bookmarkEnd w:id="13"/>
    </w:p>
    <w:p w14:paraId="324D8F29" w14:textId="7258DD76" w:rsidR="001535DF" w:rsidRPr="001535DF" w:rsidRDefault="001535DF" w:rsidP="00E6379B">
      <w:pPr>
        <w:pStyle w:val="1Einrckung"/>
        <w:tabs>
          <w:tab w:val="clear" w:pos="1134"/>
        </w:tabs>
        <w:ind w:left="0"/>
        <w:rPr>
          <w:lang w:val="ru-RU"/>
        </w:rPr>
      </w:pPr>
      <w:r>
        <w:rPr>
          <w:lang w:val="ru-RU"/>
        </w:rPr>
        <w:t xml:space="preserve">Разработка программного обеспечения, помогающего </w:t>
      </w:r>
      <w:r w:rsidR="003E00B2" w:rsidRPr="003E00B2">
        <w:rPr>
          <w:lang w:val="ru-RU"/>
        </w:rPr>
        <w:t>Тимлид</w:t>
      </w:r>
      <w:r w:rsidR="003E00B2">
        <w:rPr>
          <w:lang w:val="ru-RU"/>
        </w:rPr>
        <w:t>у</w:t>
      </w:r>
      <w:r w:rsidRPr="001535DF">
        <w:rPr>
          <w:lang w:val="ru-RU"/>
        </w:rPr>
        <w:t xml:space="preserve"> </w:t>
      </w:r>
      <w:r>
        <w:rPr>
          <w:lang w:val="ru-RU"/>
        </w:rPr>
        <w:t xml:space="preserve">организовывать проведение мероприятий для повышения квалификации и мотивации сотрудников. Работа данной системы строится таким образом, чтобы </w:t>
      </w:r>
      <w:r w:rsidR="001D0599">
        <w:rPr>
          <w:lang w:val="ru-RU"/>
        </w:rPr>
        <w:t>специалист</w:t>
      </w:r>
      <w:r>
        <w:rPr>
          <w:lang w:val="ru-RU"/>
        </w:rPr>
        <w:t xml:space="preserve"> в своей области внутри компании мог способствовать развитию компетенции других сотрудников, не связанных с данной областью. </w:t>
      </w:r>
    </w:p>
    <w:p w14:paraId="46811C74" w14:textId="77777777" w:rsidR="003614FB" w:rsidRPr="003614FB" w:rsidRDefault="003614FB" w:rsidP="003614FB">
      <w:pPr>
        <w:pStyle w:val="1Einrckung"/>
        <w:rPr>
          <w:lang w:val="ru-RU"/>
        </w:rPr>
      </w:pPr>
    </w:p>
    <w:p w14:paraId="4AC0B8EA" w14:textId="77777777" w:rsidR="00E269AD" w:rsidRDefault="00E269AD" w:rsidP="00E269AD">
      <w:pPr>
        <w:pStyle w:val="3"/>
        <w:rPr>
          <w:lang w:val="ru-RU"/>
        </w:rPr>
      </w:pPr>
      <w:bookmarkStart w:id="14" w:name="_Toc116677903"/>
      <w:r>
        <w:rPr>
          <w:lang w:val="ru-RU"/>
        </w:rPr>
        <w:t>Интерфейсы системы</w:t>
      </w:r>
      <w:bookmarkEnd w:id="14"/>
    </w:p>
    <w:p w14:paraId="5E82CB9D" w14:textId="38FF27D8" w:rsidR="00E13A7C" w:rsidRPr="00E13A7C" w:rsidRDefault="003E00B2" w:rsidP="00E13A7C">
      <w:pPr>
        <w:rPr>
          <w:lang w:val="ru-RU"/>
        </w:rPr>
      </w:pPr>
      <w:r>
        <w:rPr>
          <w:lang w:val="ru-RU"/>
        </w:rPr>
        <w:t>Нет требований.</w:t>
      </w:r>
    </w:p>
    <w:p w14:paraId="5ACA215F" w14:textId="17C4F96E" w:rsidR="00E269AD" w:rsidRDefault="00E269AD" w:rsidP="00E269AD">
      <w:pPr>
        <w:pStyle w:val="3"/>
        <w:rPr>
          <w:lang w:val="ru-RU"/>
        </w:rPr>
      </w:pPr>
      <w:bookmarkStart w:id="15" w:name="_Toc116677904"/>
      <w:r>
        <w:rPr>
          <w:lang w:val="ru-RU"/>
        </w:rPr>
        <w:t>Интерфейсы пользователя</w:t>
      </w:r>
      <w:bookmarkEnd w:id="15"/>
    </w:p>
    <w:p w14:paraId="4F7E1471" w14:textId="123B25C6" w:rsidR="00D916B7" w:rsidRPr="00B63D67" w:rsidRDefault="00606B63" w:rsidP="00B63D67">
      <w:pPr>
        <w:pStyle w:val="ae"/>
        <w:numPr>
          <w:ilvl w:val="0"/>
          <w:numId w:val="13"/>
        </w:numPr>
        <w:rPr>
          <w:lang w:val="en-US"/>
        </w:rPr>
      </w:pPr>
      <w:r w:rsidRPr="00B63D67">
        <w:rPr>
          <w:lang w:val="ru-RU"/>
        </w:rPr>
        <w:t xml:space="preserve">Класс пользователя </w:t>
      </w:r>
      <w:r w:rsidR="00D8682C">
        <w:rPr>
          <w:lang w:val="ru-RU"/>
        </w:rPr>
        <w:t xml:space="preserve">1 </w:t>
      </w:r>
      <w:r w:rsidRPr="00B63D67">
        <w:rPr>
          <w:lang w:val="ru-RU"/>
        </w:rPr>
        <w:t>(</w:t>
      </w:r>
      <w:r w:rsidR="00B63D67" w:rsidRPr="00B63D67">
        <w:rPr>
          <w:lang w:val="ru-RU"/>
        </w:rPr>
        <w:t>«С</w:t>
      </w:r>
      <w:r w:rsidR="00845525">
        <w:rPr>
          <w:lang w:val="ru-RU"/>
        </w:rPr>
        <w:t>отрудник</w:t>
      </w:r>
      <w:r w:rsidR="00B63D67" w:rsidRPr="00B63D67">
        <w:rPr>
          <w:lang w:val="ru-RU"/>
        </w:rPr>
        <w:t>»</w:t>
      </w:r>
      <w:r w:rsidRPr="00B63D67">
        <w:rPr>
          <w:lang w:val="en-US"/>
        </w:rPr>
        <w:t>)</w:t>
      </w:r>
      <w:r w:rsidR="00B63D67">
        <w:rPr>
          <w:lang w:val="ru-RU"/>
        </w:rPr>
        <w:t>.</w:t>
      </w:r>
    </w:p>
    <w:p w14:paraId="35B2FF90" w14:textId="2C10D280" w:rsidR="00B63D67" w:rsidRPr="00845525" w:rsidRDefault="00B63D67" w:rsidP="00D916B7">
      <w:pPr>
        <w:pStyle w:val="ae"/>
        <w:numPr>
          <w:ilvl w:val="0"/>
          <w:numId w:val="13"/>
        </w:numPr>
        <w:rPr>
          <w:lang w:val="en-US"/>
        </w:rPr>
      </w:pPr>
      <w:r>
        <w:rPr>
          <w:lang w:val="ru-RU"/>
        </w:rPr>
        <w:t xml:space="preserve">Класс пользователя </w:t>
      </w:r>
      <w:r w:rsidR="00D8682C">
        <w:rPr>
          <w:lang w:val="ru-RU"/>
        </w:rPr>
        <w:t xml:space="preserve">2 </w:t>
      </w:r>
      <w:r>
        <w:rPr>
          <w:lang w:val="ru-RU"/>
        </w:rPr>
        <w:t>(«</w:t>
      </w:r>
      <w:r w:rsidR="003E00B2">
        <w:rPr>
          <w:lang w:val="en-US"/>
        </w:rPr>
        <w:t>Тимлид</w:t>
      </w:r>
      <w:r>
        <w:rPr>
          <w:lang w:val="ru-RU"/>
        </w:rPr>
        <w:t>»).</w:t>
      </w:r>
    </w:p>
    <w:p w14:paraId="5A46F7FA" w14:textId="7315F6B7" w:rsidR="00845525" w:rsidRPr="00B63D67" w:rsidRDefault="00845525" w:rsidP="00D916B7">
      <w:pPr>
        <w:pStyle w:val="ae"/>
        <w:numPr>
          <w:ilvl w:val="0"/>
          <w:numId w:val="13"/>
        </w:numPr>
        <w:rPr>
          <w:lang w:val="en-US"/>
        </w:rPr>
      </w:pPr>
      <w:r>
        <w:rPr>
          <w:lang w:val="ru-RU"/>
        </w:rPr>
        <w:t xml:space="preserve">Класс пользователя </w:t>
      </w:r>
      <w:r w:rsidR="00D8682C">
        <w:rPr>
          <w:lang w:val="ru-RU"/>
        </w:rPr>
        <w:t xml:space="preserve">3 </w:t>
      </w:r>
      <w:r>
        <w:rPr>
          <w:lang w:val="ru-RU"/>
        </w:rPr>
        <w:t>(«Лектор»).</w:t>
      </w:r>
    </w:p>
    <w:p w14:paraId="1DB03991" w14:textId="77777777" w:rsidR="00E269AD" w:rsidRDefault="00E269AD" w:rsidP="00E269AD">
      <w:pPr>
        <w:pStyle w:val="3"/>
        <w:rPr>
          <w:lang w:val="ru-RU"/>
        </w:rPr>
      </w:pPr>
      <w:bookmarkStart w:id="16" w:name="_Toc116677905"/>
      <w:r>
        <w:rPr>
          <w:lang w:val="ru-RU"/>
        </w:rPr>
        <w:t>Интерфейсы аппаратных средств ЭВМ</w:t>
      </w:r>
      <w:bookmarkEnd w:id="16"/>
    </w:p>
    <w:p w14:paraId="0C9D1F09" w14:textId="6DDDDA8E" w:rsidR="00F60032" w:rsidRPr="00F60032" w:rsidRDefault="003E00B2" w:rsidP="00F60032">
      <w:pPr>
        <w:rPr>
          <w:lang w:val="ru-RU"/>
        </w:rPr>
      </w:pPr>
      <w:r>
        <w:rPr>
          <w:lang w:val="ru-RU"/>
        </w:rPr>
        <w:t>Нет требований.</w:t>
      </w:r>
    </w:p>
    <w:p w14:paraId="02BC47F5" w14:textId="77777777" w:rsidR="00E269AD" w:rsidRDefault="00E269AD" w:rsidP="00E269AD">
      <w:pPr>
        <w:pStyle w:val="3"/>
        <w:rPr>
          <w:lang w:val="ru-RU"/>
        </w:rPr>
      </w:pPr>
      <w:bookmarkStart w:id="17" w:name="_Toc116677906"/>
      <w:r>
        <w:rPr>
          <w:lang w:val="ru-RU"/>
        </w:rPr>
        <w:t>Интерфейсы программного обеспечения</w:t>
      </w:r>
      <w:bookmarkEnd w:id="17"/>
    </w:p>
    <w:p w14:paraId="0C213183" w14:textId="55E1FCDF" w:rsidR="00F60032" w:rsidRPr="00F60032" w:rsidRDefault="003E00B2" w:rsidP="00F60032">
      <w:pPr>
        <w:rPr>
          <w:lang w:val="ru-RU"/>
        </w:rPr>
      </w:pPr>
      <w:r>
        <w:rPr>
          <w:lang w:val="ru-RU"/>
        </w:rPr>
        <w:t>Нет требований.</w:t>
      </w:r>
    </w:p>
    <w:p w14:paraId="70752836" w14:textId="77777777" w:rsidR="00E269AD" w:rsidRDefault="00227A56" w:rsidP="00E269AD">
      <w:pPr>
        <w:pStyle w:val="3"/>
        <w:rPr>
          <w:lang w:val="ru-RU"/>
        </w:rPr>
      </w:pPr>
      <w:bookmarkStart w:id="18" w:name="_Toc116677907"/>
      <w:r>
        <w:rPr>
          <w:lang w:val="ru-RU"/>
        </w:rPr>
        <w:t>Интерфейсы коммуникаций</w:t>
      </w:r>
      <w:bookmarkEnd w:id="18"/>
    </w:p>
    <w:p w14:paraId="5994843C" w14:textId="1CA428CB" w:rsidR="00F60032" w:rsidRPr="00F60032" w:rsidRDefault="003E00B2" w:rsidP="00F60032">
      <w:pPr>
        <w:rPr>
          <w:lang w:val="ru-RU"/>
        </w:rPr>
      </w:pPr>
      <w:r>
        <w:rPr>
          <w:lang w:val="ru-RU"/>
        </w:rPr>
        <w:t>Нет требований.</w:t>
      </w:r>
    </w:p>
    <w:p w14:paraId="31A1E09E" w14:textId="77777777" w:rsidR="00227A56" w:rsidRDefault="00227A56" w:rsidP="00227A56">
      <w:pPr>
        <w:pStyle w:val="3"/>
        <w:rPr>
          <w:lang w:val="ru-RU"/>
        </w:rPr>
      </w:pPr>
      <w:bookmarkStart w:id="19" w:name="_Toc116677908"/>
      <w:r>
        <w:rPr>
          <w:lang w:val="ru-RU"/>
        </w:rPr>
        <w:t>Ограничения памяти</w:t>
      </w:r>
      <w:bookmarkEnd w:id="19"/>
    </w:p>
    <w:p w14:paraId="2A32D9AD" w14:textId="0B90DCE5" w:rsidR="00F60032" w:rsidRPr="00F60032" w:rsidRDefault="003E00B2" w:rsidP="00F60032">
      <w:pPr>
        <w:rPr>
          <w:lang w:val="ru-RU"/>
        </w:rPr>
      </w:pPr>
      <w:r>
        <w:rPr>
          <w:lang w:val="ru-RU"/>
        </w:rPr>
        <w:t>Нет требований.</w:t>
      </w:r>
    </w:p>
    <w:p w14:paraId="7BD5983D" w14:textId="4A55C54E" w:rsidR="00227A56" w:rsidRDefault="00227A56" w:rsidP="00227A56">
      <w:pPr>
        <w:pStyle w:val="3"/>
        <w:rPr>
          <w:lang w:val="ru-RU"/>
        </w:rPr>
      </w:pPr>
      <w:bookmarkStart w:id="20" w:name="_Toc116677909"/>
      <w:r>
        <w:rPr>
          <w:lang w:val="ru-RU"/>
        </w:rPr>
        <w:t>Действия</w:t>
      </w:r>
      <w:bookmarkEnd w:id="20"/>
    </w:p>
    <w:p w14:paraId="577F0CB6" w14:textId="5FE05C7A" w:rsidR="00D916B7" w:rsidRDefault="00863F6E" w:rsidP="00D916B7">
      <w:pPr>
        <w:pStyle w:val="ae"/>
        <w:numPr>
          <w:ilvl w:val="0"/>
          <w:numId w:val="17"/>
        </w:numPr>
        <w:rPr>
          <w:lang w:val="ru-RU"/>
        </w:rPr>
      </w:pPr>
      <w:r>
        <w:rPr>
          <w:lang w:val="ru-RU"/>
        </w:rPr>
        <w:t>Запрос на создание Мероприятия.</w:t>
      </w:r>
    </w:p>
    <w:p w14:paraId="3D48A683" w14:textId="19E6A75B" w:rsidR="00863F6E" w:rsidRDefault="00863F6E" w:rsidP="00D916B7">
      <w:pPr>
        <w:pStyle w:val="ae"/>
        <w:numPr>
          <w:ilvl w:val="0"/>
          <w:numId w:val="17"/>
        </w:numPr>
        <w:rPr>
          <w:lang w:val="ru-RU"/>
        </w:rPr>
      </w:pPr>
      <w:r>
        <w:rPr>
          <w:lang w:val="ru-RU"/>
        </w:rPr>
        <w:t xml:space="preserve">Проведение Мероприятия любым </w:t>
      </w:r>
      <w:r w:rsidR="009E12FF">
        <w:rPr>
          <w:lang w:val="ru-RU"/>
        </w:rPr>
        <w:t>«</w:t>
      </w:r>
      <w:r>
        <w:rPr>
          <w:lang w:val="ru-RU"/>
        </w:rPr>
        <w:t>Сотрудником</w:t>
      </w:r>
      <w:r w:rsidR="009E12FF">
        <w:rPr>
          <w:lang w:val="ru-RU"/>
        </w:rPr>
        <w:t>»</w:t>
      </w:r>
      <w:r>
        <w:rPr>
          <w:lang w:val="ru-RU"/>
        </w:rPr>
        <w:t xml:space="preserve"> - специалистом в своей области.</w:t>
      </w:r>
    </w:p>
    <w:p w14:paraId="3F1FD9D5" w14:textId="1BEB0CBF" w:rsidR="00863F6E" w:rsidRDefault="00863F6E" w:rsidP="00D916B7">
      <w:pPr>
        <w:pStyle w:val="ae"/>
        <w:numPr>
          <w:ilvl w:val="0"/>
          <w:numId w:val="17"/>
        </w:numPr>
        <w:rPr>
          <w:lang w:val="ru-RU"/>
        </w:rPr>
      </w:pPr>
      <w:r>
        <w:rPr>
          <w:lang w:val="ru-RU"/>
        </w:rPr>
        <w:t>Централизованная организация сотрудников на посещение Мероприятия.</w:t>
      </w:r>
    </w:p>
    <w:p w14:paraId="2354B0BD" w14:textId="73F36BF8" w:rsidR="00863F6E" w:rsidRDefault="00863F6E" w:rsidP="00D916B7">
      <w:pPr>
        <w:pStyle w:val="ae"/>
        <w:numPr>
          <w:ilvl w:val="0"/>
          <w:numId w:val="17"/>
        </w:numPr>
        <w:rPr>
          <w:lang w:val="ru-RU"/>
        </w:rPr>
      </w:pPr>
      <w:r>
        <w:rPr>
          <w:lang w:val="ru-RU"/>
        </w:rPr>
        <w:t>Оценка результатов прохождения сотрудниками Мероприятия.</w:t>
      </w:r>
    </w:p>
    <w:p w14:paraId="5B96F59E" w14:textId="02FEFB98" w:rsidR="00863F6E" w:rsidRPr="00863F6E" w:rsidRDefault="00863F6E" w:rsidP="00863F6E">
      <w:pPr>
        <w:pStyle w:val="ae"/>
        <w:numPr>
          <w:ilvl w:val="0"/>
          <w:numId w:val="17"/>
        </w:numPr>
        <w:rPr>
          <w:lang w:val="ru-RU"/>
        </w:rPr>
      </w:pPr>
      <w:r>
        <w:rPr>
          <w:lang w:val="ru-RU"/>
        </w:rPr>
        <w:t xml:space="preserve">Оценка качества поведения Мероприятия </w:t>
      </w:r>
      <w:r w:rsidR="009E12FF">
        <w:rPr>
          <w:lang w:val="ru-RU"/>
        </w:rPr>
        <w:t>«</w:t>
      </w:r>
      <w:r>
        <w:rPr>
          <w:lang w:val="ru-RU"/>
        </w:rPr>
        <w:t>Лектором</w:t>
      </w:r>
      <w:r w:rsidR="009E12FF">
        <w:rPr>
          <w:lang w:val="ru-RU"/>
        </w:rPr>
        <w:t>»</w:t>
      </w:r>
      <w:r>
        <w:rPr>
          <w:lang w:val="ru-RU"/>
        </w:rPr>
        <w:t>.</w:t>
      </w:r>
    </w:p>
    <w:p w14:paraId="56E3B554" w14:textId="77777777" w:rsidR="00227A56" w:rsidRDefault="00227A56" w:rsidP="00227A56">
      <w:pPr>
        <w:pStyle w:val="3"/>
        <w:rPr>
          <w:lang w:val="ru-RU"/>
        </w:rPr>
      </w:pPr>
      <w:bookmarkStart w:id="21" w:name="_Toc116677910"/>
      <w:r>
        <w:rPr>
          <w:lang w:val="ru-RU"/>
        </w:rPr>
        <w:t>Требования настройки рабочих мест</w:t>
      </w:r>
      <w:bookmarkEnd w:id="21"/>
    </w:p>
    <w:p w14:paraId="78B03061" w14:textId="73D33E3C" w:rsidR="00BA7394" w:rsidRPr="00BA7394" w:rsidRDefault="003E00B2" w:rsidP="00BA7394">
      <w:pPr>
        <w:rPr>
          <w:lang w:val="ru-RU"/>
        </w:rPr>
      </w:pPr>
      <w:r>
        <w:rPr>
          <w:lang w:val="ru-RU"/>
        </w:rPr>
        <w:t>Нет требований.</w:t>
      </w:r>
    </w:p>
    <w:p w14:paraId="1A3CE36A" w14:textId="77777777" w:rsidR="00815614" w:rsidRDefault="00815614" w:rsidP="00815614">
      <w:pPr>
        <w:pStyle w:val="2"/>
        <w:rPr>
          <w:lang w:val="ru-RU"/>
        </w:rPr>
      </w:pPr>
      <w:bookmarkStart w:id="22" w:name="_Toc116677911"/>
      <w:r>
        <w:rPr>
          <w:lang w:val="ru-RU"/>
        </w:rPr>
        <w:t>Функции изделия</w:t>
      </w:r>
      <w:bookmarkEnd w:id="22"/>
    </w:p>
    <w:p w14:paraId="09A155F3" w14:textId="6919E2DF" w:rsidR="00606B63" w:rsidRDefault="00606B63" w:rsidP="00606B63">
      <w:pPr>
        <w:pStyle w:val="ae"/>
        <w:numPr>
          <w:ilvl w:val="0"/>
          <w:numId w:val="12"/>
        </w:numPr>
        <w:rPr>
          <w:lang w:val="ru-RU"/>
        </w:rPr>
      </w:pPr>
      <w:r>
        <w:rPr>
          <w:lang w:val="ru-RU"/>
        </w:rPr>
        <w:t xml:space="preserve">Создает условия </w:t>
      </w:r>
      <w:r w:rsidR="007610F1">
        <w:rPr>
          <w:lang w:val="ru-RU"/>
        </w:rPr>
        <w:t>организации М</w:t>
      </w:r>
      <w:r>
        <w:rPr>
          <w:lang w:val="ru-RU"/>
        </w:rPr>
        <w:t>ероприятий, направленных на повы</w:t>
      </w:r>
      <w:r w:rsidR="00FF098C">
        <w:rPr>
          <w:lang w:val="ru-RU"/>
        </w:rPr>
        <w:t xml:space="preserve">шение квалификации и мотивации </w:t>
      </w:r>
      <w:r w:rsidR="009E12FF">
        <w:rPr>
          <w:lang w:val="ru-RU"/>
        </w:rPr>
        <w:t>с</w:t>
      </w:r>
      <w:r>
        <w:rPr>
          <w:lang w:val="ru-RU"/>
        </w:rPr>
        <w:t>отрудников.</w:t>
      </w:r>
    </w:p>
    <w:p w14:paraId="60B72543" w14:textId="0A4E2C50" w:rsidR="00D916B7" w:rsidRDefault="00606B63" w:rsidP="00606B63">
      <w:pPr>
        <w:pStyle w:val="ae"/>
        <w:numPr>
          <w:ilvl w:val="0"/>
          <w:numId w:val="12"/>
        </w:numPr>
        <w:rPr>
          <w:lang w:val="ru-RU"/>
        </w:rPr>
      </w:pPr>
      <w:r>
        <w:rPr>
          <w:lang w:val="ru-RU"/>
        </w:rPr>
        <w:t>Хранит все системные данные в хранилище данных</w:t>
      </w:r>
      <w:r w:rsidR="00D916B7" w:rsidRPr="00606B63">
        <w:rPr>
          <w:lang w:val="ru-RU"/>
        </w:rPr>
        <w:t>.</w:t>
      </w:r>
    </w:p>
    <w:p w14:paraId="7406C1D1" w14:textId="7F554D53" w:rsidR="00606B63" w:rsidRDefault="00606B63" w:rsidP="00606B63">
      <w:pPr>
        <w:pStyle w:val="ae"/>
        <w:numPr>
          <w:ilvl w:val="0"/>
          <w:numId w:val="12"/>
        </w:numPr>
        <w:rPr>
          <w:lang w:val="ru-RU"/>
        </w:rPr>
      </w:pPr>
      <w:r>
        <w:rPr>
          <w:lang w:val="ru-RU"/>
        </w:rPr>
        <w:t xml:space="preserve">Дает возможность </w:t>
      </w:r>
      <w:r w:rsidR="009E12FF">
        <w:rPr>
          <w:lang w:val="ru-RU"/>
        </w:rPr>
        <w:t>«</w:t>
      </w:r>
      <w:r w:rsidR="003E00B2" w:rsidRPr="003E00B2">
        <w:rPr>
          <w:lang w:val="ru-RU"/>
        </w:rPr>
        <w:t>Тимлид</w:t>
      </w:r>
      <w:r w:rsidR="003E00B2">
        <w:rPr>
          <w:lang w:val="ru-RU"/>
        </w:rPr>
        <w:t>у</w:t>
      </w:r>
      <w:r w:rsidR="009E12FF">
        <w:rPr>
          <w:lang w:val="ru-RU"/>
        </w:rPr>
        <w:t>»</w:t>
      </w:r>
      <w:r w:rsidR="001D0599" w:rsidRPr="001D0599">
        <w:rPr>
          <w:lang w:val="ru-RU"/>
        </w:rPr>
        <w:t xml:space="preserve"> </w:t>
      </w:r>
      <w:r w:rsidR="00FF098C">
        <w:rPr>
          <w:lang w:val="ru-RU"/>
        </w:rPr>
        <w:t xml:space="preserve">записывать </w:t>
      </w:r>
      <w:r w:rsidR="009E12FF">
        <w:rPr>
          <w:lang w:val="ru-RU"/>
        </w:rPr>
        <w:t>«</w:t>
      </w:r>
      <w:r w:rsidR="00FF098C">
        <w:rPr>
          <w:lang w:val="ru-RU"/>
        </w:rPr>
        <w:t>С</w:t>
      </w:r>
      <w:r w:rsidR="001D0599">
        <w:rPr>
          <w:lang w:val="ru-RU"/>
        </w:rPr>
        <w:t>отрудников</w:t>
      </w:r>
      <w:r w:rsidR="009E12FF">
        <w:rPr>
          <w:lang w:val="ru-RU"/>
        </w:rPr>
        <w:t>»</w:t>
      </w:r>
      <w:r w:rsidR="006F73A0">
        <w:rPr>
          <w:lang w:val="ru-RU"/>
        </w:rPr>
        <w:t>, в том числе себя,</w:t>
      </w:r>
      <w:r w:rsidR="001D0599">
        <w:rPr>
          <w:lang w:val="ru-RU"/>
        </w:rPr>
        <w:t xml:space="preserve"> на </w:t>
      </w:r>
      <w:r w:rsidR="007610F1">
        <w:rPr>
          <w:lang w:val="ru-RU"/>
        </w:rPr>
        <w:t>М</w:t>
      </w:r>
      <w:r w:rsidR="001D0599">
        <w:rPr>
          <w:lang w:val="ru-RU"/>
        </w:rPr>
        <w:t>ероприятия по повышению квалификации и мотивации.</w:t>
      </w:r>
    </w:p>
    <w:p w14:paraId="68703A2D" w14:textId="13FDCE46" w:rsidR="001D0599" w:rsidRDefault="001D0599" w:rsidP="00606B63">
      <w:pPr>
        <w:pStyle w:val="ae"/>
        <w:numPr>
          <w:ilvl w:val="0"/>
          <w:numId w:val="12"/>
        </w:numPr>
        <w:rPr>
          <w:lang w:val="ru-RU"/>
        </w:rPr>
      </w:pPr>
      <w:r>
        <w:rPr>
          <w:lang w:val="ru-RU"/>
        </w:rPr>
        <w:t xml:space="preserve">Дает возможность любому </w:t>
      </w:r>
      <w:r w:rsidR="009E12FF">
        <w:rPr>
          <w:lang w:val="ru-RU"/>
        </w:rPr>
        <w:t>«</w:t>
      </w:r>
      <w:r w:rsidR="00FF098C">
        <w:rPr>
          <w:lang w:val="ru-RU"/>
        </w:rPr>
        <w:t>С</w:t>
      </w:r>
      <w:r>
        <w:rPr>
          <w:lang w:val="ru-RU"/>
        </w:rPr>
        <w:t>отруднику</w:t>
      </w:r>
      <w:r w:rsidR="009E12FF">
        <w:rPr>
          <w:lang w:val="ru-RU"/>
        </w:rPr>
        <w:t>»</w:t>
      </w:r>
      <w:r w:rsidRPr="001D0599">
        <w:rPr>
          <w:lang w:val="ru-RU"/>
        </w:rPr>
        <w:t xml:space="preserve"> </w:t>
      </w:r>
      <w:r>
        <w:rPr>
          <w:lang w:val="ru-RU"/>
        </w:rPr>
        <w:t xml:space="preserve">стать </w:t>
      </w:r>
      <w:r w:rsidR="009E12FF">
        <w:rPr>
          <w:lang w:val="ru-RU"/>
        </w:rPr>
        <w:t>«</w:t>
      </w:r>
      <w:r>
        <w:rPr>
          <w:lang w:val="ru-RU"/>
        </w:rPr>
        <w:t>Лектором</w:t>
      </w:r>
      <w:r w:rsidR="009E12FF">
        <w:rPr>
          <w:lang w:val="ru-RU"/>
        </w:rPr>
        <w:t>»</w:t>
      </w:r>
      <w:r>
        <w:rPr>
          <w:lang w:val="ru-RU"/>
        </w:rPr>
        <w:t xml:space="preserve">, откликнувшись на запрос </w:t>
      </w:r>
      <w:r w:rsidR="009E12FF">
        <w:rPr>
          <w:lang w:val="ru-RU"/>
        </w:rPr>
        <w:t>«</w:t>
      </w:r>
      <w:r w:rsidR="003E00B2" w:rsidRPr="003E00B2">
        <w:rPr>
          <w:lang w:val="ru-RU"/>
        </w:rPr>
        <w:t>Тимлид</w:t>
      </w:r>
      <w:r w:rsidR="003E00B2">
        <w:rPr>
          <w:lang w:val="ru-RU"/>
        </w:rPr>
        <w:t>а</w:t>
      </w:r>
      <w:r w:rsidR="009E12FF">
        <w:rPr>
          <w:lang w:val="ru-RU"/>
        </w:rPr>
        <w:t>»</w:t>
      </w:r>
      <w:r w:rsidR="00FF098C" w:rsidRPr="00FF098C">
        <w:rPr>
          <w:lang w:val="ru-RU"/>
        </w:rPr>
        <w:t xml:space="preserve"> </w:t>
      </w:r>
      <w:r w:rsidR="007610F1">
        <w:rPr>
          <w:lang w:val="ru-RU"/>
        </w:rPr>
        <w:t>о проведении М</w:t>
      </w:r>
      <w:r>
        <w:rPr>
          <w:lang w:val="ru-RU"/>
        </w:rPr>
        <w:t xml:space="preserve">ероприятия, и </w:t>
      </w:r>
      <w:r w:rsidR="00FF098C">
        <w:rPr>
          <w:lang w:val="ru-RU"/>
        </w:rPr>
        <w:t xml:space="preserve">способствовать обучению </w:t>
      </w:r>
      <w:r w:rsidR="009E12FF">
        <w:rPr>
          <w:lang w:val="ru-RU"/>
        </w:rPr>
        <w:t>«</w:t>
      </w:r>
      <w:r w:rsidR="00FF098C">
        <w:rPr>
          <w:lang w:val="ru-RU"/>
        </w:rPr>
        <w:t>С</w:t>
      </w:r>
      <w:r>
        <w:rPr>
          <w:lang w:val="ru-RU"/>
        </w:rPr>
        <w:t>отрудник</w:t>
      </w:r>
      <w:r w:rsidR="009E12FF">
        <w:rPr>
          <w:lang w:val="ru-RU"/>
        </w:rPr>
        <w:t>а», записанного</w:t>
      </w:r>
      <w:r>
        <w:rPr>
          <w:lang w:val="ru-RU"/>
        </w:rPr>
        <w:t xml:space="preserve"> на это </w:t>
      </w:r>
      <w:r w:rsidR="007610F1">
        <w:rPr>
          <w:lang w:val="ru-RU"/>
        </w:rPr>
        <w:t>М</w:t>
      </w:r>
      <w:r>
        <w:rPr>
          <w:lang w:val="ru-RU"/>
        </w:rPr>
        <w:t>ероприятие.</w:t>
      </w:r>
    </w:p>
    <w:p w14:paraId="2A16B54B" w14:textId="56B0EB42" w:rsidR="001D0599" w:rsidRDefault="001D0599" w:rsidP="00606B63">
      <w:pPr>
        <w:pStyle w:val="ae"/>
        <w:numPr>
          <w:ilvl w:val="0"/>
          <w:numId w:val="12"/>
        </w:numPr>
        <w:rPr>
          <w:lang w:val="ru-RU"/>
        </w:rPr>
      </w:pPr>
      <w:r>
        <w:rPr>
          <w:lang w:val="ru-RU"/>
        </w:rPr>
        <w:t>Позвол</w:t>
      </w:r>
      <w:r w:rsidR="00FF098C">
        <w:rPr>
          <w:lang w:val="ru-RU"/>
        </w:rPr>
        <w:t xml:space="preserve">яет </w:t>
      </w:r>
      <w:r w:rsidR="009E12FF">
        <w:rPr>
          <w:lang w:val="ru-RU"/>
        </w:rPr>
        <w:t>«</w:t>
      </w:r>
      <w:r w:rsidR="00FF098C">
        <w:rPr>
          <w:lang w:val="ru-RU"/>
        </w:rPr>
        <w:t>Лектор</w:t>
      </w:r>
      <w:r w:rsidR="009E12FF">
        <w:rPr>
          <w:lang w:val="ru-RU"/>
        </w:rPr>
        <w:t>у»</w:t>
      </w:r>
      <w:r w:rsidR="00FF098C">
        <w:rPr>
          <w:lang w:val="ru-RU"/>
        </w:rPr>
        <w:t xml:space="preserve"> выставлять оценки </w:t>
      </w:r>
      <w:r w:rsidR="009E12FF">
        <w:rPr>
          <w:lang w:val="ru-RU"/>
        </w:rPr>
        <w:t>«</w:t>
      </w:r>
      <w:r w:rsidR="00FF098C">
        <w:rPr>
          <w:lang w:val="ru-RU"/>
        </w:rPr>
        <w:t>С</w:t>
      </w:r>
      <w:r w:rsidR="007610F1">
        <w:rPr>
          <w:lang w:val="ru-RU"/>
        </w:rPr>
        <w:t>от</w:t>
      </w:r>
      <w:r w:rsidR="009E12FF">
        <w:rPr>
          <w:lang w:val="ru-RU"/>
        </w:rPr>
        <w:t>руднику»</w:t>
      </w:r>
      <w:r w:rsidR="007610F1">
        <w:rPr>
          <w:lang w:val="ru-RU"/>
        </w:rPr>
        <w:t xml:space="preserve"> за работу во время М</w:t>
      </w:r>
      <w:r>
        <w:rPr>
          <w:lang w:val="ru-RU"/>
        </w:rPr>
        <w:t>ероприятия.</w:t>
      </w:r>
    </w:p>
    <w:p w14:paraId="150515DE" w14:textId="4EBC5322" w:rsidR="001D0599" w:rsidRDefault="001D0599" w:rsidP="00606B63">
      <w:pPr>
        <w:pStyle w:val="ae"/>
        <w:numPr>
          <w:ilvl w:val="0"/>
          <w:numId w:val="12"/>
        </w:numPr>
        <w:rPr>
          <w:lang w:val="ru-RU"/>
        </w:rPr>
      </w:pPr>
      <w:r>
        <w:rPr>
          <w:lang w:val="ru-RU"/>
        </w:rPr>
        <w:t xml:space="preserve">Иметь возможность </w:t>
      </w:r>
      <w:r w:rsidR="009E12FF">
        <w:rPr>
          <w:lang w:val="ru-RU"/>
        </w:rPr>
        <w:t>«</w:t>
      </w:r>
      <w:r>
        <w:rPr>
          <w:lang w:val="ru-RU"/>
        </w:rPr>
        <w:t>Лекторам</w:t>
      </w:r>
      <w:r w:rsidR="009E12FF">
        <w:rPr>
          <w:lang w:val="ru-RU"/>
        </w:rPr>
        <w:t>»</w:t>
      </w:r>
      <w:r>
        <w:rPr>
          <w:lang w:val="ru-RU"/>
        </w:rPr>
        <w:t xml:space="preserve"> самостоятельно выст</w:t>
      </w:r>
      <w:r w:rsidR="007610F1">
        <w:rPr>
          <w:lang w:val="ru-RU"/>
        </w:rPr>
        <w:t>авлять дату и время проведения М</w:t>
      </w:r>
      <w:r>
        <w:rPr>
          <w:lang w:val="ru-RU"/>
        </w:rPr>
        <w:t>ероприятия.</w:t>
      </w:r>
    </w:p>
    <w:p w14:paraId="75D72D81" w14:textId="492B225A" w:rsidR="001D0599" w:rsidRDefault="001D0599" w:rsidP="00606B63">
      <w:pPr>
        <w:pStyle w:val="ae"/>
        <w:numPr>
          <w:ilvl w:val="0"/>
          <w:numId w:val="12"/>
        </w:numPr>
        <w:rPr>
          <w:lang w:val="ru-RU"/>
        </w:rPr>
      </w:pPr>
      <w:r>
        <w:rPr>
          <w:lang w:val="ru-RU"/>
        </w:rPr>
        <w:t xml:space="preserve">Иметь возможность </w:t>
      </w:r>
      <w:r w:rsidR="009E12FF">
        <w:rPr>
          <w:lang w:val="ru-RU"/>
        </w:rPr>
        <w:t>«</w:t>
      </w:r>
      <w:r w:rsidR="003E00B2" w:rsidRPr="003E00B2">
        <w:rPr>
          <w:lang w:val="ru-RU"/>
        </w:rPr>
        <w:t>Тимлид</w:t>
      </w:r>
      <w:r w:rsidR="003E00B2">
        <w:rPr>
          <w:lang w:val="ru-RU"/>
        </w:rPr>
        <w:t>у</w:t>
      </w:r>
      <w:r w:rsidR="009E12FF">
        <w:rPr>
          <w:lang w:val="ru-RU"/>
        </w:rPr>
        <w:t>»</w:t>
      </w:r>
      <w:r w:rsidRPr="001D0599">
        <w:rPr>
          <w:lang w:val="ru-RU"/>
        </w:rPr>
        <w:t xml:space="preserve"> </w:t>
      </w:r>
      <w:r w:rsidR="007610F1">
        <w:rPr>
          <w:lang w:val="ru-RU"/>
        </w:rPr>
        <w:t>задавать тему М</w:t>
      </w:r>
      <w:r>
        <w:rPr>
          <w:lang w:val="ru-RU"/>
        </w:rPr>
        <w:t>ероприятия самостоятельно.</w:t>
      </w:r>
    </w:p>
    <w:p w14:paraId="41401872" w14:textId="079E497B" w:rsidR="001D0599" w:rsidRDefault="001D0599" w:rsidP="00606B63">
      <w:pPr>
        <w:pStyle w:val="ae"/>
        <w:numPr>
          <w:ilvl w:val="0"/>
          <w:numId w:val="12"/>
        </w:numPr>
        <w:rPr>
          <w:lang w:val="ru-RU"/>
        </w:rPr>
      </w:pPr>
      <w:r>
        <w:rPr>
          <w:lang w:val="ru-RU"/>
        </w:rPr>
        <w:t xml:space="preserve">Предоставляет </w:t>
      </w:r>
      <w:r w:rsidR="00FF098C">
        <w:rPr>
          <w:lang w:val="ru-RU"/>
        </w:rPr>
        <w:t xml:space="preserve">возможность </w:t>
      </w:r>
      <w:r w:rsidR="009E12FF">
        <w:rPr>
          <w:lang w:val="ru-RU"/>
        </w:rPr>
        <w:t>«</w:t>
      </w:r>
      <w:r w:rsidR="00FF098C">
        <w:rPr>
          <w:lang w:val="ru-RU"/>
        </w:rPr>
        <w:t>С</w:t>
      </w:r>
      <w:r w:rsidR="009E12FF">
        <w:rPr>
          <w:lang w:val="ru-RU"/>
        </w:rPr>
        <w:t>отруднику»</w:t>
      </w:r>
      <w:r>
        <w:rPr>
          <w:lang w:val="ru-RU"/>
        </w:rPr>
        <w:t xml:space="preserve"> </w:t>
      </w:r>
      <w:r w:rsidR="006F73A0">
        <w:rPr>
          <w:lang w:val="ru-RU"/>
        </w:rPr>
        <w:t xml:space="preserve">и </w:t>
      </w:r>
      <w:r w:rsidR="009E12FF">
        <w:rPr>
          <w:lang w:val="ru-RU"/>
        </w:rPr>
        <w:t>«</w:t>
      </w:r>
      <w:r w:rsidR="003E00B2" w:rsidRPr="003E00B2">
        <w:rPr>
          <w:lang w:val="ru-RU"/>
        </w:rPr>
        <w:t>Тимлид</w:t>
      </w:r>
      <w:r w:rsidR="003E00B2">
        <w:rPr>
          <w:lang w:val="ru-RU"/>
        </w:rPr>
        <w:t>у</w:t>
      </w:r>
      <w:r w:rsidR="009E12FF">
        <w:rPr>
          <w:lang w:val="ru-RU"/>
        </w:rPr>
        <w:t>»</w:t>
      </w:r>
      <w:r w:rsidR="006F73A0" w:rsidRPr="006F73A0">
        <w:rPr>
          <w:lang w:val="ru-RU"/>
        </w:rPr>
        <w:t xml:space="preserve"> </w:t>
      </w:r>
      <w:r>
        <w:rPr>
          <w:lang w:val="ru-RU"/>
        </w:rPr>
        <w:t>дать оценку и отзыв</w:t>
      </w:r>
      <w:r w:rsidR="007610F1">
        <w:rPr>
          <w:lang w:val="ru-RU"/>
        </w:rPr>
        <w:t xml:space="preserve"> проведенному М</w:t>
      </w:r>
      <w:r>
        <w:rPr>
          <w:lang w:val="ru-RU"/>
        </w:rPr>
        <w:t>ероприятию</w:t>
      </w:r>
      <w:r w:rsidR="00B63D67">
        <w:rPr>
          <w:lang w:val="ru-RU"/>
        </w:rPr>
        <w:t>.</w:t>
      </w:r>
    </w:p>
    <w:p w14:paraId="51FEAE35" w14:textId="77777777" w:rsidR="001D0599" w:rsidRPr="00606B63" w:rsidRDefault="001D0599" w:rsidP="00B63D67">
      <w:pPr>
        <w:pStyle w:val="ae"/>
        <w:rPr>
          <w:lang w:val="ru-RU"/>
        </w:rPr>
      </w:pPr>
    </w:p>
    <w:p w14:paraId="0808493A" w14:textId="77777777" w:rsidR="00815614" w:rsidRDefault="00815614" w:rsidP="00815614">
      <w:pPr>
        <w:pStyle w:val="2"/>
        <w:rPr>
          <w:lang w:val="ru-RU"/>
        </w:rPr>
      </w:pPr>
      <w:bookmarkStart w:id="23" w:name="_Toc116677912"/>
      <w:r>
        <w:rPr>
          <w:lang w:val="ru-RU"/>
        </w:rPr>
        <w:t>Характеристики пользователей</w:t>
      </w:r>
      <w:bookmarkEnd w:id="23"/>
    </w:p>
    <w:p w14:paraId="47C2AA19" w14:textId="1722AD67" w:rsidR="00D916B7" w:rsidRPr="00FF098C" w:rsidRDefault="00B63D67" w:rsidP="00FF098C">
      <w:pPr>
        <w:pStyle w:val="ae"/>
        <w:numPr>
          <w:ilvl w:val="0"/>
          <w:numId w:val="14"/>
        </w:numPr>
        <w:rPr>
          <w:lang w:val="ru-RU"/>
        </w:rPr>
      </w:pPr>
      <w:r w:rsidRPr="00FF098C">
        <w:rPr>
          <w:lang w:val="ru-RU"/>
        </w:rPr>
        <w:t>Пользователь «</w:t>
      </w:r>
      <w:r w:rsidR="00845525" w:rsidRPr="00FF098C">
        <w:rPr>
          <w:lang w:val="ru-RU"/>
        </w:rPr>
        <w:t>Сотрудник</w:t>
      </w:r>
      <w:r w:rsidRPr="00FF098C">
        <w:rPr>
          <w:lang w:val="ru-RU"/>
        </w:rPr>
        <w:t>» будет иметь</w:t>
      </w:r>
      <w:r w:rsidR="00845525" w:rsidRPr="00FF098C">
        <w:rPr>
          <w:lang w:val="ru-RU"/>
        </w:rPr>
        <w:t xml:space="preserve"> идентификационный номер,</w:t>
      </w:r>
      <w:r w:rsidRPr="00FF098C">
        <w:rPr>
          <w:lang w:val="ru-RU"/>
        </w:rPr>
        <w:t xml:space="preserve"> в системе будет отображаться его имя,</w:t>
      </w:r>
      <w:r w:rsidR="00845525" w:rsidRPr="00FF098C">
        <w:rPr>
          <w:lang w:val="ru-RU"/>
        </w:rPr>
        <w:t xml:space="preserve"> идентификатор и название </w:t>
      </w:r>
      <w:r w:rsidR="007610F1">
        <w:rPr>
          <w:lang w:val="ru-RU"/>
        </w:rPr>
        <w:t>М</w:t>
      </w:r>
      <w:r w:rsidR="00845525" w:rsidRPr="00FF098C">
        <w:rPr>
          <w:lang w:val="ru-RU"/>
        </w:rPr>
        <w:t>ероприятия, на которое он сейчас записан.</w:t>
      </w:r>
    </w:p>
    <w:p w14:paraId="7F7F4536" w14:textId="15E86326" w:rsidR="00845525" w:rsidRPr="00FF098C" w:rsidRDefault="00845525" w:rsidP="00FF098C">
      <w:pPr>
        <w:pStyle w:val="ae"/>
        <w:numPr>
          <w:ilvl w:val="0"/>
          <w:numId w:val="14"/>
        </w:numPr>
        <w:rPr>
          <w:lang w:val="ru-RU"/>
        </w:rPr>
      </w:pPr>
      <w:r w:rsidRPr="00FF098C">
        <w:rPr>
          <w:lang w:val="ru-RU"/>
        </w:rPr>
        <w:t>Пользователь «</w:t>
      </w:r>
      <w:r w:rsidR="003E00B2" w:rsidRPr="003E00B2">
        <w:rPr>
          <w:lang w:val="ru-RU"/>
        </w:rPr>
        <w:t>Тимлид</w:t>
      </w:r>
      <w:r w:rsidRPr="00FF098C">
        <w:rPr>
          <w:lang w:val="ru-RU"/>
        </w:rPr>
        <w:t>» будет иметь идентификационный номер, в системе будет отображаться его имя, позиция в компании, идентификатор его команды.</w:t>
      </w:r>
    </w:p>
    <w:p w14:paraId="505171B5" w14:textId="4FCC930A" w:rsidR="00845525" w:rsidRPr="00FF098C" w:rsidRDefault="00845525" w:rsidP="00FF098C">
      <w:pPr>
        <w:pStyle w:val="ae"/>
        <w:numPr>
          <w:ilvl w:val="0"/>
          <w:numId w:val="14"/>
        </w:numPr>
        <w:rPr>
          <w:lang w:val="ru-RU"/>
        </w:rPr>
      </w:pPr>
      <w:r w:rsidRPr="00FF098C">
        <w:rPr>
          <w:lang w:val="ru-RU"/>
        </w:rPr>
        <w:t>Пользователь «Лектор» будет иметь идентификационный номер, в системе будет отображаться его</w:t>
      </w:r>
      <w:r w:rsidR="007610F1">
        <w:rPr>
          <w:lang w:val="ru-RU"/>
        </w:rPr>
        <w:t xml:space="preserve"> имя, идентификатор и название М</w:t>
      </w:r>
      <w:r w:rsidRPr="00FF098C">
        <w:rPr>
          <w:lang w:val="ru-RU"/>
        </w:rPr>
        <w:t>ероприятия, которое он ведет, идентификатор команды, с которой работает.</w:t>
      </w:r>
      <w:r w:rsidR="00FF098C" w:rsidRPr="00FF098C">
        <w:rPr>
          <w:lang w:val="ru-RU"/>
        </w:rPr>
        <w:t xml:space="preserve"> </w:t>
      </w:r>
    </w:p>
    <w:p w14:paraId="74821F73" w14:textId="0AB7CBCD" w:rsidR="00815614" w:rsidRDefault="00815614" w:rsidP="00815614">
      <w:pPr>
        <w:pStyle w:val="2"/>
        <w:rPr>
          <w:lang w:val="ru-RU"/>
        </w:rPr>
      </w:pPr>
      <w:bookmarkStart w:id="24" w:name="_Toc116677913"/>
      <w:r>
        <w:rPr>
          <w:lang w:val="ru-RU"/>
        </w:rPr>
        <w:t>Ограничения</w:t>
      </w:r>
      <w:bookmarkEnd w:id="24"/>
    </w:p>
    <w:p w14:paraId="481222B5" w14:textId="2BC79E3E" w:rsidR="00276F85" w:rsidRDefault="00276F85" w:rsidP="009137FF">
      <w:pPr>
        <w:pStyle w:val="1Einrckung"/>
        <w:numPr>
          <w:ilvl w:val="0"/>
          <w:numId w:val="15"/>
        </w:numPr>
        <w:ind w:left="709"/>
        <w:rPr>
          <w:lang w:val="ru-RU"/>
        </w:rPr>
      </w:pPr>
      <w:r>
        <w:rPr>
          <w:lang w:val="ru-RU"/>
        </w:rPr>
        <w:t>Только «</w:t>
      </w:r>
      <w:r w:rsidR="003E00B2" w:rsidRPr="003E00B2">
        <w:rPr>
          <w:lang w:val="ru-RU"/>
        </w:rPr>
        <w:t>Тимлид</w:t>
      </w:r>
      <w:r>
        <w:rPr>
          <w:lang w:val="ru-RU"/>
        </w:rPr>
        <w:t>» имеет право создавать запрос на проведение Мероприятия и записывать «Сотрудников»</w:t>
      </w:r>
      <w:r w:rsidR="006F73A0">
        <w:rPr>
          <w:lang w:val="ru-RU"/>
        </w:rPr>
        <w:t xml:space="preserve">, в том числе себя, </w:t>
      </w:r>
      <w:r>
        <w:rPr>
          <w:lang w:val="ru-RU"/>
        </w:rPr>
        <w:t>на созданное Мероприятие.</w:t>
      </w:r>
    </w:p>
    <w:p w14:paraId="7F114506" w14:textId="3B2EA046" w:rsidR="00727B92" w:rsidRDefault="00727B92" w:rsidP="009137FF">
      <w:pPr>
        <w:pStyle w:val="1Einrckung"/>
        <w:numPr>
          <w:ilvl w:val="0"/>
          <w:numId w:val="15"/>
        </w:numPr>
        <w:ind w:left="709"/>
        <w:rPr>
          <w:lang w:val="ru-RU"/>
        </w:rPr>
      </w:pPr>
      <w:r>
        <w:rPr>
          <w:lang w:val="ru-RU"/>
        </w:rPr>
        <w:t>«Лектор»</w:t>
      </w:r>
      <w:r w:rsidR="009137FF">
        <w:rPr>
          <w:lang w:val="ru-RU"/>
        </w:rPr>
        <w:t xml:space="preserve"> не имеет возможности</w:t>
      </w:r>
      <w:r>
        <w:rPr>
          <w:lang w:val="ru-RU"/>
        </w:rPr>
        <w:t xml:space="preserve"> оставлять отзыв на свое проведенное Мероприятие.</w:t>
      </w:r>
    </w:p>
    <w:p w14:paraId="3C33DB3A" w14:textId="77777777" w:rsidR="00D8682C" w:rsidRDefault="006F73A0" w:rsidP="00C22C75">
      <w:pPr>
        <w:pStyle w:val="1Einrckung"/>
        <w:numPr>
          <w:ilvl w:val="0"/>
          <w:numId w:val="15"/>
        </w:numPr>
        <w:ind w:left="709"/>
        <w:rPr>
          <w:lang w:val="en-US"/>
        </w:rPr>
      </w:pPr>
      <w:r>
        <w:rPr>
          <w:lang w:val="ru-RU"/>
        </w:rPr>
        <w:t xml:space="preserve">Минимальное количество сотрудников, от которого начинается регистрация Мероприятия, соответствует некоторому значению </w:t>
      </w:r>
      <w:r>
        <w:rPr>
          <w:lang w:val="en-US"/>
        </w:rPr>
        <w:t>N</w:t>
      </w:r>
      <w:r>
        <w:rPr>
          <w:lang w:val="ru-RU"/>
        </w:rPr>
        <w:t xml:space="preserve"> (предполагаемо, </w:t>
      </w:r>
      <w:r>
        <w:rPr>
          <w:lang w:val="en-US"/>
        </w:rPr>
        <w:t xml:space="preserve">N = </w:t>
      </w:r>
      <w:r>
        <w:rPr>
          <w:lang w:val="ru-RU"/>
        </w:rPr>
        <w:t>10)</w:t>
      </w:r>
      <w:r>
        <w:rPr>
          <w:lang w:val="en-US"/>
        </w:rPr>
        <w:t>.</w:t>
      </w:r>
    </w:p>
    <w:p w14:paraId="012DAA5A" w14:textId="1C96EDD5" w:rsidR="006F73A0" w:rsidRDefault="00D8682C" w:rsidP="00C22C75">
      <w:pPr>
        <w:pStyle w:val="1Einrckung"/>
        <w:numPr>
          <w:ilvl w:val="0"/>
          <w:numId w:val="15"/>
        </w:numPr>
        <w:ind w:left="709"/>
        <w:rPr>
          <w:lang w:val="ru-RU"/>
        </w:rPr>
      </w:pPr>
      <w:r w:rsidRPr="00FF098C">
        <w:rPr>
          <w:lang w:val="ru-RU"/>
        </w:rPr>
        <w:t>Статус «Лектор» может получить любой «Сотрудник».</w:t>
      </w:r>
    </w:p>
    <w:p w14:paraId="09D88185" w14:textId="2650039C" w:rsidR="009E12FF" w:rsidRDefault="009E12FF" w:rsidP="009E12FF">
      <w:pPr>
        <w:pStyle w:val="1Einrckung"/>
        <w:numPr>
          <w:ilvl w:val="0"/>
          <w:numId w:val="15"/>
        </w:numPr>
        <w:ind w:left="709"/>
        <w:rPr>
          <w:lang w:val="ru-RU"/>
        </w:rPr>
      </w:pPr>
      <w:r>
        <w:rPr>
          <w:lang w:val="ru-RU"/>
        </w:rPr>
        <w:t>Только «Лектор» выставляет дату и время Мероприятия.</w:t>
      </w:r>
    </w:p>
    <w:p w14:paraId="66A73A35" w14:textId="500C61D6" w:rsidR="009E12FF" w:rsidRDefault="009E12FF" w:rsidP="009E12FF">
      <w:pPr>
        <w:pStyle w:val="1Einrckung"/>
        <w:numPr>
          <w:ilvl w:val="0"/>
          <w:numId w:val="15"/>
        </w:numPr>
        <w:ind w:left="709"/>
        <w:rPr>
          <w:lang w:val="ru-RU"/>
        </w:rPr>
      </w:pPr>
      <w:r>
        <w:rPr>
          <w:lang w:val="ru-RU"/>
        </w:rPr>
        <w:t>«Сотрудник» может быть «Лектором» в своем Мероприятии и быть участником на уровне «Сотрудника» на другом Мероприятии.</w:t>
      </w:r>
    </w:p>
    <w:p w14:paraId="621EF52F" w14:textId="77777777" w:rsidR="00E37DF5" w:rsidRDefault="00E37DF5" w:rsidP="009E12FF">
      <w:pPr>
        <w:pStyle w:val="1Einrckung"/>
        <w:numPr>
          <w:ilvl w:val="0"/>
          <w:numId w:val="15"/>
        </w:numPr>
        <w:ind w:left="709"/>
        <w:rPr>
          <w:lang w:val="ru-RU"/>
        </w:rPr>
      </w:pPr>
      <w:r>
        <w:rPr>
          <w:lang w:val="ru-RU"/>
        </w:rPr>
        <w:t>«Лектор» не может выгрузить оценки участников Мероприятия в систему хранения данных раньше окончания Мероприятия.</w:t>
      </w:r>
    </w:p>
    <w:p w14:paraId="06121EB2" w14:textId="208D959D" w:rsidR="00E37DF5" w:rsidRPr="009E12FF" w:rsidRDefault="00E37DF5" w:rsidP="009E12FF">
      <w:pPr>
        <w:pStyle w:val="1Einrckung"/>
        <w:numPr>
          <w:ilvl w:val="0"/>
          <w:numId w:val="15"/>
        </w:numPr>
        <w:ind w:left="709"/>
        <w:rPr>
          <w:lang w:val="ru-RU"/>
        </w:rPr>
      </w:pPr>
      <w:r>
        <w:rPr>
          <w:lang w:val="ru-RU"/>
        </w:rPr>
        <w:t xml:space="preserve">«Сотрудник» и «Тимлид» не могут оставить отзыв раньше окончания Мероприятия. </w:t>
      </w:r>
    </w:p>
    <w:p w14:paraId="54834CB7" w14:textId="77777777" w:rsidR="006F73A0" w:rsidRPr="00276F85" w:rsidRDefault="006F73A0" w:rsidP="00727B92">
      <w:pPr>
        <w:pStyle w:val="1Einrckung"/>
        <w:rPr>
          <w:lang w:val="ru-RU"/>
        </w:rPr>
      </w:pPr>
    </w:p>
    <w:p w14:paraId="1BC12E98" w14:textId="77777777" w:rsidR="00815614" w:rsidRDefault="00815614" w:rsidP="00815614">
      <w:pPr>
        <w:pStyle w:val="2"/>
        <w:rPr>
          <w:lang w:val="ru-RU"/>
        </w:rPr>
      </w:pPr>
      <w:bookmarkStart w:id="25" w:name="_Toc116677914"/>
      <w:r>
        <w:rPr>
          <w:lang w:val="ru-RU"/>
        </w:rPr>
        <w:t>Предположения и зависимости</w:t>
      </w:r>
      <w:bookmarkEnd w:id="25"/>
    </w:p>
    <w:p w14:paraId="5D253EB4" w14:textId="493277C0" w:rsidR="004E4BD6" w:rsidRDefault="00C22C75" w:rsidP="00C22C75">
      <w:pPr>
        <w:pStyle w:val="ae"/>
        <w:numPr>
          <w:ilvl w:val="0"/>
          <w:numId w:val="16"/>
        </w:numPr>
        <w:rPr>
          <w:lang w:val="ru-RU"/>
        </w:rPr>
      </w:pPr>
      <w:r w:rsidRPr="00C22C75">
        <w:rPr>
          <w:lang w:val="ru-RU"/>
        </w:rPr>
        <w:t>Хранит все отзывы, оценки и справочные (пользователи, роли пользователей) данные в централизованном хранилище данных. Нет требований к конкретной системе хранения данных.</w:t>
      </w:r>
    </w:p>
    <w:p w14:paraId="3028DCD7" w14:textId="5E9BFEBD" w:rsidR="00C22C75" w:rsidRPr="00C22C75" w:rsidRDefault="00C22C75" w:rsidP="00C22C75">
      <w:pPr>
        <w:pStyle w:val="ae"/>
        <w:numPr>
          <w:ilvl w:val="0"/>
          <w:numId w:val="16"/>
        </w:numPr>
        <w:rPr>
          <w:lang w:val="ru-RU"/>
        </w:rPr>
      </w:pPr>
      <w:r>
        <w:rPr>
          <w:lang w:val="ru-RU"/>
        </w:rPr>
        <w:t>Программное обеспечение должно иметь возможность связываться со своими подсистемами</w:t>
      </w:r>
      <w:r w:rsidR="003E00B2">
        <w:rPr>
          <w:lang w:val="ru-RU"/>
        </w:rPr>
        <w:t xml:space="preserve"> по внутренней рабочей сети</w:t>
      </w:r>
      <w:r>
        <w:rPr>
          <w:lang w:val="ru-RU"/>
        </w:rPr>
        <w:t>. Нет требований к конкретному механизму связи.</w:t>
      </w:r>
    </w:p>
    <w:p w14:paraId="78E37626" w14:textId="2AC340DA" w:rsidR="00815614" w:rsidRDefault="00815614" w:rsidP="00815614">
      <w:pPr>
        <w:pStyle w:val="2"/>
        <w:rPr>
          <w:lang w:val="ru-RU"/>
        </w:rPr>
      </w:pPr>
      <w:bookmarkStart w:id="26" w:name="_Toc116677915"/>
      <w:r>
        <w:rPr>
          <w:lang w:val="ru-RU"/>
        </w:rPr>
        <w:t>Распределение требований</w:t>
      </w:r>
      <w:bookmarkEnd w:id="26"/>
    </w:p>
    <w:p w14:paraId="1F9BB321" w14:textId="44790629" w:rsidR="00863F6E" w:rsidRPr="00863F6E" w:rsidRDefault="00863F6E" w:rsidP="00E6379B">
      <w:pPr>
        <w:pStyle w:val="1Einrckung"/>
        <w:ind w:left="0"/>
        <w:rPr>
          <w:lang w:val="ru-RU"/>
        </w:rPr>
      </w:pPr>
      <w:r>
        <w:rPr>
          <w:lang w:val="ru-RU"/>
        </w:rPr>
        <w:t>Подлежит выяснению.</w:t>
      </w:r>
    </w:p>
    <w:p w14:paraId="284F3DFF" w14:textId="098A3625" w:rsidR="007823B5" w:rsidRDefault="005B09DE" w:rsidP="007823B5">
      <w:pPr>
        <w:pStyle w:val="1"/>
        <w:keepNext/>
        <w:tabs>
          <w:tab w:val="num" w:pos="709"/>
        </w:tabs>
        <w:ind w:left="709" w:hanging="709"/>
        <w:rPr>
          <w:lang w:val="en-GB"/>
        </w:rPr>
      </w:pPr>
      <w:bookmarkStart w:id="27" w:name="_Toc116677916"/>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6677917"/>
      <w:r>
        <w:rPr>
          <w:lang w:val="ru-RU"/>
        </w:rPr>
        <w:t>Функциональные требования</w:t>
      </w:r>
      <w:bookmarkEnd w:id="28"/>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5F5F7A46" w:rsidR="0021158A" w:rsidRDefault="00D8682C" w:rsidP="00D8682C">
      <w:pPr>
        <w:pStyle w:val="3"/>
        <w:rPr>
          <w:lang w:val="en-GB"/>
        </w:rPr>
      </w:pPr>
      <w:bookmarkStart w:id="29" w:name="_Toc116677918"/>
      <w:r w:rsidRPr="00D8682C">
        <w:rPr>
          <w:lang w:val="en-GB"/>
        </w:rPr>
        <w:t>Кла</w:t>
      </w:r>
      <w:r>
        <w:rPr>
          <w:lang w:val="en-GB"/>
        </w:rPr>
        <w:t>сс пользователя 1 («Сотрудник»)</w:t>
      </w:r>
      <w:bookmarkEnd w:id="29"/>
    </w:p>
    <w:p w14:paraId="6CE2BFBF" w14:textId="10612DAE" w:rsidR="00D8682C" w:rsidRPr="00D8682C" w:rsidRDefault="00D8682C" w:rsidP="00D8682C">
      <w:pPr>
        <w:pStyle w:val="4"/>
        <w:rPr>
          <w:lang w:val="en-GB"/>
        </w:rPr>
      </w:pPr>
      <w:r w:rsidRPr="00D8682C">
        <w:rPr>
          <w:lang w:val="en-GB"/>
        </w:rPr>
        <w:t>Функциональное требование 1.1</w:t>
      </w:r>
    </w:p>
    <w:p w14:paraId="7B2231D1" w14:textId="2F7B35DD" w:rsidR="00D8682C" w:rsidRDefault="00D8682C" w:rsidP="00D8682C">
      <w:pPr>
        <w:rPr>
          <w:lang w:val="ru-RU"/>
        </w:rPr>
      </w:pPr>
      <w:r>
        <w:rPr>
          <w:lang w:val="ru-RU"/>
        </w:rPr>
        <w:t xml:space="preserve">Пользователь получает уведомление о записи на Мероприятие с полной информацией о дате, времени проведения и </w:t>
      </w:r>
      <w:r w:rsidR="009E12FF">
        <w:rPr>
          <w:lang w:val="ru-RU"/>
        </w:rPr>
        <w:t>«</w:t>
      </w:r>
      <w:r>
        <w:rPr>
          <w:lang w:val="ru-RU"/>
        </w:rPr>
        <w:t>Лекторе</w:t>
      </w:r>
      <w:r w:rsidR="009E12FF">
        <w:rPr>
          <w:lang w:val="ru-RU"/>
        </w:rPr>
        <w:t>»</w:t>
      </w:r>
      <w:r>
        <w:rPr>
          <w:lang w:val="ru-RU"/>
        </w:rPr>
        <w:t>.</w:t>
      </w:r>
    </w:p>
    <w:p w14:paraId="5B008090" w14:textId="03C01F93" w:rsidR="00D8682C" w:rsidRPr="00D8682C" w:rsidRDefault="00D8682C" w:rsidP="00D8682C">
      <w:pPr>
        <w:pStyle w:val="4"/>
        <w:ind w:left="851" w:hanging="851"/>
        <w:rPr>
          <w:lang w:val="en-GB"/>
        </w:rPr>
      </w:pPr>
      <w:r w:rsidRPr="00D8682C">
        <w:rPr>
          <w:lang w:val="en-GB"/>
        </w:rPr>
        <w:t>Функциональное требование 1.2</w:t>
      </w:r>
    </w:p>
    <w:p w14:paraId="3B1FFFE4" w14:textId="3A9645C7" w:rsidR="00D8682C" w:rsidRDefault="00D8682C" w:rsidP="00D8682C">
      <w:pPr>
        <w:rPr>
          <w:lang w:val="ru-RU"/>
        </w:rPr>
      </w:pPr>
      <w:r>
        <w:rPr>
          <w:lang w:val="ru-RU"/>
        </w:rPr>
        <w:t>Пользователь мо</w:t>
      </w:r>
      <w:r w:rsidR="009E12FF">
        <w:rPr>
          <w:lang w:val="ru-RU"/>
        </w:rPr>
        <w:t>жет оставить отзыв</w:t>
      </w:r>
      <w:r>
        <w:rPr>
          <w:lang w:val="ru-RU"/>
        </w:rPr>
        <w:t xml:space="preserve"> только после окончания </w:t>
      </w:r>
      <w:r w:rsidR="009E12FF">
        <w:rPr>
          <w:lang w:val="ru-RU"/>
        </w:rPr>
        <w:t>Мероприятия</w:t>
      </w:r>
      <w:r>
        <w:rPr>
          <w:lang w:val="ru-RU"/>
        </w:rPr>
        <w:t>.</w:t>
      </w:r>
    </w:p>
    <w:p w14:paraId="66C6932D" w14:textId="21C418E6" w:rsidR="00D8682C" w:rsidRPr="00D8682C" w:rsidRDefault="00D8682C" w:rsidP="00D8682C">
      <w:pPr>
        <w:pStyle w:val="4"/>
        <w:ind w:left="851" w:hanging="851"/>
        <w:rPr>
          <w:lang w:val="en-GB"/>
        </w:rPr>
      </w:pPr>
      <w:r w:rsidRPr="00D8682C">
        <w:rPr>
          <w:lang w:val="en-GB"/>
        </w:rPr>
        <w:lastRenderedPageBreak/>
        <w:t>Функциональное требование 1.3</w:t>
      </w:r>
    </w:p>
    <w:p w14:paraId="7AFBECFE" w14:textId="50605BDB" w:rsidR="00D8682C" w:rsidRPr="00D8682C" w:rsidRDefault="009E12FF" w:rsidP="00D8682C">
      <w:pPr>
        <w:rPr>
          <w:lang w:val="ru-RU"/>
        </w:rPr>
      </w:pPr>
      <w:r>
        <w:rPr>
          <w:lang w:val="ru-RU"/>
        </w:rPr>
        <w:t>Пользователь может откликнуться на запрос о проведении Мероприятия и стать «Лектором».</w:t>
      </w:r>
    </w:p>
    <w:p w14:paraId="0AA81573" w14:textId="2C14EA0A" w:rsidR="00D8682C" w:rsidRDefault="00D8682C" w:rsidP="00D8682C">
      <w:pPr>
        <w:pStyle w:val="3"/>
        <w:rPr>
          <w:lang w:val="en-GB"/>
        </w:rPr>
      </w:pPr>
      <w:bookmarkStart w:id="30" w:name="_Toc116677919"/>
      <w:r>
        <w:rPr>
          <w:lang w:val="en-GB"/>
        </w:rPr>
        <w:t>Класс пользователя 2 («Тимлид»)</w:t>
      </w:r>
      <w:bookmarkEnd w:id="30"/>
    </w:p>
    <w:p w14:paraId="3963587A" w14:textId="47AD0C74" w:rsidR="00C3342E" w:rsidRPr="00C3342E" w:rsidRDefault="00C3342E" w:rsidP="00C3342E">
      <w:pPr>
        <w:pStyle w:val="4"/>
        <w:rPr>
          <w:lang w:val="en-GB"/>
        </w:rPr>
      </w:pPr>
      <w:r w:rsidRPr="00C3342E">
        <w:rPr>
          <w:lang w:val="en-GB"/>
        </w:rPr>
        <w:t>Функциональное требование 2.1</w:t>
      </w:r>
    </w:p>
    <w:p w14:paraId="54C3A577" w14:textId="0C21F294" w:rsidR="00C3342E" w:rsidRPr="00C3342E" w:rsidRDefault="00C3342E" w:rsidP="00C3342E">
      <w:pPr>
        <w:rPr>
          <w:lang w:val="ru-RU"/>
        </w:rPr>
      </w:pPr>
      <w:r>
        <w:rPr>
          <w:lang w:val="ru-RU"/>
        </w:rPr>
        <w:t xml:space="preserve">Пользователь может записывать свою команду сотрудников на </w:t>
      </w:r>
      <w:r w:rsidR="00E37DF5">
        <w:rPr>
          <w:lang w:val="ru-RU"/>
        </w:rPr>
        <w:t xml:space="preserve">уже существующее </w:t>
      </w:r>
      <w:r>
        <w:rPr>
          <w:lang w:val="ru-RU"/>
        </w:rPr>
        <w:t>Мероприятие, в т</w:t>
      </w:r>
      <w:r w:rsidR="00E37DF5">
        <w:rPr>
          <w:lang w:val="ru-RU"/>
        </w:rPr>
        <w:t>ом числе если Мероприятие созд</w:t>
      </w:r>
      <w:r>
        <w:rPr>
          <w:lang w:val="ru-RU"/>
        </w:rPr>
        <w:t>ал не он.</w:t>
      </w:r>
    </w:p>
    <w:p w14:paraId="591E7F7E" w14:textId="1F733AE3" w:rsidR="00C3342E" w:rsidRPr="00C3342E" w:rsidRDefault="00C3342E" w:rsidP="00C3342E">
      <w:pPr>
        <w:pStyle w:val="4"/>
        <w:rPr>
          <w:lang w:val="en-GB"/>
        </w:rPr>
      </w:pPr>
      <w:r w:rsidRPr="00C3342E">
        <w:rPr>
          <w:lang w:val="en-GB"/>
        </w:rPr>
        <w:t>Функциональное требование 2.2</w:t>
      </w:r>
    </w:p>
    <w:p w14:paraId="59AB0E56" w14:textId="3B5D205F" w:rsidR="00E37DF5" w:rsidRDefault="00C3342E" w:rsidP="00C3342E">
      <w:pPr>
        <w:rPr>
          <w:lang w:val="ru-RU"/>
        </w:rPr>
      </w:pPr>
      <w:r>
        <w:rPr>
          <w:lang w:val="ru-RU"/>
        </w:rPr>
        <w:t>Пользователь может делать запрос на создание Мероприятия.</w:t>
      </w:r>
    </w:p>
    <w:p w14:paraId="29AA4690" w14:textId="7AD22AA6" w:rsidR="00E37DF5" w:rsidRPr="00E37DF5" w:rsidRDefault="00E37DF5" w:rsidP="00E37DF5">
      <w:pPr>
        <w:pStyle w:val="4"/>
        <w:rPr>
          <w:lang w:val="en-GB"/>
        </w:rPr>
      </w:pPr>
      <w:r w:rsidRPr="00E37DF5">
        <w:rPr>
          <w:lang w:val="en-GB"/>
        </w:rPr>
        <w:t>Функциональное требование 2.3</w:t>
      </w:r>
    </w:p>
    <w:p w14:paraId="0FFC1684" w14:textId="383F5E1C" w:rsidR="00E37DF5" w:rsidRDefault="00E37DF5" w:rsidP="00C3342E">
      <w:pPr>
        <w:rPr>
          <w:lang w:val="ru-RU"/>
        </w:rPr>
      </w:pPr>
      <w:r>
        <w:rPr>
          <w:lang w:val="ru-RU"/>
        </w:rPr>
        <w:t>Пользователь может оставить отзыв после окончания Мероприятия.</w:t>
      </w:r>
    </w:p>
    <w:p w14:paraId="720A2DBD" w14:textId="02296E89" w:rsidR="00E37DF5" w:rsidRPr="00E37DF5" w:rsidRDefault="00E37DF5" w:rsidP="00E37DF5">
      <w:pPr>
        <w:pStyle w:val="4"/>
        <w:rPr>
          <w:lang w:val="en-GB"/>
        </w:rPr>
      </w:pPr>
      <w:r w:rsidRPr="00E37DF5">
        <w:rPr>
          <w:lang w:val="en-GB"/>
        </w:rPr>
        <w:t>Функциональное требование 2.4</w:t>
      </w:r>
    </w:p>
    <w:p w14:paraId="0A821CB8" w14:textId="5C59B4D9" w:rsidR="00E37DF5" w:rsidRDefault="00E37DF5" w:rsidP="00C3342E">
      <w:pPr>
        <w:rPr>
          <w:lang w:val="ru-RU"/>
        </w:rPr>
      </w:pPr>
      <w:r>
        <w:rPr>
          <w:lang w:val="ru-RU"/>
        </w:rPr>
        <w:t>Пользователь может задавать тему Мероприятия.</w:t>
      </w:r>
    </w:p>
    <w:p w14:paraId="56A7D47F" w14:textId="3E56036B" w:rsidR="00D8682C" w:rsidRDefault="00D8682C" w:rsidP="00D8682C">
      <w:pPr>
        <w:pStyle w:val="3"/>
        <w:rPr>
          <w:lang w:val="en-GB"/>
        </w:rPr>
      </w:pPr>
      <w:bookmarkStart w:id="31" w:name="_Toc116677920"/>
      <w:r w:rsidRPr="00D8682C">
        <w:rPr>
          <w:lang w:val="en-GB"/>
        </w:rPr>
        <w:t>Класс пользователя 3 («Лектор»)</w:t>
      </w:r>
      <w:bookmarkEnd w:id="31"/>
    </w:p>
    <w:p w14:paraId="04CDE5A2" w14:textId="7935E305" w:rsidR="00C3342E" w:rsidRPr="00E37DF5" w:rsidRDefault="00C3342E" w:rsidP="00E37DF5">
      <w:pPr>
        <w:pStyle w:val="4"/>
        <w:rPr>
          <w:lang w:val="en-GB"/>
        </w:rPr>
      </w:pPr>
      <w:r w:rsidRPr="00E37DF5">
        <w:rPr>
          <w:lang w:val="en-GB"/>
        </w:rPr>
        <w:t>Функциональное требование 3.1</w:t>
      </w:r>
    </w:p>
    <w:p w14:paraId="23531E72" w14:textId="510A932A" w:rsidR="00C3342E" w:rsidRDefault="00C3342E" w:rsidP="00C3342E">
      <w:pPr>
        <w:rPr>
          <w:lang w:val="ru-RU"/>
        </w:rPr>
      </w:pPr>
      <w:r>
        <w:rPr>
          <w:lang w:val="ru-RU"/>
        </w:rPr>
        <w:t>Пользователь может задавать дату и время Мероприятия.</w:t>
      </w:r>
    </w:p>
    <w:p w14:paraId="1DBC9158" w14:textId="0B385170" w:rsidR="00C3342E" w:rsidRPr="00E37DF5" w:rsidRDefault="00C3342E" w:rsidP="00E37DF5">
      <w:pPr>
        <w:pStyle w:val="4"/>
        <w:rPr>
          <w:lang w:val="en-GB"/>
        </w:rPr>
      </w:pPr>
      <w:r w:rsidRPr="00E37DF5">
        <w:rPr>
          <w:lang w:val="en-GB"/>
        </w:rPr>
        <w:t>Функциональное требование 3.2</w:t>
      </w:r>
    </w:p>
    <w:p w14:paraId="763E7D3A" w14:textId="09E086CA" w:rsidR="00E37DF5" w:rsidRDefault="00C3342E" w:rsidP="00C3342E">
      <w:pPr>
        <w:rPr>
          <w:lang w:val="ru-RU"/>
        </w:rPr>
      </w:pPr>
      <w:r>
        <w:rPr>
          <w:lang w:val="ru-RU"/>
        </w:rPr>
        <w:t xml:space="preserve">Пользователь </w:t>
      </w:r>
      <w:r w:rsidR="00E37DF5">
        <w:rPr>
          <w:lang w:val="ru-RU"/>
        </w:rPr>
        <w:t>может ставить оценки участникам Мероприятия.</w:t>
      </w:r>
    </w:p>
    <w:p w14:paraId="059FA477" w14:textId="19149064" w:rsidR="00E37DF5" w:rsidRPr="00E37DF5" w:rsidRDefault="00E37DF5" w:rsidP="00E37DF5">
      <w:pPr>
        <w:pStyle w:val="4"/>
        <w:rPr>
          <w:lang w:val="en-GB"/>
        </w:rPr>
      </w:pPr>
      <w:r w:rsidRPr="00E37DF5">
        <w:rPr>
          <w:lang w:val="en-GB"/>
        </w:rPr>
        <w:t>Функциональное требование 3.3</w:t>
      </w:r>
    </w:p>
    <w:p w14:paraId="7FC4E9C3" w14:textId="0E552886" w:rsidR="00D8682C" w:rsidRPr="00D8682C" w:rsidRDefault="00E37DF5" w:rsidP="00D8682C">
      <w:pPr>
        <w:rPr>
          <w:lang w:val="ru-RU"/>
        </w:rPr>
      </w:pPr>
      <w:r>
        <w:rPr>
          <w:lang w:val="ru-RU"/>
        </w:rPr>
        <w:t xml:space="preserve">Пользователь может выгружать оценки участников в систему хранения данных. </w:t>
      </w:r>
    </w:p>
    <w:p w14:paraId="39399BFB" w14:textId="77777777" w:rsidR="0021158A" w:rsidRPr="00E37DF5" w:rsidRDefault="0021158A" w:rsidP="0021158A">
      <w:pPr>
        <w:pStyle w:val="InfoBlue"/>
        <w:rPr>
          <w:lang w:val="ru-RU"/>
        </w:rPr>
      </w:pPr>
      <w:r w:rsidRPr="00E37DF5">
        <w:rPr>
          <w:lang w:val="ru-RU"/>
        </w:rPr>
        <w:t>[</w:t>
      </w:r>
      <w:r w:rsidRPr="00D71CC3">
        <w:t>The</w:t>
      </w:r>
      <w:r w:rsidRPr="00E37DF5">
        <w:rPr>
          <w:lang w:val="ru-RU"/>
        </w:rPr>
        <w:t xml:space="preserve"> </w:t>
      </w:r>
      <w:r w:rsidRPr="00D71CC3">
        <w:t>requirement</w:t>
      </w:r>
      <w:r w:rsidRPr="00E37DF5">
        <w:rPr>
          <w:lang w:val="ru-RU"/>
        </w:rPr>
        <w:t xml:space="preserve"> </w:t>
      </w:r>
      <w:r w:rsidRPr="00D71CC3">
        <w:t>description</w:t>
      </w:r>
      <w:r w:rsidRPr="00E37DF5">
        <w:rPr>
          <w:lang w:val="ru-RU"/>
        </w:rPr>
        <w:t>.]</w:t>
      </w:r>
    </w:p>
    <w:p w14:paraId="0CA0E23D" w14:textId="694A06CC" w:rsidR="00FF55D8" w:rsidRPr="00E37DF5" w:rsidRDefault="00FF55D8" w:rsidP="00FF55D8">
      <w:pPr>
        <w:pStyle w:val="2"/>
        <w:keepNext/>
        <w:tabs>
          <w:tab w:val="num" w:pos="709"/>
        </w:tabs>
        <w:spacing w:before="360"/>
        <w:ind w:left="709" w:hanging="709"/>
        <w:rPr>
          <w:lang w:val="ru-RU"/>
        </w:rPr>
      </w:pPr>
      <w:bookmarkStart w:id="32" w:name="_Toc116677921"/>
      <w:r>
        <w:rPr>
          <w:lang w:val="ru-RU"/>
        </w:rPr>
        <w:t>Надежность</w:t>
      </w:r>
      <w:bookmarkEnd w:id="32"/>
      <w:r w:rsidRPr="00E37DF5">
        <w:rPr>
          <w:lang w:val="ru-RU"/>
        </w:rPr>
        <w:t xml:space="preserve"> </w:t>
      </w:r>
    </w:p>
    <w:p w14:paraId="1313EC9E" w14:textId="77777777" w:rsidR="00FF55D8" w:rsidRPr="00D71CC3" w:rsidRDefault="00FF55D8" w:rsidP="00FF55D8">
      <w:pPr>
        <w:pStyle w:val="InfoBlue"/>
      </w:pPr>
      <w:r w:rsidRPr="00E37DF5">
        <w:rPr>
          <w:lang w:val="ru-RU"/>
        </w:rPr>
        <w:t>[</w:t>
      </w:r>
      <w:r w:rsidRPr="00D71CC3">
        <w:t>Requirements</w:t>
      </w:r>
      <w:r w:rsidRPr="00E37DF5">
        <w:rPr>
          <w:lang w:val="ru-RU"/>
        </w:rPr>
        <w:t xml:space="preserve"> </w:t>
      </w:r>
      <w:r w:rsidRPr="00D71CC3">
        <w:t>for</w:t>
      </w:r>
      <w:r w:rsidRPr="00E37DF5">
        <w:rPr>
          <w:lang w:val="ru-RU"/>
        </w:rPr>
        <w:t xml:space="preserve"> </w:t>
      </w:r>
      <w:r w:rsidRPr="00D71CC3">
        <w:t>reliability</w:t>
      </w:r>
      <w:r w:rsidRPr="00E37DF5">
        <w:rPr>
          <w:lang w:val="ru-RU"/>
        </w:rPr>
        <w:t xml:space="preserve"> </w:t>
      </w:r>
      <w:r w:rsidRPr="00D71CC3">
        <w:t>of</w:t>
      </w:r>
      <w:r w:rsidRPr="00E37DF5">
        <w:rPr>
          <w:lang w:val="ru-RU"/>
        </w:rPr>
        <w:t xml:space="preserve"> </w:t>
      </w:r>
      <w:r w:rsidRPr="00D71CC3">
        <w:t>the</w:t>
      </w:r>
      <w:r w:rsidRPr="00E37DF5">
        <w:rPr>
          <w:lang w:val="ru-RU"/>
        </w:rPr>
        <w:t xml:space="preserve"> </w:t>
      </w:r>
      <w:r w:rsidRPr="00D71CC3">
        <w:t>system</w:t>
      </w:r>
      <w:r w:rsidRPr="00E37DF5">
        <w:rPr>
          <w:lang w:val="ru-RU"/>
        </w:rPr>
        <w:t xml:space="preserve"> </w:t>
      </w:r>
      <w:r w:rsidRPr="00D71CC3">
        <w:t>should</w:t>
      </w:r>
      <w:r w:rsidRPr="00E37DF5">
        <w:rPr>
          <w:lang w:val="ru-RU"/>
        </w:rPr>
        <w:t xml:space="preserve"> </w:t>
      </w:r>
      <w:r w:rsidRPr="00D71CC3">
        <w:t>be</w:t>
      </w:r>
      <w:r w:rsidRPr="00E37DF5">
        <w:rPr>
          <w:lang w:val="ru-RU"/>
        </w:rPr>
        <w:t xml:space="preserve"> </w:t>
      </w:r>
      <w:r w:rsidRPr="00D71CC3">
        <w:t>specified</w:t>
      </w:r>
      <w:r w:rsidRPr="00E37DF5">
        <w:rPr>
          <w:lang w:val="ru-RU"/>
        </w:rPr>
        <w:t xml:space="preserve"> </w:t>
      </w:r>
      <w:r w:rsidRPr="00D71CC3">
        <w:t>here</w:t>
      </w:r>
      <w:r w:rsidRPr="00E37DF5">
        <w:rPr>
          <w:lang w:val="ru-RU"/>
        </w:rPr>
        <w:t xml:space="preserve">. </w:t>
      </w:r>
      <w:r w:rsidRPr="00D71CC3">
        <w:t>Some</w:t>
      </w:r>
      <w:r w:rsidRPr="00E37DF5">
        <w:rPr>
          <w:lang w:val="ru-RU"/>
        </w:rPr>
        <w:t xml:space="preserve"> </w:t>
      </w:r>
      <w:r w:rsidRPr="00D71CC3">
        <w:t>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66A6869B" w:rsidR="00FF55D8" w:rsidRDefault="00E6379B" w:rsidP="00FF55D8">
      <w:pPr>
        <w:pStyle w:val="3"/>
        <w:tabs>
          <w:tab w:val="num" w:pos="709"/>
        </w:tabs>
        <w:spacing w:before="300" w:after="120"/>
        <w:ind w:left="720" w:hanging="720"/>
        <w:rPr>
          <w:lang w:val="en-GB"/>
        </w:rPr>
      </w:pPr>
      <w:bookmarkStart w:id="33" w:name="_Toc116677922"/>
      <w:r>
        <w:rPr>
          <w:lang w:val="en-GB"/>
        </w:rPr>
        <w:t>Требования к надежности</w:t>
      </w:r>
      <w:bookmarkEnd w:id="33"/>
    </w:p>
    <w:p w14:paraId="21BC2D00" w14:textId="02BBE7CB" w:rsidR="005D2995" w:rsidRPr="005D2995" w:rsidRDefault="00E6379B" w:rsidP="005D2995">
      <w:pPr>
        <w:rPr>
          <w:lang w:val="ru-RU"/>
        </w:rPr>
      </w:pPr>
      <w:r>
        <w:rPr>
          <w:lang w:val="ru-RU"/>
        </w:rPr>
        <w:t>Подлежи</w:t>
      </w:r>
      <w:r w:rsidR="005D2995">
        <w:rPr>
          <w:lang w:val="ru-RU"/>
        </w:rPr>
        <w:t>т выяснению.</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4" w:name="_Toc116677923"/>
      <w:r>
        <w:rPr>
          <w:lang w:val="ru-RU"/>
        </w:rPr>
        <w:t>Производительность</w:t>
      </w:r>
      <w:bookmarkEnd w:id="34"/>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338EF94B" w:rsidR="00FF55D8" w:rsidRDefault="005D2995" w:rsidP="00FF55D8">
      <w:pPr>
        <w:pStyle w:val="3"/>
        <w:tabs>
          <w:tab w:val="num" w:pos="709"/>
        </w:tabs>
        <w:spacing w:before="300" w:after="120"/>
        <w:ind w:left="720" w:hanging="720"/>
        <w:rPr>
          <w:lang w:val="ru-RU"/>
        </w:rPr>
      </w:pPr>
      <w:bookmarkStart w:id="35" w:name="_Toc456598601"/>
      <w:bookmarkStart w:id="36" w:name="_Toc517499400"/>
      <w:bookmarkStart w:id="37" w:name="_Toc523209243"/>
      <w:bookmarkStart w:id="38" w:name="_Toc523210879"/>
      <w:bookmarkStart w:id="39" w:name="_Toc523212983"/>
      <w:bookmarkStart w:id="40" w:name="_Toc523297944"/>
      <w:bookmarkStart w:id="41" w:name="_Toc523298834"/>
      <w:bookmarkStart w:id="42" w:name="_Toc88921670"/>
      <w:bookmarkStart w:id="43" w:name="_Toc116677924"/>
      <w:r>
        <w:rPr>
          <w:lang w:val="ru-RU"/>
        </w:rPr>
        <w:t>Требования к производительности</w:t>
      </w:r>
      <w:bookmarkEnd w:id="35"/>
      <w:bookmarkEnd w:id="36"/>
      <w:bookmarkEnd w:id="37"/>
      <w:bookmarkEnd w:id="38"/>
      <w:bookmarkEnd w:id="39"/>
      <w:bookmarkEnd w:id="40"/>
      <w:bookmarkEnd w:id="41"/>
      <w:bookmarkEnd w:id="42"/>
      <w:bookmarkEnd w:id="43"/>
    </w:p>
    <w:p w14:paraId="0EFE88DE" w14:textId="2F145534" w:rsidR="005D2995" w:rsidRPr="005D2995" w:rsidRDefault="005D2995" w:rsidP="005D2995">
      <w:pPr>
        <w:rPr>
          <w:lang w:val="ru-RU"/>
        </w:rPr>
      </w:pPr>
      <w:r w:rsidRPr="005D2995">
        <w:rPr>
          <w:lang w:val="ru-RU"/>
        </w:rPr>
        <w:t xml:space="preserve">При соответствии системных требований, </w:t>
      </w:r>
      <w:r>
        <w:rPr>
          <w:lang w:val="ru-RU"/>
        </w:rPr>
        <w:t>программное обеспечение</w:t>
      </w:r>
      <w:r w:rsidRPr="005D2995">
        <w:rPr>
          <w:lang w:val="ru-RU"/>
        </w:rPr>
        <w:t xml:space="preserve"> должно исправно работат</w:t>
      </w:r>
      <w:r>
        <w:rPr>
          <w:lang w:val="ru-RU"/>
        </w:rPr>
        <w:t>ь, загружать все вкладки и окна.</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44" w:name="_Toc116677925"/>
      <w:r>
        <w:rPr>
          <w:lang w:val="ru-RU"/>
        </w:rPr>
        <w:t>Ремонтопригодность</w:t>
      </w:r>
      <w:bookmarkEnd w:id="44"/>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0EF969D1" w:rsidR="00FF55D8" w:rsidRDefault="00E6379B" w:rsidP="00FF55D8">
      <w:pPr>
        <w:pStyle w:val="3"/>
        <w:tabs>
          <w:tab w:val="num" w:pos="709"/>
        </w:tabs>
        <w:spacing w:before="300" w:after="120"/>
        <w:ind w:left="720" w:hanging="720"/>
        <w:rPr>
          <w:lang w:val="en-GB"/>
        </w:rPr>
      </w:pPr>
      <w:bookmarkStart w:id="45" w:name="_Toc456598603"/>
      <w:bookmarkStart w:id="46" w:name="_Toc517499402"/>
      <w:bookmarkStart w:id="47" w:name="_Toc523209245"/>
      <w:bookmarkStart w:id="48" w:name="_Toc523210881"/>
      <w:bookmarkStart w:id="49" w:name="_Toc523212985"/>
      <w:bookmarkStart w:id="50" w:name="_Toc523297946"/>
      <w:bookmarkStart w:id="51" w:name="_Toc523298836"/>
      <w:bookmarkStart w:id="52" w:name="_Toc88921672"/>
      <w:bookmarkStart w:id="53" w:name="_Toc116677926"/>
      <w:r>
        <w:rPr>
          <w:lang w:val="ru-RU"/>
        </w:rPr>
        <w:t>Требования к ремонтопригодности</w:t>
      </w:r>
      <w:bookmarkEnd w:id="45"/>
      <w:bookmarkEnd w:id="46"/>
      <w:bookmarkEnd w:id="47"/>
      <w:bookmarkEnd w:id="48"/>
      <w:bookmarkEnd w:id="49"/>
      <w:bookmarkEnd w:id="50"/>
      <w:bookmarkEnd w:id="51"/>
      <w:bookmarkEnd w:id="52"/>
      <w:bookmarkEnd w:id="53"/>
    </w:p>
    <w:p w14:paraId="49FA2D9F" w14:textId="5EEDD436" w:rsidR="005D2995" w:rsidRPr="005D2995" w:rsidRDefault="00E6379B" w:rsidP="005D2995">
      <w:pPr>
        <w:rPr>
          <w:lang w:val="ru-RU"/>
        </w:rPr>
      </w:pPr>
      <w:r>
        <w:rPr>
          <w:lang w:val="ru-RU"/>
        </w:rPr>
        <w:t>Подлежи</w:t>
      </w:r>
      <w:r w:rsidR="005D2995">
        <w:rPr>
          <w:lang w:val="ru-RU"/>
        </w:rPr>
        <w:t>т выяснению.</w:t>
      </w:r>
    </w:p>
    <w:p w14:paraId="65085C01" w14:textId="77777777" w:rsidR="00FF55D8" w:rsidRPr="00D71CC3" w:rsidRDefault="00FF55D8" w:rsidP="00FF55D8">
      <w:pPr>
        <w:pStyle w:val="InfoBlue"/>
      </w:pPr>
      <w:r w:rsidRPr="00D71CC3">
        <w:lastRenderedPageBreak/>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54" w:name="_Toc116677927"/>
      <w:r>
        <w:rPr>
          <w:lang w:val="ru-RU"/>
        </w:rPr>
        <w:t>Ограничения проекта</w:t>
      </w:r>
      <w:bookmarkEnd w:id="54"/>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10AAAFA9" w14:textId="1A7F6410" w:rsidR="00E6379B" w:rsidRPr="00E6379B" w:rsidRDefault="00E6379B" w:rsidP="00E6379B">
      <w:pPr>
        <w:pStyle w:val="3"/>
        <w:tabs>
          <w:tab w:val="num" w:pos="709"/>
        </w:tabs>
        <w:spacing w:before="300" w:after="120"/>
        <w:ind w:left="720" w:hanging="720"/>
        <w:rPr>
          <w:lang w:val="en-GB"/>
        </w:rPr>
      </w:pPr>
      <w:bookmarkStart w:id="55" w:name="_Toc116677928"/>
      <w:r w:rsidRPr="00E6379B">
        <w:rPr>
          <w:lang w:val="en-GB"/>
        </w:rPr>
        <w:t>Ограничение проекта</w:t>
      </w:r>
      <w:r>
        <w:rPr>
          <w:lang w:val="ru-RU"/>
        </w:rPr>
        <w:t xml:space="preserve"> 1</w:t>
      </w:r>
      <w:bookmarkEnd w:id="55"/>
    </w:p>
    <w:p w14:paraId="556CF91B" w14:textId="205C6047" w:rsidR="00E6379B" w:rsidRDefault="00E6379B" w:rsidP="00E6379B">
      <w:pPr>
        <w:pStyle w:val="1Einrckung"/>
        <w:ind w:left="0"/>
        <w:rPr>
          <w:lang w:val="ru-RU"/>
        </w:rPr>
      </w:pPr>
      <w:r>
        <w:rPr>
          <w:lang w:val="ru-RU"/>
        </w:rPr>
        <w:t>Только «</w:t>
      </w:r>
      <w:r w:rsidRPr="003E00B2">
        <w:rPr>
          <w:lang w:val="ru-RU"/>
        </w:rPr>
        <w:t>Тимлид</w:t>
      </w:r>
      <w:r>
        <w:rPr>
          <w:lang w:val="ru-RU"/>
        </w:rPr>
        <w:t>» имеет право создавать запрос на проведение Мероприятия и записывать «Сотрудников», в том числе себя, на созданное Мероприятие.</w:t>
      </w:r>
    </w:p>
    <w:p w14:paraId="12E653D2" w14:textId="7CDE1AA4" w:rsidR="00E6379B" w:rsidRPr="00E6379B" w:rsidRDefault="00E6379B" w:rsidP="00E6379B">
      <w:pPr>
        <w:pStyle w:val="3"/>
        <w:tabs>
          <w:tab w:val="num" w:pos="709"/>
        </w:tabs>
        <w:spacing w:before="300" w:after="120"/>
        <w:ind w:left="720" w:hanging="720"/>
        <w:rPr>
          <w:lang w:val="en-GB"/>
        </w:rPr>
      </w:pPr>
      <w:bookmarkStart w:id="56" w:name="_Toc116677929"/>
      <w:r w:rsidRPr="00E6379B">
        <w:rPr>
          <w:lang w:val="en-GB"/>
        </w:rPr>
        <w:t>Ограничение проекта</w:t>
      </w:r>
      <w:r>
        <w:rPr>
          <w:lang w:val="ru-RU"/>
        </w:rPr>
        <w:t xml:space="preserve"> 2</w:t>
      </w:r>
      <w:bookmarkEnd w:id="56"/>
    </w:p>
    <w:p w14:paraId="509D5960" w14:textId="4E11F2D0" w:rsidR="00E6379B" w:rsidRDefault="00E6379B" w:rsidP="00E6379B">
      <w:pPr>
        <w:pStyle w:val="1Einrckung"/>
        <w:ind w:left="0"/>
        <w:rPr>
          <w:lang w:val="ru-RU"/>
        </w:rPr>
      </w:pPr>
      <w:r>
        <w:rPr>
          <w:lang w:val="ru-RU"/>
        </w:rPr>
        <w:t>«Лектор» не имеет возможности оставлять отзыв на свое проведенное Мероприятие.</w:t>
      </w:r>
    </w:p>
    <w:p w14:paraId="219CFCE4" w14:textId="05572895" w:rsidR="00E6379B" w:rsidRPr="00E6379B" w:rsidRDefault="00E6379B" w:rsidP="00E6379B">
      <w:pPr>
        <w:pStyle w:val="3"/>
        <w:tabs>
          <w:tab w:val="num" w:pos="709"/>
        </w:tabs>
        <w:spacing w:before="300" w:after="120"/>
        <w:ind w:left="720" w:hanging="720"/>
        <w:rPr>
          <w:lang w:val="en-GB"/>
        </w:rPr>
      </w:pPr>
      <w:bookmarkStart w:id="57" w:name="_Toc116677930"/>
      <w:r w:rsidRPr="00E6379B">
        <w:rPr>
          <w:lang w:val="en-GB"/>
        </w:rPr>
        <w:t>Ограничение проекта</w:t>
      </w:r>
      <w:r>
        <w:rPr>
          <w:lang w:val="ru-RU"/>
        </w:rPr>
        <w:t xml:space="preserve"> 3</w:t>
      </w:r>
      <w:bookmarkEnd w:id="57"/>
    </w:p>
    <w:p w14:paraId="3F7A9D2E" w14:textId="0FEFDB40" w:rsidR="00E6379B" w:rsidRDefault="00E6379B" w:rsidP="00E6379B">
      <w:pPr>
        <w:pStyle w:val="1Einrckung"/>
        <w:ind w:left="0"/>
        <w:rPr>
          <w:lang w:val="en-US"/>
        </w:rPr>
      </w:pPr>
      <w:r>
        <w:rPr>
          <w:lang w:val="ru-RU"/>
        </w:rPr>
        <w:t xml:space="preserve">Минимальное количество сотрудников, от которого начинается регистрация Мероприятия, соответствует некоторому значению </w:t>
      </w:r>
      <w:r>
        <w:rPr>
          <w:lang w:val="en-US"/>
        </w:rPr>
        <w:t>N</w:t>
      </w:r>
      <w:r>
        <w:rPr>
          <w:lang w:val="ru-RU"/>
        </w:rPr>
        <w:t xml:space="preserve"> (предполагаемо, </w:t>
      </w:r>
      <w:r>
        <w:rPr>
          <w:lang w:val="en-US"/>
        </w:rPr>
        <w:t xml:space="preserve">N = </w:t>
      </w:r>
      <w:r>
        <w:rPr>
          <w:lang w:val="ru-RU"/>
        </w:rPr>
        <w:t>10)</w:t>
      </w:r>
      <w:r>
        <w:rPr>
          <w:lang w:val="en-US"/>
        </w:rPr>
        <w:t>.</w:t>
      </w:r>
    </w:p>
    <w:p w14:paraId="7FBAD321" w14:textId="2167A820" w:rsidR="00E6379B" w:rsidRPr="00E6379B" w:rsidRDefault="00E6379B" w:rsidP="00E6379B">
      <w:pPr>
        <w:pStyle w:val="3"/>
        <w:tabs>
          <w:tab w:val="num" w:pos="709"/>
        </w:tabs>
        <w:spacing w:before="300" w:after="120"/>
        <w:ind w:left="720" w:hanging="720"/>
        <w:rPr>
          <w:lang w:val="en-GB"/>
        </w:rPr>
      </w:pPr>
      <w:bookmarkStart w:id="58" w:name="_Toc116677931"/>
      <w:r w:rsidRPr="00E6379B">
        <w:rPr>
          <w:lang w:val="en-GB"/>
        </w:rPr>
        <w:t>Ограничение проекта</w:t>
      </w:r>
      <w:r>
        <w:rPr>
          <w:lang w:val="ru-RU"/>
        </w:rPr>
        <w:t xml:space="preserve"> 4</w:t>
      </w:r>
      <w:bookmarkEnd w:id="58"/>
    </w:p>
    <w:p w14:paraId="5DECB75D" w14:textId="58E97E1B" w:rsidR="00E6379B" w:rsidRDefault="00E6379B" w:rsidP="00E6379B">
      <w:pPr>
        <w:pStyle w:val="1Einrckung"/>
        <w:ind w:left="0"/>
        <w:rPr>
          <w:lang w:val="ru-RU"/>
        </w:rPr>
      </w:pPr>
      <w:r w:rsidRPr="00FF098C">
        <w:rPr>
          <w:lang w:val="ru-RU"/>
        </w:rPr>
        <w:t>Статус «Лектор» может получить любой «Сотрудник».</w:t>
      </w:r>
    </w:p>
    <w:p w14:paraId="1097A5F5" w14:textId="4D139C9D" w:rsidR="00E6379B" w:rsidRPr="00E6379B" w:rsidRDefault="00E6379B" w:rsidP="00E6379B">
      <w:pPr>
        <w:pStyle w:val="3"/>
        <w:tabs>
          <w:tab w:val="num" w:pos="709"/>
        </w:tabs>
        <w:spacing w:before="300" w:after="120"/>
        <w:ind w:left="720" w:hanging="720"/>
        <w:rPr>
          <w:lang w:val="en-GB"/>
        </w:rPr>
      </w:pPr>
      <w:bookmarkStart w:id="59" w:name="_Toc116677932"/>
      <w:r w:rsidRPr="00E6379B">
        <w:rPr>
          <w:lang w:val="en-GB"/>
        </w:rPr>
        <w:t>Ограничение проекта</w:t>
      </w:r>
      <w:r>
        <w:rPr>
          <w:lang w:val="ru-RU"/>
        </w:rPr>
        <w:t xml:space="preserve"> 5</w:t>
      </w:r>
      <w:bookmarkEnd w:id="59"/>
    </w:p>
    <w:p w14:paraId="5D4359D4" w14:textId="409D5C26" w:rsidR="00E6379B" w:rsidRDefault="00E6379B" w:rsidP="00E6379B">
      <w:pPr>
        <w:pStyle w:val="1Einrckung"/>
        <w:ind w:left="0"/>
        <w:rPr>
          <w:lang w:val="ru-RU"/>
        </w:rPr>
      </w:pPr>
      <w:r>
        <w:rPr>
          <w:lang w:val="ru-RU"/>
        </w:rPr>
        <w:t>Только «Лектор» выставляет дату и время Мероприятия.</w:t>
      </w:r>
    </w:p>
    <w:p w14:paraId="6FE4F2C5" w14:textId="25C432D9" w:rsidR="00E6379B" w:rsidRPr="00E6379B" w:rsidRDefault="00E6379B" w:rsidP="00E6379B">
      <w:pPr>
        <w:pStyle w:val="3"/>
        <w:tabs>
          <w:tab w:val="num" w:pos="709"/>
        </w:tabs>
        <w:spacing w:before="300" w:after="120"/>
        <w:ind w:left="720" w:hanging="720"/>
        <w:rPr>
          <w:lang w:val="en-GB"/>
        </w:rPr>
      </w:pPr>
      <w:bookmarkStart w:id="60" w:name="_Toc116677933"/>
      <w:r w:rsidRPr="00E6379B">
        <w:rPr>
          <w:lang w:val="en-GB"/>
        </w:rPr>
        <w:t>Ограничение проекта</w:t>
      </w:r>
      <w:r>
        <w:rPr>
          <w:lang w:val="ru-RU"/>
        </w:rPr>
        <w:t xml:space="preserve"> 6</w:t>
      </w:r>
      <w:bookmarkEnd w:id="60"/>
    </w:p>
    <w:p w14:paraId="7BD9FB32" w14:textId="0FD78661" w:rsidR="00E6379B" w:rsidRDefault="00E6379B" w:rsidP="00E6379B">
      <w:pPr>
        <w:pStyle w:val="1Einrckung"/>
        <w:ind w:left="0"/>
        <w:rPr>
          <w:lang w:val="ru-RU"/>
        </w:rPr>
      </w:pPr>
      <w:r>
        <w:rPr>
          <w:lang w:val="ru-RU"/>
        </w:rPr>
        <w:t>«Сотрудник» может быть «Лектором» в своем Мероприятии и быть участником на уровне «Сотрудника» на другом Мероприятии.</w:t>
      </w:r>
    </w:p>
    <w:p w14:paraId="5A4B010B" w14:textId="0BB56D5D" w:rsidR="00E6379B" w:rsidRPr="00E6379B" w:rsidRDefault="00E6379B" w:rsidP="00E6379B">
      <w:pPr>
        <w:pStyle w:val="3"/>
        <w:tabs>
          <w:tab w:val="num" w:pos="709"/>
        </w:tabs>
        <w:spacing w:before="300" w:after="120"/>
        <w:ind w:left="720" w:hanging="720"/>
        <w:rPr>
          <w:lang w:val="en-GB"/>
        </w:rPr>
      </w:pPr>
      <w:bookmarkStart w:id="61" w:name="_Toc116677934"/>
      <w:r w:rsidRPr="00E6379B">
        <w:rPr>
          <w:lang w:val="en-GB"/>
        </w:rPr>
        <w:t>Ограничение проекта</w:t>
      </w:r>
      <w:r>
        <w:rPr>
          <w:lang w:val="ru-RU"/>
        </w:rPr>
        <w:t xml:space="preserve"> 7</w:t>
      </w:r>
      <w:bookmarkEnd w:id="61"/>
    </w:p>
    <w:p w14:paraId="74869D8E" w14:textId="56E81BE6" w:rsidR="00E6379B" w:rsidRDefault="00E6379B" w:rsidP="00E6379B">
      <w:pPr>
        <w:pStyle w:val="1Einrckung"/>
        <w:ind w:left="0"/>
        <w:rPr>
          <w:lang w:val="ru-RU"/>
        </w:rPr>
      </w:pPr>
      <w:r>
        <w:rPr>
          <w:lang w:val="ru-RU"/>
        </w:rPr>
        <w:t>«Лектор» не может выгрузить оценки участников Мероприятия в систему хранения данных раньше окончания Мероприятия.</w:t>
      </w:r>
    </w:p>
    <w:p w14:paraId="218329E9" w14:textId="2E084DDD" w:rsidR="00E6379B" w:rsidRPr="00E6379B" w:rsidRDefault="00E6379B" w:rsidP="00E6379B">
      <w:pPr>
        <w:pStyle w:val="3"/>
        <w:tabs>
          <w:tab w:val="num" w:pos="709"/>
        </w:tabs>
        <w:spacing w:before="300" w:after="120"/>
        <w:ind w:left="720" w:hanging="720"/>
        <w:rPr>
          <w:lang w:val="en-GB"/>
        </w:rPr>
      </w:pPr>
      <w:bookmarkStart w:id="62" w:name="_Toc116677935"/>
      <w:r w:rsidRPr="00E6379B">
        <w:rPr>
          <w:lang w:val="en-GB"/>
        </w:rPr>
        <w:t>Ограничение проекта</w:t>
      </w:r>
      <w:r>
        <w:rPr>
          <w:lang w:val="ru-RU"/>
        </w:rPr>
        <w:t xml:space="preserve"> 8</w:t>
      </w:r>
      <w:bookmarkEnd w:id="62"/>
    </w:p>
    <w:p w14:paraId="0984E2C5" w14:textId="208B400F" w:rsidR="00E6379B" w:rsidRPr="00E6379B" w:rsidRDefault="00E6379B" w:rsidP="00E6379B">
      <w:pPr>
        <w:pStyle w:val="1Einrckung"/>
        <w:ind w:left="0"/>
        <w:rPr>
          <w:lang w:val="ru-RU"/>
        </w:rPr>
      </w:pPr>
      <w:r>
        <w:rPr>
          <w:lang w:val="ru-RU"/>
        </w:rPr>
        <w:t xml:space="preserve">«Сотрудник» и «Тимлид» не могут оставить отзыв раньше окончания Мероприятия. </w:t>
      </w:r>
    </w:p>
    <w:p w14:paraId="504A8DB4" w14:textId="77777777" w:rsidR="00FF55D8" w:rsidRPr="00D71CC3" w:rsidRDefault="00FF55D8" w:rsidP="00FF55D8">
      <w:pPr>
        <w:pStyle w:val="InfoBlue"/>
      </w:pPr>
      <w:r w:rsidRPr="00D71CC3">
        <w:t>[The requirement description goes here.]</w:t>
      </w:r>
    </w:p>
    <w:p w14:paraId="572B1B10" w14:textId="03642726" w:rsidR="00FF55D8" w:rsidRDefault="00F16741" w:rsidP="00FF55D8">
      <w:pPr>
        <w:pStyle w:val="2"/>
        <w:keepNext/>
        <w:tabs>
          <w:tab w:val="num" w:pos="709"/>
        </w:tabs>
        <w:spacing w:before="360"/>
        <w:ind w:left="709" w:hanging="709"/>
        <w:rPr>
          <w:lang w:val="ru-RU"/>
        </w:rPr>
      </w:pPr>
      <w:bookmarkStart w:id="63" w:name="_Toc116677936"/>
      <w:r>
        <w:rPr>
          <w:lang w:val="ru-RU"/>
        </w:rPr>
        <w:t>Требования к пользовательской документации</w:t>
      </w:r>
      <w:bookmarkEnd w:id="63"/>
    </w:p>
    <w:p w14:paraId="343EA0FE" w14:textId="381FAC03" w:rsidR="00E6379B" w:rsidRPr="00E6379B" w:rsidRDefault="00E6379B" w:rsidP="00E6379B">
      <w:pPr>
        <w:pStyle w:val="1Einrckung"/>
        <w:ind w:left="0"/>
        <w:rPr>
          <w:lang w:val="ru-RU"/>
        </w:rPr>
      </w:pPr>
      <w:r>
        <w:rPr>
          <w:lang w:val="ru-RU"/>
        </w:rPr>
        <w:t>Подлежат выяснению.</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1E64D61A" w:rsidR="00FF55D8" w:rsidRDefault="00F16741" w:rsidP="00FF55D8">
      <w:pPr>
        <w:pStyle w:val="2"/>
        <w:keepNext/>
        <w:tabs>
          <w:tab w:val="num" w:pos="709"/>
        </w:tabs>
        <w:spacing w:before="360"/>
        <w:ind w:left="709" w:hanging="709"/>
        <w:rPr>
          <w:lang w:val="ru-RU"/>
        </w:rPr>
      </w:pPr>
      <w:bookmarkStart w:id="64" w:name="_Toc116677937"/>
      <w:r>
        <w:rPr>
          <w:lang w:val="ru-RU"/>
        </w:rPr>
        <w:t>Используемые приобретаемые компоненты</w:t>
      </w:r>
      <w:bookmarkEnd w:id="64"/>
    </w:p>
    <w:p w14:paraId="1D766E73" w14:textId="61A449BA" w:rsidR="005D2995" w:rsidRPr="005D2995" w:rsidRDefault="005D2995" w:rsidP="00E6379B">
      <w:pPr>
        <w:pStyle w:val="1Einrckung"/>
        <w:ind w:left="0"/>
        <w:rPr>
          <w:lang w:val="ru-RU"/>
        </w:rPr>
      </w:pPr>
      <w:r>
        <w:rPr>
          <w:lang w:val="ru-RU"/>
        </w:rPr>
        <w:t>Подлежит выяснению.</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65" w:name="_Toc116677938"/>
      <w:r>
        <w:rPr>
          <w:lang w:val="ru-RU"/>
        </w:rPr>
        <w:t>Интерфейсы</w:t>
      </w:r>
      <w:bookmarkEnd w:id="65"/>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56682B52" w:rsidR="00FF55D8" w:rsidRDefault="00F16741" w:rsidP="00FF55D8">
      <w:pPr>
        <w:pStyle w:val="3"/>
        <w:tabs>
          <w:tab w:val="num" w:pos="709"/>
        </w:tabs>
        <w:spacing w:before="300" w:after="120"/>
        <w:ind w:left="720" w:hanging="720"/>
        <w:rPr>
          <w:lang w:val="ru-RU"/>
        </w:rPr>
      </w:pPr>
      <w:bookmarkStart w:id="66" w:name="_Toc116677939"/>
      <w:r>
        <w:rPr>
          <w:lang w:val="ru-RU"/>
        </w:rPr>
        <w:t>Интерфейс пользователя</w:t>
      </w:r>
      <w:bookmarkEnd w:id="66"/>
    </w:p>
    <w:p w14:paraId="7552CE04" w14:textId="398C007C" w:rsidR="00E6379B" w:rsidRPr="00E6379B" w:rsidRDefault="00E6379B" w:rsidP="00E6379B">
      <w:pPr>
        <w:rPr>
          <w:lang w:val="ru-RU"/>
        </w:rPr>
      </w:pPr>
      <w:r>
        <w:rPr>
          <w:lang w:val="ru-RU"/>
        </w:rPr>
        <w:t>Подлежит выяснению.</w:t>
      </w:r>
    </w:p>
    <w:p w14:paraId="67DE2218" w14:textId="77777777" w:rsidR="00FF55D8" w:rsidRPr="00D71CC3" w:rsidRDefault="00FF55D8" w:rsidP="00FF55D8">
      <w:pPr>
        <w:pStyle w:val="InfoBlue"/>
      </w:pPr>
      <w:r w:rsidRPr="00D71CC3">
        <w:t>[Describe the user interfaces that are to be implemented by the software.]</w:t>
      </w:r>
    </w:p>
    <w:p w14:paraId="4FCED95F" w14:textId="49BE0342" w:rsidR="00FF55D8" w:rsidRDefault="00F16741" w:rsidP="00FF55D8">
      <w:pPr>
        <w:pStyle w:val="3"/>
        <w:tabs>
          <w:tab w:val="num" w:pos="709"/>
        </w:tabs>
        <w:spacing w:before="300" w:after="120"/>
        <w:ind w:left="720" w:hanging="720"/>
        <w:rPr>
          <w:lang w:val="ru-RU"/>
        </w:rPr>
      </w:pPr>
      <w:bookmarkStart w:id="67" w:name="_Toc116677940"/>
      <w:r>
        <w:rPr>
          <w:lang w:val="ru-RU"/>
        </w:rPr>
        <w:t>Аппаратные интерфейсы</w:t>
      </w:r>
      <w:bookmarkEnd w:id="67"/>
    </w:p>
    <w:p w14:paraId="198FD378" w14:textId="4B539C66" w:rsidR="00E6379B" w:rsidRPr="00E6379B" w:rsidRDefault="00E6379B" w:rsidP="00E6379B">
      <w:pPr>
        <w:rPr>
          <w:lang w:val="ru-RU"/>
        </w:rPr>
      </w:pPr>
      <w:r>
        <w:rPr>
          <w:lang w:val="ru-RU"/>
        </w:rPr>
        <w:t>Подлежит выяснению.</w:t>
      </w:r>
    </w:p>
    <w:p w14:paraId="4D75E581" w14:textId="77777777" w:rsidR="00FF55D8" w:rsidRPr="00D71CC3" w:rsidRDefault="00FF55D8" w:rsidP="00FF55D8">
      <w:pPr>
        <w:pStyle w:val="InfoBlue"/>
      </w:pPr>
      <w:r w:rsidRPr="00D71CC3">
        <w:lastRenderedPageBreak/>
        <w:t>[This section defines any hardware interfaces that are to be supported by the software, including logical structure, physical addresses, expected behavio</w:t>
      </w:r>
      <w:r>
        <w:t>u</w:t>
      </w:r>
      <w:r w:rsidRPr="00D71CC3">
        <w:t>r, etc. ]</w:t>
      </w:r>
    </w:p>
    <w:p w14:paraId="3EF27774" w14:textId="21AA8838" w:rsidR="00FF55D8" w:rsidRDefault="00F16741" w:rsidP="00FF55D8">
      <w:pPr>
        <w:pStyle w:val="3"/>
        <w:tabs>
          <w:tab w:val="num" w:pos="709"/>
        </w:tabs>
        <w:spacing w:before="300" w:after="120"/>
        <w:ind w:left="720" w:hanging="720"/>
        <w:rPr>
          <w:lang w:val="ru-RU"/>
        </w:rPr>
      </w:pPr>
      <w:bookmarkStart w:id="68" w:name="_Toc116677941"/>
      <w:r>
        <w:rPr>
          <w:lang w:val="ru-RU"/>
        </w:rPr>
        <w:t>Программные интерфейсы</w:t>
      </w:r>
      <w:bookmarkEnd w:id="68"/>
    </w:p>
    <w:p w14:paraId="26389699" w14:textId="4ABC339C" w:rsidR="00E6379B" w:rsidRPr="00E6379B" w:rsidRDefault="00E6379B" w:rsidP="00E6379B">
      <w:pPr>
        <w:rPr>
          <w:lang w:val="ru-RU"/>
        </w:rPr>
      </w:pPr>
      <w:r>
        <w:rPr>
          <w:lang w:val="ru-RU"/>
        </w:rPr>
        <w:t>Подлежит выяснению.</w:t>
      </w: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179861AE" w:rsidR="00FF55D8" w:rsidRDefault="00F16741" w:rsidP="00FF55D8">
      <w:pPr>
        <w:pStyle w:val="3"/>
        <w:tabs>
          <w:tab w:val="num" w:pos="709"/>
        </w:tabs>
        <w:spacing w:before="300" w:after="120"/>
        <w:ind w:left="720" w:hanging="720"/>
        <w:rPr>
          <w:lang w:val="ru-RU"/>
        </w:rPr>
      </w:pPr>
      <w:bookmarkStart w:id="69" w:name="_Toc116677942"/>
      <w:r>
        <w:rPr>
          <w:lang w:val="ru-RU"/>
        </w:rPr>
        <w:t>Интерфейсы коммуникаций</w:t>
      </w:r>
      <w:bookmarkEnd w:id="69"/>
    </w:p>
    <w:p w14:paraId="4BE81E36" w14:textId="4118A412" w:rsidR="00E6379B" w:rsidRPr="00E6379B" w:rsidRDefault="00E6379B" w:rsidP="00E6379B">
      <w:pPr>
        <w:rPr>
          <w:lang w:val="ru-RU"/>
        </w:rPr>
      </w:pPr>
      <w:r>
        <w:rPr>
          <w:lang w:val="ru-RU"/>
        </w:rPr>
        <w:t>Подлежит выяснению.</w:t>
      </w: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4AEF87FF" w:rsidR="00FF55D8" w:rsidRDefault="00F16741" w:rsidP="00FF55D8">
      <w:pPr>
        <w:pStyle w:val="2"/>
        <w:keepNext/>
        <w:tabs>
          <w:tab w:val="num" w:pos="709"/>
        </w:tabs>
        <w:spacing w:before="360"/>
        <w:ind w:left="709" w:hanging="709"/>
        <w:rPr>
          <w:lang w:val="ru-RU"/>
        </w:rPr>
      </w:pPr>
      <w:bookmarkStart w:id="70" w:name="_Toc116677943"/>
      <w:r>
        <w:rPr>
          <w:lang w:val="ru-RU"/>
        </w:rPr>
        <w:t>Требования лицензирования</w:t>
      </w:r>
      <w:bookmarkEnd w:id="70"/>
    </w:p>
    <w:p w14:paraId="62412F2E" w14:textId="64717049" w:rsidR="00E6379B" w:rsidRPr="00E6379B" w:rsidRDefault="00E6379B" w:rsidP="00E6379B">
      <w:pPr>
        <w:pStyle w:val="1Einrckung"/>
        <w:ind w:left="0"/>
        <w:rPr>
          <w:lang w:val="ru-RU"/>
        </w:rPr>
      </w:pPr>
      <w:r>
        <w:rPr>
          <w:lang w:val="ru-RU"/>
        </w:rPr>
        <w:t>Подлежит выяснению.</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5C80C6B6" w:rsidR="00FF55D8" w:rsidRDefault="00F16741" w:rsidP="00FF55D8">
      <w:pPr>
        <w:pStyle w:val="2"/>
        <w:keepNext/>
        <w:tabs>
          <w:tab w:val="num" w:pos="709"/>
        </w:tabs>
        <w:spacing w:before="360"/>
        <w:ind w:left="709" w:hanging="709"/>
        <w:rPr>
          <w:lang w:val="ru-RU"/>
        </w:rPr>
      </w:pPr>
      <w:bookmarkStart w:id="71" w:name="_Toc116677944"/>
      <w:r>
        <w:rPr>
          <w:lang w:val="ru-RU"/>
        </w:rPr>
        <w:t>Применимые стандарты</w:t>
      </w:r>
      <w:bookmarkEnd w:id="71"/>
    </w:p>
    <w:p w14:paraId="53540E7B" w14:textId="58B57C84" w:rsidR="00E6379B" w:rsidRPr="00E6379B" w:rsidRDefault="00E6379B" w:rsidP="00E6379B">
      <w:pPr>
        <w:pStyle w:val="1Einrckung"/>
        <w:ind w:left="0"/>
        <w:rPr>
          <w:lang w:val="ru-RU"/>
        </w:rPr>
      </w:pPr>
      <w:r>
        <w:rPr>
          <w:lang w:val="ru-RU"/>
        </w:rPr>
        <w:t>Подлежит выяснению.</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72" w:name="_Toc116677945"/>
      <w:r>
        <w:rPr>
          <w:lang w:val="ru-RU"/>
        </w:rPr>
        <w:t>Индекс</w:t>
      </w:r>
      <w:bookmarkEnd w:id="72"/>
    </w:p>
    <w:p w14:paraId="4BB41DF1" w14:textId="77777777" w:rsidR="00ED55E3" w:rsidRPr="00D71CC3" w:rsidRDefault="00ED55E3" w:rsidP="007823B5">
      <w:pPr>
        <w:rPr>
          <w:lang w:val="en-GB"/>
        </w:rPr>
      </w:pPr>
    </w:p>
    <w:sectPr w:rsidR="00ED55E3" w:rsidRPr="00D71CC3" w:rsidSect="00C8732B">
      <w:headerReference w:type="even" r:id="rId8"/>
      <w:headerReference w:type="default" r:id="rId9"/>
      <w:footerReference w:type="even" r:id="rId10"/>
      <w:footerReference w:type="default" r:id="rId11"/>
      <w:headerReference w:type="first" r:id="rId12"/>
      <w:footerReference w:type="first" r:id="rId13"/>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8AE3A2" w14:textId="77777777" w:rsidR="001949D3" w:rsidRDefault="001949D3">
      <w:r>
        <w:separator/>
      </w:r>
    </w:p>
  </w:endnote>
  <w:endnote w:type="continuationSeparator" w:id="0">
    <w:p w14:paraId="0F41A0F1" w14:textId="77777777" w:rsidR="001949D3" w:rsidRDefault="00194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40A19" w14:textId="77777777" w:rsidR="00346258" w:rsidRDefault="0034625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2C91B" w14:textId="77777777" w:rsidR="00346258" w:rsidRDefault="00346258">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D8682C" w:rsidRDefault="001949D3">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D8682C">
      <w:tab/>
    </w:r>
  </w:p>
  <w:p w14:paraId="44899C39" w14:textId="77777777" w:rsidR="00D8682C" w:rsidRDefault="00D8682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771CD" w14:textId="77777777" w:rsidR="001949D3" w:rsidRDefault="001949D3">
      <w:r>
        <w:separator/>
      </w:r>
    </w:p>
  </w:footnote>
  <w:footnote w:type="continuationSeparator" w:id="0">
    <w:p w14:paraId="6FB4B60E" w14:textId="77777777" w:rsidR="001949D3" w:rsidRDefault="00194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0BDBD" w14:textId="77777777" w:rsidR="00346258" w:rsidRDefault="00346258">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334309E9" w:rsidR="00D8682C" w:rsidRDefault="00D8682C">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346258">
      <w:rPr>
        <w:noProof/>
      </w:rPr>
      <w:t>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gridCol w:w="2639"/>
    </w:tblGrid>
    <w:tr w:rsidR="006211F0" w14:paraId="0F77EB97" w14:textId="582A899A" w:rsidTr="006211F0">
      <w:trPr>
        <w:trHeight w:hRule="exact" w:val="2000"/>
        <w:jc w:val="center"/>
      </w:trPr>
      <w:tc>
        <w:tcPr>
          <w:tcW w:w="2870" w:type="dxa"/>
        </w:tcPr>
        <w:p w14:paraId="3B163ACE" w14:textId="77777777" w:rsidR="006211F0" w:rsidRDefault="006211F0"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6211F0" w:rsidRDefault="006211F0">
          <w:pPr>
            <w:spacing w:before="80"/>
            <w:rPr>
              <w:noProof/>
            </w:rPr>
          </w:pPr>
        </w:p>
      </w:tc>
      <w:tc>
        <w:tcPr>
          <w:tcW w:w="4477" w:type="dxa"/>
        </w:tcPr>
        <w:p w14:paraId="07B881E4" w14:textId="77777777" w:rsidR="006211F0" w:rsidRPr="00842301" w:rsidRDefault="006211F0">
          <w:pPr>
            <w:jc w:val="center"/>
            <w:rPr>
              <w:i/>
              <w:noProof/>
              <w:lang w:val="en-GB"/>
            </w:rPr>
          </w:pPr>
        </w:p>
        <w:p w14:paraId="4C5BAFEA" w14:textId="77777777" w:rsidR="006211F0" w:rsidRPr="00842301" w:rsidRDefault="006211F0">
          <w:pPr>
            <w:jc w:val="center"/>
            <w:rPr>
              <w:noProof/>
              <w:lang w:val="en-GB"/>
            </w:rPr>
          </w:pPr>
        </w:p>
        <w:p w14:paraId="747884AA" w14:textId="4A6DA5F0" w:rsidR="006211F0" w:rsidRPr="007365A0" w:rsidRDefault="006211F0" w:rsidP="00346258">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00346258" w:rsidRPr="00346258">
            <w:rPr>
              <w:b/>
              <w:noProof/>
              <w:lang w:val="ru-RU"/>
            </w:rPr>
            <w:t>8</w:t>
          </w:r>
        </w:p>
      </w:tc>
      <w:tc>
        <w:tcPr>
          <w:tcW w:w="2639" w:type="dxa"/>
        </w:tcPr>
        <w:p w14:paraId="4E8653BC" w14:textId="334D1524" w:rsidR="006211F0" w:rsidRPr="007365A0" w:rsidRDefault="006211F0">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00961EBD">
            <w:rPr>
              <w:caps/>
              <w:noProof/>
              <w:highlight w:val="yellow"/>
              <w:lang w:val="en-US"/>
            </w:rPr>
            <w:t>team</w:t>
          </w:r>
          <w:r w:rsidR="00961EBD" w:rsidRPr="00961EBD">
            <w:rPr>
              <w:caps/>
              <w:noProof/>
              <w:highlight w:val="yellow"/>
              <w:lang w:val="ru-RU"/>
            </w:rPr>
            <w:t>8</w:t>
          </w:r>
        </w:p>
        <w:p w14:paraId="12473562" w14:textId="019792C5" w:rsidR="006211F0" w:rsidRPr="003C2555" w:rsidRDefault="006211F0"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00961EBD">
            <w:rPr>
              <w:noProof/>
              <w:highlight w:val="yellow"/>
              <w:lang w:val="en-US"/>
            </w:rPr>
            <w:t>TEAM</w:t>
          </w:r>
          <w:r w:rsidR="00961EBD">
            <w:rPr>
              <w:noProof/>
              <w:highlight w:val="yellow"/>
              <w:lang w:val="ru-RU"/>
            </w:rPr>
            <w:t>8</w:t>
          </w:r>
          <w:r w:rsidRPr="007365A0">
            <w:rPr>
              <w:noProof/>
              <w:highlight w:val="yellow"/>
              <w:lang w:val="ru-RU"/>
            </w:rPr>
            <w:t>-</w:t>
          </w:r>
          <w:r w:rsidR="00346258">
            <w:rPr>
              <w:noProof/>
              <w:highlight w:val="yellow"/>
              <w:lang w:val="en-US"/>
            </w:rPr>
            <w:t>v</w:t>
          </w:r>
          <w:r w:rsidR="00961EBD" w:rsidRPr="00346258">
            <w:rPr>
              <w:noProof/>
              <w:highlight w:val="yellow"/>
              <w:lang w:val="ru-RU"/>
            </w:rPr>
            <w:t>1</w:t>
          </w:r>
        </w:p>
        <w:p w14:paraId="50D79B29" w14:textId="1944DC2F" w:rsidR="006211F0" w:rsidRPr="003C2555" w:rsidRDefault="006211F0">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Pr="007365A0">
            <w:rPr>
              <w:noProof/>
              <w:highlight w:val="yellow"/>
            </w:rPr>
            <w:fldChar w:fldCharType="begin"/>
          </w:r>
          <w:r w:rsidRPr="007365A0">
            <w:rPr>
              <w:noProof/>
              <w:highlight w:val="yellow"/>
            </w:rPr>
            <w:instrText xml:space="preserve"> SAVEDATE \@ "yyyy-MM-dd" \* MERGEFORMAT </w:instrText>
          </w:r>
          <w:r w:rsidRPr="007365A0">
            <w:rPr>
              <w:noProof/>
              <w:highlight w:val="yellow"/>
            </w:rPr>
            <w:fldChar w:fldCharType="separate"/>
          </w:r>
          <w:r w:rsidR="00346258">
            <w:rPr>
              <w:noProof/>
              <w:highlight w:val="yellow"/>
            </w:rPr>
            <w:t>2022-10-14</w:t>
          </w:r>
          <w:r w:rsidRPr="007365A0">
            <w:rPr>
              <w:noProof/>
              <w:highlight w:val="yellow"/>
            </w:rPr>
            <w:fldChar w:fldCharType="end"/>
          </w:r>
        </w:p>
        <w:p w14:paraId="7A685453" w14:textId="0C28BA43" w:rsidR="006211F0" w:rsidRDefault="006211F0"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00961EBD">
            <w:rPr>
              <w:noProof/>
              <w:highlight w:val="yellow"/>
            </w:rPr>
            <w:t>9</w:t>
          </w:r>
        </w:p>
      </w:tc>
      <w:tc>
        <w:tcPr>
          <w:tcW w:w="2639" w:type="dxa"/>
        </w:tcPr>
        <w:p w14:paraId="72EDC909" w14:textId="77777777" w:rsidR="006211F0" w:rsidRDefault="006211F0">
          <w:pPr>
            <w:pStyle w:val="a3"/>
            <w:tabs>
              <w:tab w:val="clear" w:pos="4536"/>
              <w:tab w:val="clear" w:pos="9072"/>
              <w:tab w:val="right" w:pos="2481"/>
            </w:tabs>
            <w:spacing w:before="140"/>
            <w:rPr>
              <w:noProof/>
              <w:sz w:val="18"/>
              <w:lang w:val="ru-RU"/>
            </w:rPr>
          </w:pPr>
          <w:bookmarkStart w:id="73" w:name="_GoBack"/>
          <w:bookmarkEnd w:id="73"/>
        </w:p>
      </w:tc>
    </w:tr>
  </w:tbl>
  <w:p w14:paraId="0695C804" w14:textId="77777777" w:rsidR="00D8682C" w:rsidRDefault="00D8682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9FC2CBA"/>
    <w:multiLevelType w:val="hybridMultilevel"/>
    <w:tmpl w:val="1ADCE7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1D1793"/>
    <w:multiLevelType w:val="hybridMultilevel"/>
    <w:tmpl w:val="21064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3587948"/>
    <w:multiLevelType w:val="hybridMultilevel"/>
    <w:tmpl w:val="3E9EC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D5D58AB"/>
    <w:multiLevelType w:val="multilevel"/>
    <w:tmpl w:val="E3527208"/>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2"/>
      <w:numFmt w:val="decimal"/>
      <w:isLgl/>
      <w:lvlText w:val="%1.%2.%3"/>
      <w:lvlJc w:val="left"/>
      <w:pPr>
        <w:ind w:left="1215" w:hanging="855"/>
      </w:pPr>
      <w:rPr>
        <w:rFonts w:hint="default"/>
      </w:rPr>
    </w:lvl>
    <w:lvl w:ilvl="3">
      <w:start w:val="3"/>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08164E6"/>
    <w:multiLevelType w:val="hybridMultilevel"/>
    <w:tmpl w:val="130E70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F6F0BF1"/>
    <w:multiLevelType w:val="hybridMultilevel"/>
    <w:tmpl w:val="A9A00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8E4D67"/>
    <w:multiLevelType w:val="hybridMultilevel"/>
    <w:tmpl w:val="21064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10"/>
  </w:num>
  <w:num w:numId="4">
    <w:abstractNumId w:val="5"/>
  </w:num>
  <w:num w:numId="5">
    <w:abstractNumId w:val="4"/>
  </w:num>
  <w:num w:numId="6">
    <w:abstractNumId w:val="7"/>
  </w:num>
  <w:num w:numId="7">
    <w:abstractNumId w:val="3"/>
  </w:num>
  <w:num w:numId="8">
    <w:abstractNumId w:val="0"/>
  </w:num>
  <w:num w:numId="9">
    <w:abstractNumId w:val="0"/>
  </w:num>
  <w:num w:numId="10">
    <w:abstractNumId w:val="0"/>
  </w:num>
  <w:num w:numId="11">
    <w:abstractNumId w:val="2"/>
  </w:num>
  <w:num w:numId="12">
    <w:abstractNumId w:val="9"/>
  </w:num>
  <w:num w:numId="13">
    <w:abstractNumId w:val="6"/>
  </w:num>
  <w:num w:numId="14">
    <w:abstractNumId w:val="11"/>
  </w:num>
  <w:num w:numId="15">
    <w:abstractNumId w:val="12"/>
  </w:num>
  <w:num w:numId="16">
    <w:abstractNumId w:val="1"/>
  </w:num>
  <w:num w:numId="17">
    <w:abstractNumId w:val="13"/>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169EF"/>
    <w:rsid w:val="0002233A"/>
    <w:rsid w:val="000261B4"/>
    <w:rsid w:val="000376B4"/>
    <w:rsid w:val="000401D5"/>
    <w:rsid w:val="00057E64"/>
    <w:rsid w:val="000901D3"/>
    <w:rsid w:val="000F0E95"/>
    <w:rsid w:val="000F0F55"/>
    <w:rsid w:val="001343C1"/>
    <w:rsid w:val="001379A3"/>
    <w:rsid w:val="001535DF"/>
    <w:rsid w:val="00157B34"/>
    <w:rsid w:val="0016049A"/>
    <w:rsid w:val="0016726E"/>
    <w:rsid w:val="00167F44"/>
    <w:rsid w:val="0017419E"/>
    <w:rsid w:val="00192770"/>
    <w:rsid w:val="001949D3"/>
    <w:rsid w:val="001B2C49"/>
    <w:rsid w:val="001B489C"/>
    <w:rsid w:val="001C1B9A"/>
    <w:rsid w:val="001C7218"/>
    <w:rsid w:val="001D0599"/>
    <w:rsid w:val="001E188C"/>
    <w:rsid w:val="001E5EA3"/>
    <w:rsid w:val="001F623E"/>
    <w:rsid w:val="00201008"/>
    <w:rsid w:val="00206C47"/>
    <w:rsid w:val="0021158A"/>
    <w:rsid w:val="00221BA7"/>
    <w:rsid w:val="00227A56"/>
    <w:rsid w:val="00230576"/>
    <w:rsid w:val="00276F85"/>
    <w:rsid w:val="00282302"/>
    <w:rsid w:val="00282EEB"/>
    <w:rsid w:val="00295ACE"/>
    <w:rsid w:val="002A6DB7"/>
    <w:rsid w:val="002C2C18"/>
    <w:rsid w:val="002D7F95"/>
    <w:rsid w:val="00302CDB"/>
    <w:rsid w:val="00316A8B"/>
    <w:rsid w:val="00322870"/>
    <w:rsid w:val="00327DC7"/>
    <w:rsid w:val="00346258"/>
    <w:rsid w:val="00354B0E"/>
    <w:rsid w:val="003614FB"/>
    <w:rsid w:val="003A543F"/>
    <w:rsid w:val="003C2555"/>
    <w:rsid w:val="003D5E2C"/>
    <w:rsid w:val="003E00B2"/>
    <w:rsid w:val="00421E2A"/>
    <w:rsid w:val="00421EB8"/>
    <w:rsid w:val="00461519"/>
    <w:rsid w:val="00472358"/>
    <w:rsid w:val="00476C0D"/>
    <w:rsid w:val="004866DF"/>
    <w:rsid w:val="004A45C0"/>
    <w:rsid w:val="004B2CB6"/>
    <w:rsid w:val="004C49FA"/>
    <w:rsid w:val="004D54DC"/>
    <w:rsid w:val="004E4BD6"/>
    <w:rsid w:val="00501360"/>
    <w:rsid w:val="00516BBB"/>
    <w:rsid w:val="00527E37"/>
    <w:rsid w:val="005309B6"/>
    <w:rsid w:val="0054194C"/>
    <w:rsid w:val="005754A9"/>
    <w:rsid w:val="0058035A"/>
    <w:rsid w:val="005909BB"/>
    <w:rsid w:val="00596218"/>
    <w:rsid w:val="005B09DE"/>
    <w:rsid w:val="005B4545"/>
    <w:rsid w:val="005B6CDF"/>
    <w:rsid w:val="005C5E2C"/>
    <w:rsid w:val="005D0692"/>
    <w:rsid w:val="005D2995"/>
    <w:rsid w:val="005D2D93"/>
    <w:rsid w:val="005D5FBD"/>
    <w:rsid w:val="005E3571"/>
    <w:rsid w:val="005F329F"/>
    <w:rsid w:val="00600AA5"/>
    <w:rsid w:val="00606B63"/>
    <w:rsid w:val="0062004C"/>
    <w:rsid w:val="006211F0"/>
    <w:rsid w:val="006268FA"/>
    <w:rsid w:val="00643AF8"/>
    <w:rsid w:val="00663731"/>
    <w:rsid w:val="00686224"/>
    <w:rsid w:val="006A583A"/>
    <w:rsid w:val="006E58B1"/>
    <w:rsid w:val="006F73A0"/>
    <w:rsid w:val="0071098D"/>
    <w:rsid w:val="00711003"/>
    <w:rsid w:val="00727B92"/>
    <w:rsid w:val="00730AEA"/>
    <w:rsid w:val="0073312E"/>
    <w:rsid w:val="007365A0"/>
    <w:rsid w:val="007435A6"/>
    <w:rsid w:val="007610F1"/>
    <w:rsid w:val="00777EED"/>
    <w:rsid w:val="007823B5"/>
    <w:rsid w:val="0079263F"/>
    <w:rsid w:val="00795149"/>
    <w:rsid w:val="007B19DA"/>
    <w:rsid w:val="007D30C5"/>
    <w:rsid w:val="00815614"/>
    <w:rsid w:val="008352EF"/>
    <w:rsid w:val="00835A01"/>
    <w:rsid w:val="00842301"/>
    <w:rsid w:val="00845525"/>
    <w:rsid w:val="008600BD"/>
    <w:rsid w:val="00863F6E"/>
    <w:rsid w:val="00873773"/>
    <w:rsid w:val="008808C9"/>
    <w:rsid w:val="008824EC"/>
    <w:rsid w:val="00893221"/>
    <w:rsid w:val="008A2651"/>
    <w:rsid w:val="008A41F8"/>
    <w:rsid w:val="008A7883"/>
    <w:rsid w:val="008B0635"/>
    <w:rsid w:val="008B1278"/>
    <w:rsid w:val="008D6321"/>
    <w:rsid w:val="008D7103"/>
    <w:rsid w:val="00904ADD"/>
    <w:rsid w:val="009137FF"/>
    <w:rsid w:val="009142BF"/>
    <w:rsid w:val="009309C3"/>
    <w:rsid w:val="00933074"/>
    <w:rsid w:val="00954870"/>
    <w:rsid w:val="00961EBD"/>
    <w:rsid w:val="009E12FF"/>
    <w:rsid w:val="009F39D6"/>
    <w:rsid w:val="00A015DE"/>
    <w:rsid w:val="00A14DE5"/>
    <w:rsid w:val="00A437E8"/>
    <w:rsid w:val="00A43ADF"/>
    <w:rsid w:val="00A62982"/>
    <w:rsid w:val="00A62FA2"/>
    <w:rsid w:val="00A96169"/>
    <w:rsid w:val="00AB2B39"/>
    <w:rsid w:val="00AB3C9A"/>
    <w:rsid w:val="00AD097C"/>
    <w:rsid w:val="00AD5E39"/>
    <w:rsid w:val="00B22E70"/>
    <w:rsid w:val="00B63D67"/>
    <w:rsid w:val="00B66B38"/>
    <w:rsid w:val="00B83CA5"/>
    <w:rsid w:val="00BA5DE1"/>
    <w:rsid w:val="00BA7394"/>
    <w:rsid w:val="00BC2021"/>
    <w:rsid w:val="00BC6C19"/>
    <w:rsid w:val="00BF4D12"/>
    <w:rsid w:val="00C22C75"/>
    <w:rsid w:val="00C23016"/>
    <w:rsid w:val="00C3342E"/>
    <w:rsid w:val="00C4261F"/>
    <w:rsid w:val="00C521B0"/>
    <w:rsid w:val="00C53BE9"/>
    <w:rsid w:val="00C76A85"/>
    <w:rsid w:val="00C80D37"/>
    <w:rsid w:val="00C84CC7"/>
    <w:rsid w:val="00C8732B"/>
    <w:rsid w:val="00CD18B4"/>
    <w:rsid w:val="00CD1E4B"/>
    <w:rsid w:val="00CF12B4"/>
    <w:rsid w:val="00CF19AE"/>
    <w:rsid w:val="00CF6143"/>
    <w:rsid w:val="00D51564"/>
    <w:rsid w:val="00D569A7"/>
    <w:rsid w:val="00D71CC3"/>
    <w:rsid w:val="00D71DB1"/>
    <w:rsid w:val="00D72ED3"/>
    <w:rsid w:val="00D8682C"/>
    <w:rsid w:val="00D916B7"/>
    <w:rsid w:val="00D9349E"/>
    <w:rsid w:val="00DC144F"/>
    <w:rsid w:val="00E13A7C"/>
    <w:rsid w:val="00E269AD"/>
    <w:rsid w:val="00E37DF5"/>
    <w:rsid w:val="00E47813"/>
    <w:rsid w:val="00E6379B"/>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098C"/>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42E"/>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46BD8-4FFE-478C-B4E4-85F4FCB90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1845</TotalTime>
  <Pages>9</Pages>
  <Words>2875</Words>
  <Characters>16392</Characters>
  <Application>Microsoft Office Word</Application>
  <DocSecurity>0</DocSecurity>
  <Lines>136</Lines>
  <Paragraphs>38</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382008-2 Пронина Татьяна</cp:lastModifiedBy>
  <cp:revision>62</cp:revision>
  <cp:lastPrinted>1900-12-31T20:00:00Z</cp:lastPrinted>
  <dcterms:created xsi:type="dcterms:W3CDTF">2010-10-29T20:35:00Z</dcterms:created>
  <dcterms:modified xsi:type="dcterms:W3CDTF">2022-10-15T13:19:00Z</dcterms:modified>
</cp:coreProperties>
</file>