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47068897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0729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15C951" w14:textId="77777777" w:rsidR="008874C4" w:rsidRDefault="008874C4" w:rsidP="00E332CE">
          <w:pPr>
            <w:pStyle w:val="a5"/>
            <w:numPr>
              <w:ilvl w:val="0"/>
              <w:numId w:val="0"/>
            </w:num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en-US"/>
            </w:rPr>
          </w:pPr>
        </w:p>
        <w:tbl>
          <w:tblPr>
            <w:tblW w:w="0" w:type="auto"/>
            <w:jc w:val="center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71" w:type="dxa"/>
              <w:right w:w="71" w:type="dxa"/>
            </w:tblCellMar>
            <w:tblLook w:val="0000" w:firstRow="0" w:lastRow="0" w:firstColumn="0" w:lastColumn="0" w:noHBand="0" w:noVBand="0"/>
          </w:tblPr>
          <w:tblGrid>
            <w:gridCol w:w="2870"/>
            <w:gridCol w:w="4477"/>
            <w:gridCol w:w="2639"/>
          </w:tblGrid>
          <w:tr w:rsidR="008874C4" w14:paraId="063FBE0F" w14:textId="77777777" w:rsidTr="00F043D1">
            <w:trPr>
              <w:trHeight w:hRule="exact" w:val="2000"/>
              <w:jc w:val="center"/>
            </w:trPr>
            <w:tc>
              <w:tcPr>
                <w:tcW w:w="2870" w:type="dxa"/>
              </w:tcPr>
              <w:p w14:paraId="6CD90D47" w14:textId="77777777" w:rsidR="008874C4" w:rsidRDefault="008874C4" w:rsidP="00F043D1">
                <w:pPr>
                  <w:spacing w:before="80"/>
                  <w:jc w:val="center"/>
                  <w:rPr>
                    <w:noProof/>
                  </w:rPr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 wp14:anchorId="566B0968" wp14:editId="6354D151">
                      <wp:extent cx="1085131" cy="1085131"/>
                      <wp:effectExtent l="19050" t="0" r="719" b="0"/>
                      <wp:docPr id="1" name="Рисунок 0" descr="file.php?id=2&amp;sid=539ef8ec972c96b413bd1c44d7335c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file.php?id=2&amp;sid=539ef8ec972c96b413bd1c44d7335c71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86771" cy="108677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DDF495D" w14:textId="77777777" w:rsidR="008874C4" w:rsidRDefault="008874C4" w:rsidP="00F043D1">
                <w:pPr>
                  <w:spacing w:before="80"/>
                  <w:rPr>
                    <w:noProof/>
                  </w:rPr>
                </w:pPr>
              </w:p>
            </w:tc>
            <w:tc>
              <w:tcPr>
                <w:tcW w:w="4477" w:type="dxa"/>
              </w:tcPr>
              <w:p w14:paraId="7310549A" w14:textId="2522CB61" w:rsidR="008874C4" w:rsidRPr="00842301" w:rsidRDefault="008874C4" w:rsidP="008874C4">
                <w:pPr>
                  <w:rPr>
                    <w:noProof/>
                    <w:lang w:val="en-GB"/>
                  </w:rPr>
                </w:pPr>
              </w:p>
              <w:p w14:paraId="548A9958" w14:textId="53D0AF5C" w:rsidR="008874C4" w:rsidRPr="008874C4" w:rsidRDefault="008874C4" w:rsidP="00F043D1">
                <w:pPr>
                  <w:spacing w:before="120"/>
                  <w:jc w:val="center"/>
                  <w:rPr>
                    <w:i/>
                    <w:noProof/>
                  </w:rPr>
                </w:pPr>
                <w:r>
                  <w:rPr>
                    <w:b/>
                  </w:rPr>
                  <w:t>Спецификация требований к программному обеспечению</w:t>
                </w:r>
                <w:r w:rsidRPr="00A62982"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для</w:t>
                </w:r>
                <w:r w:rsidRPr="00A62982">
                  <w:rPr>
                    <w:b/>
                    <w:noProof/>
                  </w:rPr>
                  <w:t xml:space="preserve"> </w:t>
                </w:r>
                <w:r>
                  <w:rPr>
                    <w:b/>
                    <w:noProof/>
                  </w:rPr>
                  <w:t xml:space="preserve">Проекта </w:t>
                </w:r>
                <w:r w:rsidRPr="008874C4">
                  <w:rPr>
                    <w:b/>
                    <w:noProof/>
                  </w:rPr>
                  <w:t>“</w:t>
                </w:r>
                <w:r w:rsidRPr="008874C4">
                  <w:rPr>
                    <w:b/>
                    <w:noProof/>
                    <w:szCs w:val="24"/>
                  </w:rPr>
                  <w:t>Система автоматизации склада</w:t>
                </w:r>
                <w:r w:rsidRPr="008874C4">
                  <w:rPr>
                    <w:b/>
                    <w:noProof/>
                  </w:rPr>
                  <w:t>”</w:t>
                </w:r>
              </w:p>
            </w:tc>
            <w:tc>
              <w:tcPr>
                <w:tcW w:w="2639" w:type="dxa"/>
              </w:tcPr>
              <w:p w14:paraId="6429B97B" w14:textId="3629F85E" w:rsidR="008874C4" w:rsidRPr="007365A0" w:rsidRDefault="008874C4" w:rsidP="00F043D1">
                <w:pPr>
                  <w:pStyle w:val="a9"/>
                  <w:tabs>
                    <w:tab w:val="clear" w:pos="4536"/>
                    <w:tab w:val="clear" w:pos="9072"/>
                    <w:tab w:val="right" w:pos="2481"/>
                  </w:tabs>
                  <w:spacing w:before="140"/>
                  <w:rPr>
                    <w:noProof/>
                    <w:lang w:val="ru-RU"/>
                  </w:rPr>
                </w:pPr>
                <w:r>
                  <w:rPr>
                    <w:noProof/>
                    <w:sz w:val="18"/>
                    <w:lang w:val="ru-RU"/>
                  </w:rPr>
                  <w:t>Автор</w:t>
                </w:r>
                <w:r w:rsidRPr="003C2555">
                  <w:rPr>
                    <w:noProof/>
                    <w:sz w:val="18"/>
                    <w:lang w:val="ru-RU"/>
                  </w:rPr>
                  <w:t>:</w:t>
                </w:r>
                <w:r w:rsidRPr="003C2555">
                  <w:rPr>
                    <w:noProof/>
                    <w:lang w:val="ru-RU"/>
                  </w:rPr>
                  <w:t xml:space="preserve"> </w:t>
                </w:r>
                <w:r w:rsidRPr="003C2555">
                  <w:rPr>
                    <w:caps/>
                    <w:noProof/>
                    <w:lang w:val="ru-RU"/>
                  </w:rPr>
                  <w:tab/>
                </w:r>
                <w:r w:rsidRPr="008874C4">
                  <w:rPr>
                    <w:caps/>
                    <w:noProof/>
                    <w:lang w:val="en-US"/>
                  </w:rPr>
                  <w:t>team</w:t>
                </w:r>
                <w:r w:rsidRPr="008874C4">
                  <w:rPr>
                    <w:caps/>
                    <w:noProof/>
                    <w:lang w:val="ru-RU"/>
                  </w:rPr>
                  <w:t>1</w:t>
                </w:r>
              </w:p>
              <w:p w14:paraId="2FBD8ED5" w14:textId="24DC7FB9" w:rsidR="008874C4" w:rsidRPr="003C2555" w:rsidRDefault="008874C4" w:rsidP="00F043D1">
                <w:pPr>
                  <w:tabs>
                    <w:tab w:val="right" w:pos="2481"/>
                  </w:tabs>
                  <w:spacing w:before="180"/>
                  <w:jc w:val="right"/>
                  <w:rPr>
                    <w:noProof/>
                  </w:rPr>
                </w:pPr>
                <w:r>
                  <w:rPr>
                    <w:noProof/>
                    <w:sz w:val="18"/>
                  </w:rPr>
                  <w:t>№ документа</w:t>
                </w:r>
                <w:r w:rsidRPr="003C2555">
                  <w:rPr>
                    <w:noProof/>
                    <w:sz w:val="18"/>
                  </w:rPr>
                  <w:t>:</w:t>
                </w:r>
                <w:r w:rsidRPr="003C2555">
                  <w:rPr>
                    <w:noProof/>
                  </w:rPr>
                  <w:t xml:space="preserve"> </w:t>
                </w:r>
                <w:r w:rsidRPr="003C2555">
                  <w:rPr>
                    <w:noProof/>
                  </w:rPr>
                  <w:tab/>
                </w:r>
                <w:r w:rsidRPr="008874C4">
                  <w:rPr>
                    <w:noProof/>
                    <w:lang w:val="en-US"/>
                  </w:rPr>
                  <w:t>TEAM</w:t>
                </w:r>
                <w:r w:rsidRPr="008874C4">
                  <w:rPr>
                    <w:noProof/>
                  </w:rPr>
                  <w:t>1-2.0</w:t>
                </w:r>
              </w:p>
              <w:p w14:paraId="161D517B" w14:textId="397661E1" w:rsidR="008874C4" w:rsidRPr="003C2555" w:rsidRDefault="008874C4" w:rsidP="00F043D1">
                <w:pPr>
                  <w:tabs>
                    <w:tab w:val="right" w:pos="2481"/>
                  </w:tabs>
                  <w:spacing w:before="180"/>
                  <w:rPr>
                    <w:noProof/>
                  </w:rPr>
                </w:pPr>
                <w:r>
                  <w:rPr>
                    <w:noProof/>
                    <w:sz w:val="18"/>
                  </w:rPr>
                  <w:t>Дата</w:t>
                </w:r>
                <w:r w:rsidRPr="003C2555">
                  <w:rPr>
                    <w:noProof/>
                    <w:sz w:val="18"/>
                  </w:rPr>
                  <w:t>:</w:t>
                </w:r>
                <w:r w:rsidRPr="003C2555">
                  <w:rPr>
                    <w:noProof/>
                  </w:rPr>
                  <w:t xml:space="preserve"> </w:t>
                </w:r>
                <w:r w:rsidRPr="003C2555">
                  <w:rPr>
                    <w:noProof/>
                  </w:rPr>
                  <w:tab/>
                </w:r>
                <w:r w:rsidRPr="006F77DC">
                  <w:rPr>
                    <w:noProof/>
                  </w:rPr>
                  <w:t>2023-10-13</w:t>
                </w:r>
              </w:p>
              <w:p w14:paraId="7DCB95D3" w14:textId="01D634E7" w:rsidR="008874C4" w:rsidRDefault="008874C4" w:rsidP="00F043D1">
                <w:pPr>
                  <w:tabs>
                    <w:tab w:val="right" w:pos="2481"/>
                  </w:tabs>
                  <w:spacing w:before="180"/>
                  <w:rPr>
                    <w:noProof/>
                  </w:rPr>
                </w:pPr>
                <w:r>
                  <w:rPr>
                    <w:noProof/>
                    <w:sz w:val="18"/>
                  </w:rPr>
                  <w:t>Страниц:</w:t>
                </w:r>
                <w:r>
                  <w:rPr>
                    <w:noProof/>
                  </w:rPr>
                  <w:t xml:space="preserve"> </w:t>
                </w:r>
                <w:r>
                  <w:rPr>
                    <w:noProof/>
                  </w:rPr>
                  <w:tab/>
                </w:r>
                <w:r w:rsidR="00641224" w:rsidRPr="00641224">
                  <w:rPr>
                    <w:noProof/>
                  </w:rPr>
                  <w:t>7</w:t>
                </w:r>
              </w:p>
            </w:tc>
          </w:tr>
        </w:tbl>
        <w:p w14:paraId="6F18B1B1" w14:textId="387470BD" w:rsidR="008874C4" w:rsidRDefault="008874C4" w:rsidP="00E332CE">
          <w:pPr>
            <w:pStyle w:val="a5"/>
            <w:numPr>
              <w:ilvl w:val="0"/>
              <w:numId w:val="0"/>
            </w:num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en-US"/>
            </w:rPr>
          </w:pPr>
        </w:p>
        <w:p w14:paraId="56569CE3" w14:textId="77777777" w:rsidR="008874C4" w:rsidRDefault="008874C4" w:rsidP="00E332CE">
          <w:pPr>
            <w:pStyle w:val="a5"/>
            <w:numPr>
              <w:ilvl w:val="0"/>
              <w:numId w:val="0"/>
            </w:num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en-US"/>
            </w:rPr>
          </w:pPr>
        </w:p>
        <w:p w14:paraId="12789EE5" w14:textId="77777777" w:rsidR="008874C4" w:rsidRDefault="008874C4" w:rsidP="00E332CE">
          <w:pPr>
            <w:pStyle w:val="a5"/>
            <w:numPr>
              <w:ilvl w:val="0"/>
              <w:numId w:val="0"/>
            </w:num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en-US"/>
            </w:rPr>
          </w:pPr>
        </w:p>
        <w:p w14:paraId="05E716D0" w14:textId="53CD9FCF" w:rsidR="00F92952" w:rsidRPr="008874C4" w:rsidRDefault="00F92952" w:rsidP="00E332CE">
          <w:pPr>
            <w:pStyle w:val="a5"/>
            <w:numPr>
              <w:ilvl w:val="0"/>
              <w:numId w:val="0"/>
            </w:num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en-US"/>
            </w:rPr>
          </w:pPr>
          <w:r w:rsidRPr="00E332CE">
            <w:t>Содержание</w:t>
          </w:r>
        </w:p>
        <w:p w14:paraId="361EF17A" w14:textId="0D782FE8" w:rsidR="00641224" w:rsidRDefault="00F9295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03116" w:history="1">
            <w:r w:rsidR="00641224" w:rsidRPr="002A644A">
              <w:rPr>
                <w:rStyle w:val="a4"/>
                <w:noProof/>
              </w:rPr>
              <w:t>История изменения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_Toc148103116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3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5C229E4D" w14:textId="0D1C4898" w:rsidR="00641224" w:rsidRDefault="008D420B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17" w:history="1">
            <w:r w:rsidR="00641224" w:rsidRPr="002A644A">
              <w:rPr>
                <w:rStyle w:val="a4"/>
                <w:noProof/>
              </w:rPr>
              <w:t>1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Введение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_Toc148103117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3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371FC6AA" w14:textId="0C135B4F" w:rsidR="00641224" w:rsidRDefault="008D420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18" w:history="1">
            <w:r w:rsidR="00641224" w:rsidRPr="002A644A">
              <w:rPr>
                <w:rStyle w:val="a4"/>
                <w:noProof/>
              </w:rPr>
              <w:t>1.1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Цели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_Toc148103118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3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591547AA" w14:textId="1C99D033" w:rsidR="00641224" w:rsidRDefault="008D420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19" w:history="1">
            <w:r w:rsidR="00641224" w:rsidRPr="002A644A">
              <w:rPr>
                <w:rStyle w:val="a4"/>
                <w:noProof/>
              </w:rPr>
              <w:t>1.2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Границы применения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_Toc148103119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3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206B31C8" w14:textId="0FA747A4" w:rsidR="00641224" w:rsidRDefault="008D420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20" w:history="1">
            <w:r w:rsidR="00641224" w:rsidRPr="002A644A">
              <w:rPr>
                <w:rStyle w:val="a4"/>
                <w:noProof/>
              </w:rPr>
              <w:t>1.2.1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Идентификация изделия.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_Toc148103120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3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4B618425" w14:textId="3AF20C97" w:rsidR="00641224" w:rsidRDefault="008D420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21" w:history="1">
            <w:r w:rsidR="00641224" w:rsidRPr="002A644A">
              <w:rPr>
                <w:rStyle w:val="a4"/>
                <w:noProof/>
              </w:rPr>
              <w:t>1.2.2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Возможности изделия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_Toc148103121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3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77176C02" w14:textId="22979A5F" w:rsidR="00641224" w:rsidRDefault="008D420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22" w:history="1">
            <w:r w:rsidR="00641224" w:rsidRPr="002A644A">
              <w:rPr>
                <w:rStyle w:val="a4"/>
                <w:noProof/>
              </w:rPr>
              <w:t>1.3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Термины, аббревиатуры, сокращения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_Toc148103122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4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5897907F" w14:textId="19F1DBD2" w:rsidR="00641224" w:rsidRDefault="008D420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23" w:history="1">
            <w:r w:rsidR="00641224" w:rsidRPr="002A644A">
              <w:rPr>
                <w:rStyle w:val="a4"/>
                <w:noProof/>
              </w:rPr>
              <w:t>1.4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Ссылки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_Toc148103123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4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498F3712" w14:textId="6FF417C4" w:rsidR="00641224" w:rsidRDefault="008D420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24" w:history="1">
            <w:r w:rsidR="00641224" w:rsidRPr="002A644A">
              <w:rPr>
                <w:rStyle w:val="a4"/>
                <w:noProof/>
              </w:rPr>
              <w:t>1.5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Краткий обзор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_Toc148103124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4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16408CB3" w14:textId="70E44D7E" w:rsidR="00641224" w:rsidRDefault="008D420B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25" w:history="1">
            <w:r w:rsidR="00641224" w:rsidRPr="002A644A">
              <w:rPr>
                <w:rStyle w:val="a4"/>
                <w:noProof/>
              </w:rPr>
              <w:t>2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Общие требования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_Toc148103125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45627CBA" w14:textId="542BF5C7" w:rsidR="00641224" w:rsidRDefault="008D420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26" w:history="1">
            <w:r w:rsidR="00641224" w:rsidRPr="002A644A">
              <w:rPr>
                <w:rStyle w:val="a4"/>
                <w:noProof/>
              </w:rPr>
              <w:t>2.1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Общий взгляд на продукт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_Toc148103126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3A50E6E4" w14:textId="1307E5B5" w:rsidR="00641224" w:rsidRDefault="008D420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28" w:history="1">
            <w:r w:rsidR="00641224" w:rsidRPr="002A644A">
              <w:rPr>
                <w:rStyle w:val="a4"/>
                <w:noProof/>
              </w:rPr>
              <w:t>2.2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Функциональные требования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_Toc148103128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4CB6972A" w14:textId="45CB5211" w:rsidR="00641224" w:rsidRDefault="008D420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29" w:history="1">
            <w:r w:rsidR="00641224" w:rsidRPr="002A644A">
              <w:rPr>
                <w:rStyle w:val="a4"/>
                <w:noProof/>
              </w:rPr>
              <w:t>2.2.1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Автоматическое деление зон хранения на ячейки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_Toc148103129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13D1F409" w14:textId="41F85F97" w:rsidR="00641224" w:rsidRDefault="008D420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30" w:history="1">
            <w:r w:rsidR="00641224" w:rsidRPr="002A644A">
              <w:rPr>
                <w:rStyle w:val="a4"/>
                <w:noProof/>
              </w:rPr>
              <w:t>2.2.2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Нумерация ячеек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_Toc148103130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788BC592" w14:textId="2143AE0A" w:rsidR="00641224" w:rsidRDefault="008D420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31" w:history="1">
            <w:r w:rsidR="00641224" w:rsidRPr="002A644A">
              <w:rPr>
                <w:rStyle w:val="a4"/>
                <w:noProof/>
              </w:rPr>
              <w:t>2.2.3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Оповещения о приходе товара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_Toc148103131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25277D1C" w14:textId="3C421655" w:rsidR="00641224" w:rsidRDefault="008D420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32" w:history="1">
            <w:r w:rsidR="00641224" w:rsidRPr="002A644A">
              <w:rPr>
                <w:rStyle w:val="a4"/>
                <w:noProof/>
              </w:rPr>
              <w:t>2.2.4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Подсказки при формировании накладной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_Toc148103132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76F75371" w14:textId="3AA04EC1" w:rsidR="00641224" w:rsidRDefault="008D420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33" w:history="1">
            <w:r w:rsidR="00641224" w:rsidRPr="002A644A">
              <w:rPr>
                <w:rStyle w:val="a4"/>
                <w:noProof/>
              </w:rPr>
              <w:t>2.2.5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Использование hand-held устройств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_Toc148103133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0948FFB4" w14:textId="657BC34C" w:rsidR="00641224" w:rsidRDefault="008D420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34" w:history="1">
            <w:r w:rsidR="00641224" w:rsidRPr="002A644A">
              <w:rPr>
                <w:rStyle w:val="a4"/>
                <w:noProof/>
              </w:rPr>
              <w:t>2.2.6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Ввод приходных накладных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_Toc148103134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5086545D" w14:textId="753E4652" w:rsidR="00641224" w:rsidRDefault="008D420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35" w:history="1">
            <w:r w:rsidR="00641224" w:rsidRPr="002A644A">
              <w:rPr>
                <w:rStyle w:val="a4"/>
                <w:noProof/>
              </w:rPr>
              <w:t>2.2.7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Работа с расходными накладными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_Toc148103135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4C5F418F" w14:textId="6F5928A4" w:rsidR="00641224" w:rsidRDefault="008D420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36" w:history="1">
            <w:r w:rsidR="00641224" w:rsidRPr="002A644A">
              <w:rPr>
                <w:rStyle w:val="a4"/>
                <w:noProof/>
              </w:rPr>
              <w:t>2.3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Ограничения дизайна и реализации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_Toc148103136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5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7D62F99D" w14:textId="438DBD34" w:rsidR="00641224" w:rsidRDefault="008D420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37" w:history="1">
            <w:r w:rsidR="00641224" w:rsidRPr="002A644A">
              <w:rPr>
                <w:rStyle w:val="a4"/>
                <w:noProof/>
              </w:rPr>
              <w:t>2.3.1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ОДР-1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_Toc148103137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30904F15" w14:textId="31EE3A44" w:rsidR="00641224" w:rsidRDefault="008D420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39" w:history="1">
            <w:r w:rsidR="00641224" w:rsidRPr="002A644A">
              <w:rPr>
                <w:rStyle w:val="a4"/>
                <w:noProof/>
              </w:rPr>
              <w:t>2.3.2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ОДР-2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_Toc148103139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69083E31" w14:textId="7FFFD09C" w:rsidR="00641224" w:rsidRDefault="008D420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41" w:history="1">
            <w:r w:rsidR="00641224" w:rsidRPr="002A644A">
              <w:rPr>
                <w:rStyle w:val="a4"/>
                <w:noProof/>
              </w:rPr>
              <w:t>2.3.3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ОДР-3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_Toc148103141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41DA2AE9" w14:textId="7EBD7E47" w:rsidR="00641224" w:rsidRDefault="008D420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43" w:history="1">
            <w:r w:rsidR="00641224" w:rsidRPr="002A644A">
              <w:rPr>
                <w:rStyle w:val="a4"/>
                <w:noProof/>
              </w:rPr>
              <w:t>2.4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Документация для сотрудников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_Toc148103143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69AD10AC" w14:textId="5A88C307" w:rsidR="00641224" w:rsidRDefault="008D420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44" w:history="1">
            <w:r w:rsidR="00641224" w:rsidRPr="002A644A">
              <w:rPr>
                <w:rStyle w:val="a4"/>
                <w:noProof/>
              </w:rPr>
              <w:t>2.4.1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ДП-1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_Toc148103144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2F658322" w14:textId="71546DE5" w:rsidR="00641224" w:rsidRDefault="008D420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45" w:history="1">
            <w:r w:rsidR="00641224" w:rsidRPr="002A644A">
              <w:rPr>
                <w:rStyle w:val="a4"/>
                <w:noProof/>
              </w:rPr>
              <w:t>2.4.2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ДП-2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_Toc148103145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7C5DD798" w14:textId="65A549A5" w:rsidR="00641224" w:rsidRDefault="008D420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47" w:history="1">
            <w:r w:rsidR="00641224" w:rsidRPr="002A644A">
              <w:rPr>
                <w:rStyle w:val="a4"/>
                <w:rFonts w:eastAsia="Times New Roman"/>
                <w:noProof/>
                <w:lang w:eastAsia="ru-RU"/>
              </w:rPr>
              <w:t>2.4.3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rFonts w:eastAsia="Times New Roman"/>
                <w:noProof/>
                <w:lang w:eastAsia="ru-RU"/>
              </w:rPr>
              <w:t>ДП-3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_Toc148103147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1DE99128" w14:textId="3772782B" w:rsidR="00641224" w:rsidRDefault="008D420B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49" w:history="1">
            <w:r w:rsidR="00641224" w:rsidRPr="002A644A">
              <w:rPr>
                <w:rStyle w:val="a4"/>
                <w:noProof/>
              </w:rPr>
              <w:t>3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Функции системы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_Toc148103149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24725F3C" w14:textId="59A05BA0" w:rsidR="00641224" w:rsidRDefault="008D420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50" w:history="1">
            <w:r w:rsidR="00641224" w:rsidRPr="002A644A">
              <w:rPr>
                <w:rStyle w:val="a4"/>
                <w:bCs/>
                <w:noProof/>
              </w:rPr>
              <w:t>3.1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bCs/>
                <w:noProof/>
              </w:rPr>
              <w:t>Учет товарных запасов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_Toc148103150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6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52BC4102" w14:textId="305EA3B2" w:rsidR="00641224" w:rsidRDefault="008D420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03151" w:history="1">
            <w:r w:rsidR="00641224" w:rsidRPr="002A644A">
              <w:rPr>
                <w:rStyle w:val="a4"/>
                <w:noProof/>
              </w:rPr>
              <w:t>3.2</w:t>
            </w:r>
            <w:r w:rsidR="006412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1224" w:rsidRPr="002A644A">
              <w:rPr>
                <w:rStyle w:val="a4"/>
                <w:noProof/>
              </w:rPr>
              <w:t>Классы и характеристики пользователей</w:t>
            </w:r>
            <w:r w:rsidR="00641224">
              <w:rPr>
                <w:noProof/>
                <w:webHidden/>
              </w:rPr>
              <w:tab/>
            </w:r>
            <w:r w:rsidR="00641224">
              <w:rPr>
                <w:noProof/>
                <w:webHidden/>
              </w:rPr>
              <w:fldChar w:fldCharType="begin"/>
            </w:r>
            <w:r w:rsidR="00641224">
              <w:rPr>
                <w:noProof/>
                <w:webHidden/>
              </w:rPr>
              <w:instrText xml:space="preserve"> PAGEREF _Toc148103151 \h </w:instrText>
            </w:r>
            <w:r w:rsidR="00641224">
              <w:rPr>
                <w:noProof/>
                <w:webHidden/>
              </w:rPr>
            </w:r>
            <w:r w:rsidR="00641224">
              <w:rPr>
                <w:noProof/>
                <w:webHidden/>
              </w:rPr>
              <w:fldChar w:fldCharType="separate"/>
            </w:r>
            <w:r w:rsidR="00641224">
              <w:rPr>
                <w:noProof/>
                <w:webHidden/>
              </w:rPr>
              <w:t>7</w:t>
            </w:r>
            <w:r w:rsidR="00641224">
              <w:rPr>
                <w:noProof/>
                <w:webHidden/>
              </w:rPr>
              <w:fldChar w:fldCharType="end"/>
            </w:r>
          </w:hyperlink>
        </w:p>
        <w:p w14:paraId="67E00EE2" w14:textId="36FA29B6" w:rsidR="00F92952" w:rsidRDefault="00F9295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CEEF5C2" w14:textId="0452F852" w:rsidR="006609BE" w:rsidRPr="008A6ABB" w:rsidRDefault="00F92952" w:rsidP="006609BE">
      <w:pPr>
        <w:pStyle w:val="TOCEntry"/>
        <w:outlineLvl w:val="0"/>
        <w:rPr>
          <w:lang w:val="ru-RU"/>
        </w:rPr>
      </w:pPr>
      <w:r>
        <w:rPr>
          <w:sz w:val="32"/>
        </w:rPr>
        <w:br w:type="page"/>
      </w:r>
      <w:bookmarkStart w:id="1" w:name="_Toc162952497"/>
      <w:bookmarkStart w:id="2" w:name="_Toc148103116"/>
      <w:r w:rsidR="006609BE">
        <w:rPr>
          <w:lang w:val="ru-RU"/>
        </w:rPr>
        <w:lastRenderedPageBreak/>
        <w:t>История изменения</w:t>
      </w:r>
      <w:bookmarkEnd w:id="1"/>
      <w:bookmarkEnd w:id="2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039"/>
        <w:gridCol w:w="1296"/>
        <w:gridCol w:w="4492"/>
        <w:gridCol w:w="1498"/>
      </w:tblGrid>
      <w:tr w:rsidR="006609BE" w14:paraId="4CCC991B" w14:textId="77777777" w:rsidTr="00F043D1">
        <w:tc>
          <w:tcPr>
            <w:tcW w:w="2069" w:type="dxa"/>
            <w:tcBorders>
              <w:top w:val="single" w:sz="12" w:space="0" w:color="auto"/>
              <w:bottom w:val="double" w:sz="12" w:space="0" w:color="auto"/>
            </w:tcBorders>
          </w:tcPr>
          <w:p w14:paraId="0656F650" w14:textId="77777777" w:rsidR="006609BE" w:rsidRDefault="006609BE" w:rsidP="00F043D1">
            <w:pPr>
              <w:spacing w:before="40" w:after="40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1123" w:type="dxa"/>
            <w:tcBorders>
              <w:top w:val="single" w:sz="12" w:space="0" w:color="auto"/>
              <w:bottom w:val="double" w:sz="12" w:space="0" w:color="auto"/>
            </w:tcBorders>
          </w:tcPr>
          <w:p w14:paraId="5133FE94" w14:textId="77777777" w:rsidR="006609BE" w:rsidRDefault="006609BE" w:rsidP="00F043D1">
            <w:pPr>
              <w:spacing w:before="40" w:after="40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4613" w:type="dxa"/>
            <w:tcBorders>
              <w:top w:val="single" w:sz="12" w:space="0" w:color="auto"/>
              <w:bottom w:val="double" w:sz="12" w:space="0" w:color="auto"/>
            </w:tcBorders>
          </w:tcPr>
          <w:p w14:paraId="52BA515A" w14:textId="77777777" w:rsidR="006609BE" w:rsidRDefault="006609BE" w:rsidP="00F043D1">
            <w:pPr>
              <w:spacing w:before="40" w:after="40"/>
              <w:rPr>
                <w:b/>
              </w:rPr>
            </w:pPr>
            <w:r>
              <w:rPr>
                <w:b/>
              </w:rPr>
              <w:t>Причина изменения</w:t>
            </w:r>
          </w:p>
        </w:tc>
        <w:tc>
          <w:tcPr>
            <w:tcW w:w="1520" w:type="dxa"/>
            <w:tcBorders>
              <w:top w:val="single" w:sz="12" w:space="0" w:color="auto"/>
              <w:bottom w:val="double" w:sz="12" w:space="0" w:color="auto"/>
            </w:tcBorders>
          </w:tcPr>
          <w:p w14:paraId="50CFBE83" w14:textId="77777777" w:rsidR="006609BE" w:rsidRDefault="006609BE" w:rsidP="00F043D1">
            <w:pPr>
              <w:spacing w:before="40" w:after="40"/>
              <w:rPr>
                <w:b/>
              </w:rPr>
            </w:pPr>
            <w:r>
              <w:rPr>
                <w:b/>
              </w:rPr>
              <w:t>Версия</w:t>
            </w:r>
          </w:p>
        </w:tc>
      </w:tr>
      <w:tr w:rsidR="006609BE" w14:paraId="6ABB2647" w14:textId="77777777" w:rsidTr="00F043D1">
        <w:tc>
          <w:tcPr>
            <w:tcW w:w="2069" w:type="dxa"/>
            <w:tcBorders>
              <w:top w:val="nil"/>
            </w:tcBorders>
          </w:tcPr>
          <w:p w14:paraId="601A81C4" w14:textId="5F869478" w:rsidR="006609BE" w:rsidRPr="00544863" w:rsidRDefault="006609BE" w:rsidP="00F043D1">
            <w:pPr>
              <w:pStyle w:val="docdata"/>
              <w:spacing w:before="40" w:beforeAutospacing="0" w:after="40" w:afterAutospacing="0" w:line="239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Владислав.</w:t>
            </w:r>
            <w:r w:rsidR="00F7654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С.</w:t>
            </w:r>
          </w:p>
        </w:tc>
        <w:tc>
          <w:tcPr>
            <w:tcW w:w="1123" w:type="dxa"/>
            <w:tcBorders>
              <w:top w:val="nil"/>
            </w:tcBorders>
          </w:tcPr>
          <w:p w14:paraId="73F117B0" w14:textId="70C5FC7A" w:rsidR="006609BE" w:rsidRPr="006609BE" w:rsidRDefault="00F32B01" w:rsidP="00F043D1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  <w:r w:rsidR="008874C4">
              <w:rPr>
                <w:rFonts w:cstheme="minorHAnsi"/>
              </w:rPr>
              <w:t>.10.2023</w:t>
            </w:r>
          </w:p>
        </w:tc>
        <w:tc>
          <w:tcPr>
            <w:tcW w:w="4613" w:type="dxa"/>
            <w:tcBorders>
              <w:top w:val="nil"/>
            </w:tcBorders>
          </w:tcPr>
          <w:p w14:paraId="0326B2D4" w14:textId="77777777" w:rsidR="006609BE" w:rsidRPr="00E45CE1" w:rsidRDefault="006609BE" w:rsidP="00F043D1">
            <w:pPr>
              <w:tabs>
                <w:tab w:val="left" w:pos="1114"/>
              </w:tabs>
              <w:spacing w:before="40" w:after="4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Создание документа</w:t>
            </w:r>
          </w:p>
        </w:tc>
        <w:tc>
          <w:tcPr>
            <w:tcW w:w="1520" w:type="dxa"/>
            <w:tcBorders>
              <w:top w:val="nil"/>
            </w:tcBorders>
          </w:tcPr>
          <w:p w14:paraId="7EA7141A" w14:textId="0E585B42" w:rsidR="006609BE" w:rsidRPr="00544863" w:rsidRDefault="006609BE" w:rsidP="00F043D1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 xml:space="preserve">1.0 </w:t>
            </w:r>
          </w:p>
        </w:tc>
      </w:tr>
      <w:tr w:rsidR="006609BE" w14:paraId="5394C68B" w14:textId="77777777" w:rsidTr="00F043D1">
        <w:tc>
          <w:tcPr>
            <w:tcW w:w="2069" w:type="dxa"/>
          </w:tcPr>
          <w:p w14:paraId="28B853E0" w14:textId="66ADA9B7" w:rsidR="006609BE" w:rsidRDefault="006609BE" w:rsidP="00F043D1">
            <w:pPr>
              <w:spacing w:before="40" w:after="40"/>
            </w:pPr>
            <w:r>
              <w:rPr>
                <w:rFonts w:asciiTheme="minorHAnsi" w:hAnsiTheme="minorHAnsi" w:cstheme="minorHAnsi"/>
                <w:sz w:val="22"/>
              </w:rPr>
              <w:t>Скотин. А.</w:t>
            </w:r>
          </w:p>
        </w:tc>
        <w:tc>
          <w:tcPr>
            <w:tcW w:w="1123" w:type="dxa"/>
          </w:tcPr>
          <w:p w14:paraId="4276894C" w14:textId="0A90F74B" w:rsidR="006609BE" w:rsidRPr="006609BE" w:rsidRDefault="00F32B01" w:rsidP="00F043D1">
            <w:pPr>
              <w:spacing w:before="40" w:after="40"/>
            </w:pPr>
            <w:r>
              <w:t>02</w:t>
            </w:r>
            <w:r w:rsidR="008874C4">
              <w:t>.10.2023</w:t>
            </w:r>
          </w:p>
        </w:tc>
        <w:tc>
          <w:tcPr>
            <w:tcW w:w="4613" w:type="dxa"/>
          </w:tcPr>
          <w:p w14:paraId="587E090A" w14:textId="77777777" w:rsidR="006609BE" w:rsidRDefault="006609BE" w:rsidP="00F043D1">
            <w:pPr>
              <w:spacing w:before="40" w:after="40"/>
            </w:pPr>
            <w:r>
              <w:t>Создание истории изменений</w:t>
            </w:r>
          </w:p>
        </w:tc>
        <w:tc>
          <w:tcPr>
            <w:tcW w:w="1520" w:type="dxa"/>
          </w:tcPr>
          <w:p w14:paraId="762DBC11" w14:textId="18E58BDC" w:rsidR="006609BE" w:rsidRDefault="006609BE" w:rsidP="00F043D1">
            <w:pPr>
              <w:spacing w:before="40" w:after="40"/>
            </w:pPr>
            <w:r>
              <w:t>1.0</w:t>
            </w:r>
          </w:p>
        </w:tc>
      </w:tr>
      <w:tr w:rsidR="006609BE" w14:paraId="778C2671" w14:textId="77777777" w:rsidTr="00F043D1">
        <w:tc>
          <w:tcPr>
            <w:tcW w:w="2069" w:type="dxa"/>
          </w:tcPr>
          <w:p w14:paraId="0D91B1C5" w14:textId="1D0512C4" w:rsidR="006609BE" w:rsidRDefault="006609BE" w:rsidP="00F043D1">
            <w:pPr>
              <w:spacing w:before="40" w:after="40"/>
              <w:rPr>
                <w:rStyle w:val="1463"/>
                <w:color w:val="000000"/>
              </w:rPr>
            </w:pPr>
            <w:r>
              <w:rPr>
                <w:rFonts w:asciiTheme="minorHAnsi" w:hAnsiTheme="minorHAnsi" w:cstheme="minorHAnsi"/>
                <w:sz w:val="22"/>
              </w:rPr>
              <w:t>Дерун А.</w:t>
            </w:r>
          </w:p>
        </w:tc>
        <w:tc>
          <w:tcPr>
            <w:tcW w:w="1123" w:type="dxa"/>
          </w:tcPr>
          <w:p w14:paraId="295D7BEE" w14:textId="55037413" w:rsidR="006609BE" w:rsidRPr="006609BE" w:rsidRDefault="00F32B01" w:rsidP="00F043D1">
            <w:pPr>
              <w:spacing w:before="40" w:after="40"/>
            </w:pPr>
            <w:r>
              <w:t>02.10.2023</w:t>
            </w:r>
          </w:p>
        </w:tc>
        <w:tc>
          <w:tcPr>
            <w:tcW w:w="4613" w:type="dxa"/>
          </w:tcPr>
          <w:p w14:paraId="02681722" w14:textId="77777777" w:rsidR="006609BE" w:rsidRDefault="006609BE" w:rsidP="00F043D1">
            <w:pPr>
              <w:spacing w:before="40" w:after="40"/>
            </w:pPr>
            <w:r>
              <w:t>Утверждение документа</w:t>
            </w:r>
          </w:p>
        </w:tc>
        <w:tc>
          <w:tcPr>
            <w:tcW w:w="1520" w:type="dxa"/>
          </w:tcPr>
          <w:p w14:paraId="6E4C1345" w14:textId="1F562173" w:rsidR="006609BE" w:rsidRPr="006609BE" w:rsidRDefault="006609BE" w:rsidP="00F043D1">
            <w:pPr>
              <w:spacing w:before="40" w:after="40"/>
            </w:pPr>
            <w:r>
              <w:t>1.0</w:t>
            </w:r>
          </w:p>
        </w:tc>
      </w:tr>
      <w:tr w:rsidR="006609BE" w14:paraId="66F9C131" w14:textId="77777777" w:rsidTr="00F043D1">
        <w:tc>
          <w:tcPr>
            <w:tcW w:w="2069" w:type="dxa"/>
          </w:tcPr>
          <w:p w14:paraId="56ABAEDE" w14:textId="1B4F3020" w:rsidR="006609BE" w:rsidRDefault="00542011" w:rsidP="00F043D1">
            <w:pPr>
              <w:spacing w:before="40" w:after="40"/>
              <w:rPr>
                <w:rStyle w:val="1463"/>
                <w:color w:val="000000"/>
              </w:rPr>
            </w:pPr>
            <w:r>
              <w:rPr>
                <w:rStyle w:val="1463"/>
                <w:color w:val="000000"/>
              </w:rPr>
              <w:t>Владислав. С. Скотин. А. Дерун А.</w:t>
            </w:r>
          </w:p>
        </w:tc>
        <w:tc>
          <w:tcPr>
            <w:tcW w:w="1123" w:type="dxa"/>
          </w:tcPr>
          <w:p w14:paraId="13605132" w14:textId="5C35E97C" w:rsidR="006609BE" w:rsidRPr="006609BE" w:rsidRDefault="00F32B01" w:rsidP="00F043D1">
            <w:pPr>
              <w:spacing w:before="40" w:after="40"/>
            </w:pPr>
            <w:r>
              <w:t>13.10.2023</w:t>
            </w:r>
          </w:p>
        </w:tc>
        <w:tc>
          <w:tcPr>
            <w:tcW w:w="4613" w:type="dxa"/>
          </w:tcPr>
          <w:p w14:paraId="711796C5" w14:textId="689AED70" w:rsidR="006609BE" w:rsidRPr="00E45CE1" w:rsidRDefault="00F30C6C" w:rsidP="00F043D1">
            <w:pPr>
              <w:pStyle w:val="docdata"/>
              <w:spacing w:before="40" w:beforeAutospacing="0" w:after="40" w:afterAutospacing="0" w:line="239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Редактирование 1.2.1 1.2.2 Изменение 2.0 и Добавление 3.0</w:t>
            </w:r>
          </w:p>
        </w:tc>
        <w:tc>
          <w:tcPr>
            <w:tcW w:w="1520" w:type="dxa"/>
          </w:tcPr>
          <w:p w14:paraId="30FFF8D5" w14:textId="01B2B97D" w:rsidR="006609BE" w:rsidRPr="006609BE" w:rsidRDefault="006609BE" w:rsidP="00F043D1">
            <w:pPr>
              <w:spacing w:before="40" w:after="40"/>
              <w:rPr>
                <w:rStyle w:val="1580"/>
                <w:color w:val="000000"/>
              </w:rPr>
            </w:pPr>
            <w:r>
              <w:rPr>
                <w:rStyle w:val="1580"/>
                <w:color w:val="000000"/>
              </w:rPr>
              <w:t>2.0</w:t>
            </w:r>
          </w:p>
        </w:tc>
      </w:tr>
      <w:tr w:rsidR="006609BE" w14:paraId="52CCF9D5" w14:textId="77777777" w:rsidTr="00F043D1">
        <w:tc>
          <w:tcPr>
            <w:tcW w:w="2069" w:type="dxa"/>
          </w:tcPr>
          <w:p w14:paraId="16756F63" w14:textId="6FDAF880" w:rsidR="006609BE" w:rsidRPr="00544863" w:rsidRDefault="006609BE" w:rsidP="00F043D1">
            <w:pPr>
              <w:pStyle w:val="docdata"/>
              <w:spacing w:before="40" w:beforeAutospacing="0" w:after="40" w:afterAutospacing="0" w:line="239" w:lineRule="atLeas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23" w:type="dxa"/>
          </w:tcPr>
          <w:p w14:paraId="323EE2BC" w14:textId="0A92BFC3" w:rsidR="006609BE" w:rsidRPr="006609BE" w:rsidRDefault="006609BE" w:rsidP="00F043D1">
            <w:pPr>
              <w:spacing w:before="40" w:after="40"/>
            </w:pPr>
          </w:p>
        </w:tc>
        <w:tc>
          <w:tcPr>
            <w:tcW w:w="4613" w:type="dxa"/>
          </w:tcPr>
          <w:p w14:paraId="7FCD22D6" w14:textId="7733773C" w:rsidR="006609BE" w:rsidRDefault="006609BE" w:rsidP="00F043D1">
            <w:pPr>
              <w:spacing w:before="40" w:after="40"/>
            </w:pPr>
          </w:p>
        </w:tc>
        <w:tc>
          <w:tcPr>
            <w:tcW w:w="1520" w:type="dxa"/>
          </w:tcPr>
          <w:p w14:paraId="7BBE68F2" w14:textId="4F032DAC" w:rsidR="006609BE" w:rsidRPr="00E45CE1" w:rsidRDefault="006609BE" w:rsidP="00F043D1">
            <w:pPr>
              <w:spacing w:before="40" w:after="40"/>
            </w:pPr>
          </w:p>
        </w:tc>
      </w:tr>
      <w:tr w:rsidR="006609BE" w14:paraId="07E6B466" w14:textId="77777777" w:rsidTr="00F043D1">
        <w:tc>
          <w:tcPr>
            <w:tcW w:w="2069" w:type="dxa"/>
          </w:tcPr>
          <w:p w14:paraId="1C994C34" w14:textId="3E7C2DFA" w:rsidR="006609BE" w:rsidRDefault="006609BE" w:rsidP="00F043D1">
            <w:pPr>
              <w:spacing w:before="40" w:after="40"/>
              <w:rPr>
                <w:rStyle w:val="1463"/>
                <w:color w:val="000000"/>
              </w:rPr>
            </w:pPr>
          </w:p>
        </w:tc>
        <w:tc>
          <w:tcPr>
            <w:tcW w:w="1123" w:type="dxa"/>
          </w:tcPr>
          <w:p w14:paraId="400D28FA" w14:textId="3AD35DB4" w:rsidR="006609BE" w:rsidRPr="00E45CE1" w:rsidRDefault="006609BE" w:rsidP="00F043D1">
            <w:pPr>
              <w:spacing w:before="40" w:after="40"/>
            </w:pPr>
          </w:p>
        </w:tc>
        <w:tc>
          <w:tcPr>
            <w:tcW w:w="4613" w:type="dxa"/>
          </w:tcPr>
          <w:p w14:paraId="4E5A4F5B" w14:textId="77777777" w:rsidR="006609BE" w:rsidRDefault="006609BE" w:rsidP="006609BE">
            <w:pPr>
              <w:spacing w:before="40" w:after="40"/>
            </w:pPr>
          </w:p>
        </w:tc>
        <w:tc>
          <w:tcPr>
            <w:tcW w:w="1520" w:type="dxa"/>
          </w:tcPr>
          <w:p w14:paraId="79A346F9" w14:textId="0C7239FA" w:rsidR="006609BE" w:rsidRPr="00E45CE1" w:rsidRDefault="006609BE" w:rsidP="00F043D1">
            <w:pPr>
              <w:spacing w:before="40" w:after="40"/>
            </w:pPr>
          </w:p>
        </w:tc>
      </w:tr>
      <w:tr w:rsidR="006609BE" w14:paraId="706753F6" w14:textId="77777777" w:rsidTr="00F043D1">
        <w:tc>
          <w:tcPr>
            <w:tcW w:w="2069" w:type="dxa"/>
            <w:tcBorders>
              <w:bottom w:val="single" w:sz="12" w:space="0" w:color="auto"/>
            </w:tcBorders>
          </w:tcPr>
          <w:p w14:paraId="38A35CEF" w14:textId="3CFCA3D1" w:rsidR="006609BE" w:rsidRDefault="006609BE" w:rsidP="00F043D1">
            <w:pPr>
              <w:spacing w:before="40" w:after="40"/>
            </w:pPr>
          </w:p>
        </w:tc>
        <w:tc>
          <w:tcPr>
            <w:tcW w:w="1123" w:type="dxa"/>
            <w:tcBorders>
              <w:bottom w:val="single" w:sz="12" w:space="0" w:color="auto"/>
            </w:tcBorders>
          </w:tcPr>
          <w:p w14:paraId="6E311949" w14:textId="59BE8F44" w:rsidR="006609BE" w:rsidRPr="00E45CE1" w:rsidRDefault="006609BE" w:rsidP="00F043D1">
            <w:pPr>
              <w:spacing w:before="40" w:after="40"/>
            </w:pPr>
          </w:p>
        </w:tc>
        <w:tc>
          <w:tcPr>
            <w:tcW w:w="4613" w:type="dxa"/>
            <w:tcBorders>
              <w:bottom w:val="single" w:sz="12" w:space="0" w:color="auto"/>
            </w:tcBorders>
          </w:tcPr>
          <w:p w14:paraId="6CA3E4E7" w14:textId="1526E4FE" w:rsidR="006609BE" w:rsidRDefault="006609BE" w:rsidP="00F043D1">
            <w:pPr>
              <w:spacing w:before="40" w:after="40"/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6915499" w14:textId="102BAE75" w:rsidR="006609BE" w:rsidRPr="00E45CE1" w:rsidRDefault="006609BE" w:rsidP="00F043D1">
            <w:pPr>
              <w:spacing w:before="40" w:after="40"/>
            </w:pPr>
          </w:p>
        </w:tc>
      </w:tr>
    </w:tbl>
    <w:p w14:paraId="02C0CB10" w14:textId="427399CC" w:rsidR="00F92952" w:rsidRPr="00F92952" w:rsidRDefault="00F92952">
      <w:pPr>
        <w:rPr>
          <w:b/>
          <w:bCs/>
        </w:rPr>
      </w:pPr>
    </w:p>
    <w:p w14:paraId="6A6546E8" w14:textId="52B74604" w:rsidR="0052562E" w:rsidRPr="0052562E" w:rsidRDefault="00F92952" w:rsidP="00A72084">
      <w:pPr>
        <w:pStyle w:val="10"/>
        <w:spacing w:line="360" w:lineRule="auto"/>
      </w:pPr>
      <w:bookmarkStart w:id="3" w:name="_Toc148103117"/>
      <w:r w:rsidRPr="00E332CE">
        <w:t>Введени</w:t>
      </w:r>
      <w:bookmarkEnd w:id="0"/>
      <w:r w:rsidR="0052562E" w:rsidRPr="00E332CE">
        <w:t>е</w:t>
      </w:r>
      <w:bookmarkEnd w:id="3"/>
    </w:p>
    <w:p w14:paraId="452D0F72" w14:textId="0C8E4CC7" w:rsidR="00F92952" w:rsidRPr="00F92952" w:rsidRDefault="00F92952" w:rsidP="00A72084">
      <w:pPr>
        <w:pStyle w:val="2"/>
        <w:spacing w:line="360" w:lineRule="auto"/>
      </w:pPr>
      <w:bookmarkStart w:id="4" w:name="_Toc147068898"/>
      <w:bookmarkStart w:id="5" w:name="_Toc148103118"/>
      <w:r w:rsidRPr="00F92952">
        <w:t>Цели</w:t>
      </w:r>
      <w:bookmarkEnd w:id="4"/>
      <w:bookmarkEnd w:id="5"/>
    </w:p>
    <w:p w14:paraId="4C49E18E" w14:textId="2F3DA1B7" w:rsidR="00F92952" w:rsidRDefault="00F92952" w:rsidP="00A72084">
      <w:pPr>
        <w:spacing w:line="360" w:lineRule="auto"/>
      </w:pPr>
      <w:r w:rsidRPr="00F92952">
        <w:t>Данный документ представляет требования к системе автоматизации склада, направленной на оптимизацию процессов учета, хранения и управления товарными запасами</w:t>
      </w:r>
    </w:p>
    <w:p w14:paraId="6A71BEE5" w14:textId="6BF71E4E" w:rsidR="00F92952" w:rsidRDefault="00F92952" w:rsidP="00A72084">
      <w:pPr>
        <w:pStyle w:val="2"/>
        <w:spacing w:line="360" w:lineRule="auto"/>
      </w:pPr>
      <w:bookmarkStart w:id="6" w:name="_Toc147068899"/>
      <w:bookmarkStart w:id="7" w:name="_Toc148103119"/>
      <w:r w:rsidRPr="00E332CE">
        <w:t>Границы</w:t>
      </w:r>
      <w:r>
        <w:t xml:space="preserve"> применения</w:t>
      </w:r>
      <w:bookmarkEnd w:id="6"/>
      <w:bookmarkEnd w:id="7"/>
    </w:p>
    <w:p w14:paraId="43BEA8E1" w14:textId="77777777" w:rsidR="006609BE" w:rsidRDefault="00F92952" w:rsidP="00A72084">
      <w:pPr>
        <w:spacing w:line="360" w:lineRule="auto"/>
      </w:pPr>
      <w:r w:rsidRPr="00F92952">
        <w:t>Требования применимы к системе автоматизации, предназначенной для внедрения в Организации для управления ее складом</w:t>
      </w:r>
    </w:p>
    <w:p w14:paraId="5A16A1B3" w14:textId="0DAFEF22" w:rsidR="006609BE" w:rsidRPr="008874C4" w:rsidRDefault="006609BE" w:rsidP="006609BE">
      <w:pPr>
        <w:pStyle w:val="3"/>
        <w:rPr>
          <w:sz w:val="28"/>
        </w:rPr>
      </w:pPr>
      <w:bookmarkStart w:id="8" w:name="_Toc148103120"/>
      <w:r w:rsidRPr="008874C4">
        <w:rPr>
          <w:sz w:val="28"/>
        </w:rPr>
        <w:t>Идентификация изделия</w:t>
      </w:r>
      <w:bookmarkEnd w:id="8"/>
    </w:p>
    <w:p w14:paraId="2EC9C3BD" w14:textId="47B8F9F5" w:rsidR="006609BE" w:rsidRPr="006609BE" w:rsidRDefault="00B9324F" w:rsidP="00B63CBC">
      <w:pPr>
        <w:pStyle w:val="a7"/>
      </w:pPr>
      <w:r>
        <w:t xml:space="preserve"> Система автоматизации склада должна обеспечивать уникальный идентификационный номер для каждого товара в инвентаре склада.</w:t>
      </w:r>
      <w:r w:rsidR="00B63CBC">
        <w:t xml:space="preserve"> </w:t>
      </w:r>
      <w:r>
        <w:t>Идентификатор изделия должен быть уникальным для каждого товара и должен использовать стандартизированный формат, такой как штрих-код, QR-код, или уникальный номер товара.</w:t>
      </w:r>
      <w:r w:rsidR="00B63CBC">
        <w:t xml:space="preserve"> </w:t>
      </w:r>
      <w:r>
        <w:t>Идентификатор изделия должен быть легко считываемым и доступным для сканирования с помощью соответствующего оборудования.</w:t>
      </w:r>
    </w:p>
    <w:p w14:paraId="00172030" w14:textId="14852F7B" w:rsidR="006609BE" w:rsidRPr="008874C4" w:rsidRDefault="006609BE" w:rsidP="006609BE">
      <w:pPr>
        <w:pStyle w:val="3"/>
        <w:rPr>
          <w:sz w:val="28"/>
          <w:szCs w:val="28"/>
        </w:rPr>
      </w:pPr>
      <w:bookmarkStart w:id="9" w:name="_Toc148103121"/>
      <w:r w:rsidRPr="008874C4">
        <w:rPr>
          <w:sz w:val="28"/>
          <w:szCs w:val="28"/>
        </w:rPr>
        <w:t>Возможности изделия</w:t>
      </w:r>
      <w:bookmarkEnd w:id="9"/>
    </w:p>
    <w:p w14:paraId="6B081F73" w14:textId="3AD3242B" w:rsidR="00B9324F" w:rsidRDefault="00B9324F" w:rsidP="00B9324F">
      <w:pPr>
        <w:pStyle w:val="a7"/>
      </w:pPr>
      <w:r>
        <w:t xml:space="preserve"> </w:t>
      </w:r>
      <w:r w:rsidRPr="00B9324F">
        <w:rPr>
          <w:rStyle w:val="a8"/>
          <w:b w:val="0"/>
        </w:rPr>
        <w:t>Учет товарных запасов</w:t>
      </w:r>
      <w:r>
        <w:t>: Система позволяет вести точный учет товарных запасов на складе, отслеживать количество и состояние каждого товара.</w:t>
      </w:r>
    </w:p>
    <w:p w14:paraId="31AB6102" w14:textId="3C479BE9" w:rsidR="00B9324F" w:rsidRDefault="00B9324F" w:rsidP="00B9324F">
      <w:pPr>
        <w:pStyle w:val="a7"/>
      </w:pPr>
      <w:r w:rsidRPr="00B9324F">
        <w:t xml:space="preserve">  </w:t>
      </w:r>
      <w:r w:rsidRPr="00B9324F">
        <w:rPr>
          <w:rStyle w:val="a8"/>
          <w:b w:val="0"/>
        </w:rPr>
        <w:t>Сканирование</w:t>
      </w:r>
      <w:r w:rsidRPr="00B9324F">
        <w:rPr>
          <w:rStyle w:val="a8"/>
        </w:rPr>
        <w:t xml:space="preserve"> </w:t>
      </w:r>
      <w:r w:rsidRPr="00B9324F">
        <w:rPr>
          <w:rStyle w:val="a8"/>
          <w:b w:val="0"/>
        </w:rPr>
        <w:t>штрих</w:t>
      </w:r>
      <w:r w:rsidRPr="00B9324F">
        <w:rPr>
          <w:rStyle w:val="a8"/>
        </w:rPr>
        <w:t>-</w:t>
      </w:r>
      <w:r w:rsidRPr="00B9324F">
        <w:rPr>
          <w:rStyle w:val="a8"/>
          <w:b w:val="0"/>
        </w:rPr>
        <w:t>кодов и QR-кодов</w:t>
      </w:r>
      <w:r>
        <w:t>: Изделие может поддерживать сканирование и идентификацию товаров с помощью штрих-кодов или QR-кодов для ускорения операций приемки и отгрузки.</w:t>
      </w:r>
    </w:p>
    <w:p w14:paraId="16B568AA" w14:textId="6736C4DE" w:rsidR="00B9324F" w:rsidRDefault="00B9324F" w:rsidP="00B9324F">
      <w:pPr>
        <w:pStyle w:val="a7"/>
      </w:pPr>
      <w:r w:rsidRPr="00B9324F">
        <w:lastRenderedPageBreak/>
        <w:t xml:space="preserve">  </w:t>
      </w:r>
      <w:r w:rsidRPr="00B9324F">
        <w:rPr>
          <w:rStyle w:val="a8"/>
          <w:b w:val="0"/>
        </w:rPr>
        <w:t>Управление заказами и поставками</w:t>
      </w:r>
      <w:r>
        <w:t xml:space="preserve">: Система позволяет управлять заказами, отслеживать статус поставок и автоматизировать процессы заказа и </w:t>
      </w:r>
      <w:proofErr w:type="spellStart"/>
      <w:r>
        <w:t>перезаказа</w:t>
      </w:r>
      <w:proofErr w:type="spellEnd"/>
      <w:r>
        <w:t xml:space="preserve"> товаров.</w:t>
      </w:r>
    </w:p>
    <w:p w14:paraId="3367FA1D" w14:textId="77777777" w:rsidR="006609BE" w:rsidRPr="006609BE" w:rsidRDefault="006609BE" w:rsidP="006609BE"/>
    <w:p w14:paraId="67206B8D" w14:textId="7033481B" w:rsidR="00F92952" w:rsidRDefault="00F92952" w:rsidP="006609BE">
      <w:pPr>
        <w:pStyle w:val="3"/>
        <w:numPr>
          <w:ilvl w:val="0"/>
          <w:numId w:val="0"/>
        </w:numPr>
        <w:ind w:left="720"/>
      </w:pPr>
    </w:p>
    <w:p w14:paraId="7E627672" w14:textId="04A2BC34" w:rsidR="00F92952" w:rsidRDefault="00F92952" w:rsidP="00A72084">
      <w:pPr>
        <w:pStyle w:val="2"/>
        <w:spacing w:line="360" w:lineRule="auto"/>
      </w:pPr>
      <w:bookmarkStart w:id="10" w:name="_Toc147068900"/>
      <w:bookmarkStart w:id="11" w:name="_Toc148103122"/>
      <w:r w:rsidRPr="00F92952">
        <w:t>Термины, аббревиатуры, сокращения</w:t>
      </w:r>
      <w:bookmarkEnd w:id="10"/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F92952" w14:paraId="36A58954" w14:textId="77777777" w:rsidTr="00F92952">
        <w:tc>
          <w:tcPr>
            <w:tcW w:w="1838" w:type="dxa"/>
          </w:tcPr>
          <w:p w14:paraId="064990E8" w14:textId="35D09619" w:rsidR="00F92952" w:rsidRDefault="00F92952" w:rsidP="00A72084">
            <w:pPr>
              <w:spacing w:line="360" w:lineRule="auto"/>
            </w:pPr>
            <w:r>
              <w:t>САС</w:t>
            </w:r>
          </w:p>
        </w:tc>
        <w:tc>
          <w:tcPr>
            <w:tcW w:w="7507" w:type="dxa"/>
          </w:tcPr>
          <w:p w14:paraId="4F48CB21" w14:textId="4E56DA09" w:rsidR="00F92952" w:rsidRDefault="00F92952" w:rsidP="00A72084">
            <w:pPr>
              <w:spacing w:line="360" w:lineRule="auto"/>
            </w:pPr>
            <w:r>
              <w:t>Система автоматизации склада</w:t>
            </w:r>
          </w:p>
        </w:tc>
      </w:tr>
      <w:tr w:rsidR="00F92952" w14:paraId="56A44DAF" w14:textId="77777777" w:rsidTr="00F92952">
        <w:tc>
          <w:tcPr>
            <w:tcW w:w="1838" w:type="dxa"/>
          </w:tcPr>
          <w:p w14:paraId="07923B47" w14:textId="6645630D" w:rsidR="00F92952" w:rsidRDefault="00F92952" w:rsidP="00A72084">
            <w:pPr>
              <w:spacing w:line="360" w:lineRule="auto"/>
            </w:pPr>
            <w:r>
              <w:t>Накладная</w:t>
            </w:r>
          </w:p>
        </w:tc>
        <w:tc>
          <w:tcPr>
            <w:tcW w:w="7507" w:type="dxa"/>
          </w:tcPr>
          <w:p w14:paraId="0FF8CB84" w14:textId="31759F94" w:rsidR="00F92952" w:rsidRDefault="00915F08" w:rsidP="00A72084">
            <w:pPr>
              <w:spacing w:line="360" w:lineRule="auto"/>
            </w:pPr>
            <w:r>
              <w:t xml:space="preserve"> </w:t>
            </w:r>
            <w:r w:rsidR="00F92952">
              <w:t>Документ, фиксирующий перемещение товара</w:t>
            </w:r>
          </w:p>
        </w:tc>
      </w:tr>
    </w:tbl>
    <w:p w14:paraId="0B34B6BA" w14:textId="0107809D" w:rsidR="00F92952" w:rsidRDefault="00F92952" w:rsidP="00A72084">
      <w:pPr>
        <w:pStyle w:val="2"/>
        <w:spacing w:line="360" w:lineRule="auto"/>
      </w:pPr>
      <w:bookmarkStart w:id="12" w:name="_Toc147068901"/>
      <w:bookmarkStart w:id="13" w:name="_Toc148103123"/>
      <w:r w:rsidRPr="00E332CE">
        <w:t>Ссылки</w:t>
      </w:r>
      <w:bookmarkEnd w:id="12"/>
      <w:bookmarkEnd w:id="13"/>
    </w:p>
    <w:p w14:paraId="17DDADA0" w14:textId="3CDCDC01" w:rsidR="00F92952" w:rsidRDefault="00F92952" w:rsidP="00A72084">
      <w:pPr>
        <w:spacing w:line="360" w:lineRule="auto"/>
        <w:rPr>
          <w:lang w:val="en-US"/>
        </w:rPr>
      </w:pPr>
      <w:r w:rsidRPr="00F92952">
        <w:rPr>
          <w:lang w:val="en-US"/>
        </w:rPr>
        <w:t xml:space="preserve">[IEEE-830] IEEE Std 830-1993 - </w:t>
      </w:r>
      <w:hyperlink r:id="rId7" w:history="1">
        <w:r w:rsidRPr="008541E3">
          <w:rPr>
            <w:rStyle w:val="a4"/>
            <w:lang w:val="en-US"/>
          </w:rPr>
          <w:t>https://www.garshin.ru/it/_pdf/standards/ieee-std-830-1993-rus.pdf</w:t>
        </w:r>
      </w:hyperlink>
    </w:p>
    <w:p w14:paraId="1CD5F787" w14:textId="21BC5304" w:rsidR="00F92952" w:rsidRDefault="00F92952" w:rsidP="00A72084">
      <w:pPr>
        <w:pStyle w:val="2"/>
        <w:spacing w:line="360" w:lineRule="auto"/>
      </w:pPr>
      <w:bookmarkStart w:id="14" w:name="_Toc147068902"/>
      <w:bookmarkStart w:id="15" w:name="_Toc148103124"/>
      <w:r w:rsidRPr="00E332CE">
        <w:t>Краткий</w:t>
      </w:r>
      <w:r>
        <w:t xml:space="preserve"> обзор</w:t>
      </w:r>
      <w:bookmarkEnd w:id="14"/>
      <w:bookmarkEnd w:id="15"/>
    </w:p>
    <w:p w14:paraId="660E011B" w14:textId="76023C0B" w:rsidR="0052562E" w:rsidRPr="00E332CE" w:rsidRDefault="00F92952" w:rsidP="00A72084">
      <w:pPr>
        <w:spacing w:line="360" w:lineRule="auto"/>
      </w:pPr>
      <w:r w:rsidRPr="00F92952">
        <w:t>Данный документ структурирован согласно [IEEE-830].</w:t>
      </w:r>
      <w:bookmarkStart w:id="16" w:name="_Toc147068903"/>
      <w:r w:rsidR="0052562E">
        <w:br w:type="page"/>
      </w:r>
    </w:p>
    <w:p w14:paraId="0242F626" w14:textId="6B8C4111" w:rsidR="00F92952" w:rsidRDefault="00F92952" w:rsidP="00A72084">
      <w:pPr>
        <w:pStyle w:val="10"/>
        <w:spacing w:line="360" w:lineRule="auto"/>
      </w:pPr>
      <w:bookmarkStart w:id="17" w:name="_Toc148103125"/>
      <w:r>
        <w:lastRenderedPageBreak/>
        <w:t xml:space="preserve">Общие </w:t>
      </w:r>
      <w:r w:rsidRPr="00E332CE">
        <w:t>требования</w:t>
      </w:r>
      <w:bookmarkEnd w:id="16"/>
      <w:bookmarkEnd w:id="17"/>
    </w:p>
    <w:p w14:paraId="25B05903" w14:textId="77777777" w:rsidR="006F77DC" w:rsidRDefault="006F77DC" w:rsidP="006F77DC">
      <w:pPr>
        <w:pStyle w:val="2"/>
      </w:pPr>
      <w:bookmarkStart w:id="18" w:name="_Toc148103126"/>
      <w:r>
        <w:t>Общий взгляд на продукт</w:t>
      </w:r>
      <w:bookmarkEnd w:id="18"/>
    </w:p>
    <w:p w14:paraId="7EA9148B" w14:textId="39812D52" w:rsidR="006F77DC" w:rsidRPr="006F77DC" w:rsidRDefault="006F77DC" w:rsidP="006F77DC">
      <w:pPr>
        <w:pStyle w:val="2"/>
        <w:numPr>
          <w:ilvl w:val="0"/>
          <w:numId w:val="0"/>
        </w:numPr>
        <w:rPr>
          <w:b w:val="0"/>
          <w:sz w:val="24"/>
          <w:szCs w:val="24"/>
        </w:rPr>
      </w:pPr>
      <w:bookmarkStart w:id="19" w:name="_Toc148102068"/>
      <w:bookmarkStart w:id="20" w:name="_Toc148102796"/>
      <w:bookmarkStart w:id="21" w:name="_Toc148103127"/>
      <w:r w:rsidRPr="006F77DC">
        <w:rPr>
          <w:b w:val="0"/>
          <w:sz w:val="24"/>
          <w:szCs w:val="24"/>
        </w:rPr>
        <w:t>Продукт представляет собой комплексное программное или аппаратное решение, разработанное для оптимизации процессов учета, хранения и управления товарами на складе. Он предназначен для организаций и предприятий, которые имеют складские операции и стремятся улучшить эффективность и точность управления своими товарными запасами.</w:t>
      </w:r>
      <w:bookmarkEnd w:id="19"/>
      <w:bookmarkEnd w:id="20"/>
      <w:bookmarkEnd w:id="21"/>
    </w:p>
    <w:p w14:paraId="59945ED6" w14:textId="77777777" w:rsidR="006F77DC" w:rsidRPr="006F77DC" w:rsidRDefault="006F77DC" w:rsidP="006F77DC"/>
    <w:p w14:paraId="06CBED20" w14:textId="76D8CE77" w:rsidR="00F92952" w:rsidRDefault="00F92952" w:rsidP="00A72084">
      <w:pPr>
        <w:pStyle w:val="2"/>
        <w:spacing w:line="360" w:lineRule="auto"/>
      </w:pPr>
      <w:bookmarkStart w:id="22" w:name="_Toc147068904"/>
      <w:bookmarkStart w:id="23" w:name="_Toc148103128"/>
      <w:r w:rsidRPr="00E332CE">
        <w:t>Функциональные</w:t>
      </w:r>
      <w:r>
        <w:t xml:space="preserve"> требования</w:t>
      </w:r>
      <w:bookmarkEnd w:id="22"/>
      <w:bookmarkEnd w:id="23"/>
    </w:p>
    <w:p w14:paraId="1ECD648B" w14:textId="4710468C" w:rsidR="00F92952" w:rsidRDefault="00F92952" w:rsidP="00A72084">
      <w:pPr>
        <w:pStyle w:val="3"/>
        <w:spacing w:line="360" w:lineRule="auto"/>
      </w:pPr>
      <w:bookmarkStart w:id="24" w:name="_Toc147068905"/>
      <w:bookmarkStart w:id="25" w:name="_Toc148103129"/>
      <w:r w:rsidRPr="00F92952">
        <w:t>Автоматическое деление зон хранения на ячейки</w:t>
      </w:r>
      <w:bookmarkEnd w:id="24"/>
      <w:bookmarkEnd w:id="25"/>
    </w:p>
    <w:p w14:paraId="08C6AF2B" w14:textId="17A26CC3" w:rsidR="00F92952" w:rsidRDefault="00F92952" w:rsidP="00A72084">
      <w:pPr>
        <w:spacing w:line="360" w:lineRule="auto"/>
      </w:pPr>
      <w:r w:rsidRPr="00F92952">
        <w:t>Система должна автоматически разделять зоны хранения на индивидуальные ячейки.</w:t>
      </w:r>
    </w:p>
    <w:p w14:paraId="4D334251" w14:textId="19188D6D" w:rsidR="00F92952" w:rsidRDefault="00F92952" w:rsidP="00A72084">
      <w:pPr>
        <w:pStyle w:val="3"/>
        <w:spacing w:line="360" w:lineRule="auto"/>
      </w:pPr>
      <w:bookmarkStart w:id="26" w:name="_Toc147068906"/>
      <w:bookmarkStart w:id="27" w:name="_Toc148103130"/>
      <w:r w:rsidRPr="00E332CE">
        <w:t>Нумерация</w:t>
      </w:r>
      <w:r>
        <w:t xml:space="preserve"> ячеек</w:t>
      </w:r>
      <w:bookmarkEnd w:id="26"/>
      <w:bookmarkEnd w:id="27"/>
    </w:p>
    <w:p w14:paraId="076AE915" w14:textId="0F13BBFC" w:rsidR="00F92952" w:rsidRDefault="00F92952" w:rsidP="00A72084">
      <w:pPr>
        <w:spacing w:line="360" w:lineRule="auto"/>
      </w:pPr>
      <w:r w:rsidRPr="00F92952">
        <w:t>Каждая ячейка должна иметь уникальный идентификатор или номер для удобства идентификации.</w:t>
      </w:r>
    </w:p>
    <w:p w14:paraId="031F692C" w14:textId="7F509D6D" w:rsidR="00F92952" w:rsidRDefault="00F92952" w:rsidP="00A72084">
      <w:pPr>
        <w:pStyle w:val="3"/>
        <w:spacing w:line="360" w:lineRule="auto"/>
      </w:pPr>
      <w:bookmarkStart w:id="28" w:name="_Toc147068907"/>
      <w:bookmarkStart w:id="29" w:name="_Toc148103131"/>
      <w:r w:rsidRPr="00F92952">
        <w:t xml:space="preserve">Оповещения о </w:t>
      </w:r>
      <w:r w:rsidRPr="00E332CE">
        <w:t>приходе</w:t>
      </w:r>
      <w:r w:rsidRPr="00F92952">
        <w:t xml:space="preserve"> товара</w:t>
      </w:r>
      <w:bookmarkEnd w:id="28"/>
      <w:bookmarkEnd w:id="29"/>
    </w:p>
    <w:p w14:paraId="4DFCCFA0" w14:textId="5708BD41" w:rsidR="00F92952" w:rsidRDefault="00F92952" w:rsidP="00A72084">
      <w:pPr>
        <w:spacing w:line="360" w:lineRule="auto"/>
      </w:pPr>
      <w:r w:rsidRPr="00F92952">
        <w:t>При поступлении товара на склад, система должна оповещать соответствующих ответственных лиц о новом приходе.</w:t>
      </w:r>
    </w:p>
    <w:p w14:paraId="05513C1C" w14:textId="1126E8EA" w:rsidR="00F92952" w:rsidRDefault="00F92952" w:rsidP="00A72084">
      <w:pPr>
        <w:pStyle w:val="3"/>
        <w:spacing w:line="360" w:lineRule="auto"/>
      </w:pPr>
      <w:bookmarkStart w:id="30" w:name="_Toc147068908"/>
      <w:bookmarkStart w:id="31" w:name="_Toc148103132"/>
      <w:r w:rsidRPr="00F92952">
        <w:t xml:space="preserve">Подсказки при </w:t>
      </w:r>
      <w:r w:rsidRPr="00E332CE">
        <w:t>формировании</w:t>
      </w:r>
      <w:r w:rsidRPr="00F92952">
        <w:t xml:space="preserve"> накладной</w:t>
      </w:r>
      <w:bookmarkEnd w:id="30"/>
      <w:bookmarkEnd w:id="31"/>
    </w:p>
    <w:p w14:paraId="7CDA9A5C" w14:textId="27CB676A" w:rsidR="00F92952" w:rsidRDefault="00F92952" w:rsidP="00A72084">
      <w:pPr>
        <w:spacing w:line="360" w:lineRule="auto"/>
      </w:pPr>
      <w:r w:rsidRPr="00F92952">
        <w:t>Система должна автоматически предоставлять информацию о местоположении товара на складе при формировании накладной.</w:t>
      </w:r>
    </w:p>
    <w:p w14:paraId="414B0D93" w14:textId="4C825DB9" w:rsidR="00F92952" w:rsidRDefault="00F92952" w:rsidP="00A72084">
      <w:pPr>
        <w:pStyle w:val="3"/>
        <w:spacing w:line="360" w:lineRule="auto"/>
      </w:pPr>
      <w:bookmarkStart w:id="32" w:name="_Toc147068909"/>
      <w:bookmarkStart w:id="33" w:name="_Toc148103133"/>
      <w:r w:rsidRPr="00F92952">
        <w:t xml:space="preserve">Использование </w:t>
      </w:r>
      <w:proofErr w:type="spellStart"/>
      <w:r w:rsidRPr="00F92952">
        <w:t>hand</w:t>
      </w:r>
      <w:r>
        <w:t>-</w:t>
      </w:r>
      <w:r w:rsidRPr="00F92952">
        <w:t>held</w:t>
      </w:r>
      <w:proofErr w:type="spellEnd"/>
      <w:r w:rsidRPr="00F92952">
        <w:t xml:space="preserve"> устройств</w:t>
      </w:r>
      <w:bookmarkEnd w:id="32"/>
      <w:bookmarkEnd w:id="33"/>
    </w:p>
    <w:p w14:paraId="5A7A1853" w14:textId="12B3B146" w:rsidR="00F92952" w:rsidRDefault="00F92952" w:rsidP="00A72084">
      <w:pPr>
        <w:spacing w:line="360" w:lineRule="auto"/>
      </w:pPr>
      <w:r w:rsidRPr="00F92952">
        <w:t>Каждому кладовщику выдается портативное устройство для сканирования и учета товаров.</w:t>
      </w:r>
    </w:p>
    <w:p w14:paraId="12A4791D" w14:textId="44622DDE" w:rsidR="00F92952" w:rsidRDefault="00F92952" w:rsidP="00A72084">
      <w:pPr>
        <w:pStyle w:val="3"/>
        <w:spacing w:line="360" w:lineRule="auto"/>
      </w:pPr>
      <w:bookmarkStart w:id="34" w:name="_Toc147068910"/>
      <w:bookmarkStart w:id="35" w:name="_Toc148103134"/>
      <w:r w:rsidRPr="00F92952">
        <w:t xml:space="preserve">Ввод приходных </w:t>
      </w:r>
      <w:r w:rsidRPr="00E332CE">
        <w:t>накладных</w:t>
      </w:r>
      <w:bookmarkEnd w:id="34"/>
      <w:bookmarkEnd w:id="35"/>
    </w:p>
    <w:p w14:paraId="225D71D7" w14:textId="58AA5DB8" w:rsidR="00F92952" w:rsidRDefault="00F92952" w:rsidP="00A72084">
      <w:pPr>
        <w:spacing w:line="360" w:lineRule="auto"/>
      </w:pPr>
      <w:r w:rsidRPr="00F92952">
        <w:t>Операторы могут вводить информацию о приходных накладных в систему, которая автоматически разбивается на задачи для кладовщиков</w:t>
      </w:r>
    </w:p>
    <w:p w14:paraId="1ADA5096" w14:textId="099B631D" w:rsidR="00F92952" w:rsidRDefault="00F92952" w:rsidP="00A72084">
      <w:pPr>
        <w:pStyle w:val="3"/>
        <w:spacing w:line="360" w:lineRule="auto"/>
      </w:pPr>
      <w:bookmarkStart w:id="36" w:name="_Toc147068911"/>
      <w:bookmarkStart w:id="37" w:name="_Toc148103135"/>
      <w:r w:rsidRPr="00F92952">
        <w:t xml:space="preserve">Работа с расходными </w:t>
      </w:r>
      <w:r w:rsidRPr="00E332CE">
        <w:t>накладными</w:t>
      </w:r>
      <w:bookmarkEnd w:id="36"/>
      <w:bookmarkEnd w:id="37"/>
    </w:p>
    <w:p w14:paraId="7AAD1209" w14:textId="7D4F12F0" w:rsidR="00F92952" w:rsidRDefault="00F92952" w:rsidP="00A72084">
      <w:pPr>
        <w:spacing w:line="360" w:lineRule="auto"/>
      </w:pPr>
      <w:r w:rsidRPr="00F92952">
        <w:t>При формировании расходной накладной система автоматически рассылает указания кладовщикам о необходимости комплектации товара.</w:t>
      </w:r>
    </w:p>
    <w:p w14:paraId="60102BA9" w14:textId="72D54813" w:rsidR="000A4CBC" w:rsidRDefault="000A4CBC" w:rsidP="000A4CBC">
      <w:pPr>
        <w:pStyle w:val="2"/>
      </w:pPr>
      <w:r>
        <w:t xml:space="preserve"> </w:t>
      </w:r>
      <w:bookmarkStart w:id="38" w:name="_Toc148103136"/>
      <w:r>
        <w:t>Ограничения дизайна и реализации</w:t>
      </w:r>
      <w:bookmarkEnd w:id="38"/>
    </w:p>
    <w:p w14:paraId="7B3AF6FC" w14:textId="77777777" w:rsidR="000A4CBC" w:rsidRPr="000A4CBC" w:rsidRDefault="000A4CBC" w:rsidP="000A4CBC"/>
    <w:p w14:paraId="1E773EBF" w14:textId="77777777" w:rsidR="000A4CBC" w:rsidRPr="000A4CBC" w:rsidRDefault="000A4CBC" w:rsidP="000A4CBC">
      <w:pPr>
        <w:pStyle w:val="3"/>
        <w:rPr>
          <w:b w:val="0"/>
        </w:rPr>
      </w:pPr>
      <w:bookmarkStart w:id="39" w:name="_Toc148103137"/>
      <w:r>
        <w:lastRenderedPageBreak/>
        <w:t>ОДР-1</w:t>
      </w:r>
      <w:bookmarkEnd w:id="39"/>
    </w:p>
    <w:p w14:paraId="18A1F6F7" w14:textId="754CCD92" w:rsidR="000A4CBC" w:rsidRDefault="000A4CBC" w:rsidP="000A4CBC">
      <w:pPr>
        <w:pStyle w:val="3"/>
        <w:numPr>
          <w:ilvl w:val="0"/>
          <w:numId w:val="0"/>
        </w:numPr>
        <w:rPr>
          <w:b w:val="0"/>
        </w:rPr>
      </w:pPr>
      <w:r>
        <w:t xml:space="preserve"> </w:t>
      </w:r>
      <w:bookmarkStart w:id="40" w:name="_Toc148102079"/>
      <w:bookmarkStart w:id="41" w:name="_Toc148102807"/>
      <w:bookmarkStart w:id="42" w:name="_Toc148103138"/>
      <w:r w:rsidRPr="000A4CBC">
        <w:rPr>
          <w:b w:val="0"/>
        </w:rPr>
        <w:t xml:space="preserve">Система должна иметь встроенную функциональность для локального хранения данных о текущих операциях на складе, даже при отсутствии </w:t>
      </w:r>
      <w:proofErr w:type="spellStart"/>
      <w:r w:rsidRPr="000A4CBC">
        <w:rPr>
          <w:b w:val="0"/>
        </w:rPr>
        <w:t>интернет-соединения</w:t>
      </w:r>
      <w:proofErr w:type="spellEnd"/>
      <w:r w:rsidRPr="000A4CBC">
        <w:rPr>
          <w:b w:val="0"/>
        </w:rPr>
        <w:t>. Эти данные должны сохраняться на устройстве, где работает система.</w:t>
      </w:r>
      <w:bookmarkEnd w:id="40"/>
      <w:bookmarkEnd w:id="41"/>
      <w:bookmarkEnd w:id="42"/>
    </w:p>
    <w:p w14:paraId="06529340" w14:textId="77777777" w:rsidR="000A4CBC" w:rsidRPr="000A4CBC" w:rsidRDefault="000A4CBC" w:rsidP="000A4CBC"/>
    <w:p w14:paraId="527A5FAE" w14:textId="72BB7CCA" w:rsidR="000A4CBC" w:rsidRDefault="000A4CBC" w:rsidP="000A4CBC">
      <w:pPr>
        <w:pStyle w:val="3"/>
      </w:pPr>
      <w:bookmarkStart w:id="43" w:name="_Toc148103139"/>
      <w:r>
        <w:t>ОДР-2</w:t>
      </w:r>
      <w:bookmarkEnd w:id="43"/>
      <w:r>
        <w:t xml:space="preserve"> </w:t>
      </w:r>
    </w:p>
    <w:p w14:paraId="7C7B557D" w14:textId="7A4A89BF" w:rsidR="000A4CBC" w:rsidRDefault="000A4CBC" w:rsidP="000A4CBC">
      <w:pPr>
        <w:pStyle w:val="3"/>
        <w:numPr>
          <w:ilvl w:val="0"/>
          <w:numId w:val="0"/>
        </w:numPr>
        <w:rPr>
          <w:b w:val="0"/>
        </w:rPr>
      </w:pPr>
      <w:bookmarkStart w:id="44" w:name="_Toc148102081"/>
      <w:bookmarkStart w:id="45" w:name="_Toc148102809"/>
      <w:bookmarkStart w:id="46" w:name="_Toc148103140"/>
      <w:r w:rsidRPr="000A4CBC">
        <w:rPr>
          <w:b w:val="0"/>
        </w:rPr>
        <w:t xml:space="preserve">Система должна быть способной обрабатывать и регистрировать операции локально, даже в режиме </w:t>
      </w:r>
      <w:proofErr w:type="spellStart"/>
      <w:r w:rsidRPr="000A4CBC">
        <w:rPr>
          <w:b w:val="0"/>
        </w:rPr>
        <w:t>оффлайн</w:t>
      </w:r>
      <w:proofErr w:type="spellEnd"/>
      <w:r w:rsidRPr="000A4CBC">
        <w:rPr>
          <w:b w:val="0"/>
        </w:rPr>
        <w:t>, чтобы пользователи могли продолжать работу, несмотря на отсутствие сети.</w:t>
      </w:r>
      <w:bookmarkEnd w:id="44"/>
      <w:bookmarkEnd w:id="45"/>
      <w:bookmarkEnd w:id="46"/>
    </w:p>
    <w:p w14:paraId="18936617" w14:textId="77777777" w:rsidR="000A4CBC" w:rsidRPr="000A4CBC" w:rsidRDefault="000A4CBC" w:rsidP="000A4CBC"/>
    <w:p w14:paraId="19451026" w14:textId="16C28A18" w:rsidR="000A4CBC" w:rsidRPr="000A4CBC" w:rsidRDefault="000A4CBC" w:rsidP="000A4CBC">
      <w:pPr>
        <w:pStyle w:val="3"/>
      </w:pPr>
      <w:bookmarkStart w:id="47" w:name="_Toc148103141"/>
      <w:r>
        <w:t>ОДР-3</w:t>
      </w:r>
      <w:bookmarkEnd w:id="47"/>
    </w:p>
    <w:p w14:paraId="0D798DD1" w14:textId="336D1045" w:rsidR="000A4CBC" w:rsidRDefault="000A4CBC" w:rsidP="000A4CBC">
      <w:r>
        <w:t>При восстановлении доступа к интернету, система должна автоматически синхронизировать локальные данные с центральным сервером. Это позволит обновить информацию о текущих операциях и передать данные, необходимые для информирования пользователей.</w:t>
      </w:r>
    </w:p>
    <w:p w14:paraId="45DDFAE9" w14:textId="047F39DA" w:rsidR="000A4CBC" w:rsidRDefault="000A4CBC" w:rsidP="000A4CBC">
      <w:pPr>
        <w:pStyle w:val="2"/>
      </w:pPr>
      <w:bookmarkStart w:id="48" w:name="_Toc148103143"/>
      <w:r>
        <w:t>Документация для сотрудников</w:t>
      </w:r>
      <w:bookmarkEnd w:id="48"/>
    </w:p>
    <w:p w14:paraId="1FDB1D57" w14:textId="34014E79" w:rsidR="005C5C05" w:rsidRDefault="005C5C05" w:rsidP="005C5C05"/>
    <w:p w14:paraId="312C56D1" w14:textId="6C8FCFEC" w:rsidR="005C5C05" w:rsidRDefault="005C5C05" w:rsidP="005C5C05">
      <w:pPr>
        <w:pStyle w:val="3"/>
      </w:pPr>
      <w:bookmarkStart w:id="49" w:name="_Toc148103144"/>
      <w:r>
        <w:t>ДП-1</w:t>
      </w:r>
      <w:bookmarkEnd w:id="49"/>
      <w:r>
        <w:t xml:space="preserve"> </w:t>
      </w:r>
    </w:p>
    <w:p w14:paraId="64287C41" w14:textId="52925AF2" w:rsidR="005C5C05" w:rsidRPr="00480D75" w:rsidRDefault="005C5C05" w:rsidP="00480D75">
      <w:pPr>
        <w:pStyle w:val="3"/>
        <w:numPr>
          <w:ilvl w:val="0"/>
          <w:numId w:val="0"/>
        </w:numPr>
        <w:ind w:left="720"/>
        <w:rPr>
          <w:b w:val="0"/>
        </w:rPr>
      </w:pPr>
      <w:r w:rsidRPr="00480D75">
        <w:rPr>
          <w:b w:val="0"/>
        </w:rPr>
        <w:t xml:space="preserve">Для сканирования товаров, используйте встроенную камеру на вашем устройстве </w:t>
      </w:r>
      <w:r w:rsidR="00480D75" w:rsidRPr="00480D75">
        <w:rPr>
          <w:b w:val="0"/>
        </w:rPr>
        <w:t xml:space="preserve">     </w:t>
      </w:r>
      <w:r w:rsidRPr="00480D75">
        <w:rPr>
          <w:b w:val="0"/>
        </w:rPr>
        <w:t>или подключите внешний сканер штрих-кодов. Сканируйте штрих-код товара, чтобы добавить его в систему или обновить информацию о товаре.</w:t>
      </w:r>
    </w:p>
    <w:p w14:paraId="36DC81FA" w14:textId="77777777" w:rsidR="00D01014" w:rsidRDefault="005C5C05" w:rsidP="00D01014">
      <w:pPr>
        <w:pStyle w:val="3"/>
      </w:pPr>
      <w:bookmarkStart w:id="50" w:name="_Toc148103145"/>
      <w:r>
        <w:t>ДП-2</w:t>
      </w:r>
      <w:bookmarkEnd w:id="50"/>
    </w:p>
    <w:p w14:paraId="37AD5A54" w14:textId="796BC7CA" w:rsidR="005C5C05" w:rsidRPr="00D01014" w:rsidRDefault="005C5C05" w:rsidP="00D01014">
      <w:pPr>
        <w:pStyle w:val="3"/>
        <w:numPr>
          <w:ilvl w:val="0"/>
          <w:numId w:val="0"/>
        </w:numPr>
        <w:ind w:left="720"/>
        <w:rPr>
          <w:b w:val="0"/>
        </w:rPr>
      </w:pPr>
      <w:r w:rsidRPr="00D01014">
        <w:rPr>
          <w:rFonts w:eastAsia="Times New Roman" w:cs="Times New Roman"/>
          <w:lang w:eastAsia="ru-RU"/>
        </w:rPr>
        <w:t xml:space="preserve"> </w:t>
      </w:r>
      <w:bookmarkStart w:id="51" w:name="_Toc148102815"/>
      <w:bookmarkStart w:id="52" w:name="_Toc148103146"/>
      <w:r w:rsidRPr="00D01014">
        <w:rPr>
          <w:rFonts w:eastAsia="Times New Roman" w:cs="Times New Roman"/>
          <w:b w:val="0"/>
          <w:lang w:eastAsia="ru-RU"/>
        </w:rPr>
        <w:t>Проверьте информацию о товаре на экране, включая название, количество и место хранения. Выполняйте операции по перемещению, приемке и отгрузке товаров в соответствии с инструкциями отдела логистики.</w:t>
      </w:r>
      <w:bookmarkEnd w:id="51"/>
      <w:bookmarkEnd w:id="52"/>
    </w:p>
    <w:p w14:paraId="4ABF7D0E" w14:textId="77777777" w:rsidR="00D01014" w:rsidRDefault="005C5C05" w:rsidP="00D01014">
      <w:pPr>
        <w:pStyle w:val="3"/>
        <w:rPr>
          <w:rFonts w:eastAsia="Times New Roman"/>
          <w:lang w:eastAsia="ru-RU"/>
        </w:rPr>
      </w:pPr>
      <w:bookmarkStart w:id="53" w:name="_Toc148103147"/>
      <w:r>
        <w:rPr>
          <w:rFonts w:eastAsia="Times New Roman"/>
          <w:lang w:eastAsia="ru-RU"/>
        </w:rPr>
        <w:t>ДП-3</w:t>
      </w:r>
      <w:bookmarkEnd w:id="53"/>
    </w:p>
    <w:p w14:paraId="13BA7FD8" w14:textId="6DC3BE2F" w:rsidR="005C5C05" w:rsidRDefault="005C5C05" w:rsidP="00D01014">
      <w:pPr>
        <w:pStyle w:val="3"/>
        <w:numPr>
          <w:ilvl w:val="0"/>
          <w:numId w:val="0"/>
        </w:numPr>
        <w:ind w:left="720"/>
        <w:rPr>
          <w:b w:val="0"/>
        </w:rPr>
      </w:pPr>
      <w:bookmarkStart w:id="54" w:name="_Toc148102817"/>
      <w:bookmarkStart w:id="55" w:name="_Toc148103148"/>
      <w:r w:rsidRPr="00D01014">
        <w:rPr>
          <w:b w:val="0"/>
        </w:rPr>
        <w:t>Для создания заказов, выберите соответствующий раздел на главном экране. Следуйте инструкциям для создания нового заказа, добавления товаров и указания деталей заказа.</w:t>
      </w:r>
      <w:r w:rsidR="000304A2" w:rsidRPr="00D01014">
        <w:rPr>
          <w:b w:val="0"/>
        </w:rPr>
        <w:t xml:space="preserve"> </w:t>
      </w:r>
      <w:r w:rsidRPr="00D01014">
        <w:rPr>
          <w:b w:val="0"/>
        </w:rPr>
        <w:t>Укажите сроки и метод доставки. Подтвердите заказ и отправьте его на обработку.</w:t>
      </w:r>
      <w:bookmarkStart w:id="56" w:name="_GoBack"/>
      <w:bookmarkEnd w:id="54"/>
      <w:bookmarkEnd w:id="55"/>
      <w:bookmarkEnd w:id="56"/>
    </w:p>
    <w:p w14:paraId="0964151A" w14:textId="5F8A3C04" w:rsidR="00CE2B9C" w:rsidRDefault="00CE2B9C" w:rsidP="00CE2B9C"/>
    <w:p w14:paraId="552D60C9" w14:textId="48E6D81C" w:rsidR="00CE2B9C" w:rsidRDefault="00CE2B9C" w:rsidP="00CE2B9C"/>
    <w:p w14:paraId="5AFD82E3" w14:textId="4A931AB4" w:rsidR="00CE2B9C" w:rsidRDefault="00CE2B9C" w:rsidP="00CE2B9C"/>
    <w:p w14:paraId="087435E0" w14:textId="6D43749D" w:rsidR="00CE2B9C" w:rsidRDefault="00CE2B9C" w:rsidP="00CE2B9C"/>
    <w:p w14:paraId="4FDDAB9D" w14:textId="060D7430" w:rsidR="00CE2B9C" w:rsidRDefault="00CE2B9C" w:rsidP="00CE2B9C"/>
    <w:p w14:paraId="4D2F1A39" w14:textId="61C99702" w:rsidR="00CE2B9C" w:rsidRDefault="00CE2B9C" w:rsidP="00CE2B9C"/>
    <w:p w14:paraId="0DB311FA" w14:textId="5CB127D6" w:rsidR="00CE2B9C" w:rsidRDefault="00CE2B9C" w:rsidP="00CE2B9C"/>
    <w:p w14:paraId="13522AE4" w14:textId="524420C1" w:rsidR="00CE2B9C" w:rsidRDefault="00CE2B9C" w:rsidP="00CE2B9C"/>
    <w:p w14:paraId="1AA9613C" w14:textId="77777777" w:rsidR="00CE2B9C" w:rsidRPr="00CE2B9C" w:rsidRDefault="00CE2B9C" w:rsidP="00CE2B9C"/>
    <w:p w14:paraId="3D61BA80" w14:textId="66896B59" w:rsidR="009743C2" w:rsidRDefault="009743C2" w:rsidP="00CE2B9C">
      <w:pPr>
        <w:pStyle w:val="10"/>
      </w:pPr>
      <w:bookmarkStart w:id="57" w:name="_Toc148103149"/>
      <w:r>
        <w:lastRenderedPageBreak/>
        <w:t>Функции системы</w:t>
      </w:r>
      <w:bookmarkEnd w:id="57"/>
    </w:p>
    <w:p w14:paraId="48E4B77D" w14:textId="77777777" w:rsidR="005E21F8" w:rsidRPr="005E21F8" w:rsidRDefault="005E21F8" w:rsidP="005E21F8"/>
    <w:p w14:paraId="71E6C5AA" w14:textId="3726186D" w:rsidR="005E21F8" w:rsidRDefault="005E21F8" w:rsidP="005E21F8">
      <w:pPr>
        <w:pStyle w:val="2"/>
        <w:rPr>
          <w:rStyle w:val="a8"/>
          <w:b/>
        </w:rPr>
      </w:pPr>
      <w:bookmarkStart w:id="58" w:name="_Toc148103150"/>
      <w:r w:rsidRPr="005E21F8">
        <w:rPr>
          <w:rStyle w:val="a8"/>
          <w:b/>
        </w:rPr>
        <w:t>Учет товарных запасов</w:t>
      </w:r>
      <w:bookmarkEnd w:id="58"/>
    </w:p>
    <w:p w14:paraId="4B83CDF6" w14:textId="5F2587C2" w:rsidR="005E21F8" w:rsidRDefault="005E21F8" w:rsidP="005E21F8">
      <w:r>
        <w:t>Система позволяет точно отслеживать количество и статус каждого товара на складе, включая входящие поставки и отгрузки. Этот процесс предоставляет возможность точно отслеживать количество и статус каждого товара на складе.</w:t>
      </w:r>
    </w:p>
    <w:p w14:paraId="6FFB5AAA" w14:textId="5CD6869B" w:rsidR="00641224" w:rsidRDefault="00641224" w:rsidP="00641224">
      <w:pPr>
        <w:pStyle w:val="2"/>
      </w:pPr>
      <w:bookmarkStart w:id="59" w:name="_Toc148103151"/>
      <w:r>
        <w:t>Классы и характеристики пользователей</w:t>
      </w:r>
      <w:bookmarkEnd w:id="59"/>
    </w:p>
    <w:p w14:paraId="2CF6C153" w14:textId="77777777" w:rsidR="00DF2891" w:rsidRPr="00DF2891" w:rsidRDefault="00DF2891" w:rsidP="00DF28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7"/>
        <w:gridCol w:w="7128"/>
      </w:tblGrid>
      <w:tr w:rsidR="00641224" w:rsidRPr="002A64D8" w14:paraId="23303469" w14:textId="77777777" w:rsidTr="00F043D1">
        <w:trPr>
          <w:tblHeader/>
        </w:trPr>
        <w:tc>
          <w:tcPr>
            <w:tcW w:w="2217" w:type="dxa"/>
            <w:shd w:val="clear" w:color="auto" w:fill="606060"/>
          </w:tcPr>
          <w:p w14:paraId="39E84980" w14:textId="77777777" w:rsidR="00641224" w:rsidRPr="002A64D8" w:rsidRDefault="00641224" w:rsidP="00F043D1">
            <w:pPr>
              <w:jc w:val="center"/>
              <w:rPr>
                <w:rFonts w:ascii="Arial" w:hAnsi="Arial" w:cs="Arial"/>
                <w:b/>
                <w:color w:val="FFFFFF"/>
                <w:szCs w:val="24"/>
              </w:rPr>
            </w:pPr>
            <w:r w:rsidRPr="002A64D8">
              <w:rPr>
                <w:rFonts w:ascii="Arial" w:hAnsi="Arial" w:cs="Arial"/>
                <w:b/>
                <w:color w:val="FFFFFF"/>
                <w:szCs w:val="24"/>
              </w:rPr>
              <w:t>Класс пользователей</w:t>
            </w:r>
          </w:p>
        </w:tc>
        <w:tc>
          <w:tcPr>
            <w:tcW w:w="7128" w:type="dxa"/>
            <w:shd w:val="clear" w:color="auto" w:fill="606060"/>
          </w:tcPr>
          <w:p w14:paraId="1F588D44" w14:textId="77777777" w:rsidR="00641224" w:rsidRPr="002A64D8" w:rsidRDefault="00641224" w:rsidP="00F043D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b/>
                <w:color w:val="FFFFFF"/>
                <w:szCs w:val="24"/>
              </w:rPr>
            </w:pPr>
            <w:r w:rsidRPr="002A64D8">
              <w:rPr>
                <w:rFonts w:ascii="Arial" w:hAnsi="Arial" w:cs="Arial"/>
                <w:b/>
                <w:color w:val="FFFFFF"/>
                <w:szCs w:val="24"/>
              </w:rPr>
              <w:t>Характеристика пользователей</w:t>
            </w:r>
          </w:p>
        </w:tc>
      </w:tr>
      <w:tr w:rsidR="00641224" w:rsidRPr="00524705" w14:paraId="49DE6FA4" w14:textId="77777777" w:rsidTr="00F043D1">
        <w:tc>
          <w:tcPr>
            <w:tcW w:w="2217" w:type="dxa"/>
          </w:tcPr>
          <w:p w14:paraId="0B57574C" w14:textId="2D597AEF" w:rsidR="00641224" w:rsidRPr="009F33CB" w:rsidRDefault="00641224" w:rsidP="00F043D1">
            <w:pPr>
              <w:rPr>
                <w:b/>
              </w:rPr>
            </w:pPr>
            <w:r>
              <w:rPr>
                <w:b/>
              </w:rPr>
              <w:t xml:space="preserve">Сотрудник склада </w:t>
            </w:r>
          </w:p>
        </w:tc>
        <w:tc>
          <w:tcPr>
            <w:tcW w:w="7128" w:type="dxa"/>
          </w:tcPr>
          <w:p w14:paraId="503CDC5B" w14:textId="79CD0E62" w:rsidR="00641224" w:rsidRPr="00524705" w:rsidRDefault="00641224" w:rsidP="00641224">
            <w:pPr>
              <w:jc w:val="both"/>
            </w:pPr>
            <w:r>
              <w:t>Сотрудник склада отвечает за прием товаров от поставщиков и отгрузку товаров клиентам. Это включает в себя проверку целостности товаров, их размещение на складе и подготовку к доставке. Сотрудник склада должен уметь работать с техническим оборудованием, таким как подъемные механизмы, вилочные погрузчики и сканеры штрих-кодов. Должен соблюдать стандарты безопасности при работе на складе, включая правила обращения с тяжелыми грузами и химическими веществами.</w:t>
            </w:r>
          </w:p>
        </w:tc>
      </w:tr>
      <w:tr w:rsidR="00641224" w:rsidRPr="00524705" w14:paraId="6FDF2A6A" w14:textId="77777777" w:rsidTr="00F043D1">
        <w:tc>
          <w:tcPr>
            <w:tcW w:w="2217" w:type="dxa"/>
          </w:tcPr>
          <w:p w14:paraId="756DC596" w14:textId="59C5C49D" w:rsidR="00641224" w:rsidRPr="009F33CB" w:rsidRDefault="00641224" w:rsidP="00641224">
            <w:pPr>
              <w:rPr>
                <w:b/>
              </w:rPr>
            </w:pPr>
            <w:r>
              <w:rPr>
                <w:b/>
              </w:rPr>
              <w:t>Технический специалист</w:t>
            </w:r>
          </w:p>
        </w:tc>
        <w:tc>
          <w:tcPr>
            <w:tcW w:w="7128" w:type="dxa"/>
          </w:tcPr>
          <w:p w14:paraId="0F41F19F" w14:textId="0BD7D0E2" w:rsidR="00641224" w:rsidRPr="00524705" w:rsidRDefault="00641224" w:rsidP="00F043D1">
            <w:pPr>
              <w:jc w:val="both"/>
            </w:pPr>
            <w:r>
              <w:t>Технический специалист на автоматизированном складе обладает глубокими знаниями в области автоматизированных систем управления складом, включая системы автоматической сортировки, робототехнику, системы управления запасами и другие технические решения. Программирование и настройка оборудования: Способен программировать и настраивать оборудование, чтобы обеспечить его оптимальную работу.</w:t>
            </w:r>
          </w:p>
        </w:tc>
      </w:tr>
      <w:tr w:rsidR="00641224" w:rsidRPr="00524705" w14:paraId="27E1C48E" w14:textId="77777777" w:rsidTr="00F043D1">
        <w:tc>
          <w:tcPr>
            <w:tcW w:w="2217" w:type="dxa"/>
          </w:tcPr>
          <w:p w14:paraId="5F6B138D" w14:textId="75261348" w:rsidR="00641224" w:rsidRPr="009F33CB" w:rsidRDefault="00641224" w:rsidP="00F043D1">
            <w:pPr>
              <w:rPr>
                <w:b/>
              </w:rPr>
            </w:pPr>
            <w:r>
              <w:rPr>
                <w:b/>
              </w:rPr>
              <w:t>Курьер склада</w:t>
            </w:r>
          </w:p>
        </w:tc>
        <w:tc>
          <w:tcPr>
            <w:tcW w:w="7128" w:type="dxa"/>
          </w:tcPr>
          <w:p w14:paraId="29D9E98E" w14:textId="7A55E2E9" w:rsidR="00641224" w:rsidRPr="00524705" w:rsidRDefault="00641224" w:rsidP="00F043D1">
            <w:pPr>
              <w:jc w:val="both"/>
            </w:pPr>
            <w:r>
              <w:t>Курьер склада должен иметь хорошую физическую форму, так как работа связана с перемещением товаров и выполнением различных физических задач, таких как поднятие и перенос грузов. Курьер должен быть организованным и пунктуальным, так как точность и своевременность доставки товаров на складе имеют важное значение. Курьер должен знать маршруты доставки, а также уметь использовать навигационные приложения или GPS-устройства для оптимизации маршрута и доставки.</w:t>
            </w:r>
          </w:p>
        </w:tc>
      </w:tr>
    </w:tbl>
    <w:p w14:paraId="513B1622" w14:textId="77777777" w:rsidR="00641224" w:rsidRPr="00641224" w:rsidRDefault="00641224" w:rsidP="00641224"/>
    <w:p w14:paraId="3DD60ACC" w14:textId="77777777" w:rsidR="00641224" w:rsidRPr="005E21F8" w:rsidRDefault="00641224" w:rsidP="00641224">
      <w:pPr>
        <w:pStyle w:val="2"/>
        <w:numPr>
          <w:ilvl w:val="0"/>
          <w:numId w:val="0"/>
        </w:numPr>
        <w:ind w:left="576"/>
      </w:pPr>
    </w:p>
    <w:p w14:paraId="6CD4FC98" w14:textId="77777777" w:rsidR="009743C2" w:rsidRPr="009743C2" w:rsidRDefault="009743C2" w:rsidP="009743C2"/>
    <w:p w14:paraId="069881AE" w14:textId="77777777" w:rsidR="005C5C05" w:rsidRPr="005C5C05" w:rsidRDefault="005C5C05" w:rsidP="005C5C05">
      <w:pPr>
        <w:rPr>
          <w:lang w:eastAsia="ru-RU"/>
        </w:rPr>
      </w:pPr>
    </w:p>
    <w:p w14:paraId="3D7EEAA0" w14:textId="618AFDD2" w:rsidR="005C5C05" w:rsidRPr="005C5C05" w:rsidRDefault="005C5C05" w:rsidP="005C5C05"/>
    <w:sectPr w:rsidR="005C5C05" w:rsidRPr="005C5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C27DA"/>
    <w:multiLevelType w:val="multilevel"/>
    <w:tmpl w:val="1C38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43713"/>
    <w:multiLevelType w:val="hybridMultilevel"/>
    <w:tmpl w:val="09EE5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A78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A138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5E7F23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F6669"/>
    <w:multiLevelType w:val="hybridMultilevel"/>
    <w:tmpl w:val="470AE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00499"/>
    <w:multiLevelType w:val="multilevel"/>
    <w:tmpl w:val="806EA128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03E76E3"/>
    <w:multiLevelType w:val="multilevel"/>
    <w:tmpl w:val="0419001D"/>
    <w:numStyleLink w:val="1"/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08"/>
    <w:rsid w:val="000304A2"/>
    <w:rsid w:val="000A4CBC"/>
    <w:rsid w:val="001E057B"/>
    <w:rsid w:val="00266E08"/>
    <w:rsid w:val="00453B0A"/>
    <w:rsid w:val="00480539"/>
    <w:rsid w:val="00480D75"/>
    <w:rsid w:val="0052562E"/>
    <w:rsid w:val="00542011"/>
    <w:rsid w:val="005C5C05"/>
    <w:rsid w:val="005E21F8"/>
    <w:rsid w:val="00624BB1"/>
    <w:rsid w:val="00641224"/>
    <w:rsid w:val="006609BE"/>
    <w:rsid w:val="00686178"/>
    <w:rsid w:val="006F77DC"/>
    <w:rsid w:val="00760396"/>
    <w:rsid w:val="0086411F"/>
    <w:rsid w:val="008874C4"/>
    <w:rsid w:val="008A769C"/>
    <w:rsid w:val="008D420B"/>
    <w:rsid w:val="009140C2"/>
    <w:rsid w:val="00915F08"/>
    <w:rsid w:val="009743C2"/>
    <w:rsid w:val="00A0213C"/>
    <w:rsid w:val="00A72084"/>
    <w:rsid w:val="00B601FD"/>
    <w:rsid w:val="00B63CBC"/>
    <w:rsid w:val="00B72481"/>
    <w:rsid w:val="00B9324F"/>
    <w:rsid w:val="00CA5663"/>
    <w:rsid w:val="00CC58AC"/>
    <w:rsid w:val="00CE2B9C"/>
    <w:rsid w:val="00D01014"/>
    <w:rsid w:val="00DF2891"/>
    <w:rsid w:val="00E332CE"/>
    <w:rsid w:val="00F30C6C"/>
    <w:rsid w:val="00F32B01"/>
    <w:rsid w:val="00F7654F"/>
    <w:rsid w:val="00F92952"/>
    <w:rsid w:val="00F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4352"/>
  <w15:chartTrackingRefBased/>
  <w15:docId w15:val="{693F9514-C3BA-4195-9626-248A0C0A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952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F92952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952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2952"/>
    <w:pPr>
      <w:keepNext/>
      <w:keepLines/>
      <w:numPr>
        <w:ilvl w:val="2"/>
        <w:numId w:val="7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562E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562E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562E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562E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562E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562E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9295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2952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F9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9295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295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F92952"/>
    <w:rPr>
      <w:rFonts w:ascii="Times New Roman" w:eastAsiaTheme="majorEastAsia" w:hAnsi="Times New Roman" w:cstheme="majorBidi"/>
      <w:b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F929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295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92952"/>
    <w:pPr>
      <w:spacing w:after="100"/>
      <w:ind w:left="480"/>
    </w:pPr>
  </w:style>
  <w:style w:type="paragraph" w:styleId="a5">
    <w:name w:val="TOC Heading"/>
    <w:basedOn w:val="10"/>
    <w:next w:val="a"/>
    <w:uiPriority w:val="39"/>
    <w:unhideWhenUsed/>
    <w:qFormat/>
    <w:rsid w:val="00F9295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6">
    <w:name w:val="List Paragraph"/>
    <w:basedOn w:val="a"/>
    <w:uiPriority w:val="34"/>
    <w:qFormat/>
    <w:rsid w:val="0052562E"/>
    <w:pPr>
      <w:ind w:left="720"/>
      <w:contextualSpacing/>
    </w:pPr>
  </w:style>
  <w:style w:type="numbering" w:customStyle="1" w:styleId="1">
    <w:name w:val="Стиль1"/>
    <w:uiPriority w:val="99"/>
    <w:rsid w:val="0052562E"/>
    <w:pPr>
      <w:numPr>
        <w:numId w:val="5"/>
      </w:numPr>
    </w:pPr>
  </w:style>
  <w:style w:type="character" w:customStyle="1" w:styleId="40">
    <w:name w:val="Заголовок 4 Знак"/>
    <w:basedOn w:val="a0"/>
    <w:link w:val="4"/>
    <w:uiPriority w:val="9"/>
    <w:semiHidden/>
    <w:rsid w:val="0052562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2562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2562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2562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256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56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OCEntry">
    <w:name w:val="TOCEntry"/>
    <w:basedOn w:val="a"/>
    <w:rsid w:val="006609BE"/>
    <w:pPr>
      <w:keepNext/>
      <w:keepLines/>
      <w:spacing w:before="240" w:after="240" w:line="240" w:lineRule="atLeast"/>
    </w:pPr>
    <w:rPr>
      <w:rFonts w:eastAsia="Times New Roman" w:cs="Times New Roman"/>
      <w:b/>
      <w:sz w:val="36"/>
      <w:szCs w:val="20"/>
      <w:lang w:val="en-US" w:eastAsia="ru-RU"/>
    </w:rPr>
  </w:style>
  <w:style w:type="paragraph" w:customStyle="1" w:styleId="docdata">
    <w:name w:val="docdata"/>
    <w:aliases w:val="docy,v5,35380,bqiaagaaeyqcaaagiaiaaapnggaabducaaaaaaaaaaaaaaaaaaaaaaaaaaaaaaaaaaaaaaaaaaaaaaaaaaaaaaaaaaaaaaaaaaaaaaaaaaaaaaaaaaaaaaaaaaaaaaaaaaaaaaaaaaaaaaaaaaaaaaaaaaaaaaaaaaaaaaaaaaaaaaaaaaaaaaaaaaaaaaaaaaaaaaaaaaaaaaaaaaaaaaaaaaaaaaaaaaaaaaa"/>
    <w:basedOn w:val="a"/>
    <w:rsid w:val="006609B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463">
    <w:name w:val="1463"/>
    <w:aliases w:val="bqiaagaaeyqcaaagiaiaaamebqaabswfaaaaaaaaaaaaaaaaaaaaaaaaaaaaaaaaaaaaaaaaaaaaaaaaaaaaaaaaaaaaaaaaaaaaaaaaaaaaaaaaaaaaaaaaaaaaaaaaaaaaaaaaaaaaaaaaaaaaaaaaaaaaaaaaaaaaaaaaaaaaaaaaaaaaaaaaaaaaaaaaaaaaaaaaaaaaaaaaaaaaaaaaaaaaaaaaaaaaaaaa"/>
    <w:basedOn w:val="a0"/>
    <w:rsid w:val="006609BE"/>
  </w:style>
  <w:style w:type="character" w:customStyle="1" w:styleId="1580">
    <w:name w:val="1580"/>
    <w:aliases w:val="bqiaagaaeyqcaaagiaiaaaotbqaabaefaaaaaaaaaaaaaaaaaaaaaaaaaaaaaaaaaaaaaaaaaaaaaaaaaaaaaaaaaaaaaaaaaaaaaaaaaaaaaaaaaaaaaaaaaaaaaaaaaaaaaaaaaaaaaaaaaaaaaaaaaaaaaaaaaaaaaaaaaaaaaaaaaaaaaaaaaaaaaaaaaaaaaaaaaaaaaaaaaaaaaaaaaaaaaaaaaaaaaaaa"/>
    <w:basedOn w:val="a0"/>
    <w:rsid w:val="006609BE"/>
  </w:style>
  <w:style w:type="paragraph" w:styleId="a7">
    <w:name w:val="Normal (Web)"/>
    <w:basedOn w:val="a"/>
    <w:uiPriority w:val="99"/>
    <w:unhideWhenUsed/>
    <w:rsid w:val="00B9324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8">
    <w:name w:val="Strong"/>
    <w:basedOn w:val="a0"/>
    <w:uiPriority w:val="22"/>
    <w:qFormat/>
    <w:rsid w:val="00B9324F"/>
    <w:rPr>
      <w:b/>
      <w:bCs/>
    </w:rPr>
  </w:style>
  <w:style w:type="paragraph" w:styleId="a9">
    <w:name w:val="header"/>
    <w:basedOn w:val="a"/>
    <w:link w:val="aa"/>
    <w:rsid w:val="008874C4"/>
    <w:pPr>
      <w:tabs>
        <w:tab w:val="center" w:pos="4536"/>
        <w:tab w:val="right" w:pos="9072"/>
      </w:tabs>
      <w:spacing w:after="0" w:line="240" w:lineRule="auto"/>
    </w:pPr>
    <w:rPr>
      <w:rFonts w:ascii="Arial" w:eastAsiaTheme="minorEastAsia" w:hAnsi="Arial" w:cs="Times New Roman"/>
      <w:sz w:val="22"/>
      <w:szCs w:val="20"/>
      <w:lang w:val="de-DE" w:eastAsia="de-CH"/>
    </w:rPr>
  </w:style>
  <w:style w:type="character" w:customStyle="1" w:styleId="aa">
    <w:name w:val="Верхний колонтитул Знак"/>
    <w:basedOn w:val="a0"/>
    <w:link w:val="a9"/>
    <w:rsid w:val="008874C4"/>
    <w:rPr>
      <w:rFonts w:ascii="Arial" w:eastAsiaTheme="minorEastAsia" w:hAnsi="Arial" w:cs="Times New Roman"/>
      <w:szCs w:val="20"/>
      <w:lang w:val="de-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arshin.ru/it/_pdf/standards/ieee-std-830-1993-ru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8632B-C24F-40B4-8053-52A4F22B0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 Poor</dc:creator>
  <cp:keywords/>
  <dc:description/>
  <cp:lastModifiedBy>Admin</cp:lastModifiedBy>
  <cp:revision>2</cp:revision>
  <dcterms:created xsi:type="dcterms:W3CDTF">2023-10-23T15:10:00Z</dcterms:created>
  <dcterms:modified xsi:type="dcterms:W3CDTF">2023-10-23T15:10:00Z</dcterms:modified>
</cp:coreProperties>
</file>