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487A" w14:textId="2A73098A" w:rsidR="00232534" w:rsidRDefault="0023253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PELAKSANAAN PROYEK</w:t>
      </w:r>
    </w:p>
    <w:p w14:paraId="1A41BEBD" w14:textId="06FD3DF4" w:rsidR="00027BA4" w:rsidRPr="00027BA4" w:rsidRDefault="00027BA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FC4026">
        <w:rPr>
          <w:rFonts w:ascii="Times New Roman" w:hAnsi="Times New Roman" w:cs="Times New Roman"/>
          <w:b/>
          <w:bCs/>
          <w:sz w:val="24"/>
          <w:szCs w:val="24"/>
        </w:rPr>
        <w:t xml:space="preserve"> __________</w:t>
      </w:r>
    </w:p>
    <w:p w14:paraId="18207D38" w14:textId="31709C05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CF8188" w14:textId="01FA0596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42D8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="002C42D8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2C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D8"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4AFF1F45" w14:textId="06279DFB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71526CF4" w14:textId="578A360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</w:t>
      </w:r>
      <w:proofErr w:type="spellStart"/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ember</w:t>
      </w:r>
      <w:proofErr w:type="spellEnd"/>
    </w:p>
    <w:p w14:paraId="6C46FD95" w14:textId="22DF8C15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50DC164" w14:textId="6D19FA82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C4026">
        <w:rPr>
          <w:rFonts w:ascii="Times New Roman" w:hAnsi="Times New Roman" w:cs="Times New Roman"/>
          <w:sz w:val="24"/>
          <w:szCs w:val="24"/>
        </w:rPr>
        <w:t xml:space="preserve"> ______</w:t>
      </w:r>
      <w:r w:rsidR="00B5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DE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</w:t>
      </w:r>
      <w:r w:rsidR="00A96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FA2F2" w14:textId="40A924D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F680F4" w14:textId="77777777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CB988" w14:textId="1E78FC55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16121">
        <w:rPr>
          <w:rFonts w:ascii="Times New Roman" w:hAnsi="Times New Roman" w:cs="Times New Roman"/>
          <w:sz w:val="24"/>
          <w:szCs w:val="24"/>
        </w:rPr>
        <w:t>2</w:t>
      </w:r>
      <w:r w:rsidR="00E34868">
        <w:rPr>
          <w:rFonts w:ascii="Times New Roman" w:hAnsi="Times New Roman" w:cs="Times New Roman"/>
          <w:sz w:val="24"/>
          <w:szCs w:val="24"/>
        </w:rPr>
        <w:t>6</w:t>
      </w:r>
      <w:r w:rsidR="00B16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2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B16121">
        <w:rPr>
          <w:rFonts w:ascii="Times New Roman" w:hAnsi="Times New Roman" w:cs="Times New Roman"/>
          <w:sz w:val="24"/>
          <w:szCs w:val="24"/>
        </w:rPr>
        <w:t>1</w:t>
      </w:r>
    </w:p>
    <w:p w14:paraId="77B5792D" w14:textId="7783C191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4A5BEDB" w14:textId="35978FAE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26FE1ED" w14:textId="693B0129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A8675A" w14:textId="4B155AC6" w:rsidR="00232534" w:rsidRDefault="00232534" w:rsidP="0052436A">
      <w:pPr>
        <w:spacing w:after="0"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0D484E2D" w14:textId="1FB0EDBC" w:rsidR="00232534" w:rsidRP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E41181</w:t>
      </w:r>
      <w:r w:rsidR="00683718">
        <w:rPr>
          <w:rFonts w:ascii="Times New Roman" w:hAnsi="Times New Roman" w:cs="Times New Roman"/>
          <w:sz w:val="24"/>
          <w:szCs w:val="24"/>
        </w:rPr>
        <w:t>335</w:t>
      </w:r>
    </w:p>
    <w:sectPr w:rsidR="00232534" w:rsidRPr="00232534" w:rsidSect="003039D5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34"/>
    <w:rsid w:val="00027BA4"/>
    <w:rsid w:val="00232534"/>
    <w:rsid w:val="00251D41"/>
    <w:rsid w:val="002C42D8"/>
    <w:rsid w:val="003039D5"/>
    <w:rsid w:val="0052436A"/>
    <w:rsid w:val="006353F1"/>
    <w:rsid w:val="00666512"/>
    <w:rsid w:val="00683718"/>
    <w:rsid w:val="008D5932"/>
    <w:rsid w:val="009E218E"/>
    <w:rsid w:val="00A71EB6"/>
    <w:rsid w:val="00A96938"/>
    <w:rsid w:val="00B16121"/>
    <w:rsid w:val="00B50DEC"/>
    <w:rsid w:val="00C953B4"/>
    <w:rsid w:val="00CE3688"/>
    <w:rsid w:val="00E24776"/>
    <w:rsid w:val="00E34868"/>
    <w:rsid w:val="00F91B12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  <w15:chartTrackingRefBased/>
  <w15:docId w15:val="{ACDF6DFF-6C0D-4DBF-B7E3-A79D197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13</cp:revision>
  <dcterms:created xsi:type="dcterms:W3CDTF">2020-12-01T18:55:00Z</dcterms:created>
  <dcterms:modified xsi:type="dcterms:W3CDTF">2020-12-21T12:51:00Z</dcterms:modified>
</cp:coreProperties>
</file>