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04898" w14:textId="77777777" w:rsidR="00077617" w:rsidRPr="00077617" w:rsidRDefault="00077617" w:rsidP="00077617">
      <w:r w:rsidRPr="00077617">
        <w:t>НОМИНАЦИИ</w:t>
      </w:r>
    </w:p>
    <w:p w14:paraId="74CDCDC6" w14:textId="77777777" w:rsidR="00077617" w:rsidRPr="00077617" w:rsidRDefault="00077617" w:rsidP="00077617"/>
    <w:p w14:paraId="165C2DFA" w14:textId="77777777" w:rsidR="00077617" w:rsidRPr="00077617" w:rsidRDefault="00077617" w:rsidP="00077617">
      <w:r w:rsidRPr="00077617">
        <w:t>лучший полнометражный</w:t>
      </w:r>
      <w:r w:rsidRPr="00077617">
        <w:br/>
        <w:t>игровой, неигровой, анимационный фильм</w:t>
      </w:r>
      <w:r w:rsidRPr="00077617">
        <w:br/>
        <w:t>или сериал</w:t>
      </w:r>
    </w:p>
    <w:p w14:paraId="695C8BD6" w14:textId="77777777" w:rsidR="00077617" w:rsidRPr="00077617" w:rsidRDefault="00077617" w:rsidP="00077617"/>
    <w:p w14:paraId="1E6D7D8A" w14:textId="77777777" w:rsidR="00077617" w:rsidRPr="00077617" w:rsidRDefault="00077617" w:rsidP="00077617">
      <w:r w:rsidRPr="00077617">
        <w:t>ЛУЧШАЯ режиссерская работа</w:t>
      </w:r>
      <w:r w:rsidRPr="00077617">
        <w:br/>
        <w:t>в полнометражном игровом,</w:t>
      </w:r>
      <w:r w:rsidRPr="00077617">
        <w:br/>
        <w:t>неигровом, анимационном ФИЛЬМЕ или сериале</w:t>
      </w:r>
    </w:p>
    <w:p w14:paraId="6975E714" w14:textId="77777777" w:rsidR="00077617" w:rsidRPr="00077617" w:rsidRDefault="00077617" w:rsidP="00077617"/>
    <w:p w14:paraId="6B2EE333" w14:textId="77777777" w:rsidR="00077617" w:rsidRPr="00077617" w:rsidRDefault="00077617" w:rsidP="00077617">
      <w:r w:rsidRPr="00077617">
        <w:t>лучший сценарий</w:t>
      </w:r>
      <w:r w:rsidRPr="00077617">
        <w:br/>
        <w:t>в полнометражном игровом, неигровом, анимационном фильме или сериале</w:t>
      </w:r>
    </w:p>
    <w:p w14:paraId="00CEFBD0" w14:textId="77777777" w:rsidR="00077617" w:rsidRPr="00077617" w:rsidRDefault="00077617" w:rsidP="00077617"/>
    <w:p w14:paraId="1F9F1DC7" w14:textId="77777777" w:rsidR="00077617" w:rsidRPr="00077617" w:rsidRDefault="00077617" w:rsidP="00077617">
      <w:r w:rsidRPr="00077617">
        <w:t>лучший дебют в игровом,</w:t>
      </w:r>
      <w:r w:rsidRPr="00077617">
        <w:br/>
        <w:t>неигровом, анимационном фильме или сериале</w:t>
      </w:r>
    </w:p>
    <w:p w14:paraId="36460C26" w14:textId="77777777" w:rsidR="00077617" w:rsidRPr="00077617" w:rsidRDefault="00077617" w:rsidP="00077617"/>
    <w:p w14:paraId="384CDD44" w14:textId="77777777" w:rsidR="00077617" w:rsidRPr="00077617" w:rsidRDefault="00077617" w:rsidP="00077617">
      <w:r w:rsidRPr="00077617">
        <w:t>за вклад в развитие киноиндустрии дальнего востока РОССИИ</w:t>
      </w:r>
    </w:p>
    <w:p w14:paraId="77D1588F" w14:textId="77777777" w:rsidR="00077617" w:rsidRPr="00077617" w:rsidRDefault="00077617" w:rsidP="00077617"/>
    <w:p w14:paraId="353F6481" w14:textId="77777777" w:rsidR="00077617" w:rsidRPr="00077617" w:rsidRDefault="00077617" w:rsidP="00077617">
      <w:r w:rsidRPr="00077617">
        <w:t>лучший короткометражный</w:t>
      </w:r>
      <w:r w:rsidRPr="00077617">
        <w:br/>
        <w:t>игровой, неигровой или анимационный фильм</w:t>
      </w:r>
    </w:p>
    <w:p w14:paraId="4C3235DD" w14:textId="77777777" w:rsidR="004E7F01" w:rsidRPr="00077617" w:rsidRDefault="004E7F01" w:rsidP="00077617"/>
    <w:sectPr w:rsidR="004E7F01" w:rsidRPr="000776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EFD"/>
    <w:rsid w:val="00077617"/>
    <w:rsid w:val="00483EFD"/>
    <w:rsid w:val="004E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7686B7-9461-44B3-921F-1DEB715CE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76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Вениамин</dc:creator>
  <cp:keywords/>
  <dc:description/>
  <cp:lastModifiedBy>Вениамин</cp:lastModifiedBy>
  <cp:revision>3</cp:revision>
  <dcterms:created xsi:type="dcterms:W3CDTF">2026-05-09T16:14:00Z</dcterms:created>
  <dcterms:modified xsi:type="dcterms:W3CDTF">2026-05-09T16:15:00Z</dcterms:modified>
</cp:coreProperties>
</file>