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1ED" w:rsidRDefault="00183B9D">
      <w:pPr>
        <w:rPr>
          <w:sz w:val="72"/>
          <w:szCs w:val="72"/>
        </w:rPr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65491D4F" wp14:editId="43D034DC">
            <wp:extent cx="1737360" cy="1539163"/>
            <wp:effectExtent l="0" t="0" r="0" b="4445"/>
            <wp:docPr id="717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Imag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76" cy="15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447FC" w:rsidRDefault="006447FC">
      <w:pPr>
        <w:rPr>
          <w:sz w:val="72"/>
          <w:szCs w:val="72"/>
        </w:rPr>
      </w:pPr>
    </w:p>
    <w:p w:rsidR="00782FD3" w:rsidRDefault="00782FD3">
      <w:pPr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5577840" cy="754380"/>
                <wp:effectExtent l="0" t="0" r="22860" b="266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FD3" w:rsidRPr="00782FD3" w:rsidRDefault="00782FD3" w:rsidP="00782FD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Pr="008861ED">
                              <w:rPr>
                                <w:sz w:val="72"/>
                                <w:szCs w:val="72"/>
                              </w:rPr>
                              <w:t>CAHIER DES CHARGES</w:t>
                            </w:r>
                            <w:r w:rsidRPr="00782FD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88pt;margin-top:24.5pt;width:439.2pt;height:59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" fillcolor="white [3201]" strokeweight=".5pt">
                <v:textbox>
                  <w:txbxContent>
                    <w:p w:rsidR="00782FD3" w:rsidRPr="00782FD3" w:rsidRDefault="00782FD3" w:rsidP="00782FD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 xml:space="preserve">                </w:t>
                      </w:r>
                      <w:r w:rsidRPr="008861ED">
                        <w:rPr>
                          <w:sz w:val="72"/>
                          <w:szCs w:val="72"/>
                        </w:rPr>
                        <w:t>CAHIER DES CHARGES</w:t>
                      </w:r>
                      <w:r w:rsidRPr="00782FD3"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7FC" w:rsidRDefault="006447FC">
      <w:pPr>
        <w:rPr>
          <w:sz w:val="72"/>
          <w:szCs w:val="72"/>
        </w:rPr>
      </w:pPr>
    </w:p>
    <w:p w:rsidR="00A06046" w:rsidRDefault="00782FD3" w:rsidP="00886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72"/>
          <w:szCs w:val="72"/>
        </w:rPr>
      </w:pPr>
      <w:r>
        <w:rPr>
          <w:sz w:val="72"/>
          <w:szCs w:val="72"/>
        </w:rPr>
        <w:t xml:space="preserve">                     STAT-III</w:t>
      </w:r>
    </w:p>
    <w:p w:rsidR="00F91E29" w:rsidRPr="00782FD3" w:rsidRDefault="00F91E29" w:rsidP="00F9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eastAsiaTheme="majorEastAsia" w:hAnsi="Garamond" w:cstheme="majorBidi"/>
          <w:bCs/>
          <w:i/>
          <w:kern w:val="24"/>
          <w:sz w:val="36"/>
          <w:szCs w:val="36"/>
        </w:rPr>
      </w:pPr>
      <w:r w:rsidRPr="00782FD3">
        <w:rPr>
          <w:rFonts w:asciiTheme="majorHAnsi" w:eastAsiaTheme="majorEastAsia" w:hAnsi="Garamond" w:cstheme="majorBidi"/>
          <w:bCs/>
          <w:i/>
          <w:kern w:val="24"/>
          <w:sz w:val="36"/>
          <w:szCs w:val="36"/>
        </w:rPr>
        <w:t xml:space="preserve">PROJET DE CONSOLIDATION </w:t>
      </w:r>
    </w:p>
    <w:p w:rsidR="00F91E29" w:rsidRPr="00782FD3" w:rsidRDefault="00F91E29" w:rsidP="00F9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eastAsiaTheme="majorEastAsia" w:hAnsi="Garamond" w:cstheme="majorBidi"/>
          <w:bCs/>
          <w:i/>
          <w:kern w:val="24"/>
          <w:sz w:val="36"/>
          <w:szCs w:val="36"/>
        </w:rPr>
      </w:pPr>
      <w:r w:rsidRPr="00782FD3">
        <w:rPr>
          <w:rFonts w:asciiTheme="majorHAnsi" w:eastAsiaTheme="majorEastAsia" w:hAnsi="Garamond" w:cstheme="majorBidi"/>
          <w:bCs/>
          <w:i/>
          <w:kern w:val="24"/>
          <w:sz w:val="36"/>
          <w:szCs w:val="36"/>
        </w:rPr>
        <w:t xml:space="preserve">    </w:t>
      </w:r>
      <w:r w:rsidRPr="00782FD3">
        <w:rPr>
          <w:rFonts w:asciiTheme="majorHAnsi" w:eastAsiaTheme="majorEastAsia" w:hAnsi="Garamond" w:cstheme="majorBidi"/>
          <w:bCs/>
          <w:i/>
          <w:kern w:val="24"/>
          <w:sz w:val="28"/>
          <w:szCs w:val="28"/>
        </w:rPr>
        <w:t>APPRENTISSAGE DU TRAITEMENT ET DES ANALYSES DE DONNEES</w:t>
      </w:r>
      <w:r w:rsidRPr="00782FD3">
        <w:rPr>
          <w:rFonts w:asciiTheme="majorHAnsi" w:eastAsiaTheme="majorEastAsia" w:hAnsi="Garamond" w:cstheme="majorBidi"/>
          <w:bCs/>
          <w:i/>
          <w:kern w:val="24"/>
          <w:sz w:val="36"/>
          <w:szCs w:val="36"/>
        </w:rPr>
        <w:t xml:space="preserve"> </w:t>
      </w:r>
    </w:p>
    <w:p w:rsidR="00782FD3" w:rsidRDefault="00782FD3" w:rsidP="00F9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eastAsiaTheme="majorEastAsia" w:hAnsi="Garamond" w:cstheme="majorBidi"/>
          <w:b/>
          <w:bCs/>
          <w:i/>
          <w:kern w:val="24"/>
          <w:sz w:val="36"/>
          <w:szCs w:val="36"/>
        </w:rPr>
      </w:pPr>
      <w:r>
        <w:rPr>
          <w:rFonts w:asciiTheme="majorHAnsi" w:eastAsiaTheme="majorEastAsia" w:hAnsi="Garamond" w:cstheme="majorBidi"/>
          <w:b/>
          <w:bCs/>
          <w:i/>
          <w:kern w:val="24"/>
          <w:sz w:val="36"/>
          <w:szCs w:val="36"/>
        </w:rPr>
        <w:t>Deuxi</w:t>
      </w:r>
      <w:r>
        <w:rPr>
          <w:rFonts w:asciiTheme="majorHAnsi" w:eastAsiaTheme="majorEastAsia" w:hAnsi="Garamond" w:cstheme="majorBidi"/>
          <w:b/>
          <w:bCs/>
          <w:i/>
          <w:kern w:val="24"/>
          <w:sz w:val="36"/>
          <w:szCs w:val="36"/>
        </w:rPr>
        <w:t>è</w:t>
      </w:r>
      <w:r>
        <w:rPr>
          <w:rFonts w:asciiTheme="majorHAnsi" w:eastAsiaTheme="majorEastAsia" w:hAnsi="Garamond" w:cstheme="majorBidi"/>
          <w:b/>
          <w:bCs/>
          <w:i/>
          <w:kern w:val="24"/>
          <w:sz w:val="36"/>
          <w:szCs w:val="36"/>
        </w:rPr>
        <w:t>me Ann</w:t>
      </w:r>
      <w:r>
        <w:rPr>
          <w:rFonts w:asciiTheme="majorHAnsi" w:eastAsiaTheme="majorEastAsia" w:hAnsi="Garamond" w:cstheme="majorBidi"/>
          <w:b/>
          <w:bCs/>
          <w:i/>
          <w:kern w:val="24"/>
          <w:sz w:val="36"/>
          <w:szCs w:val="36"/>
        </w:rPr>
        <w:t>é</w:t>
      </w:r>
      <w:r>
        <w:rPr>
          <w:rFonts w:asciiTheme="majorHAnsi" w:eastAsiaTheme="majorEastAsia" w:hAnsi="Garamond" w:cstheme="majorBidi"/>
          <w:b/>
          <w:bCs/>
          <w:i/>
          <w:kern w:val="24"/>
          <w:sz w:val="36"/>
          <w:szCs w:val="36"/>
        </w:rPr>
        <w:t>e ISTOM</w:t>
      </w:r>
    </w:p>
    <w:p w:rsidR="007F0A98" w:rsidRDefault="00801ECF" w:rsidP="00F9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eastAsiaTheme="majorEastAsia" w:hAnsi="Garamond" w:cstheme="majorBidi"/>
          <w:b/>
          <w:bCs/>
          <w:i/>
          <w:kern w:val="24"/>
          <w:sz w:val="24"/>
          <w:szCs w:val="24"/>
        </w:rPr>
      </w:pPr>
      <w:r>
        <w:rPr>
          <w:rFonts w:asciiTheme="majorHAnsi" w:eastAsiaTheme="majorEastAsia" w:hAnsi="Garamond" w:cstheme="majorBidi"/>
          <w:b/>
          <w:bCs/>
          <w:i/>
          <w:kern w:val="24"/>
          <w:sz w:val="24"/>
          <w:szCs w:val="24"/>
        </w:rPr>
        <w:t xml:space="preserve">Mars </w:t>
      </w:r>
      <w:r w:rsidR="00BF04AC">
        <w:rPr>
          <w:rFonts w:asciiTheme="majorHAnsi" w:eastAsiaTheme="majorEastAsia" w:hAnsi="Garamond" w:cstheme="majorBidi"/>
          <w:b/>
          <w:bCs/>
          <w:i/>
          <w:kern w:val="24"/>
          <w:sz w:val="24"/>
          <w:szCs w:val="24"/>
        </w:rPr>
        <w:t xml:space="preserve"> </w:t>
      </w:r>
      <w:r w:rsidR="003E7F81">
        <w:rPr>
          <w:rFonts w:asciiTheme="majorHAnsi" w:eastAsiaTheme="majorEastAsia" w:hAnsi="Garamond" w:cstheme="majorBidi"/>
          <w:b/>
          <w:bCs/>
          <w:i/>
          <w:kern w:val="24"/>
          <w:sz w:val="24"/>
          <w:szCs w:val="24"/>
        </w:rPr>
        <w:t>2024</w:t>
      </w:r>
    </w:p>
    <w:p w:rsidR="00BF04AC" w:rsidRPr="00F91E29" w:rsidRDefault="00BF04AC" w:rsidP="00F9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eastAsiaTheme="majorEastAsia" w:hAnsi="Garamond" w:cstheme="majorBidi"/>
          <w:b/>
          <w:bCs/>
          <w:i/>
          <w:kern w:val="24"/>
          <w:sz w:val="24"/>
          <w:szCs w:val="24"/>
        </w:rPr>
      </w:pPr>
    </w:p>
    <w:p w:rsidR="008861ED" w:rsidRDefault="008861ED">
      <w:pPr>
        <w:rPr>
          <w:sz w:val="72"/>
          <w:szCs w:val="72"/>
        </w:rPr>
      </w:pPr>
    </w:p>
    <w:p w:rsidR="008861ED" w:rsidRDefault="008861ED">
      <w:pPr>
        <w:rPr>
          <w:sz w:val="72"/>
          <w:szCs w:val="72"/>
        </w:rPr>
      </w:pPr>
    </w:p>
    <w:p w:rsidR="008861ED" w:rsidRDefault="008861ED">
      <w:pPr>
        <w:rPr>
          <w:sz w:val="72"/>
          <w:szCs w:val="72"/>
        </w:rPr>
      </w:pPr>
    </w:p>
    <w:p w:rsidR="008861ED" w:rsidRDefault="008861ED">
      <w:pPr>
        <w:rPr>
          <w:sz w:val="72"/>
          <w:szCs w:val="72"/>
        </w:rPr>
      </w:pPr>
    </w:p>
    <w:p w:rsidR="00F75C3C" w:rsidRDefault="00F75C3C">
      <w:pPr>
        <w:rPr>
          <w:sz w:val="72"/>
          <w:szCs w:val="72"/>
        </w:rPr>
      </w:pPr>
    </w:p>
    <w:p w:rsidR="00A06046" w:rsidRPr="00BF04AC" w:rsidRDefault="00A06046" w:rsidP="00D7758A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u w:val="single"/>
        </w:rPr>
      </w:pPr>
      <w:r w:rsidRPr="00BF04AC">
        <w:rPr>
          <w:rFonts w:asciiTheme="minorHAnsi" w:hAnsiTheme="minorHAnsi" w:cstheme="minorHAnsi"/>
          <w:u w:val="single"/>
        </w:rPr>
        <w:t>CONTEXTE</w:t>
      </w:r>
    </w:p>
    <w:p w:rsidR="009747DE" w:rsidRDefault="009747DE" w:rsidP="009747DE">
      <w:pPr>
        <w:pStyle w:val="Paragraphedeliste"/>
        <w:rPr>
          <w:rFonts w:asciiTheme="minorHAnsi" w:hAnsiTheme="minorHAnsi" w:cstheme="minorHAnsi"/>
          <w:b/>
          <w:u w:val="single"/>
        </w:rPr>
      </w:pPr>
    </w:p>
    <w:p w:rsidR="00C44C56" w:rsidRDefault="00C44C56" w:rsidP="009747DE">
      <w:pPr>
        <w:pStyle w:val="Paragraphedeliste"/>
        <w:rPr>
          <w:rFonts w:asciiTheme="minorHAnsi" w:hAnsiTheme="minorHAnsi" w:cstheme="minorHAnsi"/>
          <w:b/>
          <w:u w:val="single"/>
        </w:rPr>
      </w:pPr>
    </w:p>
    <w:p w:rsidR="00C44C56" w:rsidRPr="00E11760" w:rsidRDefault="00C44C56" w:rsidP="009747DE">
      <w:pPr>
        <w:pStyle w:val="Paragraphedeliste"/>
        <w:rPr>
          <w:rFonts w:asciiTheme="minorHAnsi" w:hAnsiTheme="minorHAnsi" w:cstheme="minorHAnsi"/>
          <w:b/>
          <w:u w:val="single"/>
        </w:rPr>
      </w:pPr>
    </w:p>
    <w:p w:rsidR="00517226" w:rsidRDefault="00BF04AC" w:rsidP="00861BF7">
      <w:pPr>
        <w:jc w:val="both"/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</w:pPr>
      <w:r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  <w:t>Nous avons engagé en 2021-2022 un exercice PEAD (</w:t>
      </w:r>
      <w:r w:rsidRPr="00BF04AC">
        <w:rPr>
          <w:rStyle w:val="lev"/>
          <w:rFonts w:ascii="Calibri" w:hAnsi="Calibri" w:cs="Calibri"/>
          <w:b w:val="0"/>
          <w:i/>
          <w:color w:val="444444"/>
          <w:sz w:val="24"/>
          <w:szCs w:val="24"/>
          <w:shd w:val="clear" w:color="auto" w:fill="FFFFFF"/>
        </w:rPr>
        <w:t>Première expérience en Analyse de Données</w:t>
      </w:r>
      <w:r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  <w:t>)</w:t>
      </w:r>
      <w:r w:rsidR="00455E8A"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  <w:t xml:space="preserve"> </w:t>
      </w:r>
      <w:r w:rsidR="00517226"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  <w:t>pour les étudiants 2A, dans le programme STAT3.</w:t>
      </w:r>
    </w:p>
    <w:p w:rsidR="00856427" w:rsidRDefault="00517226" w:rsidP="00861BF7">
      <w:pPr>
        <w:jc w:val="both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  <w:t>C ’est un apprentissage qui se veut pluridisciplinaire axé sur l’organisation</w:t>
      </w:r>
      <w:r w:rsidR="00455E8A"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  <w:t>, l</w:t>
      </w:r>
      <w:r w:rsidR="00BF04AC"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  <w:t>e traitement</w:t>
      </w:r>
      <w:r w:rsidR="00455E8A"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  <w:t xml:space="preserve"> et l</w:t>
      </w:r>
      <w:r w:rsidR="00BF04AC">
        <w:rPr>
          <w:rStyle w:val="lev"/>
          <w:rFonts w:ascii="Calibri" w:hAnsi="Calibri" w:cs="Calibri"/>
          <w:b w:val="0"/>
          <w:color w:val="444444"/>
          <w:sz w:val="24"/>
          <w:szCs w:val="24"/>
          <w:shd w:val="clear" w:color="auto" w:fill="FFFFFF"/>
        </w:rPr>
        <w:t>’interprétation de</w:t>
      </w:r>
      <w:r w:rsidR="007137F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données</w:t>
      </w:r>
      <w:r w:rsidR="00BF04A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. </w:t>
      </w:r>
    </w:p>
    <w:p w:rsidR="00BF04AC" w:rsidRDefault="00BF04AC" w:rsidP="00861BF7">
      <w:pPr>
        <w:jc w:val="both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Malgré les imperfections, des résult</w:t>
      </w:r>
      <w:r w:rsidR="00723964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ats sont constatés, l’intérêt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des étudiants étaient rendez-vous.</w:t>
      </w:r>
    </w:p>
    <w:p w:rsidR="00856427" w:rsidRDefault="00856427" w:rsidP="00861BF7">
      <w:pPr>
        <w:jc w:val="both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Cette année nous avons </w:t>
      </w:r>
      <w:r w:rsidR="0091285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la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mission de renouveler l’expérience.</w:t>
      </w:r>
    </w:p>
    <w:p w:rsidR="007D0D49" w:rsidRDefault="007D0D49"/>
    <w:p w:rsidR="007D0D49" w:rsidRDefault="00FD17B3">
      <w:r>
        <w:rPr>
          <w:rFonts w:ascii="Arial" w:eastAsia="Times New Roman" w:hAnsi="Arial" w:cs="Arial"/>
          <w:noProof/>
          <w:color w:val="22222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3202867</wp:posOffset>
                </wp:positionH>
                <wp:positionV relativeFrom="paragraph">
                  <wp:posOffset>2379766</wp:posOffset>
                </wp:positionV>
                <wp:extent cx="2047285" cy="238272"/>
                <wp:effectExtent l="0" t="0" r="1016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85" cy="238272"/>
                        </a:xfrm>
                        <a:prstGeom prst="rect">
                          <a:avLst/>
                        </a:prstGeom>
                        <a:solidFill>
                          <a:srgbClr val="95D7F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7B3" w:rsidRDefault="00FD17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17B3">
                              <w:rPr>
                                <w:sz w:val="12"/>
                                <w:szCs w:val="12"/>
                              </w:rPr>
                              <w:t>Introduction Analyse factorielle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D17B3" w:rsidRPr="00FD17B3" w:rsidRDefault="00FD17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margin-left:252.2pt;margin-top:187.4pt;width:161.2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" fillcolor="#95d7f5" strokeweight=".5pt">
                <v:textbox>
                  <w:txbxContent>
                    <w:p w:rsidR="00FD17B3" w:rsidRDefault="00FD17B3">
                      <w:pPr>
                        <w:rPr>
                          <w:sz w:val="16"/>
                          <w:szCs w:val="16"/>
                        </w:rPr>
                      </w:pPr>
                      <w:r w:rsidRPr="00FD17B3">
                        <w:rPr>
                          <w:sz w:val="12"/>
                          <w:szCs w:val="12"/>
                        </w:rPr>
                        <w:t>Introduction Analyse factorielle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FD17B3" w:rsidRPr="00FD17B3" w:rsidRDefault="00FD17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2132959</wp:posOffset>
                </wp:positionV>
                <wp:extent cx="2006600" cy="485140"/>
                <wp:effectExtent l="38100" t="19050" r="50800" b="10160"/>
                <wp:wrapNone/>
                <wp:docPr id="11" name="Triangle isocè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485140"/>
                        </a:xfrm>
                        <a:prstGeom prst="triangle">
                          <a:avLst>
                            <a:gd name="adj" fmla="val 50444"/>
                          </a:avLst>
                        </a:prstGeom>
                        <a:solidFill>
                          <a:srgbClr val="95D7F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CF4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1" o:spid="_x0000_s1026" type="#_x0000_t5" style="position:absolute;margin-left:253.15pt;margin-top:167.95pt;width:158pt;height:3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" adj="10896" fillcolor="#95d7f5" strokecolor="#1f4d78 [1604]" strokeweight="1pt"/>
            </w:pict>
          </mc:Fallback>
        </mc:AlternateContent>
      </w:r>
      <w:r w:rsidR="00E43BB4">
        <w:rPr>
          <w:rFonts w:ascii="Arial" w:eastAsia="Times New Roman" w:hAnsi="Arial" w:cs="Arial"/>
          <w:noProof/>
          <w:color w:val="22222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3202866</wp:posOffset>
                </wp:positionH>
                <wp:positionV relativeFrom="paragraph">
                  <wp:posOffset>2614435</wp:posOffset>
                </wp:positionV>
                <wp:extent cx="2043239" cy="234315"/>
                <wp:effectExtent l="0" t="0" r="14605" b="1333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239" cy="234315"/>
                        </a:xfrm>
                        <a:prstGeom prst="rect">
                          <a:avLst/>
                        </a:prstGeom>
                        <a:solidFill>
                          <a:srgbClr val="95D7F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3BB4" w:rsidRPr="00E43BB4" w:rsidRDefault="00E43BB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E43BB4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Méthodologie Scientifique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43BB4">
                              <w:rPr>
                                <w:i/>
                                <w:sz w:val="12"/>
                                <w:szCs w:val="12"/>
                              </w:rPr>
                              <w:t>Daniel Kalnin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 KKALNIN)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margin-left:252.2pt;margin-top:205.85pt;width:160.9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" fillcolor="#95d7f5" strokeweight=".5pt">
                <v:textbox>
                  <w:txbxContent>
                    <w:p w:rsidR="00E43BB4" w:rsidRPr="00E43BB4" w:rsidRDefault="00E43BB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E43BB4">
                        <w:rPr>
                          <w:b/>
                          <w:i/>
                          <w:sz w:val="16"/>
                          <w:szCs w:val="16"/>
                        </w:rPr>
                        <w:t>Méthodologie Scientifique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(</w:t>
                      </w:r>
                      <w:r w:rsidRPr="00E43BB4">
                        <w:rPr>
                          <w:i/>
                          <w:sz w:val="12"/>
                          <w:szCs w:val="12"/>
                        </w:rPr>
                        <w:t>Daniel Kalnin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 KKALNIN)</w:t>
                      </w:r>
                    </w:p>
                  </w:txbxContent>
                </v:textbox>
              </v:shape>
            </w:pict>
          </mc:Fallback>
        </mc:AlternateContent>
      </w:r>
      <w:r w:rsidR="004727CE">
        <w:rPr>
          <w:rFonts w:ascii="Arial" w:eastAsia="Times New Roman" w:hAnsi="Arial" w:cs="Arial"/>
          <w:noProof/>
          <w:color w:val="22222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3606165</wp:posOffset>
                </wp:positionV>
                <wp:extent cx="800100" cy="289560"/>
                <wp:effectExtent l="0" t="19050" r="19050" b="15240"/>
                <wp:wrapNone/>
                <wp:docPr id="8" name="Flèche courbée vers le ha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curvedUp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FD8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 courbée vers le haut 8" o:spid="_x0000_s1026" type="#_x0000_t104" style="position:absolute;margin-left:446.35pt;margin-top:283.95pt;width:63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" adj="17691,20623,5400" fillcolor="#00b050" strokecolor="#00b050" strokeweight="1pt"/>
            </w:pict>
          </mc:Fallback>
        </mc:AlternateContent>
      </w:r>
      <w:r w:rsidR="004C28A5">
        <w:rPr>
          <w:rFonts w:ascii="Arial" w:eastAsia="Times New Roman" w:hAnsi="Arial" w:cs="Arial"/>
          <w:noProof/>
          <w:color w:val="22222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5828665</wp:posOffset>
                </wp:positionH>
                <wp:positionV relativeFrom="paragraph">
                  <wp:posOffset>2455545</wp:posOffset>
                </wp:positionV>
                <wp:extent cx="685800" cy="975360"/>
                <wp:effectExtent l="0" t="0" r="19050" b="152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753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8A5" w:rsidRPr="004727CE" w:rsidRDefault="004727CE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4727CE">
                              <w:rPr>
                                <w:i/>
                                <w:u w:val="single"/>
                              </w:rPr>
                              <w:t>Année 4</w:t>
                            </w:r>
                          </w:p>
                          <w:p w:rsidR="004C28A5" w:rsidRPr="004C28A5" w:rsidRDefault="004C28A5">
                            <w:pPr>
                              <w:rPr>
                                <w:b/>
                              </w:rPr>
                            </w:pPr>
                            <w:r w:rsidRPr="004C28A5">
                              <w:rPr>
                                <w:b/>
                              </w:rPr>
                              <w:t>EMOA</w:t>
                            </w:r>
                          </w:p>
                          <w:p w:rsidR="004C28A5" w:rsidRDefault="004C28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4C28A5">
                              <w:rPr>
                                <w:b/>
                              </w:rPr>
                              <w:t>D-M</w:t>
                            </w:r>
                          </w:p>
                          <w:p w:rsidR="004C28A5" w:rsidRDefault="004C28A5">
                            <w:r>
                              <w:rPr>
                                <w:b/>
                              </w:rPr>
                              <w:t>(A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458.95pt;margin-top:193.35pt;width:54pt;height: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" fillcolor="#70ad47 [3209]" strokeweight=".5pt">
                <v:textbox>
                  <w:txbxContent>
                    <w:p w:rsidR="004C28A5" w:rsidRPr="004727CE" w:rsidRDefault="004727CE">
                      <w:pPr>
                        <w:rPr>
                          <w:i/>
                          <w:u w:val="single"/>
                        </w:rPr>
                      </w:pPr>
                      <w:r w:rsidRPr="004727CE">
                        <w:rPr>
                          <w:i/>
                          <w:u w:val="single"/>
                        </w:rPr>
                        <w:t>Année 4</w:t>
                      </w:r>
                    </w:p>
                    <w:p w:rsidR="004C28A5" w:rsidRPr="004C28A5" w:rsidRDefault="004C28A5">
                      <w:pPr>
                        <w:rPr>
                          <w:b/>
                        </w:rPr>
                      </w:pPr>
                      <w:r w:rsidRPr="004C28A5">
                        <w:rPr>
                          <w:b/>
                        </w:rPr>
                        <w:t>EMOA</w:t>
                      </w:r>
                    </w:p>
                    <w:p w:rsidR="004C28A5" w:rsidRDefault="004C28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4C28A5">
                        <w:rPr>
                          <w:b/>
                        </w:rPr>
                        <w:t>D-M</w:t>
                      </w:r>
                    </w:p>
                    <w:p w:rsidR="004C28A5" w:rsidRDefault="004C28A5">
                      <w:r>
                        <w:rPr>
                          <w:b/>
                        </w:rPr>
                        <w:t>(A</w:t>
                      </w:r>
                    </w:p>
                  </w:txbxContent>
                </v:textbox>
              </v:shape>
            </w:pict>
          </mc:Fallback>
        </mc:AlternateContent>
      </w:r>
      <w:r w:rsidR="00F44A56">
        <w:rPr>
          <w:rFonts w:ascii="Arial" w:eastAsia="Times New Roman" w:hAnsi="Arial" w:cs="Arial"/>
          <w:noProof/>
          <w:color w:val="22222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4099560</wp:posOffset>
                </wp:positionV>
                <wp:extent cx="2598420" cy="579755"/>
                <wp:effectExtent l="0" t="0" r="11430" b="1079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6DCB" w:rsidRPr="00F44A56" w:rsidRDefault="00C76DCB">
                            <w:pPr>
                              <w:rPr>
                                <w:i/>
                              </w:rPr>
                            </w:pPr>
                            <w:r w:rsidRPr="00F44A56">
                              <w:rPr>
                                <w:i/>
                              </w:rPr>
                              <w:t>Deuxième année,</w:t>
                            </w:r>
                          </w:p>
                          <w:p w:rsidR="00C76DCB" w:rsidRPr="00DE3A47" w:rsidRDefault="00C76DCB">
                            <w:pPr>
                              <w:rPr>
                                <w:u w:val="single"/>
                              </w:rPr>
                            </w:pPr>
                            <w:r>
                              <w:t>S</w:t>
                            </w:r>
                            <w:r w:rsidR="00AF53A7">
                              <w:rPr>
                                <w:b/>
                              </w:rPr>
                              <w:t>emestre 3 et</w:t>
                            </w:r>
                            <w:r w:rsidR="00AF53A7" w:rsidRPr="00AF53A7">
                              <w:rPr>
                                <w:b/>
                              </w:rPr>
                              <w:t xml:space="preserve"> </w:t>
                            </w:r>
                            <w:r w:rsidRPr="00DE3A47">
                              <w:rPr>
                                <w:b/>
                                <w:u w:val="single"/>
                              </w:rPr>
                              <w:t>Semestre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0" type="#_x0000_t202" style="position:absolute;margin-left:184.15pt;margin-top:322.8pt;width:204.6pt;height:4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" fillcolor="white [3201]" strokeweight=".5pt">
                <v:textbox>
                  <w:txbxContent>
                    <w:p w:rsidR="00C76DCB" w:rsidRPr="00F44A56" w:rsidRDefault="00C76DCB">
                      <w:pPr>
                        <w:rPr>
                          <w:i/>
                        </w:rPr>
                      </w:pPr>
                      <w:r w:rsidRPr="00F44A56">
                        <w:rPr>
                          <w:i/>
                        </w:rPr>
                        <w:t>Deuxième année,</w:t>
                      </w:r>
                    </w:p>
                    <w:p w:rsidR="00C76DCB" w:rsidRPr="00DE3A47" w:rsidRDefault="00C76DCB">
                      <w:pPr>
                        <w:rPr>
                          <w:u w:val="single"/>
                        </w:rPr>
                      </w:pPr>
                      <w:r>
                        <w:t>S</w:t>
                      </w:r>
                      <w:r w:rsidR="00AF53A7">
                        <w:rPr>
                          <w:b/>
                        </w:rPr>
                        <w:t>emestre 3 et</w:t>
                      </w:r>
                      <w:r w:rsidR="00AF53A7" w:rsidRPr="00AF53A7">
                        <w:rPr>
                          <w:b/>
                        </w:rPr>
                        <w:t xml:space="preserve"> </w:t>
                      </w:r>
                      <w:r w:rsidRPr="00DE3A47">
                        <w:rPr>
                          <w:b/>
                          <w:u w:val="single"/>
                        </w:rPr>
                        <w:t>Semestre 4</w:t>
                      </w:r>
                    </w:p>
                  </w:txbxContent>
                </v:textbox>
              </v:shape>
            </w:pict>
          </mc:Fallback>
        </mc:AlternateContent>
      </w:r>
      <w:r w:rsidR="00F44A56">
        <w:rPr>
          <w:rFonts w:ascii="Arial" w:eastAsia="Times New Roman" w:hAnsi="Arial" w:cs="Arial"/>
          <w:noProof/>
          <w:color w:val="22222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5020945</wp:posOffset>
                </wp:positionH>
                <wp:positionV relativeFrom="paragraph">
                  <wp:posOffset>4098925</wp:posOffset>
                </wp:positionV>
                <wp:extent cx="1242060" cy="580390"/>
                <wp:effectExtent l="0" t="0" r="15240" b="1016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8A5" w:rsidRDefault="00AF53A7">
                            <w:r w:rsidRPr="00F44A56">
                              <w:rPr>
                                <w:i/>
                              </w:rPr>
                              <w:t>Troisième année,</w:t>
                            </w:r>
                            <w:r>
                              <w:t xml:space="preserve"> </w:t>
                            </w:r>
                          </w:p>
                          <w:p w:rsidR="00AF53A7" w:rsidRPr="00AF53A7" w:rsidRDefault="00AF5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Pr="00AF53A7">
                              <w:rPr>
                                <w:b/>
                              </w:rPr>
                              <w:t>emestre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margin-left:395.35pt;margin-top:322.75pt;width:97.8pt;height: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" fillcolor="white [3201]" strokeweight=".5pt">
                <v:textbox>
                  <w:txbxContent>
                    <w:p w:rsidR="004C28A5" w:rsidRDefault="00AF53A7">
                      <w:r w:rsidRPr="00F44A56">
                        <w:rPr>
                          <w:i/>
                        </w:rPr>
                        <w:t>Troisième année,</w:t>
                      </w:r>
                      <w:r>
                        <w:t xml:space="preserve"> </w:t>
                      </w:r>
                    </w:p>
                    <w:p w:rsidR="00AF53A7" w:rsidRPr="00AF53A7" w:rsidRDefault="00AF5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 w:rsidRPr="00AF53A7">
                        <w:rPr>
                          <w:b/>
                        </w:rPr>
                        <w:t>emestre 5</w:t>
                      </w:r>
                    </w:p>
                  </w:txbxContent>
                </v:textbox>
              </v:shape>
            </w:pict>
          </mc:Fallback>
        </mc:AlternateContent>
      </w:r>
      <w:r w:rsidR="00F44A56">
        <w:rPr>
          <w:rFonts w:ascii="Arial" w:eastAsia="Times New Roman" w:hAnsi="Arial" w:cs="Arial"/>
          <w:noProof/>
          <w:color w:val="222222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4084320</wp:posOffset>
                </wp:positionV>
                <wp:extent cx="1905000" cy="594360"/>
                <wp:effectExtent l="0" t="0" r="19050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6DCB" w:rsidRPr="00F44A56" w:rsidRDefault="00C76DCB">
                            <w:pPr>
                              <w:rPr>
                                <w:i/>
                              </w:rPr>
                            </w:pPr>
                            <w:r w:rsidRPr="00F44A56">
                              <w:rPr>
                                <w:i/>
                              </w:rPr>
                              <w:t xml:space="preserve">Première année </w:t>
                            </w:r>
                          </w:p>
                          <w:p w:rsidR="00C76DCB" w:rsidRPr="00AF53A7" w:rsidRDefault="00C76DCB">
                            <w:pPr>
                              <w:rPr>
                                <w:b/>
                              </w:rPr>
                            </w:pPr>
                            <w:r w:rsidRPr="00AF53A7">
                              <w:rPr>
                                <w:b/>
                              </w:rPr>
                              <w:t xml:space="preserve">Semestre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" o:spid="_x0000_s1032" type="#_x0000_t202" style="position:absolute;margin-left:25.75pt;margin-top:321.6pt;width:150pt;height:4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" fillcolor="white [3201]" strokeweight=".5pt">
                <v:textbox>
                  <w:txbxContent>
                    <w:p w:rsidR="00C76DCB" w:rsidRPr="00F44A56" w:rsidRDefault="00C76DCB">
                      <w:pPr>
                        <w:rPr>
                          <w:i/>
                        </w:rPr>
                      </w:pPr>
                      <w:r w:rsidRPr="00F44A56">
                        <w:rPr>
                          <w:i/>
                        </w:rPr>
                        <w:t xml:space="preserve">Première année </w:t>
                      </w:r>
                    </w:p>
                    <w:p w:rsidR="00C76DCB" w:rsidRPr="00AF53A7" w:rsidRDefault="00C76DCB">
                      <w:pPr>
                        <w:rPr>
                          <w:b/>
                        </w:rPr>
                      </w:pPr>
                      <w:r w:rsidRPr="00AF53A7">
                        <w:rPr>
                          <w:b/>
                        </w:rPr>
                        <w:t xml:space="preserve">Semestre 2 </w:t>
                      </w:r>
                    </w:p>
                  </w:txbxContent>
                </v:textbox>
              </v:shape>
            </w:pict>
          </mc:Fallback>
        </mc:AlternateContent>
      </w:r>
      <w:r w:rsidR="007D0D49" w:rsidRPr="00D55790">
        <w:rPr>
          <w:rFonts w:ascii="Arial" w:eastAsia="Times New Roman" w:hAnsi="Arial" w:cs="Arial"/>
          <w:noProof/>
          <w:color w:val="222222"/>
          <w:sz w:val="24"/>
          <w:szCs w:val="24"/>
          <w:lang w:eastAsia="fr-FR"/>
        </w:rPr>
        <w:drawing>
          <wp:inline distT="0" distB="0" distL="0" distR="0" wp14:anchorId="3A3F7F06" wp14:editId="30F8EDB2">
            <wp:extent cx="6248400" cy="40989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778" cy="41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49" w:rsidRDefault="007D0D49"/>
    <w:p w:rsidR="007D0D49" w:rsidRDefault="007D0D49"/>
    <w:p w:rsidR="00A06046" w:rsidRPr="0091285B" w:rsidRDefault="00A06046" w:rsidP="00D7758A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u w:val="single"/>
        </w:rPr>
      </w:pPr>
      <w:r w:rsidRPr="0091285B">
        <w:rPr>
          <w:rFonts w:asciiTheme="minorHAnsi" w:hAnsiTheme="minorHAnsi" w:cstheme="minorHAnsi"/>
          <w:u w:val="single"/>
        </w:rPr>
        <w:t>OBJECTIF</w:t>
      </w:r>
      <w:r w:rsidR="00FF0DB0" w:rsidRPr="0091285B">
        <w:rPr>
          <w:rFonts w:asciiTheme="minorHAnsi" w:hAnsiTheme="minorHAnsi" w:cstheme="minorHAnsi"/>
          <w:u w:val="single"/>
        </w:rPr>
        <w:t> :</w:t>
      </w:r>
    </w:p>
    <w:p w:rsidR="003F1641" w:rsidRPr="006F29E3" w:rsidRDefault="003F1641" w:rsidP="006F29E3">
      <w:pPr>
        <w:ind w:left="360"/>
        <w:rPr>
          <w:rFonts w:ascii="Times New Roman" w:eastAsia="Times New Roman" w:hAnsi="Times New Roman" w:cs="Times New Roman"/>
          <w:color w:val="83992A"/>
        </w:rPr>
      </w:pPr>
      <w:r w:rsidRPr="006F29E3">
        <w:rPr>
          <w:rFonts w:eastAsiaTheme="minorEastAsia" w:hAnsi="Garamond"/>
          <w:color w:val="262626" w:themeColor="text1" w:themeTint="D9"/>
          <w:kern w:val="24"/>
        </w:rPr>
        <w:t>R</w:t>
      </w:r>
      <w:r w:rsidRPr="006F29E3">
        <w:rPr>
          <w:rFonts w:eastAsiaTheme="minorEastAsia" w:hAnsi="Garamond"/>
          <w:color w:val="262626" w:themeColor="text1" w:themeTint="D9"/>
          <w:kern w:val="24"/>
        </w:rPr>
        <w:t>é</w:t>
      </w:r>
      <w:r w:rsidR="00C56F3C" w:rsidRPr="006F29E3">
        <w:rPr>
          <w:rFonts w:eastAsiaTheme="minorEastAsia" w:hAnsi="Garamond"/>
          <w:color w:val="262626" w:themeColor="text1" w:themeTint="D9"/>
          <w:kern w:val="24"/>
        </w:rPr>
        <w:t xml:space="preserve">aliser </w:t>
      </w:r>
      <w:r w:rsidRPr="006F29E3">
        <w:rPr>
          <w:rFonts w:eastAsiaTheme="minorEastAsia" w:hAnsi="Garamond"/>
          <w:color w:val="262626" w:themeColor="text1" w:themeTint="D9"/>
          <w:kern w:val="24"/>
        </w:rPr>
        <w:t>une premi</w:t>
      </w:r>
      <w:r w:rsidRPr="006F29E3">
        <w:rPr>
          <w:rFonts w:eastAsiaTheme="minorEastAsia" w:hAnsi="Garamond"/>
          <w:color w:val="262626" w:themeColor="text1" w:themeTint="D9"/>
          <w:kern w:val="24"/>
        </w:rPr>
        <w:t>è</w:t>
      </w:r>
      <w:r w:rsidRPr="006F29E3">
        <w:rPr>
          <w:rFonts w:eastAsiaTheme="minorEastAsia" w:hAnsi="Garamond"/>
          <w:color w:val="262626" w:themeColor="text1" w:themeTint="D9"/>
          <w:kern w:val="24"/>
        </w:rPr>
        <w:t>re exp</w:t>
      </w:r>
      <w:r w:rsidRPr="006F29E3">
        <w:rPr>
          <w:rFonts w:eastAsiaTheme="minorEastAsia" w:hAnsi="Garamond"/>
          <w:color w:val="262626" w:themeColor="text1" w:themeTint="D9"/>
          <w:kern w:val="24"/>
        </w:rPr>
        <w:t>é</w:t>
      </w:r>
      <w:r w:rsidR="00965FE4">
        <w:rPr>
          <w:rFonts w:eastAsiaTheme="minorEastAsia" w:hAnsi="Garamond"/>
          <w:color w:val="262626" w:themeColor="text1" w:themeTint="D9"/>
          <w:kern w:val="24"/>
        </w:rPr>
        <w:t>rience en Data Mining</w:t>
      </w:r>
      <w:r w:rsidR="00965FE4">
        <w:rPr>
          <w:rFonts w:eastAsiaTheme="minorEastAsia" w:hAnsi="Garamond"/>
          <w:color w:val="262626" w:themeColor="text1" w:themeTint="D9"/>
          <w:kern w:val="24"/>
        </w:rPr>
        <w:t> </w:t>
      </w:r>
      <w:r w:rsidR="00965FE4">
        <w:rPr>
          <w:rFonts w:eastAsiaTheme="minorEastAsia" w:hAnsi="Garamond"/>
          <w:color w:val="262626" w:themeColor="text1" w:themeTint="D9"/>
          <w:kern w:val="24"/>
        </w:rPr>
        <w:t>:</w:t>
      </w:r>
    </w:p>
    <w:p w:rsidR="00AA7E87" w:rsidRPr="00965FE4" w:rsidRDefault="00AA7E87" w:rsidP="00965FE4">
      <w:pPr>
        <w:pStyle w:val="Paragraphedeliste"/>
        <w:numPr>
          <w:ilvl w:val="0"/>
          <w:numId w:val="9"/>
        </w:numPr>
        <w:rPr>
          <w:color w:val="83992A"/>
          <w:sz w:val="20"/>
          <w:szCs w:val="20"/>
        </w:rPr>
      </w:pP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Pister des donn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es pour r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 xml:space="preserve">pondre 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à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 xml:space="preserve"> une probl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="00965FE4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 xml:space="preserve">matique </w:t>
      </w:r>
      <w:r w:rsidR="001D74E6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 xml:space="preserve">formuler </w:t>
      </w:r>
      <w:r w:rsidR="001D74E6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à</w:t>
      </w:r>
      <w:r w:rsidR="00965FE4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 xml:space="preserve"> partir de la m</w:t>
      </w:r>
      <w:r w:rsidR="00965FE4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="00965FE4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thodologie s</w:t>
      </w:r>
      <w:r w:rsidR="00A02936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cie</w:t>
      </w:r>
      <w:r w:rsidR="00965FE4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n</w:t>
      </w:r>
      <w:r w:rsidR="00A02936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tif</w:t>
      </w:r>
      <w:r w:rsidR="00965FE4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i</w:t>
      </w:r>
      <w:r w:rsidR="00A02936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que</w:t>
      </w:r>
      <w:r w:rsidR="00965FE4"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.</w:t>
      </w:r>
    </w:p>
    <w:p w:rsidR="00965FE4" w:rsidRPr="00965FE4" w:rsidRDefault="00965FE4" w:rsidP="00965FE4">
      <w:pPr>
        <w:pStyle w:val="Paragraphedeliste"/>
        <w:numPr>
          <w:ilvl w:val="0"/>
          <w:numId w:val="1"/>
        </w:numPr>
        <w:rPr>
          <w:color w:val="83992A"/>
          <w:sz w:val="20"/>
          <w:szCs w:val="20"/>
        </w:rPr>
      </w:pP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Mobiliser une m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thodologie statistique formul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 xml:space="preserve">e 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à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 xml:space="preserve"> partir de la m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Pr="00965FE4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thodologie scientifique pour exploiter des informations.</w:t>
      </w:r>
    </w:p>
    <w:p w:rsidR="00965FE4" w:rsidRPr="00892A15" w:rsidRDefault="00965FE4" w:rsidP="00965FE4">
      <w:pPr>
        <w:pStyle w:val="Paragraphedeliste"/>
        <w:numPr>
          <w:ilvl w:val="0"/>
          <w:numId w:val="1"/>
        </w:numPr>
        <w:rPr>
          <w:color w:val="83992A"/>
          <w:sz w:val="20"/>
          <w:szCs w:val="20"/>
        </w:rPr>
      </w:pPr>
      <w:r w:rsidRPr="00892A15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Prendre conscience des marges de vigilance n</w:t>
      </w:r>
      <w:r w:rsidRPr="00892A15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Pr="00892A15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 xml:space="preserve">cessaire aux </w:t>
      </w:r>
      <w:r w:rsidRPr="00892A15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Pr="00892A15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gards des donn</w:t>
      </w:r>
      <w:r w:rsidRPr="00892A15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>é</w:t>
      </w:r>
      <w:r w:rsidRPr="00892A15">
        <w:rPr>
          <w:rFonts w:asciiTheme="minorHAnsi" w:eastAsiaTheme="minorEastAsia" w:hAnsi="Garamond" w:cstheme="minorBidi"/>
          <w:color w:val="262626" w:themeColor="text1" w:themeTint="D9"/>
          <w:kern w:val="24"/>
          <w:sz w:val="20"/>
          <w:szCs w:val="20"/>
        </w:rPr>
        <w:t xml:space="preserve">es. </w:t>
      </w:r>
    </w:p>
    <w:p w:rsidR="00965FE4" w:rsidRPr="00965FE4" w:rsidRDefault="00965FE4" w:rsidP="00892A15">
      <w:pPr>
        <w:pStyle w:val="Paragraphedeliste"/>
        <w:rPr>
          <w:color w:val="83992A"/>
          <w:sz w:val="20"/>
          <w:szCs w:val="20"/>
        </w:rPr>
      </w:pPr>
    </w:p>
    <w:p w:rsidR="00442AED" w:rsidRPr="00D7758A" w:rsidRDefault="00A06046" w:rsidP="00D7758A">
      <w:pPr>
        <w:pStyle w:val="Paragraphedeliste"/>
        <w:numPr>
          <w:ilvl w:val="0"/>
          <w:numId w:val="7"/>
        </w:numPr>
        <w:rPr>
          <w:rFonts w:ascii="Calibri" w:hAnsi="Calibri" w:cs="Calibri"/>
        </w:rPr>
      </w:pPr>
      <w:r w:rsidRPr="00C44C56">
        <w:rPr>
          <w:rFonts w:ascii="Calibri" w:hAnsi="Calibri" w:cs="Calibri"/>
          <w:u w:val="single"/>
        </w:rPr>
        <w:t>PERIMETRE</w:t>
      </w:r>
      <w:r w:rsidR="007711F3" w:rsidRPr="00C44C56">
        <w:rPr>
          <w:rFonts w:ascii="Calibri" w:hAnsi="Calibri" w:cs="Calibri"/>
          <w:u w:val="single"/>
        </w:rPr>
        <w:t> </w:t>
      </w:r>
      <w:r w:rsidR="007711F3" w:rsidRPr="00D7758A">
        <w:rPr>
          <w:rFonts w:ascii="Calibri" w:hAnsi="Calibri" w:cs="Calibri"/>
        </w:rPr>
        <w:t>:</w:t>
      </w:r>
      <w:r w:rsidR="00442AED" w:rsidRPr="00D7758A">
        <w:rPr>
          <w:rFonts w:ascii="Calibri" w:hAnsi="Calibri" w:cs="Calibri"/>
        </w:rPr>
        <w:t xml:space="preserve"> pays </w:t>
      </w:r>
      <w:r w:rsidR="00F6410F">
        <w:rPr>
          <w:rFonts w:ascii="Calibri" w:hAnsi="Calibri" w:cs="Calibri"/>
        </w:rPr>
        <w:t>« </w:t>
      </w:r>
      <w:r w:rsidR="00442AED" w:rsidRPr="00D7758A">
        <w:rPr>
          <w:rFonts w:ascii="Calibri" w:hAnsi="Calibri" w:cs="Calibri"/>
        </w:rPr>
        <w:t>d</w:t>
      </w:r>
      <w:r w:rsidR="00F6410F">
        <w:rPr>
          <w:rFonts w:ascii="Calibri" w:hAnsi="Calibri" w:cs="Calibri"/>
        </w:rPr>
        <w:t>es</w:t>
      </w:r>
      <w:r w:rsidR="00442AED" w:rsidRPr="00D7758A">
        <w:rPr>
          <w:rFonts w:ascii="Calibri" w:hAnsi="Calibri" w:cs="Calibri"/>
        </w:rPr>
        <w:t xml:space="preserve"> </w:t>
      </w:r>
      <w:proofErr w:type="spellStart"/>
      <w:r w:rsidR="00442AED" w:rsidRPr="00D7758A">
        <w:rPr>
          <w:rFonts w:ascii="Calibri" w:hAnsi="Calibri" w:cs="Calibri"/>
        </w:rPr>
        <w:t>Sud</w:t>
      </w:r>
      <w:r w:rsidR="00F6410F">
        <w:rPr>
          <w:rFonts w:ascii="Calibri" w:hAnsi="Calibri" w:cs="Calibri"/>
        </w:rPr>
        <w:t>s</w:t>
      </w:r>
      <w:proofErr w:type="spellEnd"/>
      <w:r w:rsidR="00F6410F">
        <w:rPr>
          <w:rFonts w:ascii="Calibri" w:hAnsi="Calibri" w:cs="Calibri"/>
        </w:rPr>
        <w:t> »</w:t>
      </w:r>
      <w:r w:rsidR="00442AED" w:rsidRPr="00D7758A">
        <w:rPr>
          <w:rFonts w:ascii="Calibri" w:hAnsi="Calibri" w:cs="Calibri"/>
        </w:rPr>
        <w:t xml:space="preserve"> (</w:t>
      </w:r>
      <w:r w:rsidR="00FF0DB0" w:rsidRPr="00D7758A">
        <w:rPr>
          <w:rFonts w:ascii="Calibri" w:hAnsi="Calibri" w:cs="Calibri"/>
        </w:rPr>
        <w:t>…</w:t>
      </w:r>
      <w:r w:rsidR="007711F3" w:rsidRPr="00D7758A">
        <w:rPr>
          <w:rFonts w:ascii="Calibri" w:hAnsi="Calibri" w:cs="Calibri"/>
        </w:rPr>
        <w:t>)</w:t>
      </w:r>
    </w:p>
    <w:p w:rsidR="000953BA" w:rsidRPr="000953BA" w:rsidRDefault="000953BA">
      <w:pPr>
        <w:rPr>
          <w:rFonts w:ascii="Calibri" w:hAnsi="Calibri" w:cs="Calibri"/>
          <w:sz w:val="24"/>
          <w:szCs w:val="24"/>
        </w:rPr>
      </w:pPr>
    </w:p>
    <w:p w:rsidR="00A06046" w:rsidRPr="00D7758A" w:rsidRDefault="000953BA" w:rsidP="00D7758A">
      <w:pPr>
        <w:pStyle w:val="Paragraphedeliste"/>
        <w:numPr>
          <w:ilvl w:val="0"/>
          <w:numId w:val="7"/>
        </w:numPr>
        <w:rPr>
          <w:rFonts w:ascii="Calibri" w:hAnsi="Calibri" w:cs="Calibri"/>
        </w:rPr>
      </w:pPr>
      <w:r w:rsidRPr="00C44C56">
        <w:rPr>
          <w:rFonts w:ascii="Calibri" w:hAnsi="Calibri" w:cs="Calibri"/>
          <w:u w:val="single"/>
        </w:rPr>
        <w:t xml:space="preserve"> THEMATIQUE</w:t>
      </w:r>
      <w:r w:rsidR="007711F3" w:rsidRPr="00C44C56">
        <w:rPr>
          <w:rFonts w:ascii="Calibri" w:hAnsi="Calibri" w:cs="Calibri"/>
        </w:rPr>
        <w:t> :</w:t>
      </w:r>
      <w:r w:rsidR="00442AED" w:rsidRPr="00D7758A">
        <w:rPr>
          <w:rFonts w:ascii="Calibri" w:hAnsi="Calibri" w:cs="Calibri"/>
        </w:rPr>
        <w:t xml:space="preserve"> en lien avec </w:t>
      </w:r>
      <w:r w:rsidR="00C56F3C" w:rsidRPr="00D7758A">
        <w:rPr>
          <w:rFonts w:ascii="Calibri" w:hAnsi="Calibri" w:cs="Calibri"/>
        </w:rPr>
        <w:t xml:space="preserve">les objectifs de formation à </w:t>
      </w:r>
      <w:r w:rsidRPr="00D7758A">
        <w:rPr>
          <w:rFonts w:ascii="Calibri" w:hAnsi="Calibri" w:cs="Calibri"/>
        </w:rPr>
        <w:t>l’ISTOM.</w:t>
      </w:r>
    </w:p>
    <w:p w:rsidR="000953BA" w:rsidRPr="000953BA" w:rsidRDefault="000953BA">
      <w:pPr>
        <w:rPr>
          <w:rFonts w:ascii="Calibri" w:hAnsi="Calibri" w:cs="Calibri"/>
          <w:sz w:val="24"/>
          <w:szCs w:val="24"/>
        </w:rPr>
      </w:pPr>
    </w:p>
    <w:p w:rsidR="00442AED" w:rsidRPr="00D7758A" w:rsidRDefault="000953BA" w:rsidP="00D7758A">
      <w:pPr>
        <w:pStyle w:val="Paragraphedeliste"/>
        <w:numPr>
          <w:ilvl w:val="0"/>
          <w:numId w:val="7"/>
        </w:numPr>
        <w:rPr>
          <w:rFonts w:ascii="Calibri" w:hAnsi="Calibri" w:cs="Calibri"/>
        </w:rPr>
      </w:pPr>
      <w:r w:rsidRPr="00C44C56">
        <w:rPr>
          <w:rFonts w:ascii="Calibri" w:hAnsi="Calibri" w:cs="Calibri"/>
          <w:u w:val="single"/>
        </w:rPr>
        <w:t>DIMENSION DONNEES</w:t>
      </w:r>
      <w:r w:rsidR="00442AED" w:rsidRPr="00C44C56">
        <w:rPr>
          <w:rFonts w:ascii="Calibri" w:hAnsi="Calibri" w:cs="Calibri"/>
          <w:u w:val="single"/>
        </w:rPr>
        <w:t> :</w:t>
      </w:r>
      <w:r w:rsidR="00A553C6" w:rsidRPr="00C44C56">
        <w:rPr>
          <w:rFonts w:ascii="Calibri" w:hAnsi="Calibri" w:cs="Calibri"/>
        </w:rPr>
        <w:t xml:space="preserve">  </w:t>
      </w:r>
      <w:proofErr w:type="spellStart"/>
      <w:r w:rsidR="00A553C6" w:rsidRPr="00C44C56">
        <w:rPr>
          <w:rFonts w:ascii="Calibri" w:hAnsi="Calibri" w:cs="Calibri"/>
          <w:i/>
        </w:rPr>
        <w:t>inf</w:t>
      </w:r>
      <w:proofErr w:type="spellEnd"/>
      <w:r w:rsidR="00171E0A">
        <w:rPr>
          <w:rFonts w:ascii="Calibri" w:hAnsi="Calibri" w:cs="Calibri"/>
        </w:rPr>
        <w:t xml:space="preserve"> (</w:t>
      </w:r>
      <w:proofErr w:type="spellStart"/>
      <w:r w:rsidR="00171E0A">
        <w:rPr>
          <w:rFonts w:ascii="Calibri" w:hAnsi="Calibri" w:cs="Calibri"/>
        </w:rPr>
        <w:t>dim</w:t>
      </w:r>
      <w:proofErr w:type="spellEnd"/>
      <w:r w:rsidR="00171E0A">
        <w:rPr>
          <w:rFonts w:ascii="Calibri" w:hAnsi="Calibri" w:cs="Calibri"/>
        </w:rPr>
        <w:t>) = 5</w:t>
      </w:r>
      <w:r w:rsidR="00AC21DA">
        <w:rPr>
          <w:rFonts w:ascii="Calibri" w:hAnsi="Calibri" w:cs="Calibri"/>
        </w:rPr>
        <w:t xml:space="preserve"> </w:t>
      </w:r>
      <w:proofErr w:type="gramStart"/>
      <w:r w:rsidR="00AC21DA">
        <w:rPr>
          <w:rFonts w:ascii="Calibri" w:hAnsi="Calibri" w:cs="Calibri"/>
        </w:rPr>
        <w:t>( #</w:t>
      </w:r>
      <w:proofErr w:type="gramEnd"/>
      <w:r w:rsidR="00AC21DA">
        <w:rPr>
          <w:rFonts w:ascii="Calibri" w:hAnsi="Calibri" w:cs="Calibri"/>
        </w:rPr>
        <w:t xml:space="preserve"> variables)</w:t>
      </w:r>
      <w:r w:rsidR="00171E0A">
        <w:rPr>
          <w:rFonts w:ascii="Calibri" w:hAnsi="Calibri" w:cs="Calibri"/>
        </w:rPr>
        <w:t xml:space="preserve">,  </w:t>
      </w:r>
      <w:r w:rsidR="00A553C6" w:rsidRPr="00D7758A">
        <w:rPr>
          <w:rFonts w:ascii="Calibri" w:hAnsi="Calibri" w:cs="Calibri"/>
          <w:i/>
        </w:rPr>
        <w:t>m</w:t>
      </w:r>
      <w:r w:rsidR="00442AED" w:rsidRPr="00D7758A">
        <w:rPr>
          <w:rFonts w:ascii="Calibri" w:hAnsi="Calibri" w:cs="Calibri"/>
          <w:i/>
        </w:rPr>
        <w:t>in</w:t>
      </w:r>
      <w:r w:rsidR="00442AED" w:rsidRPr="00D7758A">
        <w:rPr>
          <w:rFonts w:ascii="Calibri" w:hAnsi="Calibri" w:cs="Calibri"/>
        </w:rPr>
        <w:t xml:space="preserve"> ( Echant</w:t>
      </w:r>
      <w:r w:rsidR="00F6410F">
        <w:rPr>
          <w:rFonts w:ascii="Calibri" w:hAnsi="Calibri" w:cs="Calibri"/>
        </w:rPr>
        <w:t>illon</w:t>
      </w:r>
      <w:r w:rsidR="00442AED" w:rsidRPr="00D7758A">
        <w:rPr>
          <w:rFonts w:ascii="Calibri" w:hAnsi="Calibri" w:cs="Calibri"/>
        </w:rPr>
        <w:t>) = 100</w:t>
      </w:r>
    </w:p>
    <w:p w:rsidR="000953BA" w:rsidRPr="000953BA" w:rsidRDefault="000953BA">
      <w:pPr>
        <w:rPr>
          <w:rFonts w:ascii="Calibri" w:hAnsi="Calibri" w:cs="Calibri"/>
          <w:sz w:val="24"/>
          <w:szCs w:val="24"/>
        </w:rPr>
      </w:pPr>
    </w:p>
    <w:p w:rsidR="00A06046" w:rsidRPr="00D7758A" w:rsidRDefault="00A06046" w:rsidP="00D7758A">
      <w:pPr>
        <w:pStyle w:val="Paragraphedeliste"/>
        <w:numPr>
          <w:ilvl w:val="0"/>
          <w:numId w:val="7"/>
        </w:numPr>
        <w:rPr>
          <w:rFonts w:ascii="Calibri" w:hAnsi="Calibri" w:cs="Calibri"/>
        </w:rPr>
      </w:pPr>
      <w:r w:rsidRPr="00C44C56">
        <w:rPr>
          <w:rFonts w:ascii="Calibri" w:hAnsi="Calibri" w:cs="Calibri"/>
          <w:u w:val="single"/>
        </w:rPr>
        <w:t>PUBLIC CIBLE</w:t>
      </w:r>
      <w:r w:rsidR="000953BA" w:rsidRPr="00D7758A">
        <w:rPr>
          <w:rFonts w:ascii="Calibri" w:hAnsi="Calibri" w:cs="Calibri"/>
          <w:b/>
          <w:u w:val="single"/>
        </w:rPr>
        <w:t> :</w:t>
      </w:r>
      <w:r w:rsidR="00D7758A">
        <w:rPr>
          <w:rFonts w:ascii="Calibri" w:hAnsi="Calibri" w:cs="Calibri"/>
        </w:rPr>
        <w:t xml:space="preserve"> s</w:t>
      </w:r>
      <w:r w:rsidR="000953BA" w:rsidRPr="00D7758A">
        <w:rPr>
          <w:rFonts w:ascii="Calibri" w:hAnsi="Calibri" w:cs="Calibri"/>
        </w:rPr>
        <w:t>emestre</w:t>
      </w:r>
      <w:r w:rsidR="00F6410F">
        <w:rPr>
          <w:rFonts w:ascii="Calibri" w:hAnsi="Calibri" w:cs="Calibri"/>
        </w:rPr>
        <w:t xml:space="preserve"> 4 (</w:t>
      </w:r>
      <w:r w:rsidR="00D7758A">
        <w:rPr>
          <w:rFonts w:ascii="Calibri" w:hAnsi="Calibri" w:cs="Calibri"/>
        </w:rPr>
        <w:t>deuxième Année).</w:t>
      </w:r>
    </w:p>
    <w:p w:rsidR="000953BA" w:rsidRDefault="000953BA">
      <w:pPr>
        <w:rPr>
          <w:rFonts w:ascii="Calibri" w:hAnsi="Calibri" w:cs="Calibri"/>
          <w:b/>
          <w:sz w:val="24"/>
          <w:szCs w:val="24"/>
          <w:u w:val="single"/>
        </w:rPr>
      </w:pPr>
    </w:p>
    <w:p w:rsidR="00F6410F" w:rsidRPr="005B28EC" w:rsidRDefault="000953BA" w:rsidP="00A20C29">
      <w:pPr>
        <w:pStyle w:val="Paragraphedeliste"/>
        <w:numPr>
          <w:ilvl w:val="0"/>
          <w:numId w:val="7"/>
        </w:numPr>
        <w:rPr>
          <w:rFonts w:ascii="Calibri" w:hAnsi="Calibri" w:cs="Calibri"/>
        </w:rPr>
      </w:pPr>
      <w:r w:rsidRPr="00C44C56">
        <w:rPr>
          <w:rFonts w:ascii="Calibri" w:hAnsi="Calibri" w:cs="Calibri"/>
          <w:u w:val="single"/>
        </w:rPr>
        <w:t>PRE</w:t>
      </w:r>
      <w:r w:rsidR="00B85A89" w:rsidRPr="00C44C56">
        <w:rPr>
          <w:rFonts w:ascii="Calibri" w:hAnsi="Calibri" w:cs="Calibri"/>
          <w:u w:val="single"/>
        </w:rPr>
        <w:t>REQUIS </w:t>
      </w:r>
      <w:r w:rsidR="00B85A89" w:rsidRPr="005B28EC">
        <w:rPr>
          <w:rFonts w:ascii="Calibri" w:hAnsi="Calibri" w:cs="Calibri"/>
          <w:b/>
          <w:u w:val="single"/>
        </w:rPr>
        <w:t>:</w:t>
      </w:r>
      <w:r w:rsidR="00B85A89" w:rsidRPr="005B28EC">
        <w:rPr>
          <w:rFonts w:ascii="Calibri" w:hAnsi="Calibri" w:cs="Calibri"/>
        </w:rPr>
        <w:t xml:space="preserve"> Statistique </w:t>
      </w:r>
      <w:r w:rsidR="00B05969" w:rsidRPr="005B28EC">
        <w:rPr>
          <w:rFonts w:ascii="Calibri" w:hAnsi="Calibri" w:cs="Calibri"/>
        </w:rPr>
        <w:t xml:space="preserve">descriptive </w:t>
      </w:r>
      <w:proofErr w:type="spellStart"/>
      <w:r w:rsidR="00B05969" w:rsidRPr="005B28EC">
        <w:rPr>
          <w:rFonts w:ascii="Calibri" w:hAnsi="Calibri" w:cs="Calibri"/>
        </w:rPr>
        <w:t>univariée</w:t>
      </w:r>
      <w:proofErr w:type="spellEnd"/>
      <w:r w:rsidR="00B85A89" w:rsidRPr="005B28EC">
        <w:rPr>
          <w:rFonts w:ascii="Calibri" w:hAnsi="Calibri" w:cs="Calibri"/>
        </w:rPr>
        <w:t xml:space="preserve">, </w:t>
      </w:r>
      <w:r w:rsidR="001D1F65" w:rsidRPr="005B28EC">
        <w:rPr>
          <w:rFonts w:ascii="Calibri" w:hAnsi="Calibri" w:cs="Calibri"/>
        </w:rPr>
        <w:t>boî</w:t>
      </w:r>
      <w:r w:rsidR="000C69BF" w:rsidRPr="005B28EC">
        <w:rPr>
          <w:rFonts w:ascii="Calibri" w:hAnsi="Calibri" w:cs="Calibri"/>
        </w:rPr>
        <w:t xml:space="preserve">te de </w:t>
      </w:r>
      <w:proofErr w:type="spellStart"/>
      <w:r w:rsidR="000C69BF" w:rsidRPr="005B28EC">
        <w:rPr>
          <w:rFonts w:ascii="Calibri" w:hAnsi="Calibri" w:cs="Calibri"/>
        </w:rPr>
        <w:t>Tukey</w:t>
      </w:r>
      <w:proofErr w:type="spellEnd"/>
      <w:r w:rsidR="000C69BF" w:rsidRPr="005B28EC">
        <w:rPr>
          <w:rFonts w:ascii="Calibri" w:hAnsi="Calibri" w:cs="Calibri"/>
        </w:rPr>
        <w:t xml:space="preserve">, </w:t>
      </w:r>
      <w:r w:rsidRPr="005B28EC">
        <w:rPr>
          <w:rFonts w:ascii="Calibri" w:hAnsi="Calibri" w:cs="Calibri"/>
        </w:rPr>
        <w:t>asymétrie</w:t>
      </w:r>
      <w:r w:rsidR="000C69BF" w:rsidRPr="005B28EC">
        <w:rPr>
          <w:rFonts w:ascii="Calibri" w:hAnsi="Calibri" w:cs="Calibri"/>
        </w:rPr>
        <w:t xml:space="preserve">, statistique </w:t>
      </w:r>
      <w:proofErr w:type="spellStart"/>
      <w:r w:rsidR="00B85A89" w:rsidRPr="005B28EC">
        <w:rPr>
          <w:rFonts w:ascii="Calibri" w:hAnsi="Calibri" w:cs="Calibri"/>
        </w:rPr>
        <w:t>bivariée</w:t>
      </w:r>
      <w:proofErr w:type="spellEnd"/>
      <w:r w:rsidR="00B85A89" w:rsidRPr="005B28EC">
        <w:rPr>
          <w:rFonts w:ascii="Calibri" w:hAnsi="Calibri" w:cs="Calibri"/>
        </w:rPr>
        <w:t xml:space="preserve">, </w:t>
      </w:r>
      <w:r w:rsidR="00B05969" w:rsidRPr="005B28EC">
        <w:rPr>
          <w:rFonts w:ascii="Calibri" w:hAnsi="Calibri" w:cs="Calibri"/>
        </w:rPr>
        <w:t xml:space="preserve">analyse de </w:t>
      </w:r>
      <w:r w:rsidRPr="005B28EC">
        <w:rPr>
          <w:rFonts w:ascii="Calibri" w:hAnsi="Calibri" w:cs="Calibri"/>
        </w:rPr>
        <w:t>corrélation, ajustement</w:t>
      </w:r>
      <w:r w:rsidR="00B85A89" w:rsidRPr="005B28EC">
        <w:rPr>
          <w:rFonts w:ascii="Calibri" w:hAnsi="Calibri" w:cs="Calibri"/>
        </w:rPr>
        <w:t xml:space="preserve">, </w:t>
      </w:r>
      <w:r w:rsidRPr="005B28EC">
        <w:rPr>
          <w:rFonts w:ascii="Calibri" w:hAnsi="Calibri" w:cs="Calibri"/>
        </w:rPr>
        <w:t>régression</w:t>
      </w:r>
      <w:r w:rsidR="00B85A89" w:rsidRPr="005B28EC">
        <w:rPr>
          <w:rFonts w:ascii="Calibri" w:hAnsi="Calibri" w:cs="Calibri"/>
        </w:rPr>
        <w:t>,</w:t>
      </w:r>
      <w:r w:rsidR="000C69BF" w:rsidRPr="005B28EC">
        <w:rPr>
          <w:rFonts w:ascii="Calibri" w:hAnsi="Calibri" w:cs="Calibri"/>
        </w:rPr>
        <w:t xml:space="preserve"> </w:t>
      </w:r>
      <w:r w:rsidRPr="005B28EC">
        <w:rPr>
          <w:rFonts w:ascii="Calibri" w:hAnsi="Calibri" w:cs="Calibri"/>
        </w:rPr>
        <w:t>décomposition</w:t>
      </w:r>
      <w:r w:rsidR="000C69BF" w:rsidRPr="005B28EC">
        <w:rPr>
          <w:rFonts w:ascii="Calibri" w:hAnsi="Calibri" w:cs="Calibri"/>
        </w:rPr>
        <w:t xml:space="preserve"> des </w:t>
      </w:r>
      <w:r w:rsidRPr="005B28EC">
        <w:rPr>
          <w:rFonts w:ascii="Calibri" w:hAnsi="Calibri" w:cs="Calibri"/>
        </w:rPr>
        <w:t>séries</w:t>
      </w:r>
      <w:r w:rsidR="000C69BF" w:rsidRPr="005B28EC">
        <w:rPr>
          <w:rFonts w:ascii="Calibri" w:hAnsi="Calibri" w:cs="Calibri"/>
        </w:rPr>
        <w:t xml:space="preserve"> temporelles, </w:t>
      </w:r>
      <w:r w:rsidRPr="005B28EC">
        <w:rPr>
          <w:rFonts w:ascii="Calibri" w:hAnsi="Calibri" w:cs="Calibri"/>
        </w:rPr>
        <w:t>échantillonnage</w:t>
      </w:r>
      <w:r w:rsidR="00B85A89" w:rsidRPr="005B28EC">
        <w:rPr>
          <w:rFonts w:ascii="Calibri" w:hAnsi="Calibri" w:cs="Calibri"/>
        </w:rPr>
        <w:t>, estimation, lois des probabilités, table statistique, statistique inferentielle, analyse c</w:t>
      </w:r>
      <w:r w:rsidR="001D1F65" w:rsidRPr="005B28EC">
        <w:rPr>
          <w:rFonts w:ascii="Calibri" w:hAnsi="Calibri" w:cs="Calibri"/>
        </w:rPr>
        <w:t>omparative, tests paramétriques</w:t>
      </w:r>
      <w:r w:rsidR="005B28EC">
        <w:rPr>
          <w:rFonts w:ascii="Calibri" w:hAnsi="Calibri" w:cs="Calibri"/>
        </w:rPr>
        <w:t>.</w:t>
      </w:r>
    </w:p>
    <w:p w:rsidR="00F6410F" w:rsidRPr="00F6410F" w:rsidRDefault="00F6410F" w:rsidP="00F6410F">
      <w:pPr>
        <w:pStyle w:val="Paragraphedeliste"/>
        <w:rPr>
          <w:rFonts w:ascii="Calibri" w:hAnsi="Calibri" w:cs="Calibri"/>
        </w:rPr>
      </w:pPr>
    </w:p>
    <w:p w:rsidR="00B85A89" w:rsidRPr="00D7758A" w:rsidRDefault="00F6410F" w:rsidP="00F6410F">
      <w:pPr>
        <w:pStyle w:val="Paragraphedeliste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B85A89" w:rsidRPr="00D7758A">
        <w:rPr>
          <w:rFonts w:ascii="Calibri" w:hAnsi="Calibri" w:cs="Calibri"/>
        </w:rPr>
        <w:t>ogiciel R et package</w:t>
      </w:r>
      <w:r w:rsidR="00B05969" w:rsidRPr="00D7758A">
        <w:rPr>
          <w:rFonts w:ascii="Calibri" w:hAnsi="Calibri" w:cs="Calibri"/>
        </w:rPr>
        <w:t>s</w:t>
      </w:r>
      <w:r w:rsidR="00BB5977" w:rsidRPr="00D7758A">
        <w:rPr>
          <w:rFonts w:ascii="Calibri" w:hAnsi="Calibri" w:cs="Calibri"/>
        </w:rPr>
        <w:t xml:space="preserve"> </w:t>
      </w:r>
      <w:proofErr w:type="spellStart"/>
      <w:r w:rsidR="00BB5977" w:rsidRPr="00D7758A">
        <w:rPr>
          <w:rFonts w:ascii="Calibri" w:hAnsi="Calibri" w:cs="Calibri"/>
        </w:rPr>
        <w:t>Rcmdr</w:t>
      </w:r>
      <w:proofErr w:type="spellEnd"/>
      <w:r w:rsidR="00BB5977" w:rsidRPr="00D7758A">
        <w:rPr>
          <w:rFonts w:ascii="Calibri" w:hAnsi="Calibri" w:cs="Calibri"/>
        </w:rPr>
        <w:t xml:space="preserve">, </w:t>
      </w:r>
      <w:proofErr w:type="spellStart"/>
      <w:r w:rsidR="00BB5977" w:rsidRPr="00D7758A">
        <w:rPr>
          <w:rFonts w:ascii="Calibri" w:hAnsi="Calibri" w:cs="Calibri"/>
        </w:rPr>
        <w:t>corrplot</w:t>
      </w:r>
      <w:proofErr w:type="spellEnd"/>
      <w:r w:rsidR="00BB5977" w:rsidRPr="00D7758A">
        <w:rPr>
          <w:rFonts w:ascii="Calibri" w:hAnsi="Calibri" w:cs="Calibri"/>
        </w:rPr>
        <w:t xml:space="preserve">, </w:t>
      </w:r>
      <w:proofErr w:type="spellStart"/>
      <w:r w:rsidR="00BB5977" w:rsidRPr="00D7758A">
        <w:rPr>
          <w:rFonts w:ascii="Calibri" w:hAnsi="Calibri" w:cs="Calibri"/>
        </w:rPr>
        <w:t>t</w:t>
      </w:r>
      <w:r w:rsidR="00B85A89" w:rsidRPr="00D7758A">
        <w:rPr>
          <w:rFonts w:ascii="Calibri" w:hAnsi="Calibri" w:cs="Calibri"/>
        </w:rPr>
        <w:t>series</w:t>
      </w:r>
      <w:proofErr w:type="spellEnd"/>
      <w:r w:rsidR="00B85A89" w:rsidRPr="00D7758A">
        <w:rPr>
          <w:rFonts w:ascii="Calibri" w:hAnsi="Calibri" w:cs="Calibri"/>
        </w:rPr>
        <w:t xml:space="preserve">, </w:t>
      </w:r>
      <w:proofErr w:type="spellStart"/>
      <w:r w:rsidR="00B85A89" w:rsidRPr="00D7758A">
        <w:rPr>
          <w:rFonts w:ascii="Calibri" w:hAnsi="Calibri" w:cs="Calibri"/>
        </w:rPr>
        <w:t>factoextra</w:t>
      </w:r>
      <w:proofErr w:type="spellEnd"/>
      <w:r w:rsidR="00B85A89" w:rsidRPr="00D7758A">
        <w:rPr>
          <w:rFonts w:ascii="Calibri" w:hAnsi="Calibri" w:cs="Calibri"/>
        </w:rPr>
        <w:t xml:space="preserve">, </w:t>
      </w:r>
      <w:proofErr w:type="spellStart"/>
      <w:r w:rsidR="00B85A89" w:rsidRPr="00D7758A">
        <w:rPr>
          <w:rFonts w:ascii="Calibri" w:hAnsi="Calibri" w:cs="Calibri"/>
        </w:rPr>
        <w:t>FactoMi</w:t>
      </w:r>
      <w:r w:rsidR="0091285B">
        <w:rPr>
          <w:rFonts w:ascii="Calibri" w:hAnsi="Calibri" w:cs="Calibri"/>
        </w:rPr>
        <w:t>neR</w:t>
      </w:r>
      <w:proofErr w:type="spellEnd"/>
      <w:r w:rsidR="0091285B">
        <w:rPr>
          <w:rFonts w:ascii="Calibri" w:hAnsi="Calibri" w:cs="Calibri"/>
        </w:rPr>
        <w:t xml:space="preserve">, MASS, ggplot2, </w:t>
      </w:r>
      <w:proofErr w:type="gramStart"/>
      <w:r w:rsidR="0091285B">
        <w:rPr>
          <w:rFonts w:ascii="Calibri" w:hAnsi="Calibri" w:cs="Calibri"/>
        </w:rPr>
        <w:t>etc….</w:t>
      </w:r>
      <w:proofErr w:type="gramEnd"/>
      <w:r w:rsidR="0091285B">
        <w:rPr>
          <w:rFonts w:ascii="Calibri" w:hAnsi="Calibri" w:cs="Calibri"/>
        </w:rPr>
        <w:t>.</w:t>
      </w:r>
    </w:p>
    <w:p w:rsidR="000953BA" w:rsidRPr="000953BA" w:rsidRDefault="000953BA">
      <w:pPr>
        <w:rPr>
          <w:rFonts w:ascii="Calibri" w:hAnsi="Calibri" w:cs="Calibri"/>
          <w:sz w:val="24"/>
          <w:szCs w:val="24"/>
        </w:rPr>
      </w:pPr>
    </w:p>
    <w:p w:rsidR="00A06046" w:rsidRPr="00C44C56" w:rsidRDefault="00141E3F" w:rsidP="00D7758A">
      <w:pPr>
        <w:pStyle w:val="Paragraphedeliste"/>
        <w:numPr>
          <w:ilvl w:val="0"/>
          <w:numId w:val="7"/>
        </w:numPr>
        <w:rPr>
          <w:rFonts w:ascii="Calibri" w:hAnsi="Calibri" w:cs="Calibri"/>
          <w:u w:val="single"/>
        </w:rPr>
      </w:pPr>
      <w:r w:rsidRPr="00C44C56">
        <w:rPr>
          <w:rFonts w:ascii="Calibri" w:hAnsi="Calibri" w:cs="Calibri"/>
          <w:u w:val="single"/>
        </w:rPr>
        <w:t>MATERIELS ET OUTILS</w:t>
      </w:r>
      <w:r w:rsidR="000953BA" w:rsidRPr="00C44C56">
        <w:rPr>
          <w:rFonts w:ascii="Calibri" w:hAnsi="Calibri" w:cs="Calibri"/>
          <w:u w:val="single"/>
        </w:rPr>
        <w:t> :</w:t>
      </w:r>
    </w:p>
    <w:p w:rsidR="00141E3F" w:rsidRPr="000953BA" w:rsidRDefault="00141E3F" w:rsidP="000953BA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r w:rsidRPr="00C44C56">
        <w:rPr>
          <w:rFonts w:ascii="Calibri" w:eastAsiaTheme="minorEastAsia" w:hAnsi="Calibri" w:cs="Calibri"/>
          <w:bCs/>
          <w:i/>
          <w:iCs/>
          <w:kern w:val="24"/>
          <w:u w:val="single"/>
        </w:rPr>
        <w:t>Outils</w:t>
      </w:r>
      <w:r w:rsidRPr="000953BA">
        <w:rPr>
          <w:rFonts w:ascii="Calibri" w:eastAsiaTheme="minorEastAsia" w:hAnsi="Calibri" w:cs="Calibri"/>
          <w:b/>
          <w:bCs/>
          <w:i/>
          <w:iCs/>
          <w:kern w:val="24"/>
          <w:u w:val="single"/>
        </w:rPr>
        <w:t>:</w:t>
      </w:r>
      <w:r w:rsidRPr="000953BA">
        <w:rPr>
          <w:rFonts w:ascii="Calibri" w:eastAsiaTheme="minorEastAsia" w:hAnsi="Calibri" w:cs="Calibri"/>
          <w:kern w:val="24"/>
        </w:rPr>
        <w:t xml:space="preserve"> Logiciel R + package </w:t>
      </w:r>
      <w:proofErr w:type="spellStart"/>
      <w:r w:rsidRPr="000953BA">
        <w:rPr>
          <w:rFonts w:ascii="Calibri" w:eastAsiaTheme="minorEastAsia" w:hAnsi="Calibri" w:cs="Calibri"/>
          <w:kern w:val="24"/>
        </w:rPr>
        <w:t>Rcmdr</w:t>
      </w:r>
      <w:proofErr w:type="spellEnd"/>
      <w:r w:rsidRPr="000953BA">
        <w:rPr>
          <w:rFonts w:ascii="Calibri" w:eastAsiaTheme="minorEastAsia" w:hAnsi="Calibri" w:cs="Calibri"/>
          <w:kern w:val="24"/>
        </w:rPr>
        <w:t xml:space="preserve">, </w:t>
      </w:r>
      <w:proofErr w:type="spellStart"/>
      <w:r w:rsidRPr="000953BA">
        <w:rPr>
          <w:rFonts w:ascii="Calibri" w:eastAsiaTheme="minorEastAsia" w:hAnsi="Calibri" w:cs="Calibri"/>
          <w:kern w:val="24"/>
        </w:rPr>
        <w:t>tseries</w:t>
      </w:r>
      <w:proofErr w:type="spellEnd"/>
      <w:r w:rsidRPr="000953BA">
        <w:rPr>
          <w:rFonts w:ascii="Calibri" w:eastAsiaTheme="minorEastAsia" w:hAnsi="Calibri" w:cs="Calibri"/>
          <w:kern w:val="24"/>
        </w:rPr>
        <w:t>….</w:t>
      </w:r>
    </w:p>
    <w:p w:rsidR="00141E3F" w:rsidRPr="000953BA" w:rsidRDefault="00171E0A" w:rsidP="000953BA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  <w:kern w:val="24"/>
        </w:rPr>
        <w:t xml:space="preserve">R-data </w:t>
      </w:r>
      <w:r w:rsidR="00141E3F" w:rsidRPr="000953BA">
        <w:rPr>
          <w:rFonts w:ascii="Calibri" w:eastAsiaTheme="minorEastAsia" w:hAnsi="Calibri" w:cs="Calibri"/>
          <w:kern w:val="24"/>
        </w:rPr>
        <w:t>iris /</w:t>
      </w:r>
      <w:proofErr w:type="gramStart"/>
      <w:r w:rsidR="00141E3F" w:rsidRPr="000953BA">
        <w:rPr>
          <w:rFonts w:ascii="Calibri" w:eastAsiaTheme="minorEastAsia" w:hAnsi="Calibri" w:cs="Calibri"/>
          <w:kern w:val="24"/>
        </w:rPr>
        <w:t>/  R</w:t>
      </w:r>
      <w:proofErr w:type="gramEnd"/>
      <w:r w:rsidR="00141E3F" w:rsidRPr="000953BA">
        <w:rPr>
          <w:rFonts w:ascii="Calibri" w:eastAsiaTheme="minorEastAsia" w:hAnsi="Calibri" w:cs="Calibri"/>
          <w:kern w:val="24"/>
        </w:rPr>
        <w:t>-data crabs ( package MASS)</w:t>
      </w:r>
    </w:p>
    <w:p w:rsidR="00141E3F" w:rsidRPr="000953BA" w:rsidRDefault="0068125F" w:rsidP="000953BA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hyperlink r:id="rId9" w:history="1">
        <w:r w:rsidR="00141E3F" w:rsidRPr="000953BA">
          <w:rPr>
            <w:rStyle w:val="Lienhypertexte"/>
            <w:rFonts w:ascii="Calibri" w:eastAsiaTheme="minorEastAsia" w:hAnsi="Calibri" w:cs="Calibri"/>
            <w:color w:val="auto"/>
            <w:kern w:val="24"/>
          </w:rPr>
          <w:t>http://www.fao.org/faostat/en/#data</w:t>
        </w:r>
      </w:hyperlink>
    </w:p>
    <w:p w:rsidR="00141E3F" w:rsidRPr="000953BA" w:rsidRDefault="0068125F" w:rsidP="000953BA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hyperlink r:id="rId10" w:history="1">
        <w:r w:rsidR="00141E3F" w:rsidRPr="000953BA">
          <w:rPr>
            <w:rStyle w:val="Lienhypertexte"/>
            <w:rFonts w:ascii="Calibri" w:eastAsiaTheme="minorEastAsia" w:hAnsi="Calibri" w:cs="Calibri"/>
            <w:color w:val="auto"/>
            <w:kern w:val="24"/>
          </w:rPr>
          <w:t>https</w:t>
        </w:r>
      </w:hyperlink>
      <w:hyperlink r:id="rId11" w:history="1">
        <w:r w:rsidR="00141E3F" w:rsidRPr="000953BA">
          <w:rPr>
            <w:rStyle w:val="Lienhypertexte"/>
            <w:rFonts w:ascii="Calibri" w:eastAsiaTheme="minorEastAsia" w:hAnsi="Calibri" w:cs="Calibri"/>
            <w:color w:val="auto"/>
            <w:kern w:val="24"/>
          </w:rPr>
          <w:t>://comtrade.un.org/data/</w:t>
        </w:r>
      </w:hyperlink>
    </w:p>
    <w:p w:rsidR="00141E3F" w:rsidRPr="000953BA" w:rsidRDefault="0068125F" w:rsidP="000953BA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hyperlink r:id="rId12" w:history="1">
        <w:r w:rsidR="00141E3F" w:rsidRPr="000953BA">
          <w:rPr>
            <w:rStyle w:val="Lienhypertexte"/>
            <w:rFonts w:ascii="Calibri" w:eastAsiaTheme="minorEastAsia" w:hAnsi="Calibri" w:cs="Calibri"/>
            <w:color w:val="auto"/>
            <w:kern w:val="24"/>
          </w:rPr>
          <w:t>https://unctadstat.unctad.org/wds/ReportFolders/reportFolders.aspx?sCS_ChosenLang=en</w:t>
        </w:r>
      </w:hyperlink>
    </w:p>
    <w:p w:rsidR="00141E3F" w:rsidRPr="000953BA" w:rsidRDefault="0068125F" w:rsidP="000953BA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hyperlink r:id="rId13" w:history="1">
        <w:r w:rsidR="00141E3F" w:rsidRPr="000953BA">
          <w:rPr>
            <w:rStyle w:val="Lienhypertexte"/>
            <w:rFonts w:ascii="Calibri" w:eastAsiaTheme="minorEastAsia" w:hAnsi="Calibri" w:cs="Calibri"/>
            <w:color w:val="auto"/>
            <w:kern w:val="24"/>
          </w:rPr>
          <w:t>https://www.imf.org/en/Data</w:t>
        </w:r>
      </w:hyperlink>
    </w:p>
    <w:p w:rsidR="00141E3F" w:rsidRPr="000953BA" w:rsidRDefault="0068125F" w:rsidP="000953BA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hyperlink r:id="rId14" w:history="1">
        <w:r w:rsidR="00141E3F" w:rsidRPr="000953BA">
          <w:rPr>
            <w:rStyle w:val="Lienhypertexte"/>
            <w:rFonts w:ascii="Calibri" w:eastAsiaTheme="minorEastAsia" w:hAnsi="Calibri" w:cs="Calibri"/>
            <w:color w:val="auto"/>
            <w:kern w:val="24"/>
          </w:rPr>
          <w:t>https://data.worldbank.org/</w:t>
        </w:r>
      </w:hyperlink>
    </w:p>
    <w:p w:rsidR="00141E3F" w:rsidRPr="00F6410F" w:rsidRDefault="0068125F" w:rsidP="000953BA">
      <w:pPr>
        <w:pStyle w:val="Paragraphedeliste"/>
        <w:numPr>
          <w:ilvl w:val="0"/>
          <w:numId w:val="5"/>
        </w:numPr>
        <w:rPr>
          <w:rStyle w:val="Lienhypertexte"/>
          <w:rFonts w:ascii="Calibri" w:hAnsi="Calibri" w:cs="Calibri"/>
          <w:color w:val="83992A"/>
          <w:u w:val="none"/>
        </w:rPr>
      </w:pPr>
      <w:hyperlink r:id="rId15" w:history="1">
        <w:r w:rsidR="00141E3F" w:rsidRPr="000953BA">
          <w:rPr>
            <w:rStyle w:val="Lienhypertexte"/>
            <w:rFonts w:ascii="Calibri" w:eastAsiaTheme="minorEastAsia" w:hAnsi="Calibri" w:cs="Calibri"/>
            <w:color w:val="auto"/>
            <w:kern w:val="24"/>
          </w:rPr>
          <w:t>https://ec.europa.eu/eurostat/data/database</w:t>
        </w:r>
      </w:hyperlink>
    </w:p>
    <w:p w:rsidR="00F6410F" w:rsidRPr="00F6410F" w:rsidRDefault="00F6410F" w:rsidP="00F6410F">
      <w:pPr>
        <w:pStyle w:val="Paragraphedeliste"/>
        <w:rPr>
          <w:rFonts w:ascii="Calibri" w:hAnsi="Calibri" w:cs="Calibri"/>
          <w:i/>
          <w:color w:val="83992A"/>
        </w:rPr>
      </w:pPr>
      <w:r w:rsidRPr="00F6410F">
        <w:rPr>
          <w:rStyle w:val="Lienhypertexte"/>
          <w:rFonts w:ascii="Calibri" w:eastAsiaTheme="minorEastAsia" w:hAnsi="Calibri" w:cs="Calibri"/>
          <w:i/>
          <w:color w:val="auto"/>
          <w:kern w:val="24"/>
          <w:u w:val="none"/>
        </w:rPr>
        <w:t>NB : d’autres bases de données sont possibles après proposition de votre part à la commission (cf. ci-dessous).</w:t>
      </w:r>
    </w:p>
    <w:p w:rsidR="00277CF1" w:rsidRDefault="00277CF1" w:rsidP="00277CF1">
      <w:pPr>
        <w:pStyle w:val="Paragraphedeliste"/>
        <w:rPr>
          <w:rFonts w:ascii="Calibri" w:hAnsi="Calibri" w:cs="Calibri"/>
          <w:i/>
          <w:u w:val="single"/>
        </w:rPr>
      </w:pPr>
    </w:p>
    <w:p w:rsidR="00277CF1" w:rsidRPr="00277CF1" w:rsidRDefault="00277CF1" w:rsidP="00277CF1">
      <w:pPr>
        <w:rPr>
          <w:rFonts w:ascii="Calibri" w:hAnsi="Calibri" w:cs="Calibri"/>
        </w:rPr>
      </w:pPr>
      <w:r w:rsidRPr="00277CF1">
        <w:rPr>
          <w:rFonts w:ascii="Calibri" w:hAnsi="Calibri" w:cs="Calibri"/>
          <w:i/>
        </w:rPr>
        <w:t xml:space="preserve">  </w:t>
      </w:r>
      <w:r w:rsidR="00681A53">
        <w:rPr>
          <w:rFonts w:ascii="Calibri" w:hAnsi="Calibri" w:cs="Calibri"/>
          <w:i/>
        </w:rPr>
        <w:t xml:space="preserve">     </w:t>
      </w:r>
      <w:r w:rsidRPr="00277CF1">
        <w:rPr>
          <w:rFonts w:ascii="Calibri" w:hAnsi="Calibri" w:cs="Calibri"/>
          <w:i/>
        </w:rPr>
        <w:t xml:space="preserve"> </w:t>
      </w:r>
      <w:r w:rsidRPr="00277CF1">
        <w:rPr>
          <w:rFonts w:ascii="Calibri" w:hAnsi="Calibri" w:cs="Calibri"/>
          <w:b/>
          <w:i/>
          <w:u w:val="single"/>
        </w:rPr>
        <w:t>9-ENCADREURS S</w:t>
      </w:r>
      <w:r>
        <w:rPr>
          <w:rFonts w:ascii="Calibri" w:hAnsi="Calibri" w:cs="Calibri"/>
          <w:b/>
          <w:i/>
          <w:u w:val="single"/>
        </w:rPr>
        <w:t>ollicités</w:t>
      </w:r>
      <w:r w:rsidRPr="00277CF1">
        <w:rPr>
          <w:rFonts w:ascii="Calibri" w:hAnsi="Calibri" w:cs="Calibri"/>
          <w:i/>
          <w:u w:val="single"/>
        </w:rPr>
        <w:t xml:space="preserve"> : </w:t>
      </w:r>
      <w:r w:rsidR="0091285B">
        <w:rPr>
          <w:rFonts w:ascii="Calibri" w:hAnsi="Calibri" w:cs="Calibri"/>
          <w:i/>
        </w:rPr>
        <w:t>IST/DK/SL/</w:t>
      </w:r>
      <w:r w:rsidRPr="00277CF1">
        <w:rPr>
          <w:rFonts w:ascii="Calibri" w:hAnsi="Calibri" w:cs="Calibri"/>
          <w:i/>
        </w:rPr>
        <w:t>AG/MA</w:t>
      </w:r>
      <w:r w:rsidR="0091285B">
        <w:rPr>
          <w:rFonts w:ascii="Calibri" w:hAnsi="Calibri" w:cs="Calibri"/>
          <w:i/>
        </w:rPr>
        <w:t>/MB</w:t>
      </w:r>
    </w:p>
    <w:p w:rsidR="000953BA" w:rsidRPr="00277CF1" w:rsidRDefault="00C853EE" w:rsidP="00277CF1">
      <w:pPr>
        <w:pStyle w:val="Paragraphedeliste"/>
        <w:numPr>
          <w:ilvl w:val="0"/>
          <w:numId w:val="10"/>
        </w:numPr>
        <w:rPr>
          <w:rFonts w:ascii="Calibri" w:hAnsi="Calibri" w:cs="Calibri"/>
          <w:b/>
          <w:u w:val="single"/>
        </w:rPr>
      </w:pPr>
      <w:r w:rsidRPr="00C44C56">
        <w:rPr>
          <w:rFonts w:ascii="Calibri" w:hAnsi="Calibri" w:cs="Calibri"/>
          <w:u w:val="single"/>
        </w:rPr>
        <w:t>ETAPES ET PROCEDURES</w:t>
      </w:r>
      <w:r w:rsidR="000953BA" w:rsidRPr="00277CF1">
        <w:rPr>
          <w:rFonts w:ascii="Calibri" w:hAnsi="Calibri" w:cs="Calibri"/>
          <w:b/>
          <w:u w:val="single"/>
        </w:rPr>
        <w:t> :</w:t>
      </w:r>
    </w:p>
    <w:p w:rsidR="000953BA" w:rsidRPr="000953BA" w:rsidRDefault="000953BA">
      <w:pPr>
        <w:rPr>
          <w:rFonts w:ascii="Calibri" w:hAnsi="Calibri" w:cs="Calibri"/>
          <w:b/>
          <w:sz w:val="24"/>
          <w:szCs w:val="24"/>
          <w:u w:val="single"/>
        </w:rPr>
      </w:pPr>
    </w:p>
    <w:p w:rsidR="00B05969" w:rsidRPr="000953BA" w:rsidRDefault="00FA4966" w:rsidP="000953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i/>
          <w:u w:val="single"/>
        </w:rPr>
        <w:t>03- 10</w:t>
      </w:r>
      <w:r w:rsidR="00B05969" w:rsidRPr="00C44C56">
        <w:rPr>
          <w:rFonts w:ascii="Calibri" w:hAnsi="Calibri" w:cs="Calibri"/>
          <w:i/>
          <w:u w:val="single"/>
        </w:rPr>
        <w:t xml:space="preserve"> Mars 20</w:t>
      </w:r>
      <w:r w:rsidR="00A029F3">
        <w:rPr>
          <w:rFonts w:ascii="Calibri" w:hAnsi="Calibri" w:cs="Calibri"/>
          <w:i/>
          <w:u w:val="single"/>
        </w:rPr>
        <w:t>24</w:t>
      </w:r>
      <w:r w:rsidR="002A08B8" w:rsidRPr="00C44C56">
        <w:rPr>
          <w:rFonts w:ascii="Calibri" w:hAnsi="Calibri" w:cs="Calibri"/>
        </w:rPr>
        <w:t> :</w:t>
      </w:r>
      <w:r w:rsidR="002A08B8" w:rsidRPr="000953BA">
        <w:rPr>
          <w:rFonts w:ascii="Calibri" w:hAnsi="Calibri" w:cs="Calibri"/>
        </w:rPr>
        <w:t xml:space="preserve"> construction des groupes (</w:t>
      </w:r>
      <w:r w:rsidR="00B05969" w:rsidRPr="000953BA">
        <w:rPr>
          <w:rFonts w:ascii="Calibri" w:hAnsi="Calibri" w:cs="Calibri"/>
        </w:rPr>
        <w:t xml:space="preserve">3 </w:t>
      </w:r>
      <w:r w:rsidR="002A08B8" w:rsidRPr="000953BA">
        <w:rPr>
          <w:rFonts w:ascii="Calibri" w:hAnsi="Calibri" w:cs="Calibri"/>
        </w:rPr>
        <w:t>étudiants</w:t>
      </w:r>
      <w:r w:rsidR="008902BC">
        <w:rPr>
          <w:rFonts w:ascii="Calibri" w:hAnsi="Calibri" w:cs="Calibri"/>
        </w:rPr>
        <w:t xml:space="preserve"> par G</w:t>
      </w:r>
      <w:r w:rsidR="00B05969" w:rsidRPr="000953BA">
        <w:rPr>
          <w:rFonts w:ascii="Calibri" w:hAnsi="Calibri" w:cs="Calibri"/>
        </w:rPr>
        <w:t>roupe) délégués</w:t>
      </w:r>
      <w:r w:rsidR="00D7758A">
        <w:rPr>
          <w:rFonts w:ascii="Calibri" w:hAnsi="Calibri" w:cs="Calibri"/>
        </w:rPr>
        <w:t>.</w:t>
      </w:r>
    </w:p>
    <w:p w:rsidR="00B05969" w:rsidRPr="000953BA" w:rsidRDefault="00FA4966" w:rsidP="000953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i/>
          <w:u w:val="single"/>
        </w:rPr>
        <w:t>10</w:t>
      </w:r>
      <w:r w:rsidR="00257965" w:rsidRPr="00C44C56">
        <w:rPr>
          <w:rFonts w:ascii="Calibri" w:hAnsi="Calibri" w:cs="Calibri"/>
          <w:i/>
          <w:u w:val="single"/>
        </w:rPr>
        <w:t xml:space="preserve"> Mars-  </w:t>
      </w:r>
      <w:r w:rsidR="00257965" w:rsidRPr="004308C1">
        <w:rPr>
          <w:rFonts w:ascii="Calibri" w:hAnsi="Calibri" w:cs="Calibri"/>
          <w:i/>
          <w:color w:val="FF0000"/>
          <w:u w:val="single"/>
        </w:rPr>
        <w:t>25</w:t>
      </w:r>
      <w:r w:rsidR="00A029F3">
        <w:rPr>
          <w:rFonts w:ascii="Calibri" w:hAnsi="Calibri" w:cs="Calibri"/>
          <w:i/>
          <w:color w:val="FF0000"/>
          <w:u w:val="single"/>
        </w:rPr>
        <w:t xml:space="preserve"> Avril 2024</w:t>
      </w:r>
      <w:r w:rsidR="00B05969" w:rsidRPr="000953BA">
        <w:rPr>
          <w:rFonts w:ascii="Calibri" w:hAnsi="Calibri" w:cs="Calibri"/>
        </w:rPr>
        <w:t xml:space="preserve"> recherche de base</w:t>
      </w:r>
      <w:r w:rsidR="00F6410F">
        <w:rPr>
          <w:rFonts w:ascii="Calibri" w:hAnsi="Calibri" w:cs="Calibri"/>
        </w:rPr>
        <w:t>s</w:t>
      </w:r>
      <w:r w:rsidR="00B05969" w:rsidRPr="000953BA">
        <w:rPr>
          <w:rFonts w:ascii="Calibri" w:hAnsi="Calibri" w:cs="Calibri"/>
        </w:rPr>
        <w:t xml:space="preserve"> de données</w:t>
      </w:r>
      <w:r w:rsidR="00D7758A">
        <w:rPr>
          <w:rFonts w:ascii="Calibri" w:hAnsi="Calibri" w:cs="Calibri"/>
        </w:rPr>
        <w:t>.</w:t>
      </w:r>
    </w:p>
    <w:p w:rsidR="00B05969" w:rsidRDefault="00257965" w:rsidP="000953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C44C56">
        <w:rPr>
          <w:rFonts w:ascii="Calibri" w:hAnsi="Calibri" w:cs="Calibri"/>
          <w:i/>
          <w:u w:val="single"/>
        </w:rPr>
        <w:lastRenderedPageBreak/>
        <w:t>29</w:t>
      </w:r>
      <w:r w:rsidR="00B05969" w:rsidRPr="00C44C56">
        <w:rPr>
          <w:rFonts w:ascii="Calibri" w:hAnsi="Calibri" w:cs="Calibri"/>
          <w:i/>
          <w:u w:val="single"/>
        </w:rPr>
        <w:t xml:space="preserve"> Avril à 18 heures</w:t>
      </w:r>
      <w:r w:rsidR="00B05969" w:rsidRPr="00B6003D">
        <w:rPr>
          <w:rFonts w:ascii="Calibri" w:hAnsi="Calibri" w:cs="Calibri"/>
          <w:b/>
          <w:i/>
          <w:u w:val="single"/>
        </w:rPr>
        <w:t> :</w:t>
      </w:r>
      <w:r w:rsidR="00442AED" w:rsidRPr="000953BA">
        <w:rPr>
          <w:rFonts w:ascii="Calibri" w:hAnsi="Calibri" w:cs="Calibri"/>
        </w:rPr>
        <w:t xml:space="preserve">  </w:t>
      </w:r>
      <w:r w:rsidR="002A08B8" w:rsidRPr="000953BA">
        <w:rPr>
          <w:rFonts w:ascii="Calibri" w:hAnsi="Calibri" w:cs="Calibri"/>
        </w:rPr>
        <w:t>dépôt</w:t>
      </w:r>
      <w:r w:rsidR="00442AED" w:rsidRPr="000953BA">
        <w:rPr>
          <w:rFonts w:ascii="Calibri" w:hAnsi="Calibri" w:cs="Calibri"/>
        </w:rPr>
        <w:t xml:space="preserve"> d</w:t>
      </w:r>
      <w:r w:rsidR="00B05969" w:rsidRPr="000953BA">
        <w:rPr>
          <w:rFonts w:ascii="Calibri" w:hAnsi="Calibri" w:cs="Calibri"/>
        </w:rPr>
        <w:t>’un document P</w:t>
      </w:r>
      <w:r w:rsidR="002A08B8" w:rsidRPr="000953BA">
        <w:rPr>
          <w:rFonts w:ascii="Calibri" w:hAnsi="Calibri" w:cs="Calibri"/>
        </w:rPr>
        <w:t>PT</w:t>
      </w:r>
      <w:r w:rsidR="00D7758A">
        <w:rPr>
          <w:rFonts w:ascii="Calibri" w:hAnsi="Calibri" w:cs="Calibri"/>
        </w:rPr>
        <w:t xml:space="preserve"> (</w:t>
      </w:r>
      <w:r w:rsidR="00C853EE">
        <w:rPr>
          <w:rFonts w:ascii="Calibri" w:hAnsi="Calibri" w:cs="Calibri"/>
        </w:rPr>
        <w:t>4 diapos)</w:t>
      </w:r>
      <w:r w:rsidR="002A08B8" w:rsidRPr="000953BA">
        <w:rPr>
          <w:rFonts w:ascii="Calibri" w:hAnsi="Calibri" w:cs="Calibri"/>
        </w:rPr>
        <w:t xml:space="preserve"> d’investigation sur Moodle (thématique choisie</w:t>
      </w:r>
      <w:r w:rsidR="00F6410F">
        <w:rPr>
          <w:rFonts w:ascii="Calibri" w:hAnsi="Calibri" w:cs="Calibri"/>
        </w:rPr>
        <w:t xml:space="preserve"> et questionnement initial</w:t>
      </w:r>
      <w:r w:rsidR="002A08B8" w:rsidRPr="000953BA">
        <w:rPr>
          <w:rFonts w:ascii="Calibri" w:hAnsi="Calibri" w:cs="Calibri"/>
        </w:rPr>
        <w:t xml:space="preserve">, </w:t>
      </w:r>
      <w:r w:rsidR="007711F3" w:rsidRPr="000953BA">
        <w:rPr>
          <w:rFonts w:ascii="Calibri" w:hAnsi="Calibri" w:cs="Calibri"/>
        </w:rPr>
        <w:t xml:space="preserve">justification et pertinence, lien thématique et base de données, </w:t>
      </w:r>
      <w:r w:rsidR="00F6410F">
        <w:rPr>
          <w:rFonts w:ascii="Calibri" w:hAnsi="Calibri" w:cs="Calibri"/>
        </w:rPr>
        <w:t>interrogation</w:t>
      </w:r>
      <w:r w:rsidR="007711F3" w:rsidRPr="000953BA">
        <w:rPr>
          <w:rFonts w:ascii="Calibri" w:hAnsi="Calibri" w:cs="Calibri"/>
        </w:rPr>
        <w:t xml:space="preserve"> de la base de données, démarche stat</w:t>
      </w:r>
      <w:r w:rsidR="00C853EE">
        <w:rPr>
          <w:rFonts w:ascii="Calibri" w:hAnsi="Calibri" w:cs="Calibri"/>
        </w:rPr>
        <w:t>istique proposée)</w:t>
      </w:r>
      <w:r w:rsidR="007711F3" w:rsidRPr="000953BA">
        <w:rPr>
          <w:rFonts w:ascii="Calibri" w:hAnsi="Calibri" w:cs="Calibri"/>
        </w:rPr>
        <w:t>.</w:t>
      </w:r>
      <w:r w:rsidR="00C853EE">
        <w:rPr>
          <w:rFonts w:ascii="Calibri" w:hAnsi="Calibri" w:cs="Calibri"/>
        </w:rPr>
        <w:t xml:space="preserve"> </w:t>
      </w:r>
    </w:p>
    <w:p w:rsidR="004B6AF8" w:rsidRDefault="004B6AF8" w:rsidP="004B6AF8">
      <w:pPr>
        <w:rPr>
          <w:rFonts w:ascii="Calibri" w:hAnsi="Calibri" w:cs="Calibri"/>
        </w:rPr>
      </w:pPr>
    </w:p>
    <w:p w:rsidR="00C853EE" w:rsidRDefault="003D617A" w:rsidP="000953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C44C56">
        <w:rPr>
          <w:rFonts w:ascii="Calibri" w:hAnsi="Calibri" w:cs="Calibri"/>
          <w:i/>
          <w:u w:val="single"/>
        </w:rPr>
        <w:t>02</w:t>
      </w:r>
      <w:r w:rsidR="00FA1F97" w:rsidRPr="00C44C56">
        <w:rPr>
          <w:rFonts w:ascii="Calibri" w:hAnsi="Calibri" w:cs="Calibri"/>
          <w:i/>
          <w:u w:val="single"/>
        </w:rPr>
        <w:t xml:space="preserve"> </w:t>
      </w:r>
      <w:r w:rsidRPr="00C44C56">
        <w:rPr>
          <w:rFonts w:ascii="Calibri" w:hAnsi="Calibri" w:cs="Calibri"/>
          <w:i/>
          <w:u w:val="single"/>
        </w:rPr>
        <w:t>Mai</w:t>
      </w:r>
      <w:r w:rsidR="002A0C89">
        <w:rPr>
          <w:rFonts w:ascii="Calibri" w:hAnsi="Calibri" w:cs="Calibri"/>
          <w:i/>
          <w:u w:val="single"/>
        </w:rPr>
        <w:t> 2024</w:t>
      </w:r>
      <w:r w:rsidR="00C853EE" w:rsidRPr="00C44C56">
        <w:rPr>
          <w:rFonts w:ascii="Calibri" w:hAnsi="Calibri" w:cs="Calibri"/>
          <w:u w:val="single"/>
        </w:rPr>
        <w:t> </w:t>
      </w:r>
      <w:r w:rsidR="00C853EE" w:rsidRPr="00C44C56">
        <w:rPr>
          <w:rFonts w:ascii="Calibri" w:hAnsi="Calibri" w:cs="Calibri"/>
        </w:rPr>
        <w:t>:</w:t>
      </w:r>
      <w:r w:rsidR="00C853EE" w:rsidRPr="00964DCF">
        <w:rPr>
          <w:rFonts w:ascii="Calibri" w:hAnsi="Calibri" w:cs="Calibri"/>
        </w:rPr>
        <w:t xml:space="preserve">  validation</w:t>
      </w:r>
      <w:r w:rsidR="007C20FA" w:rsidRPr="00964DCF">
        <w:rPr>
          <w:rFonts w:ascii="Calibri" w:hAnsi="Calibri" w:cs="Calibri"/>
        </w:rPr>
        <w:t xml:space="preserve"> (</w:t>
      </w:r>
      <w:r w:rsidR="00C853EE" w:rsidRPr="00964DCF">
        <w:rPr>
          <w:rFonts w:ascii="Calibri" w:hAnsi="Calibri" w:cs="Calibri"/>
        </w:rPr>
        <w:t>données-thématiques)</w:t>
      </w:r>
      <w:r w:rsidR="00D7758A" w:rsidRPr="00964DCF">
        <w:rPr>
          <w:rFonts w:ascii="Calibri" w:hAnsi="Calibri" w:cs="Calibri"/>
        </w:rPr>
        <w:t>.</w:t>
      </w:r>
    </w:p>
    <w:p w:rsidR="00964DCF" w:rsidRDefault="00964DCF" w:rsidP="00964DCF">
      <w:pPr>
        <w:pStyle w:val="Paragraphedeliste"/>
        <w:rPr>
          <w:rFonts w:ascii="Calibri" w:hAnsi="Calibri" w:cs="Calibri"/>
          <w:i/>
          <w:u w:val="single"/>
        </w:rPr>
      </w:pPr>
    </w:p>
    <w:p w:rsidR="00C853EE" w:rsidRPr="00F75C3C" w:rsidRDefault="003D617A" w:rsidP="000953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C44C56">
        <w:rPr>
          <w:rFonts w:ascii="Calibri" w:hAnsi="Calibri" w:cs="Calibri"/>
          <w:i/>
          <w:u w:val="single"/>
        </w:rPr>
        <w:t>03</w:t>
      </w:r>
      <w:r w:rsidR="006C75D8" w:rsidRPr="00C44C56">
        <w:rPr>
          <w:rFonts w:ascii="Calibri" w:hAnsi="Calibri" w:cs="Calibri"/>
          <w:i/>
          <w:u w:val="single"/>
        </w:rPr>
        <w:t xml:space="preserve"> </w:t>
      </w:r>
      <w:r w:rsidRPr="00C44C56">
        <w:rPr>
          <w:rFonts w:ascii="Calibri" w:hAnsi="Calibri" w:cs="Calibri"/>
          <w:i/>
          <w:u w:val="single"/>
        </w:rPr>
        <w:t>Mai</w:t>
      </w:r>
      <w:r w:rsidR="002A0C89">
        <w:rPr>
          <w:rFonts w:ascii="Calibri" w:hAnsi="Calibri" w:cs="Calibri"/>
          <w:i/>
          <w:u w:val="single"/>
        </w:rPr>
        <w:t xml:space="preserve"> au 23 Mai 2024</w:t>
      </w:r>
      <w:r w:rsidR="00C853EE">
        <w:rPr>
          <w:rFonts w:ascii="Calibri" w:hAnsi="Calibri" w:cs="Calibri"/>
          <w:i/>
          <w:u w:val="single"/>
        </w:rPr>
        <w:t xml:space="preserve">: </w:t>
      </w:r>
      <w:r w:rsidR="00D7758A">
        <w:rPr>
          <w:rFonts w:ascii="Calibri" w:hAnsi="Calibri" w:cs="Calibri"/>
          <w:i/>
        </w:rPr>
        <w:t>t</w:t>
      </w:r>
      <w:r w:rsidR="00C853EE">
        <w:rPr>
          <w:rFonts w:ascii="Calibri" w:hAnsi="Calibri" w:cs="Calibri"/>
          <w:i/>
        </w:rPr>
        <w:t>ravaux d’analyses</w:t>
      </w:r>
      <w:r w:rsidR="00B6003D">
        <w:rPr>
          <w:rFonts w:ascii="Calibri" w:hAnsi="Calibri" w:cs="Calibri"/>
          <w:i/>
        </w:rPr>
        <w:t xml:space="preserve">- encadrements </w:t>
      </w:r>
      <w:r w:rsidR="005E4A5A">
        <w:rPr>
          <w:rFonts w:ascii="Calibri" w:hAnsi="Calibri" w:cs="Calibri"/>
          <w:i/>
        </w:rPr>
        <w:t>(</w:t>
      </w:r>
      <w:proofErr w:type="spellStart"/>
      <w:r w:rsidR="005E4A5A" w:rsidRPr="00FA1F97">
        <w:rPr>
          <w:rFonts w:ascii="Calibri" w:hAnsi="Calibri" w:cs="Calibri"/>
          <w:i/>
          <w:u w:val="single"/>
        </w:rPr>
        <w:t>C</w:t>
      </w:r>
      <w:r w:rsidR="00EB6C67">
        <w:rPr>
          <w:rFonts w:ascii="Calibri" w:hAnsi="Calibri" w:cs="Calibri"/>
          <w:i/>
          <w:u w:val="single"/>
        </w:rPr>
        <w:t>.</w:t>
      </w:r>
      <w:r w:rsidR="005E4A5A" w:rsidRPr="00FA1F97">
        <w:rPr>
          <w:rFonts w:ascii="Calibri" w:hAnsi="Calibri" w:cs="Calibri"/>
          <w:i/>
          <w:u w:val="single"/>
        </w:rPr>
        <w:t>f</w:t>
      </w:r>
      <w:proofErr w:type="spellEnd"/>
      <w:r w:rsidR="00EB6C67">
        <w:rPr>
          <w:rFonts w:ascii="Calibri" w:hAnsi="Calibri" w:cs="Calibri"/>
          <w:i/>
          <w:u w:val="single"/>
        </w:rPr>
        <w:t>.</w:t>
      </w:r>
      <w:r w:rsidR="005E4A5A" w:rsidRPr="00FA1F97">
        <w:rPr>
          <w:rFonts w:ascii="Calibri" w:hAnsi="Calibri" w:cs="Calibri"/>
          <w:i/>
          <w:u w:val="single"/>
        </w:rPr>
        <w:t xml:space="preserve"> Prérequis, matériels et outils)</w:t>
      </w:r>
    </w:p>
    <w:p w:rsidR="00F75C3C" w:rsidRPr="00C853EE" w:rsidRDefault="00F75C3C" w:rsidP="00F75C3C">
      <w:pPr>
        <w:pStyle w:val="Paragraphedeliste"/>
        <w:rPr>
          <w:rFonts w:ascii="Calibri" w:hAnsi="Calibri" w:cs="Calibri"/>
        </w:rPr>
      </w:pPr>
    </w:p>
    <w:p w:rsidR="00B6003D" w:rsidRPr="00B6003D" w:rsidRDefault="003D617A" w:rsidP="00B6003D">
      <w:pPr>
        <w:pStyle w:val="Paragraphedeliste"/>
        <w:numPr>
          <w:ilvl w:val="0"/>
          <w:numId w:val="4"/>
        </w:numPr>
        <w:rPr>
          <w:rFonts w:ascii="Calibri" w:hAnsi="Calibri" w:cs="Calibri"/>
          <w:b/>
          <w:u w:val="single"/>
        </w:rPr>
      </w:pPr>
      <w:r w:rsidRPr="00C44C56">
        <w:rPr>
          <w:rFonts w:ascii="Calibri" w:hAnsi="Calibri" w:cs="Calibri"/>
          <w:i/>
          <w:u w:val="single"/>
        </w:rPr>
        <w:t>25</w:t>
      </w:r>
      <w:r w:rsidR="00C853EE" w:rsidRPr="00C44C56">
        <w:rPr>
          <w:rFonts w:ascii="Calibri" w:hAnsi="Calibri" w:cs="Calibri"/>
          <w:i/>
          <w:u w:val="single"/>
        </w:rPr>
        <w:t xml:space="preserve"> Mai à 18 h</w:t>
      </w:r>
      <w:r w:rsidR="00C853EE" w:rsidRPr="00B6003D">
        <w:rPr>
          <w:rFonts w:ascii="Calibri" w:hAnsi="Calibri" w:cs="Calibri"/>
          <w:b/>
          <w:i/>
          <w:u w:val="single"/>
        </w:rPr>
        <w:t> :</w:t>
      </w:r>
      <w:r w:rsidR="00F6410F">
        <w:rPr>
          <w:rFonts w:ascii="Calibri" w:hAnsi="Calibri" w:cs="Calibri"/>
        </w:rPr>
        <w:t xml:space="preserve">     Fin des travaux, </w:t>
      </w:r>
      <w:r w:rsidR="00B6003D">
        <w:rPr>
          <w:rFonts w:ascii="Calibri" w:hAnsi="Calibri" w:cs="Calibri"/>
        </w:rPr>
        <w:t>le document (</w:t>
      </w:r>
      <w:proofErr w:type="spellStart"/>
      <w:r w:rsidR="00B6003D" w:rsidRPr="00B6003D">
        <w:rPr>
          <w:rFonts w:ascii="Calibri" w:hAnsi="Calibri" w:cs="Calibri"/>
          <w:i/>
        </w:rPr>
        <w:t>cf</w:t>
      </w:r>
      <w:proofErr w:type="spellEnd"/>
      <w:r w:rsidR="00B6003D" w:rsidRPr="00B6003D">
        <w:rPr>
          <w:rFonts w:ascii="Calibri" w:hAnsi="Calibri" w:cs="Calibri"/>
          <w:i/>
        </w:rPr>
        <w:t xml:space="preserve"> </w:t>
      </w:r>
      <w:r w:rsidR="0084718E">
        <w:rPr>
          <w:rFonts w:ascii="Calibri" w:hAnsi="Calibri" w:cs="Calibri"/>
          <w:i/>
        </w:rPr>
        <w:t xml:space="preserve">11- Design </w:t>
      </w:r>
      <w:r w:rsidR="00B6003D" w:rsidRPr="00B6003D">
        <w:rPr>
          <w:rFonts w:ascii="Calibri" w:hAnsi="Calibri" w:cs="Calibri"/>
          <w:i/>
        </w:rPr>
        <w:t>document final)</w:t>
      </w:r>
      <w:r w:rsidR="00B6003D">
        <w:rPr>
          <w:rFonts w:ascii="Calibri" w:hAnsi="Calibri" w:cs="Calibri"/>
        </w:rPr>
        <w:t xml:space="preserve"> à déposer sur Moodle.</w:t>
      </w:r>
    </w:p>
    <w:p w:rsidR="00B6003D" w:rsidRPr="00B6003D" w:rsidRDefault="00B6003D" w:rsidP="00B6003D">
      <w:pPr>
        <w:pStyle w:val="Paragraphedeliste"/>
        <w:rPr>
          <w:rFonts w:ascii="Calibri" w:hAnsi="Calibri" w:cs="Calibri"/>
          <w:b/>
          <w:u w:val="single"/>
        </w:rPr>
      </w:pPr>
    </w:p>
    <w:p w:rsidR="002B7EC0" w:rsidRDefault="002B7EC0" w:rsidP="00B6003D">
      <w:pPr>
        <w:pStyle w:val="Paragraphedeliste"/>
        <w:rPr>
          <w:rFonts w:ascii="Calibri" w:hAnsi="Calibri" w:cs="Calibri"/>
          <w:b/>
          <w:u w:val="single"/>
        </w:rPr>
      </w:pPr>
    </w:p>
    <w:p w:rsidR="00442AED" w:rsidRPr="00C44C56" w:rsidRDefault="00442AED" w:rsidP="00277CF1">
      <w:pPr>
        <w:pStyle w:val="Paragraphedeliste"/>
        <w:numPr>
          <w:ilvl w:val="0"/>
          <w:numId w:val="10"/>
        </w:numPr>
        <w:rPr>
          <w:rFonts w:ascii="Calibri" w:hAnsi="Calibri" w:cs="Calibri"/>
          <w:u w:val="single"/>
        </w:rPr>
      </w:pPr>
      <w:r w:rsidRPr="00C44C56">
        <w:rPr>
          <w:rFonts w:ascii="Calibri" w:hAnsi="Calibri" w:cs="Calibri"/>
          <w:u w:val="single"/>
        </w:rPr>
        <w:t>DESIGN</w:t>
      </w:r>
      <w:r w:rsidR="0084718E" w:rsidRPr="00C44C56">
        <w:rPr>
          <w:rFonts w:ascii="Calibri" w:hAnsi="Calibri" w:cs="Calibri"/>
          <w:u w:val="single"/>
        </w:rPr>
        <w:t xml:space="preserve"> </w:t>
      </w:r>
      <w:r w:rsidR="00F6410F" w:rsidRPr="00C44C56">
        <w:rPr>
          <w:rFonts w:ascii="Calibri" w:hAnsi="Calibri" w:cs="Calibri"/>
          <w:u w:val="single"/>
        </w:rPr>
        <w:t>DOCUMENT</w:t>
      </w:r>
      <w:r w:rsidRPr="00C44C56">
        <w:rPr>
          <w:rFonts w:ascii="Calibri" w:hAnsi="Calibri" w:cs="Calibri"/>
          <w:u w:val="single"/>
        </w:rPr>
        <w:t xml:space="preserve"> FINAL</w:t>
      </w:r>
      <w:r w:rsidR="000953BA" w:rsidRPr="00C44C56">
        <w:rPr>
          <w:rFonts w:ascii="Calibri" w:hAnsi="Calibri" w:cs="Calibri"/>
          <w:u w:val="single"/>
        </w:rPr>
        <w:t> :</w:t>
      </w:r>
    </w:p>
    <w:p w:rsidR="00DC1CCB" w:rsidRPr="000953BA" w:rsidRDefault="00DC1CCB" w:rsidP="00DC1CCB">
      <w:pPr>
        <w:pStyle w:val="NormalWeb"/>
        <w:spacing w:before="0" w:beforeAutospacing="0" w:after="160" w:afterAutospacing="0" w:line="256" w:lineRule="auto"/>
        <w:jc w:val="both"/>
        <w:rPr>
          <w:rFonts w:ascii="Calibri" w:hAnsi="Calibri" w:cs="Calibri"/>
        </w:rPr>
      </w:pPr>
      <w:r w:rsidRPr="000953BA">
        <w:rPr>
          <w:rFonts w:ascii="Calibri" w:eastAsia="Calibri" w:hAnsi="Calibri" w:cs="Calibri"/>
          <w:color w:val="000000" w:themeColor="text1"/>
          <w:kern w:val="24"/>
        </w:rPr>
        <w:t xml:space="preserve">Document </w:t>
      </w:r>
      <w:r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>structuré</w:t>
      </w:r>
      <w:r w:rsidR="00D7758A">
        <w:rPr>
          <w:rFonts w:ascii="Calibri" w:eastAsia="Calibri" w:hAnsi="Calibri" w:cs="Calibri"/>
          <w:color w:val="000000" w:themeColor="text1"/>
          <w:kern w:val="24"/>
        </w:rPr>
        <w:t xml:space="preserve"> de</w:t>
      </w:r>
      <w:r w:rsidRPr="000953BA">
        <w:rPr>
          <w:rFonts w:ascii="Calibri" w:eastAsia="Calibri" w:hAnsi="Calibri" w:cs="Calibri"/>
          <w:color w:val="000000" w:themeColor="text1"/>
          <w:kern w:val="24"/>
        </w:rPr>
        <w:t xml:space="preserve"> 04 pages,</w:t>
      </w:r>
    </w:p>
    <w:p w:rsidR="00DC1CCB" w:rsidRPr="000953BA" w:rsidRDefault="000953BA" w:rsidP="00D7758A">
      <w:pPr>
        <w:pStyle w:val="NormalWeb"/>
        <w:numPr>
          <w:ilvl w:val="0"/>
          <w:numId w:val="6"/>
        </w:numPr>
        <w:spacing w:before="0" w:beforeAutospacing="0" w:after="160" w:afterAutospacing="0" w:line="256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i/>
          <w:iCs/>
          <w:color w:val="000000" w:themeColor="text1"/>
          <w:kern w:val="24"/>
          <w:u w:val="single"/>
        </w:rPr>
        <w:t>Page 01 :</w:t>
      </w:r>
      <w:r>
        <w:rPr>
          <w:rFonts w:ascii="Calibri" w:eastAsia="Calibri" w:hAnsi="Calibri" w:cs="Calibri"/>
          <w:i/>
          <w:iCs/>
          <w:color w:val="000000" w:themeColor="text1"/>
          <w:kern w:val="24"/>
        </w:rPr>
        <w:t xml:space="preserve">   t</w:t>
      </w:r>
      <w:r w:rsidR="00DC1CCB"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>itre de l’étude, noms et prénoms des auteurs, année universitaire, problématisation</w:t>
      </w:r>
      <w:r w:rsidR="00DC1CCB" w:rsidRPr="000953BA">
        <w:rPr>
          <w:rFonts w:ascii="Calibri" w:eastAsia="Calibri" w:hAnsi="Calibri" w:cs="Calibri"/>
          <w:color w:val="000000" w:themeColor="text1"/>
          <w:kern w:val="24"/>
        </w:rPr>
        <w:t xml:space="preserve">, </w:t>
      </w:r>
      <w:r w:rsidR="00DC1CCB"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>questi</w:t>
      </w:r>
      <w:r w:rsidR="000A213F">
        <w:rPr>
          <w:rFonts w:ascii="Calibri" w:eastAsia="Calibri" w:hAnsi="Calibri" w:cs="Calibri"/>
          <w:i/>
          <w:iCs/>
          <w:color w:val="000000" w:themeColor="text1"/>
          <w:kern w:val="24"/>
        </w:rPr>
        <w:t>onner la base de données</w:t>
      </w:r>
      <w:r w:rsidR="00EE5F55">
        <w:rPr>
          <w:rFonts w:ascii="Calibri" w:eastAsia="Calibri" w:hAnsi="Calibri" w:cs="Calibri"/>
          <w:i/>
          <w:iCs/>
          <w:color w:val="000000" w:themeColor="text1"/>
          <w:kern w:val="24"/>
        </w:rPr>
        <w:t>. Proposer</w:t>
      </w:r>
      <w:r w:rsidR="00DC1CCB"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 xml:space="preserve"> une méthode d’analyse statistique</w:t>
      </w:r>
      <w:r w:rsidR="00A762C5">
        <w:rPr>
          <w:rFonts w:ascii="Calibri" w:eastAsia="Calibri" w:hAnsi="Calibri" w:cs="Calibri"/>
          <w:i/>
          <w:iCs/>
          <w:color w:val="000000" w:themeColor="text1"/>
          <w:kern w:val="24"/>
        </w:rPr>
        <w:t xml:space="preserve"> </w:t>
      </w:r>
      <w:r w:rsidR="00D7758A">
        <w:rPr>
          <w:rFonts w:ascii="Calibri" w:eastAsia="Calibri" w:hAnsi="Calibri" w:cs="Calibri"/>
          <w:color w:val="000000" w:themeColor="text1"/>
          <w:kern w:val="24"/>
        </w:rPr>
        <w:t>(</w:t>
      </w:r>
      <w:r w:rsidR="00DC1CCB" w:rsidRPr="000953BA">
        <w:rPr>
          <w:rFonts w:ascii="Calibri" w:eastAsia="Calibri" w:hAnsi="Calibri" w:cs="Calibri"/>
          <w:color w:val="000000" w:themeColor="text1"/>
          <w:kern w:val="24"/>
        </w:rPr>
        <w:t>Statistique descriptive, analyse de corrélation, analyse explicative, tendance et prédiction, analyse comparative et Test statistique)</w:t>
      </w:r>
      <w:r>
        <w:rPr>
          <w:rFonts w:ascii="Calibri" w:eastAsia="Calibri" w:hAnsi="Calibri" w:cs="Calibri"/>
          <w:color w:val="000000" w:themeColor="text1"/>
          <w:kern w:val="24"/>
        </w:rPr>
        <w:t xml:space="preserve">. </w:t>
      </w:r>
      <w:r w:rsidR="00DC1CCB" w:rsidRPr="000953BA">
        <w:rPr>
          <w:rFonts w:ascii="Calibri" w:eastAsia="Calibri" w:hAnsi="Calibri" w:cs="Calibri"/>
          <w:color w:val="000000" w:themeColor="text1"/>
          <w:kern w:val="24"/>
        </w:rPr>
        <w:t xml:space="preserve"> Résumer la démarche en exhibant les principaux socles de l’analyse visée. </w:t>
      </w:r>
    </w:p>
    <w:p w:rsidR="00DC1CCB" w:rsidRPr="00D7758A" w:rsidRDefault="00DC1CCB" w:rsidP="00D7758A">
      <w:pPr>
        <w:pStyle w:val="NormalWeb"/>
        <w:spacing w:before="0" w:beforeAutospacing="0" w:after="160" w:afterAutospacing="0" w:line="256" w:lineRule="auto"/>
        <w:jc w:val="both"/>
        <w:rPr>
          <w:rFonts w:ascii="Calibri" w:hAnsi="Calibri" w:cs="Calibri"/>
          <w:i/>
          <w:sz w:val="18"/>
          <w:szCs w:val="18"/>
        </w:rPr>
      </w:pPr>
      <w:r w:rsidRPr="00D7758A">
        <w:rPr>
          <w:rFonts w:ascii="Calibri" w:eastAsia="Calibri" w:hAnsi="Calibri" w:cs="Calibri"/>
          <w:b/>
          <w:color w:val="000000" w:themeColor="text1"/>
          <w:kern w:val="24"/>
        </w:rPr>
        <w:t>NB</w:t>
      </w:r>
      <w:r w:rsidRPr="000953BA">
        <w:rPr>
          <w:rFonts w:ascii="Calibri" w:eastAsia="Calibri" w:hAnsi="Calibri" w:cs="Calibri"/>
          <w:color w:val="000000" w:themeColor="text1"/>
          <w:kern w:val="24"/>
        </w:rPr>
        <w:t xml:space="preserve">: </w:t>
      </w:r>
      <w:r w:rsidRPr="00D7758A">
        <w:rPr>
          <w:rFonts w:ascii="Calibri" w:eastAsia="Calibri" w:hAnsi="Calibri" w:cs="Calibri"/>
          <w:i/>
          <w:color w:val="000000" w:themeColor="text1"/>
          <w:kern w:val="24"/>
          <w:sz w:val="18"/>
          <w:szCs w:val="18"/>
        </w:rPr>
        <w:t>cette première page doit être suffisamment attractive pour inciter le lecteur à poursuivre son investigation.</w:t>
      </w:r>
    </w:p>
    <w:p w:rsidR="00DC1CCB" w:rsidRPr="000953BA" w:rsidRDefault="000953BA" w:rsidP="00D7758A">
      <w:pPr>
        <w:pStyle w:val="NormalWeb"/>
        <w:numPr>
          <w:ilvl w:val="0"/>
          <w:numId w:val="6"/>
        </w:numPr>
        <w:spacing w:before="0" w:beforeAutospacing="0" w:after="160" w:afterAutospacing="0" w:line="256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 w:themeColor="text1"/>
          <w:kern w:val="24"/>
          <w:u w:val="single"/>
        </w:rPr>
        <w:t>Page 02-03 :</w:t>
      </w:r>
      <w:r>
        <w:rPr>
          <w:rFonts w:ascii="Calibri" w:eastAsia="Calibri" w:hAnsi="Calibri" w:cs="Calibri"/>
          <w:color w:val="000000" w:themeColor="text1"/>
          <w:kern w:val="24"/>
        </w:rPr>
        <w:t xml:space="preserve">  présentation données,</w:t>
      </w:r>
      <w:r w:rsidR="00DC1CCB" w:rsidRPr="000953BA">
        <w:rPr>
          <w:rFonts w:ascii="Calibri" w:eastAsia="Calibri" w:hAnsi="Calibri" w:cs="Calibri"/>
          <w:color w:val="000000" w:themeColor="text1"/>
          <w:kern w:val="24"/>
        </w:rPr>
        <w:t xml:space="preserve"> </w:t>
      </w:r>
      <w:r w:rsidR="00DC1CCB"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>sources, origi</w:t>
      </w:r>
      <w:r w:rsidR="00CC39CC">
        <w:rPr>
          <w:rFonts w:ascii="Calibri" w:eastAsia="Calibri" w:hAnsi="Calibri" w:cs="Calibri"/>
          <w:i/>
          <w:iCs/>
          <w:color w:val="000000" w:themeColor="text1"/>
          <w:kern w:val="24"/>
        </w:rPr>
        <w:t xml:space="preserve">ne, population cible, variables et </w:t>
      </w:r>
      <w:r w:rsidR="00DC1CCB" w:rsidRPr="000953BA">
        <w:rPr>
          <w:rFonts w:ascii="Calibri" w:eastAsia="Calibri" w:hAnsi="Calibri" w:cs="Calibri"/>
          <w:color w:val="000000" w:themeColor="text1"/>
          <w:kern w:val="24"/>
        </w:rPr>
        <w:t xml:space="preserve">des </w:t>
      </w:r>
      <w:r w:rsidR="00DC1CCB"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>livrables</w:t>
      </w:r>
      <w:r w:rsidR="0088431A" w:rsidRPr="000953BA">
        <w:rPr>
          <w:rFonts w:ascii="Calibri" w:eastAsia="Calibri" w:hAnsi="Calibri" w:cs="Calibri"/>
          <w:color w:val="000000" w:themeColor="text1"/>
          <w:kern w:val="24"/>
        </w:rPr>
        <w:t xml:space="preserve"> </w:t>
      </w:r>
      <w:r w:rsidR="00DC1CCB" w:rsidRPr="000953BA">
        <w:rPr>
          <w:rFonts w:ascii="Calibri" w:eastAsia="Calibri" w:hAnsi="Calibri" w:cs="Calibri"/>
          <w:color w:val="000000" w:themeColor="text1"/>
          <w:kern w:val="24"/>
        </w:rPr>
        <w:t>(</w:t>
      </w:r>
      <w:r w:rsidR="00DC1CCB"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>tableau de test, graphe, etc</w:t>
      </w:r>
      <w:r w:rsidR="00CC39CC">
        <w:rPr>
          <w:rFonts w:ascii="Calibri" w:eastAsia="Calibri" w:hAnsi="Calibri" w:cs="Calibri"/>
          <w:color w:val="000000" w:themeColor="text1"/>
          <w:kern w:val="24"/>
        </w:rPr>
        <w:t>…)</w:t>
      </w:r>
      <w:r w:rsidR="00DC1CCB" w:rsidRPr="000953BA">
        <w:rPr>
          <w:rFonts w:ascii="Calibri" w:eastAsia="Calibri" w:hAnsi="Calibri" w:cs="Calibri"/>
          <w:color w:val="000000" w:themeColor="text1"/>
          <w:kern w:val="24"/>
        </w:rPr>
        <w:t xml:space="preserve"> et ce, conformément aux étapes </w:t>
      </w:r>
      <w:r w:rsidR="00CC39CC">
        <w:rPr>
          <w:rFonts w:ascii="Calibri" w:eastAsia="Calibri" w:hAnsi="Calibri" w:cs="Calibri"/>
          <w:color w:val="000000" w:themeColor="text1"/>
          <w:kern w:val="24"/>
        </w:rPr>
        <w:t>mentionnées à la page 01</w:t>
      </w:r>
      <w:r w:rsidR="00DC1CCB" w:rsidRPr="000953BA">
        <w:rPr>
          <w:rFonts w:ascii="Calibri" w:eastAsia="Calibri" w:hAnsi="Calibri" w:cs="Calibri"/>
          <w:color w:val="000000" w:themeColor="text1"/>
          <w:kern w:val="24"/>
        </w:rPr>
        <w:t>.</w:t>
      </w:r>
      <w:r w:rsidR="00CC39CC">
        <w:rPr>
          <w:rFonts w:ascii="Calibri" w:eastAsia="Calibri" w:hAnsi="Calibri" w:cs="Calibri"/>
          <w:color w:val="000000" w:themeColor="text1"/>
          <w:kern w:val="24"/>
        </w:rPr>
        <w:t xml:space="preserve"> </w:t>
      </w:r>
      <w:r w:rsidR="00DC1CCB" w:rsidRPr="000953BA">
        <w:rPr>
          <w:rFonts w:ascii="Calibri" w:eastAsia="Calibri" w:hAnsi="Calibri" w:cs="Calibri"/>
          <w:color w:val="000000" w:themeColor="text1"/>
          <w:kern w:val="24"/>
        </w:rPr>
        <w:t xml:space="preserve">Discussion sur les limites de l’analyse </w:t>
      </w:r>
    </w:p>
    <w:p w:rsidR="006C1C0E" w:rsidRDefault="00CC39CC" w:rsidP="00D7758A">
      <w:pPr>
        <w:pStyle w:val="NormalWeb"/>
        <w:numPr>
          <w:ilvl w:val="0"/>
          <w:numId w:val="6"/>
        </w:numPr>
        <w:spacing w:before="0" w:beforeAutospacing="0" w:after="160" w:afterAutospacing="0" w:line="256" w:lineRule="auto"/>
        <w:jc w:val="both"/>
        <w:rPr>
          <w:rFonts w:ascii="Calibri" w:eastAsia="Calibri" w:hAnsi="Calibri" w:cs="Calibri"/>
          <w:i/>
          <w:iCs/>
          <w:color w:val="000000" w:themeColor="text1"/>
          <w:kern w:val="24"/>
        </w:rPr>
      </w:pPr>
      <w:r>
        <w:rPr>
          <w:rFonts w:ascii="Calibri" w:eastAsia="Calibri" w:hAnsi="Calibri" w:cs="Calibri"/>
          <w:i/>
          <w:iCs/>
          <w:color w:val="000000" w:themeColor="text1"/>
          <w:kern w:val="24"/>
          <w:u w:val="single"/>
        </w:rPr>
        <w:t>Page 04 :</w:t>
      </w:r>
      <w:r w:rsidR="006C1C0E"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 xml:space="preserve">    </w:t>
      </w:r>
      <w:r>
        <w:rPr>
          <w:rFonts w:ascii="Calibri" w:eastAsia="Calibri" w:hAnsi="Calibri" w:cs="Calibri"/>
          <w:color w:val="000000" w:themeColor="text1"/>
          <w:kern w:val="24"/>
        </w:rPr>
        <w:t>c</w:t>
      </w:r>
      <w:r w:rsidR="006C1C0E" w:rsidRPr="000953BA">
        <w:rPr>
          <w:rFonts w:ascii="Calibri" w:eastAsia="Calibri" w:hAnsi="Calibri" w:cs="Calibri"/>
          <w:color w:val="000000" w:themeColor="text1"/>
          <w:kern w:val="24"/>
        </w:rPr>
        <w:t>onclusion</w:t>
      </w:r>
      <w:r w:rsidR="00C14E0F">
        <w:rPr>
          <w:rFonts w:ascii="Calibri" w:eastAsia="Calibri" w:hAnsi="Calibri" w:cs="Calibri"/>
          <w:color w:val="000000" w:themeColor="text1"/>
          <w:kern w:val="24"/>
        </w:rPr>
        <w:t xml:space="preserve">, </w:t>
      </w:r>
      <w:r>
        <w:rPr>
          <w:rFonts w:ascii="Calibri" w:eastAsia="Calibri" w:hAnsi="Calibri" w:cs="Calibri"/>
          <w:color w:val="000000" w:themeColor="text1"/>
          <w:kern w:val="24"/>
        </w:rPr>
        <w:t>r</w:t>
      </w:r>
      <w:r w:rsidR="006C1C0E"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>éférences</w:t>
      </w:r>
      <w:r>
        <w:rPr>
          <w:rFonts w:ascii="Calibri" w:eastAsia="Calibri" w:hAnsi="Calibri" w:cs="Calibri"/>
          <w:i/>
          <w:iCs/>
          <w:color w:val="000000" w:themeColor="text1"/>
          <w:kern w:val="24"/>
        </w:rPr>
        <w:t>, a</w:t>
      </w:r>
      <w:r w:rsidR="006C1C0E" w:rsidRPr="000953BA">
        <w:rPr>
          <w:rFonts w:ascii="Calibri" w:eastAsia="Calibri" w:hAnsi="Calibri" w:cs="Calibri"/>
          <w:i/>
          <w:iCs/>
          <w:color w:val="000000" w:themeColor="text1"/>
          <w:kern w:val="24"/>
        </w:rPr>
        <w:t>nnexes</w:t>
      </w:r>
      <w:r>
        <w:rPr>
          <w:rFonts w:ascii="Calibri" w:eastAsia="Calibri" w:hAnsi="Calibri" w:cs="Calibri"/>
          <w:i/>
          <w:iCs/>
          <w:color w:val="000000" w:themeColor="text1"/>
          <w:kern w:val="24"/>
        </w:rPr>
        <w:t>.</w:t>
      </w:r>
    </w:p>
    <w:p w:rsidR="006C1C0E" w:rsidRPr="00D7758A" w:rsidRDefault="006C1C0E" w:rsidP="006C1C0E">
      <w:pPr>
        <w:pStyle w:val="NormalWeb"/>
        <w:spacing w:before="0" w:beforeAutospacing="0" w:after="160" w:afterAutospacing="0" w:line="256" w:lineRule="auto"/>
        <w:jc w:val="both"/>
        <w:rPr>
          <w:rFonts w:ascii="Calibri" w:hAnsi="Calibri" w:cs="Calibri"/>
          <w:sz w:val="18"/>
          <w:szCs w:val="18"/>
        </w:rPr>
      </w:pPr>
      <w:r w:rsidRPr="000953BA">
        <w:rPr>
          <w:rFonts w:ascii="Calibri" w:eastAsia="Calibri" w:hAnsi="Calibri" w:cs="Calibri"/>
          <w:b/>
          <w:bCs/>
          <w:color w:val="000000" w:themeColor="text1"/>
          <w:kern w:val="24"/>
        </w:rPr>
        <w:t>NB :</w:t>
      </w:r>
      <w:r w:rsidRPr="000953BA">
        <w:rPr>
          <w:rFonts w:ascii="Calibri" w:eastAsia="Calibri" w:hAnsi="Calibri" w:cs="Calibri"/>
          <w:color w:val="000000" w:themeColor="text1"/>
          <w:kern w:val="24"/>
        </w:rPr>
        <w:t xml:space="preserve"> </w:t>
      </w:r>
      <w:r w:rsidRPr="00D7758A">
        <w:rPr>
          <w:rFonts w:ascii="Calibri" w:eastAsia="Calibri" w:hAnsi="Calibri" w:cs="Calibri"/>
          <w:i/>
          <w:iCs/>
          <w:color w:val="000000" w:themeColor="text1"/>
          <w:kern w:val="24"/>
          <w:sz w:val="18"/>
          <w:szCs w:val="18"/>
        </w:rPr>
        <w:t>il n’est pas nécessaire de lister tous les traitements statistiques entrepris ou réalisables. Seules les analyses qui répondent aux attentes de l’objectif principal   seront présentées.</w:t>
      </w:r>
      <w:r w:rsidR="00CC39CC" w:rsidRPr="00D7758A">
        <w:rPr>
          <w:rFonts w:ascii="Calibri" w:eastAsia="Calibri" w:hAnsi="Calibri" w:cs="Calibri"/>
          <w:i/>
          <w:iCs/>
          <w:color w:val="000000" w:themeColor="text1"/>
          <w:kern w:val="24"/>
          <w:sz w:val="18"/>
          <w:szCs w:val="18"/>
        </w:rPr>
        <w:t xml:space="preserve"> </w:t>
      </w:r>
      <w:r w:rsidRPr="00D7758A">
        <w:rPr>
          <w:rFonts w:ascii="Calibri" w:eastAsia="Calibri" w:hAnsi="Calibri" w:cs="Calibri"/>
          <w:i/>
          <w:iCs/>
          <w:color w:val="000000" w:themeColor="text1"/>
          <w:kern w:val="24"/>
          <w:sz w:val="18"/>
          <w:szCs w:val="18"/>
        </w:rPr>
        <w:t>La pertinence recherchée est l’obtention d’une intégration harmonieuse des objets statistiques tels que (courbes, graphes, nuage, tableaux de test, etc…) ainsi que les commentaires associés.</w:t>
      </w:r>
      <w:r w:rsidR="00CC39CC" w:rsidRPr="00D7758A">
        <w:rPr>
          <w:rFonts w:ascii="Calibri" w:eastAsia="Calibri" w:hAnsi="Calibri" w:cs="Calibri"/>
          <w:i/>
          <w:iCs/>
          <w:color w:val="000000" w:themeColor="text1"/>
          <w:kern w:val="24"/>
          <w:sz w:val="18"/>
          <w:szCs w:val="18"/>
        </w:rPr>
        <w:t xml:space="preserve"> </w:t>
      </w:r>
      <w:r w:rsidRPr="00D7758A">
        <w:rPr>
          <w:rFonts w:ascii="Calibri" w:eastAsia="Calibri" w:hAnsi="Calibri" w:cs="Calibri"/>
          <w:i/>
          <w:iCs/>
          <w:color w:val="000000" w:themeColor="text1"/>
          <w:kern w:val="24"/>
          <w:sz w:val="18"/>
          <w:szCs w:val="18"/>
        </w:rPr>
        <w:t xml:space="preserve"> Chacun de ces objets statistiques est numéroté, accompagné d’une légende en italique. </w:t>
      </w:r>
    </w:p>
    <w:p w:rsidR="00A762C5" w:rsidRPr="00A762C5" w:rsidRDefault="000953BA" w:rsidP="00277CF1">
      <w:pPr>
        <w:pStyle w:val="Paragraphedeliste"/>
        <w:numPr>
          <w:ilvl w:val="0"/>
          <w:numId w:val="10"/>
        </w:numPr>
        <w:spacing w:before="106" w:after="120"/>
        <w:rPr>
          <w:rFonts w:ascii="Calibri" w:eastAsiaTheme="minorEastAsia" w:hAnsi="Calibri" w:cs="Calibri"/>
          <w:b/>
          <w:bCs/>
          <w:kern w:val="24"/>
          <w:u w:val="single"/>
        </w:rPr>
      </w:pPr>
      <w:r w:rsidRPr="00A762C5">
        <w:rPr>
          <w:rFonts w:ascii="Calibri" w:eastAsiaTheme="minorEastAsia" w:hAnsi="Calibri" w:cs="Calibri"/>
          <w:b/>
          <w:bCs/>
          <w:kern w:val="24"/>
          <w:u w:val="single"/>
        </w:rPr>
        <w:t>PERSONNES RESSOURCES</w:t>
      </w:r>
      <w:r w:rsidR="0088431A" w:rsidRPr="00A762C5">
        <w:rPr>
          <w:rFonts w:ascii="Calibri" w:eastAsiaTheme="minorEastAsia" w:hAnsi="Calibri" w:cs="Calibri"/>
          <w:b/>
          <w:bCs/>
          <w:kern w:val="24"/>
          <w:u w:val="single"/>
        </w:rPr>
        <w:t xml:space="preserve"> :</w:t>
      </w:r>
    </w:p>
    <w:p w:rsidR="00A762C5" w:rsidRDefault="00A762C5" w:rsidP="0088431A">
      <w:pPr>
        <w:spacing w:before="106" w:after="120" w:line="240" w:lineRule="auto"/>
        <w:rPr>
          <w:rFonts w:ascii="Calibri" w:eastAsiaTheme="minorEastAsia" w:hAnsi="Calibri" w:cs="Calibri"/>
          <w:bCs/>
          <w:kern w:val="24"/>
          <w:sz w:val="24"/>
          <w:szCs w:val="24"/>
          <w:lang w:eastAsia="fr-FR"/>
        </w:rPr>
      </w:pPr>
      <w:r>
        <w:rPr>
          <w:rFonts w:ascii="Calibri" w:eastAsiaTheme="minorEastAsia" w:hAnsi="Calibri" w:cs="Calibri"/>
          <w:bCs/>
          <w:kern w:val="24"/>
          <w:sz w:val="24"/>
          <w:szCs w:val="24"/>
          <w:lang w:eastAsia="fr-FR"/>
        </w:rPr>
        <w:t>MB : coordinateur</w:t>
      </w:r>
    </w:p>
    <w:p w:rsidR="000C4026" w:rsidRDefault="000C4026" w:rsidP="0088431A">
      <w:pPr>
        <w:spacing w:before="106" w:after="120" w:line="240" w:lineRule="auto"/>
        <w:rPr>
          <w:rFonts w:ascii="Calibri" w:eastAsiaTheme="minorEastAsia" w:hAnsi="Calibri" w:cs="Calibri"/>
          <w:bCs/>
          <w:kern w:val="24"/>
          <w:sz w:val="24"/>
          <w:szCs w:val="24"/>
          <w:lang w:eastAsia="fr-FR"/>
        </w:rPr>
      </w:pPr>
      <w:r>
        <w:rPr>
          <w:rFonts w:ascii="Calibri" w:eastAsiaTheme="minorEastAsia" w:hAnsi="Calibri" w:cs="Calibri"/>
          <w:bCs/>
          <w:kern w:val="24"/>
          <w:sz w:val="24"/>
          <w:szCs w:val="24"/>
          <w:lang w:eastAsia="fr-FR"/>
        </w:rPr>
        <w:t>Encadrement : IST-MB-AG-DK-MA</w:t>
      </w:r>
    </w:p>
    <w:p w:rsidR="0088431A" w:rsidRPr="00A762C5" w:rsidRDefault="00A762C5" w:rsidP="00A762C5">
      <w:pPr>
        <w:spacing w:before="106" w:after="120" w:line="240" w:lineRule="auto"/>
        <w:rPr>
          <w:rFonts w:ascii="Calibri" w:eastAsiaTheme="minorEastAsia" w:hAnsi="Calibri" w:cs="Calibri"/>
          <w:b/>
          <w:bCs/>
          <w:kern w:val="24"/>
          <w:sz w:val="24"/>
          <w:szCs w:val="24"/>
          <w:u w:val="single"/>
          <w:lang w:eastAsia="fr-FR"/>
        </w:rPr>
      </w:pPr>
      <w:r>
        <w:rPr>
          <w:rFonts w:ascii="Calibri" w:eastAsiaTheme="minorEastAsia" w:hAnsi="Calibri" w:cs="Calibri"/>
          <w:b/>
          <w:bCs/>
          <w:kern w:val="24"/>
          <w:sz w:val="24"/>
          <w:szCs w:val="24"/>
          <w:u w:val="single"/>
          <w:lang w:eastAsia="fr-FR"/>
        </w:rPr>
        <w:t xml:space="preserve">12- </w:t>
      </w:r>
      <w:r w:rsidR="00BE6D60">
        <w:rPr>
          <w:rFonts w:ascii="Calibri" w:eastAsiaTheme="minorEastAsia" w:hAnsi="Calibri" w:cs="Calibri"/>
          <w:b/>
          <w:bCs/>
          <w:kern w:val="24"/>
          <w:sz w:val="24"/>
          <w:szCs w:val="24"/>
          <w:u w:val="single"/>
          <w:lang w:eastAsia="fr-FR"/>
        </w:rPr>
        <w:t xml:space="preserve"> BAREME</w:t>
      </w:r>
      <w:r w:rsidR="00BB735E">
        <w:rPr>
          <w:rFonts w:ascii="Calibri" w:eastAsiaTheme="minorEastAsia" w:hAnsi="Calibri" w:cs="Calibri"/>
          <w:b/>
          <w:bCs/>
          <w:kern w:val="24"/>
          <w:sz w:val="24"/>
          <w:szCs w:val="24"/>
          <w:u w:val="single"/>
          <w:lang w:eastAsia="fr-FR"/>
        </w:rPr>
        <w:t xml:space="preserve"> </w:t>
      </w:r>
      <w:r w:rsidR="0088431A" w:rsidRPr="00A762C5">
        <w:rPr>
          <w:rFonts w:ascii="Calibri" w:eastAsiaTheme="minorEastAsia" w:hAnsi="Calibri" w:cs="Calibri"/>
          <w:b/>
          <w:bCs/>
          <w:kern w:val="24"/>
          <w:sz w:val="24"/>
          <w:szCs w:val="24"/>
          <w:u w:val="single"/>
          <w:lang w:eastAsia="fr-FR"/>
        </w:rPr>
        <w:t xml:space="preserve">: </w:t>
      </w:r>
    </w:p>
    <w:p w:rsidR="000953BA" w:rsidRPr="000953BA" w:rsidRDefault="000953BA" w:rsidP="0088431A">
      <w:pPr>
        <w:spacing w:before="106" w:after="12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:rsidR="0088431A" w:rsidRPr="00BB735E" w:rsidRDefault="0088431A" w:rsidP="0088431A">
      <w:pPr>
        <w:numPr>
          <w:ilvl w:val="0"/>
          <w:numId w:val="3"/>
        </w:numPr>
        <w:spacing w:after="120" w:line="240" w:lineRule="auto"/>
        <w:ind w:left="1267"/>
        <w:contextualSpacing/>
        <w:rPr>
          <w:rFonts w:ascii="Calibri" w:eastAsia="Times New Roman" w:hAnsi="Calibri" w:cs="Calibri"/>
          <w:i/>
          <w:lang w:eastAsia="fr-FR"/>
        </w:rPr>
      </w:pPr>
      <w:r w:rsidRPr="00BB735E">
        <w:rPr>
          <w:rFonts w:ascii="Calibri" w:eastAsiaTheme="minorEastAsia" w:hAnsi="Calibri" w:cs="Calibri"/>
          <w:i/>
          <w:kern w:val="24"/>
          <w:lang w:eastAsia="fr-FR"/>
        </w:rPr>
        <w:t>Td noté WIMS : 20%</w:t>
      </w:r>
    </w:p>
    <w:p w:rsidR="0088431A" w:rsidRPr="000953BA" w:rsidRDefault="0088431A" w:rsidP="0088431A">
      <w:pPr>
        <w:numPr>
          <w:ilvl w:val="0"/>
          <w:numId w:val="3"/>
        </w:numPr>
        <w:spacing w:after="120" w:line="240" w:lineRule="auto"/>
        <w:ind w:left="1267"/>
        <w:contextualSpacing/>
        <w:rPr>
          <w:rFonts w:ascii="Calibri" w:eastAsia="Times New Roman" w:hAnsi="Calibri" w:cs="Calibri"/>
          <w:sz w:val="24"/>
          <w:szCs w:val="24"/>
          <w:lang w:eastAsia="fr-FR"/>
        </w:rPr>
      </w:pPr>
      <w:r w:rsidRPr="000953BA">
        <w:rPr>
          <w:rFonts w:ascii="Calibri" w:eastAsiaTheme="minorEastAsia" w:hAnsi="Calibri" w:cs="Calibri"/>
          <w:kern w:val="24"/>
          <w:sz w:val="24"/>
          <w:szCs w:val="24"/>
          <w:lang w:eastAsia="fr-FR"/>
        </w:rPr>
        <w:t>PEAD: 2</w:t>
      </w:r>
      <w:r w:rsidR="00A762C5">
        <w:rPr>
          <w:rFonts w:ascii="Calibri" w:eastAsiaTheme="minorEastAsia" w:hAnsi="Calibri" w:cs="Calibri"/>
          <w:kern w:val="24"/>
          <w:sz w:val="24"/>
          <w:szCs w:val="24"/>
          <w:lang w:eastAsia="fr-FR"/>
        </w:rPr>
        <w:t>5</w:t>
      </w:r>
      <w:r w:rsidRPr="000953BA">
        <w:rPr>
          <w:rFonts w:ascii="Calibri" w:eastAsiaTheme="minorEastAsia" w:hAnsi="Calibri" w:cs="Calibri"/>
          <w:kern w:val="24"/>
          <w:sz w:val="24"/>
          <w:szCs w:val="24"/>
          <w:lang w:eastAsia="fr-FR"/>
        </w:rPr>
        <w:t xml:space="preserve"> %</w:t>
      </w:r>
    </w:p>
    <w:p w:rsidR="0088431A" w:rsidRPr="00BB735E" w:rsidRDefault="0088431A" w:rsidP="0088431A">
      <w:pPr>
        <w:numPr>
          <w:ilvl w:val="0"/>
          <w:numId w:val="3"/>
        </w:numPr>
        <w:spacing w:after="120" w:line="240" w:lineRule="auto"/>
        <w:ind w:left="1267"/>
        <w:contextualSpacing/>
        <w:rPr>
          <w:rFonts w:ascii="Calibri" w:eastAsia="Times New Roman" w:hAnsi="Calibri" w:cs="Calibri"/>
          <w:i/>
          <w:lang w:eastAsia="fr-FR"/>
        </w:rPr>
      </w:pPr>
      <w:r w:rsidRPr="00BB735E">
        <w:rPr>
          <w:rFonts w:ascii="Calibri" w:eastAsiaTheme="minorEastAsia" w:hAnsi="Calibri" w:cs="Calibri"/>
          <w:i/>
          <w:kern w:val="24"/>
          <w:lang w:eastAsia="fr-FR"/>
        </w:rPr>
        <w:t>Partiel</w:t>
      </w:r>
      <w:r w:rsidR="00A762C5" w:rsidRPr="00BB735E">
        <w:rPr>
          <w:rFonts w:ascii="Calibri" w:eastAsiaTheme="minorEastAsia" w:hAnsi="Calibri" w:cs="Calibri"/>
          <w:i/>
          <w:kern w:val="24"/>
          <w:lang w:eastAsia="fr-FR"/>
        </w:rPr>
        <w:t xml:space="preserve">: 55 </w:t>
      </w:r>
      <w:r w:rsidRPr="00BB735E">
        <w:rPr>
          <w:rFonts w:ascii="Calibri" w:eastAsiaTheme="minorEastAsia" w:hAnsi="Calibri" w:cs="Calibri"/>
          <w:i/>
          <w:kern w:val="24"/>
          <w:lang w:eastAsia="fr-FR"/>
        </w:rPr>
        <w:t>%</w:t>
      </w:r>
    </w:p>
    <w:p w:rsidR="00A06046" w:rsidRPr="000953BA" w:rsidRDefault="00A06046">
      <w:pPr>
        <w:rPr>
          <w:rFonts w:ascii="Calibri" w:hAnsi="Calibri" w:cs="Calibri"/>
          <w:sz w:val="24"/>
          <w:szCs w:val="24"/>
        </w:rPr>
      </w:pPr>
    </w:p>
    <w:sectPr w:rsidR="00A06046" w:rsidRPr="000953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25F" w:rsidRDefault="0068125F" w:rsidP="00F91E29">
      <w:pPr>
        <w:spacing w:after="0" w:line="240" w:lineRule="auto"/>
      </w:pPr>
      <w:r>
        <w:separator/>
      </w:r>
    </w:p>
  </w:endnote>
  <w:endnote w:type="continuationSeparator" w:id="0">
    <w:p w:rsidR="0068125F" w:rsidRDefault="0068125F" w:rsidP="00F9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29" w:rsidRDefault="00F91E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29" w:rsidRPr="00F91E29" w:rsidRDefault="00F91E29" w:rsidP="00F91E29">
    <w:pPr>
      <w:pStyle w:val="Pieddepage"/>
      <w:jc w:val="center"/>
      <w:rPr>
        <w:i/>
        <w:sz w:val="18"/>
        <w:szCs w:val="18"/>
      </w:rPr>
    </w:pPr>
    <w:r w:rsidRPr="00F91E29">
      <w:rPr>
        <w:i/>
        <w:sz w:val="18"/>
        <w:szCs w:val="18"/>
      </w:rPr>
      <w:t>Ecole Supérieure d’agro</w:t>
    </w:r>
    <w:r w:rsidR="004F6B92">
      <w:rPr>
        <w:i/>
        <w:sz w:val="18"/>
        <w:szCs w:val="18"/>
      </w:rPr>
      <w:t>-</w:t>
    </w:r>
    <w:r w:rsidRPr="00F91E29">
      <w:rPr>
        <w:i/>
        <w:sz w:val="18"/>
        <w:szCs w:val="18"/>
      </w:rPr>
      <w:t xml:space="preserve"> developpement International ISTOM, 4 rue Joseph Lakanal 49000 Angers</w:t>
    </w:r>
    <w:r>
      <w:rPr>
        <w:i/>
        <w:sz w:val="18"/>
        <w:szCs w:val="18"/>
      </w:rPr>
      <w:t>, m.bezara@istom.fr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29" w:rsidRDefault="00F91E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25F" w:rsidRDefault="0068125F" w:rsidP="00F91E29">
      <w:pPr>
        <w:spacing w:after="0" w:line="240" w:lineRule="auto"/>
      </w:pPr>
      <w:r>
        <w:separator/>
      </w:r>
    </w:p>
  </w:footnote>
  <w:footnote w:type="continuationSeparator" w:id="0">
    <w:p w:rsidR="0068125F" w:rsidRDefault="0068125F" w:rsidP="00F91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29" w:rsidRDefault="00F91E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29" w:rsidRDefault="00F91E2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29" w:rsidRDefault="00F91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9B7"/>
    <w:multiLevelType w:val="hybridMultilevel"/>
    <w:tmpl w:val="A34C1008"/>
    <w:lvl w:ilvl="0" w:tplc="BF92C0DE">
      <w:start w:val="1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70737"/>
    <w:multiLevelType w:val="hybridMultilevel"/>
    <w:tmpl w:val="177AFFBA"/>
    <w:lvl w:ilvl="0" w:tplc="193C83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A6D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E05A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ABD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2BD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523A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FEE8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0CAC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2E20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734A"/>
    <w:multiLevelType w:val="hybridMultilevel"/>
    <w:tmpl w:val="47DACA4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65D45"/>
    <w:multiLevelType w:val="hybridMultilevel"/>
    <w:tmpl w:val="3762269C"/>
    <w:lvl w:ilvl="0" w:tplc="065C3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27D27"/>
    <w:multiLevelType w:val="hybridMultilevel"/>
    <w:tmpl w:val="08A06680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B3D22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8D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61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8C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4D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27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66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A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993A3B"/>
    <w:multiLevelType w:val="hybridMultilevel"/>
    <w:tmpl w:val="31364A9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7D65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21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29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E6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8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8A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AF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A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9325A7"/>
    <w:multiLevelType w:val="hybridMultilevel"/>
    <w:tmpl w:val="CAD27FCA"/>
    <w:lvl w:ilvl="0" w:tplc="742AFA4C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225D3"/>
    <w:multiLevelType w:val="hybridMultilevel"/>
    <w:tmpl w:val="72162C7E"/>
    <w:lvl w:ilvl="0" w:tplc="335A8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65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21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29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E6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8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8A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AF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A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6E6E0C"/>
    <w:multiLevelType w:val="hybridMultilevel"/>
    <w:tmpl w:val="FF54F044"/>
    <w:lvl w:ilvl="0" w:tplc="10E47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22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8D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61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8C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4D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27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66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A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092AC4"/>
    <w:multiLevelType w:val="hybridMultilevel"/>
    <w:tmpl w:val="BF0815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46"/>
    <w:rsid w:val="00025CBE"/>
    <w:rsid w:val="00050B5A"/>
    <w:rsid w:val="000702C0"/>
    <w:rsid w:val="000953BA"/>
    <w:rsid w:val="000A213F"/>
    <w:rsid w:val="000C4026"/>
    <w:rsid w:val="000C69BF"/>
    <w:rsid w:val="000D652E"/>
    <w:rsid w:val="000D7599"/>
    <w:rsid w:val="00141E3F"/>
    <w:rsid w:val="0017000C"/>
    <w:rsid w:val="00171E0A"/>
    <w:rsid w:val="00183B9D"/>
    <w:rsid w:val="001969D7"/>
    <w:rsid w:val="001A7463"/>
    <w:rsid w:val="001B1F63"/>
    <w:rsid w:val="001D0BF1"/>
    <w:rsid w:val="001D1F65"/>
    <w:rsid w:val="001D74E6"/>
    <w:rsid w:val="001E7654"/>
    <w:rsid w:val="001F1B05"/>
    <w:rsid w:val="001F4DA2"/>
    <w:rsid w:val="00227EBC"/>
    <w:rsid w:val="00257965"/>
    <w:rsid w:val="00261F2A"/>
    <w:rsid w:val="00263234"/>
    <w:rsid w:val="00273898"/>
    <w:rsid w:val="00277CF1"/>
    <w:rsid w:val="00282FB2"/>
    <w:rsid w:val="002A08B8"/>
    <w:rsid w:val="002A0C89"/>
    <w:rsid w:val="002B7EC0"/>
    <w:rsid w:val="002C4374"/>
    <w:rsid w:val="002D5C0E"/>
    <w:rsid w:val="00301239"/>
    <w:rsid w:val="003047DF"/>
    <w:rsid w:val="00344857"/>
    <w:rsid w:val="00345F37"/>
    <w:rsid w:val="003519D2"/>
    <w:rsid w:val="00357DAB"/>
    <w:rsid w:val="00373DA6"/>
    <w:rsid w:val="00383AF5"/>
    <w:rsid w:val="003D617A"/>
    <w:rsid w:val="003E4B41"/>
    <w:rsid w:val="003E7F81"/>
    <w:rsid w:val="003F1641"/>
    <w:rsid w:val="004308C1"/>
    <w:rsid w:val="00442AED"/>
    <w:rsid w:val="00455E8A"/>
    <w:rsid w:val="004627FE"/>
    <w:rsid w:val="004727CE"/>
    <w:rsid w:val="004B6AF8"/>
    <w:rsid w:val="004C28A5"/>
    <w:rsid w:val="004F6B92"/>
    <w:rsid w:val="0051012F"/>
    <w:rsid w:val="00517226"/>
    <w:rsid w:val="00522E07"/>
    <w:rsid w:val="00580D90"/>
    <w:rsid w:val="0058169E"/>
    <w:rsid w:val="005825DE"/>
    <w:rsid w:val="005A603B"/>
    <w:rsid w:val="005B28EC"/>
    <w:rsid w:val="005C2CF8"/>
    <w:rsid w:val="005E49CB"/>
    <w:rsid w:val="005E4A5A"/>
    <w:rsid w:val="005F6D34"/>
    <w:rsid w:val="006304F3"/>
    <w:rsid w:val="006447FC"/>
    <w:rsid w:val="00653764"/>
    <w:rsid w:val="00655499"/>
    <w:rsid w:val="0067678C"/>
    <w:rsid w:val="0068125F"/>
    <w:rsid w:val="00681A53"/>
    <w:rsid w:val="006C1C0E"/>
    <w:rsid w:val="006C75D8"/>
    <w:rsid w:val="006F29E3"/>
    <w:rsid w:val="006F5059"/>
    <w:rsid w:val="007137F7"/>
    <w:rsid w:val="00723964"/>
    <w:rsid w:val="00727D49"/>
    <w:rsid w:val="007340E0"/>
    <w:rsid w:val="007711F3"/>
    <w:rsid w:val="007721A8"/>
    <w:rsid w:val="00782FD3"/>
    <w:rsid w:val="007942D5"/>
    <w:rsid w:val="007C20FA"/>
    <w:rsid w:val="007D0D49"/>
    <w:rsid w:val="007F0A98"/>
    <w:rsid w:val="00801ECF"/>
    <w:rsid w:val="0084718E"/>
    <w:rsid w:val="00856427"/>
    <w:rsid w:val="00861BF7"/>
    <w:rsid w:val="0088431A"/>
    <w:rsid w:val="008861ED"/>
    <w:rsid w:val="008902BC"/>
    <w:rsid w:val="00892A15"/>
    <w:rsid w:val="00903C1A"/>
    <w:rsid w:val="0091285B"/>
    <w:rsid w:val="009378AF"/>
    <w:rsid w:val="009450B4"/>
    <w:rsid w:val="00963433"/>
    <w:rsid w:val="00964DCF"/>
    <w:rsid w:val="00965FE4"/>
    <w:rsid w:val="009747DE"/>
    <w:rsid w:val="009D6384"/>
    <w:rsid w:val="00A02936"/>
    <w:rsid w:val="00A029F3"/>
    <w:rsid w:val="00A06046"/>
    <w:rsid w:val="00A420D3"/>
    <w:rsid w:val="00A553C6"/>
    <w:rsid w:val="00A762C5"/>
    <w:rsid w:val="00A943AD"/>
    <w:rsid w:val="00AA7E87"/>
    <w:rsid w:val="00AC21DA"/>
    <w:rsid w:val="00AF53A7"/>
    <w:rsid w:val="00B05969"/>
    <w:rsid w:val="00B6003D"/>
    <w:rsid w:val="00B6144B"/>
    <w:rsid w:val="00B85A89"/>
    <w:rsid w:val="00BA6CEA"/>
    <w:rsid w:val="00BB5977"/>
    <w:rsid w:val="00BB735E"/>
    <w:rsid w:val="00BE4EFC"/>
    <w:rsid w:val="00BE6D60"/>
    <w:rsid w:val="00BF04AC"/>
    <w:rsid w:val="00C02120"/>
    <w:rsid w:val="00C11AE3"/>
    <w:rsid w:val="00C14E0F"/>
    <w:rsid w:val="00C232C6"/>
    <w:rsid w:val="00C44C56"/>
    <w:rsid w:val="00C56F3C"/>
    <w:rsid w:val="00C76DCB"/>
    <w:rsid w:val="00C773B8"/>
    <w:rsid w:val="00C853EE"/>
    <w:rsid w:val="00CB4A11"/>
    <w:rsid w:val="00CC39CC"/>
    <w:rsid w:val="00CC7837"/>
    <w:rsid w:val="00D579AB"/>
    <w:rsid w:val="00D7758A"/>
    <w:rsid w:val="00DC1CCB"/>
    <w:rsid w:val="00DE3A47"/>
    <w:rsid w:val="00E11760"/>
    <w:rsid w:val="00E43BB4"/>
    <w:rsid w:val="00E45FFE"/>
    <w:rsid w:val="00E51120"/>
    <w:rsid w:val="00E62EBC"/>
    <w:rsid w:val="00E73746"/>
    <w:rsid w:val="00E816B2"/>
    <w:rsid w:val="00EB6C67"/>
    <w:rsid w:val="00EE5F55"/>
    <w:rsid w:val="00EF5406"/>
    <w:rsid w:val="00F41E29"/>
    <w:rsid w:val="00F44A56"/>
    <w:rsid w:val="00F6410F"/>
    <w:rsid w:val="00F642CC"/>
    <w:rsid w:val="00F668FD"/>
    <w:rsid w:val="00F75C3C"/>
    <w:rsid w:val="00F840CC"/>
    <w:rsid w:val="00F91E29"/>
    <w:rsid w:val="00FA1F97"/>
    <w:rsid w:val="00FA4966"/>
    <w:rsid w:val="00FD17B3"/>
    <w:rsid w:val="00FF0DB0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9C224-4FD3-4F60-9359-CFC60BA5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91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E29"/>
  </w:style>
  <w:style w:type="paragraph" w:styleId="Pieddepage">
    <w:name w:val="footer"/>
    <w:basedOn w:val="Normal"/>
    <w:link w:val="PieddepageCar"/>
    <w:uiPriority w:val="99"/>
    <w:unhideWhenUsed/>
    <w:rsid w:val="00F91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E29"/>
  </w:style>
  <w:style w:type="paragraph" w:styleId="Paragraphedeliste">
    <w:name w:val="List Paragraph"/>
    <w:basedOn w:val="Normal"/>
    <w:uiPriority w:val="34"/>
    <w:qFormat/>
    <w:rsid w:val="003F16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41E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13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61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00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867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66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729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35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95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711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53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38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64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67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94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698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89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48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53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mf.org/en/Dat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unctadstat.unctad.org/wds/ReportFolders/reportFolders.aspx?sCS_ChosenLang=e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trade.un.org/dat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c.europa.eu/eurostat/data/databas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mtrade.un.org/data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fao.org/faostat/en/" TargetMode="External"/><Relationship Id="rId14" Type="http://schemas.openxmlformats.org/officeDocument/2006/relationships/hyperlink" Target="https://data.worldbank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 Bezara</dc:creator>
  <cp:keywords/>
  <dc:description/>
  <cp:lastModifiedBy>Manase Bezara</cp:lastModifiedBy>
  <cp:revision>2</cp:revision>
  <dcterms:created xsi:type="dcterms:W3CDTF">2024-12-03T07:48:00Z</dcterms:created>
  <dcterms:modified xsi:type="dcterms:W3CDTF">2024-12-03T07:48:00Z</dcterms:modified>
</cp:coreProperties>
</file>