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59B98" w14:textId="48983D61" w:rsidR="00DE5218" w:rsidRPr="000445F1" w:rsidRDefault="00FA697F" w:rsidP="008142B3">
      <w:pPr>
        <w:jc w:val="center"/>
        <w:rPr>
          <w:rFonts w:ascii="Calibri" w:hAnsi="Calibri" w:cs="Calibri"/>
          <w:b/>
          <w:bCs/>
          <w:sz w:val="32"/>
          <w:szCs w:val="32"/>
          <w:lang w:val="fr-FR"/>
        </w:rPr>
      </w:pPr>
      <w:r w:rsidRPr="000445F1">
        <w:rPr>
          <w:rFonts w:ascii="Calibri" w:hAnsi="Calibri" w:cs="Calibri"/>
          <w:b/>
          <w:bCs/>
          <w:sz w:val="32"/>
          <w:szCs w:val="32"/>
          <w:lang w:val="fr-FR"/>
        </w:rPr>
        <w:t>Statistiques et analyse de données 1 (semestre 2)</w:t>
      </w:r>
    </w:p>
    <w:p w14:paraId="2F3818A4" w14:textId="2E5C2CDA" w:rsidR="001D7B40" w:rsidRPr="000445F1" w:rsidRDefault="001D7B40" w:rsidP="00555247">
      <w:pPr>
        <w:rPr>
          <w:rFonts w:ascii="Calibri" w:hAnsi="Calibri" w:cs="Calibri"/>
          <w:b/>
          <w:bCs/>
          <w:sz w:val="20"/>
          <w:szCs w:val="20"/>
          <w:lang w:val="fr-FR"/>
        </w:rPr>
      </w:pPr>
      <w:r w:rsidRPr="000445F1">
        <w:rPr>
          <w:rFonts w:ascii="Calibri" w:hAnsi="Calibri" w:cs="Calibri"/>
          <w:b/>
          <w:bCs/>
          <w:sz w:val="20"/>
          <w:szCs w:val="20"/>
          <w:lang w:val="fr-FR"/>
        </w:rPr>
        <w:t>Référent enseignement : Antoine Géré</w:t>
      </w:r>
    </w:p>
    <w:p w14:paraId="7A4ADE70" w14:textId="47B6145D" w:rsidR="00555247" w:rsidRPr="000445F1" w:rsidRDefault="00E918CE" w:rsidP="00555247">
      <w:pPr>
        <w:rPr>
          <w:rFonts w:ascii="Calibri" w:hAnsi="Calibri" w:cs="Calibri"/>
          <w:b/>
          <w:bCs/>
          <w:sz w:val="20"/>
          <w:szCs w:val="20"/>
          <w:lang w:val="fr-FR"/>
        </w:rPr>
      </w:pPr>
      <w:r w:rsidRPr="000445F1">
        <w:rPr>
          <w:rFonts w:ascii="Calibri" w:hAnsi="Calibri" w:cs="Calibri"/>
          <w:b/>
          <w:bCs/>
          <w:sz w:val="20"/>
          <w:szCs w:val="20"/>
          <w:lang w:val="fr-FR"/>
        </w:rPr>
        <w:t>Enseignant : Antoine Géré</w:t>
      </w:r>
    </w:p>
    <w:p w14:paraId="1073663D" w14:textId="6BC23F79" w:rsidR="00FA697F" w:rsidRPr="000445F1" w:rsidRDefault="00FA697F" w:rsidP="00BC4F9C">
      <w:pPr>
        <w:pStyle w:val="ListParagraph"/>
        <w:numPr>
          <w:ilvl w:val="0"/>
          <w:numId w:val="23"/>
        </w:numPr>
        <w:rPr>
          <w:rFonts w:ascii="Calibri" w:hAnsi="Calibri" w:cs="Calibri"/>
          <w:sz w:val="20"/>
          <w:szCs w:val="20"/>
          <w:lang w:val="fr-FR"/>
        </w:rPr>
      </w:pPr>
      <w:r w:rsidRPr="000445F1">
        <w:rPr>
          <w:rFonts w:ascii="Calibri" w:hAnsi="Calibri" w:cs="Calibri"/>
          <w:sz w:val="20"/>
          <w:szCs w:val="20"/>
          <w:lang w:val="fr-FR"/>
        </w:rPr>
        <w:t>Cours : 24 heures (16 séances)</w:t>
      </w:r>
    </w:p>
    <w:p w14:paraId="00B8681F" w14:textId="714C028A" w:rsidR="00FA697F" w:rsidRPr="000445F1" w:rsidRDefault="00FA697F" w:rsidP="00BC4F9C">
      <w:pPr>
        <w:pStyle w:val="ListParagraph"/>
        <w:numPr>
          <w:ilvl w:val="0"/>
          <w:numId w:val="23"/>
        </w:numPr>
        <w:rPr>
          <w:rFonts w:ascii="Calibri" w:hAnsi="Calibri" w:cs="Calibri"/>
          <w:sz w:val="20"/>
          <w:szCs w:val="20"/>
          <w:lang w:val="fr-FR"/>
        </w:rPr>
      </w:pPr>
      <w:r w:rsidRPr="000445F1">
        <w:rPr>
          <w:rFonts w:ascii="Calibri" w:hAnsi="Calibri" w:cs="Calibri"/>
          <w:sz w:val="20"/>
          <w:szCs w:val="20"/>
          <w:lang w:val="fr-FR"/>
        </w:rPr>
        <w:t>TD : 10.5 heures (7 séances)</w:t>
      </w:r>
    </w:p>
    <w:p w14:paraId="51D23DE1" w14:textId="024DD33A" w:rsidR="00FA697F" w:rsidRPr="000445F1" w:rsidRDefault="00FA697F" w:rsidP="00BC4F9C">
      <w:pPr>
        <w:pStyle w:val="ListParagraph"/>
        <w:numPr>
          <w:ilvl w:val="0"/>
          <w:numId w:val="23"/>
        </w:numPr>
        <w:rPr>
          <w:rFonts w:ascii="Calibri" w:hAnsi="Calibri" w:cs="Calibri"/>
          <w:sz w:val="20"/>
          <w:szCs w:val="20"/>
          <w:lang w:val="fr-FR"/>
        </w:rPr>
      </w:pPr>
      <w:r w:rsidRPr="000445F1">
        <w:rPr>
          <w:rFonts w:ascii="Calibri" w:hAnsi="Calibri" w:cs="Calibri"/>
          <w:sz w:val="20"/>
          <w:szCs w:val="20"/>
          <w:lang w:val="fr-FR"/>
        </w:rPr>
        <w:t>TP : 1.5 heures (1 séance)</w:t>
      </w:r>
    </w:p>
    <w:p w14:paraId="4B9D2887" w14:textId="256BC3C2" w:rsidR="000509D2" w:rsidRPr="000445F1" w:rsidRDefault="000509D2">
      <w:pPr>
        <w:rPr>
          <w:rFonts w:ascii="Calibri" w:hAnsi="Calibri" w:cs="Calibri"/>
          <w:b/>
          <w:bCs/>
          <w:sz w:val="20"/>
          <w:szCs w:val="20"/>
          <w:lang w:val="fr-FR"/>
        </w:rPr>
      </w:pPr>
      <w:r w:rsidRPr="000445F1">
        <w:rPr>
          <w:rFonts w:ascii="Calibri" w:hAnsi="Calibri" w:cs="Calibri"/>
          <w:b/>
          <w:bCs/>
          <w:sz w:val="20"/>
          <w:szCs w:val="20"/>
          <w:lang w:val="fr-FR"/>
        </w:rPr>
        <w:t>Objectifs pédagogiques :</w:t>
      </w:r>
    </w:p>
    <w:p w14:paraId="1DB2C5D6" w14:textId="6AD1138B" w:rsidR="00D4339A" w:rsidRPr="000445F1" w:rsidRDefault="0018781C" w:rsidP="0018781C">
      <w:pPr>
        <w:pStyle w:val="ListParagraph"/>
        <w:numPr>
          <w:ilvl w:val="0"/>
          <w:numId w:val="21"/>
        </w:numPr>
        <w:rPr>
          <w:rFonts w:ascii="Calibri" w:hAnsi="Calibri" w:cs="Calibri"/>
          <w:b/>
          <w:bCs/>
          <w:sz w:val="20"/>
          <w:szCs w:val="20"/>
          <w:lang w:val="fr-FR"/>
        </w:rPr>
      </w:pPr>
      <w:r w:rsidRPr="000445F1">
        <w:rPr>
          <w:rFonts w:ascii="Calibri" w:hAnsi="Calibri" w:cs="Calibri"/>
          <w:sz w:val="20"/>
          <w:szCs w:val="20"/>
          <w:lang w:val="fr-FR"/>
        </w:rPr>
        <w:t>Exploiter, résumer</w:t>
      </w:r>
      <w:r w:rsidR="009F3CF5" w:rsidRPr="000445F1">
        <w:rPr>
          <w:rFonts w:ascii="Calibri" w:hAnsi="Calibri" w:cs="Calibri"/>
          <w:sz w:val="20"/>
          <w:szCs w:val="20"/>
          <w:lang w:val="fr-FR"/>
        </w:rPr>
        <w:t xml:space="preserve"> et représenter des données statistiques brutes</w:t>
      </w:r>
    </w:p>
    <w:p w14:paraId="5E360085" w14:textId="5095C678" w:rsidR="009F3CF5" w:rsidRPr="000445F1" w:rsidRDefault="009F3CF5" w:rsidP="0018781C">
      <w:pPr>
        <w:pStyle w:val="ListParagraph"/>
        <w:numPr>
          <w:ilvl w:val="0"/>
          <w:numId w:val="21"/>
        </w:numPr>
        <w:rPr>
          <w:rFonts w:ascii="Calibri" w:hAnsi="Calibri" w:cs="Calibri"/>
          <w:b/>
          <w:bCs/>
          <w:sz w:val="20"/>
          <w:szCs w:val="20"/>
          <w:lang w:val="fr-FR"/>
        </w:rPr>
      </w:pPr>
      <w:r w:rsidRPr="000445F1">
        <w:rPr>
          <w:rFonts w:ascii="Calibri" w:hAnsi="Calibri" w:cs="Calibri"/>
          <w:sz w:val="20"/>
          <w:szCs w:val="20"/>
          <w:lang w:val="fr-FR"/>
        </w:rPr>
        <w:t>Maitriser les connaissances de base en statistiques descriptives à une seule variable</w:t>
      </w:r>
    </w:p>
    <w:p w14:paraId="1B818D54" w14:textId="1B311BC7" w:rsidR="009F3CF5" w:rsidRPr="000445F1" w:rsidRDefault="009F3CF5" w:rsidP="0018781C">
      <w:pPr>
        <w:pStyle w:val="ListParagraph"/>
        <w:numPr>
          <w:ilvl w:val="0"/>
          <w:numId w:val="21"/>
        </w:numPr>
        <w:rPr>
          <w:rFonts w:ascii="Calibri" w:hAnsi="Calibri" w:cs="Calibri"/>
          <w:b/>
          <w:bCs/>
          <w:sz w:val="20"/>
          <w:szCs w:val="20"/>
          <w:lang w:val="fr-FR"/>
        </w:rPr>
      </w:pPr>
      <w:r w:rsidRPr="000445F1">
        <w:rPr>
          <w:rFonts w:ascii="Calibri" w:hAnsi="Calibri" w:cs="Calibri"/>
          <w:sz w:val="20"/>
          <w:szCs w:val="20"/>
          <w:lang w:val="fr-FR"/>
        </w:rPr>
        <w:t xml:space="preserve">Maitriser </w:t>
      </w:r>
      <w:r w:rsidR="00AD1504" w:rsidRPr="000445F1">
        <w:rPr>
          <w:rFonts w:ascii="Calibri" w:hAnsi="Calibri" w:cs="Calibri"/>
          <w:sz w:val="20"/>
          <w:szCs w:val="20"/>
          <w:lang w:val="fr-FR"/>
        </w:rPr>
        <w:t xml:space="preserve">les connaissances de base en statistiques </w:t>
      </w:r>
      <w:r w:rsidR="0091685A" w:rsidRPr="000445F1">
        <w:rPr>
          <w:rFonts w:ascii="Calibri" w:hAnsi="Calibri" w:cs="Calibri"/>
          <w:sz w:val="20"/>
          <w:szCs w:val="20"/>
          <w:lang w:val="fr-FR"/>
        </w:rPr>
        <w:t>descriptives</w:t>
      </w:r>
      <w:r w:rsidR="00AD1504" w:rsidRPr="000445F1">
        <w:rPr>
          <w:rFonts w:ascii="Calibri" w:hAnsi="Calibri" w:cs="Calibri"/>
          <w:sz w:val="20"/>
          <w:szCs w:val="20"/>
          <w:lang w:val="fr-FR"/>
        </w:rPr>
        <w:t xml:space="preserve"> à deux dimensions, permettant de réaliser des prévisions et d’établir des relations en coupe transver</w:t>
      </w:r>
      <w:r w:rsidR="0091685A" w:rsidRPr="000445F1">
        <w:rPr>
          <w:rFonts w:ascii="Calibri" w:hAnsi="Calibri" w:cs="Calibri"/>
          <w:sz w:val="20"/>
          <w:szCs w:val="20"/>
          <w:lang w:val="fr-FR"/>
        </w:rPr>
        <w:t>sale et en série temporelle</w:t>
      </w:r>
    </w:p>
    <w:p w14:paraId="036C4210" w14:textId="17454F31" w:rsidR="00323580" w:rsidRPr="000445F1" w:rsidRDefault="000509D2">
      <w:pPr>
        <w:rPr>
          <w:rFonts w:ascii="Calibri" w:hAnsi="Calibri" w:cs="Calibri"/>
          <w:b/>
          <w:bCs/>
          <w:sz w:val="20"/>
          <w:szCs w:val="20"/>
          <w:lang w:val="fr-FR"/>
        </w:rPr>
      </w:pPr>
      <w:r w:rsidRPr="000445F1">
        <w:rPr>
          <w:rFonts w:ascii="Calibri" w:hAnsi="Calibri" w:cs="Calibri"/>
          <w:b/>
          <w:bCs/>
          <w:sz w:val="20"/>
          <w:szCs w:val="20"/>
          <w:lang w:val="fr-FR"/>
        </w:rPr>
        <w:t>Programme de l’enseignement :</w:t>
      </w:r>
    </w:p>
    <w:p w14:paraId="0B5C8727" w14:textId="77777777" w:rsidR="00310627" w:rsidRPr="000445F1" w:rsidRDefault="004D17B3" w:rsidP="00310627">
      <w:pPr>
        <w:pStyle w:val="ListParagraph"/>
        <w:numPr>
          <w:ilvl w:val="0"/>
          <w:numId w:val="22"/>
        </w:numPr>
        <w:rPr>
          <w:rFonts w:ascii="Calibri" w:hAnsi="Calibri" w:cs="Calibri"/>
          <w:sz w:val="20"/>
          <w:szCs w:val="20"/>
          <w:lang w:val="fr-FR"/>
        </w:rPr>
      </w:pPr>
      <w:r w:rsidRPr="000445F1">
        <w:rPr>
          <w:rFonts w:ascii="Calibri" w:hAnsi="Calibri" w:cs="Calibri"/>
          <w:sz w:val="20"/>
          <w:szCs w:val="20"/>
          <w:lang w:val="fr-FR"/>
        </w:rPr>
        <w:t>Introduction</w:t>
      </w:r>
    </w:p>
    <w:p w14:paraId="43356EBE" w14:textId="77777777" w:rsidR="00310627" w:rsidRPr="000445F1" w:rsidRDefault="004D17B3" w:rsidP="00F17B05">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Notions fondamentales</w:t>
      </w:r>
    </w:p>
    <w:p w14:paraId="2C4EA46F" w14:textId="77777777" w:rsidR="00310627" w:rsidRPr="000445F1" w:rsidRDefault="004D17B3" w:rsidP="00F17B05">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Les tableaux et les représentations graphiques</w:t>
      </w:r>
    </w:p>
    <w:p w14:paraId="310BDF62" w14:textId="77777777" w:rsidR="00310627" w:rsidRPr="000445F1" w:rsidRDefault="004D17B3" w:rsidP="00310627">
      <w:pPr>
        <w:pStyle w:val="ListParagraph"/>
        <w:numPr>
          <w:ilvl w:val="0"/>
          <w:numId w:val="22"/>
        </w:numPr>
        <w:rPr>
          <w:rFonts w:ascii="Calibri" w:hAnsi="Calibri" w:cs="Calibri"/>
          <w:sz w:val="20"/>
          <w:szCs w:val="20"/>
          <w:lang w:val="fr-FR"/>
        </w:rPr>
      </w:pPr>
      <w:r w:rsidRPr="000445F1">
        <w:rPr>
          <w:rFonts w:ascii="Calibri" w:hAnsi="Calibri" w:cs="Calibri"/>
          <w:sz w:val="20"/>
          <w:szCs w:val="20"/>
          <w:lang w:val="fr-FR"/>
        </w:rPr>
        <w:t>Les valeurs centrales</w:t>
      </w:r>
    </w:p>
    <w:p w14:paraId="7D5C5F44" w14:textId="77777777" w:rsidR="00310627" w:rsidRPr="000445F1" w:rsidRDefault="004D17B3" w:rsidP="00F17B05">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Les moyennes</w:t>
      </w:r>
    </w:p>
    <w:p w14:paraId="6056BC6C" w14:textId="77777777" w:rsidR="00310627" w:rsidRPr="000445F1" w:rsidRDefault="004D17B3" w:rsidP="00F17B05">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Les autres paramètres de position</w:t>
      </w:r>
    </w:p>
    <w:p w14:paraId="1AD282B3" w14:textId="77777777" w:rsidR="00310627" w:rsidRPr="000445F1" w:rsidRDefault="004D17B3" w:rsidP="00310627">
      <w:pPr>
        <w:pStyle w:val="ListParagraph"/>
        <w:numPr>
          <w:ilvl w:val="0"/>
          <w:numId w:val="22"/>
        </w:numPr>
        <w:rPr>
          <w:rFonts w:ascii="Calibri" w:hAnsi="Calibri" w:cs="Calibri"/>
          <w:sz w:val="20"/>
          <w:szCs w:val="20"/>
          <w:lang w:val="fr-FR"/>
        </w:rPr>
      </w:pPr>
      <w:r w:rsidRPr="000445F1">
        <w:rPr>
          <w:rFonts w:ascii="Calibri" w:hAnsi="Calibri" w:cs="Calibri"/>
          <w:sz w:val="20"/>
          <w:szCs w:val="20"/>
          <w:lang w:val="fr-FR"/>
        </w:rPr>
        <w:t>Dispersion, concentration et forme</w:t>
      </w:r>
    </w:p>
    <w:p w14:paraId="290848A9"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Les paramètres de dispersion et de forme</w:t>
      </w:r>
    </w:p>
    <w:p w14:paraId="012B475B"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La concentration</w:t>
      </w:r>
    </w:p>
    <w:p w14:paraId="24E710E3" w14:textId="77777777" w:rsidR="00310627" w:rsidRPr="000445F1" w:rsidRDefault="004D17B3" w:rsidP="00310627">
      <w:pPr>
        <w:pStyle w:val="ListParagraph"/>
        <w:numPr>
          <w:ilvl w:val="0"/>
          <w:numId w:val="22"/>
        </w:numPr>
        <w:rPr>
          <w:rFonts w:ascii="Calibri" w:hAnsi="Calibri" w:cs="Calibri"/>
          <w:sz w:val="20"/>
          <w:szCs w:val="20"/>
          <w:lang w:val="fr-FR"/>
        </w:rPr>
      </w:pPr>
      <w:r w:rsidRPr="000445F1">
        <w:rPr>
          <w:rFonts w:ascii="Calibri" w:hAnsi="Calibri" w:cs="Calibri"/>
          <w:sz w:val="20"/>
          <w:szCs w:val="20"/>
          <w:lang w:val="fr-FR"/>
        </w:rPr>
        <w:t>Distribution à deux dimensions</w:t>
      </w:r>
    </w:p>
    <w:p w14:paraId="431CC08D"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Les tableaux de contingence</w:t>
      </w:r>
    </w:p>
    <w:p w14:paraId="152CA772"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Les caractéristiques des lois marginales</w:t>
      </w:r>
    </w:p>
    <w:p w14:paraId="1B9210EE"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La covariance</w:t>
      </w:r>
    </w:p>
    <w:p w14:paraId="42D192DF"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Les courbes de régression</w:t>
      </w:r>
    </w:p>
    <w:p w14:paraId="34E7C9E2" w14:textId="77777777" w:rsidR="00310627" w:rsidRPr="000445F1" w:rsidRDefault="004D17B3" w:rsidP="00310627">
      <w:pPr>
        <w:pStyle w:val="ListParagraph"/>
        <w:numPr>
          <w:ilvl w:val="0"/>
          <w:numId w:val="22"/>
        </w:numPr>
        <w:rPr>
          <w:rFonts w:ascii="Calibri" w:hAnsi="Calibri" w:cs="Calibri"/>
          <w:sz w:val="20"/>
          <w:szCs w:val="20"/>
          <w:lang w:val="fr-FR"/>
        </w:rPr>
      </w:pPr>
      <w:r w:rsidRPr="000445F1">
        <w:rPr>
          <w:rFonts w:ascii="Calibri" w:hAnsi="Calibri" w:cs="Calibri"/>
          <w:sz w:val="20"/>
          <w:szCs w:val="20"/>
          <w:lang w:val="fr-FR"/>
        </w:rPr>
        <w:t>Régression</w:t>
      </w:r>
    </w:p>
    <w:p w14:paraId="75616808"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L'ajustement affine</w:t>
      </w:r>
    </w:p>
    <w:p w14:paraId="63A12D7F"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 coefficient de corrélation</w:t>
      </w:r>
    </w:p>
    <w:p w14:paraId="15171255"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Les équations des droites de régression</w:t>
      </w:r>
    </w:p>
    <w:p w14:paraId="34F943F5" w14:textId="77777777" w:rsidR="00310627" w:rsidRPr="000445F1" w:rsidRDefault="004D17B3" w:rsidP="00B40B02">
      <w:pPr>
        <w:pStyle w:val="ListParagraph"/>
        <w:numPr>
          <w:ilvl w:val="1"/>
          <w:numId w:val="22"/>
        </w:numPr>
        <w:rPr>
          <w:rFonts w:ascii="Calibri" w:hAnsi="Calibri" w:cs="Calibri"/>
          <w:sz w:val="20"/>
          <w:szCs w:val="20"/>
          <w:lang w:val="fr-FR"/>
        </w:rPr>
      </w:pPr>
      <w:r w:rsidRPr="000445F1">
        <w:rPr>
          <w:rFonts w:ascii="Calibri" w:hAnsi="Calibri" w:cs="Calibri"/>
          <w:sz w:val="20"/>
          <w:szCs w:val="20"/>
          <w:lang w:val="fr-FR"/>
        </w:rPr>
        <w:t>L'analyse de la variance</w:t>
      </w:r>
    </w:p>
    <w:p w14:paraId="5FD3318B" w14:textId="77777777" w:rsidR="00310627" w:rsidRPr="000445F1" w:rsidRDefault="004D17B3" w:rsidP="00310627">
      <w:pPr>
        <w:pStyle w:val="ListParagraph"/>
        <w:numPr>
          <w:ilvl w:val="0"/>
          <w:numId w:val="22"/>
        </w:numPr>
        <w:rPr>
          <w:rFonts w:ascii="Calibri" w:hAnsi="Calibri" w:cs="Calibri"/>
          <w:sz w:val="20"/>
          <w:szCs w:val="20"/>
          <w:lang w:val="fr-FR"/>
        </w:rPr>
      </w:pPr>
      <w:r w:rsidRPr="000445F1">
        <w:rPr>
          <w:rFonts w:ascii="Calibri" w:hAnsi="Calibri" w:cs="Calibri"/>
          <w:sz w:val="20"/>
          <w:szCs w:val="20"/>
          <w:lang w:val="fr-FR"/>
        </w:rPr>
        <w:t>Analyse des séries temporelles</w:t>
      </w:r>
    </w:p>
    <w:p w14:paraId="65FCF207" w14:textId="77777777" w:rsidR="00FB6EED" w:rsidRPr="000445F1" w:rsidRDefault="004D17B3" w:rsidP="00B40B02">
      <w:pPr>
        <w:pStyle w:val="ListParagraph"/>
        <w:numPr>
          <w:ilvl w:val="1"/>
          <w:numId w:val="22"/>
        </w:numPr>
        <w:spacing w:after="240"/>
        <w:rPr>
          <w:rFonts w:ascii="Calibri" w:hAnsi="Calibri" w:cs="Calibri"/>
          <w:sz w:val="20"/>
          <w:szCs w:val="20"/>
          <w:lang w:val="fr-FR"/>
        </w:rPr>
      </w:pPr>
      <w:r w:rsidRPr="000445F1">
        <w:rPr>
          <w:rFonts w:ascii="Calibri" w:hAnsi="Calibri" w:cs="Calibri"/>
          <w:sz w:val="20"/>
          <w:szCs w:val="20"/>
          <w:lang w:val="fr-FR"/>
        </w:rPr>
        <w:t>Les taux de croissance</w:t>
      </w:r>
    </w:p>
    <w:p w14:paraId="7FA7A461" w14:textId="77777777" w:rsidR="00FB6EED" w:rsidRPr="000445F1" w:rsidRDefault="00AE1271" w:rsidP="008D223B">
      <w:pPr>
        <w:pStyle w:val="ListParagraph"/>
        <w:numPr>
          <w:ilvl w:val="1"/>
          <w:numId w:val="22"/>
        </w:numPr>
        <w:spacing w:after="240"/>
        <w:rPr>
          <w:rFonts w:ascii="Calibri" w:hAnsi="Calibri" w:cs="Calibri"/>
          <w:sz w:val="20"/>
          <w:szCs w:val="20"/>
          <w:lang w:val="fr-FR"/>
        </w:rPr>
      </w:pPr>
      <w:r w:rsidRPr="000445F1">
        <w:rPr>
          <w:rFonts w:ascii="Calibri" w:hAnsi="Calibri" w:cs="Calibri"/>
          <w:sz w:val="20"/>
          <w:szCs w:val="20"/>
          <w:lang w:val="fr-FR"/>
        </w:rPr>
        <w:t>Les représentations graphiques des séries chronologiques</w:t>
      </w:r>
    </w:p>
    <w:p w14:paraId="18C0F206" w14:textId="6053887A" w:rsidR="00AE1271" w:rsidRPr="000445F1" w:rsidRDefault="00AE1271" w:rsidP="008D223B">
      <w:pPr>
        <w:pStyle w:val="ListParagraph"/>
        <w:numPr>
          <w:ilvl w:val="1"/>
          <w:numId w:val="22"/>
        </w:numPr>
        <w:spacing w:after="240"/>
        <w:rPr>
          <w:rFonts w:ascii="Calibri" w:hAnsi="Calibri" w:cs="Calibri"/>
          <w:sz w:val="20"/>
          <w:szCs w:val="20"/>
          <w:lang w:val="fr-FR"/>
        </w:rPr>
      </w:pPr>
      <w:r w:rsidRPr="000445F1">
        <w:rPr>
          <w:rFonts w:ascii="Calibri" w:hAnsi="Calibri" w:cs="Calibri"/>
          <w:sz w:val="20"/>
          <w:szCs w:val="20"/>
          <w:lang w:val="fr-FR"/>
        </w:rPr>
        <w:t>La décomposition d'une série chronologique</w:t>
      </w:r>
    </w:p>
    <w:p w14:paraId="141DF7BA" w14:textId="77777777" w:rsidR="008D223B" w:rsidRPr="000445F1" w:rsidRDefault="008D223B" w:rsidP="008D223B">
      <w:pPr>
        <w:pStyle w:val="Default"/>
        <w:rPr>
          <w:rFonts w:ascii="Calibri" w:hAnsi="Calibri" w:cs="Calibri"/>
          <w:b/>
          <w:bCs/>
          <w:color w:val="auto"/>
          <w:sz w:val="20"/>
          <w:szCs w:val="20"/>
          <w:lang w:val="fr-FR"/>
        </w:rPr>
      </w:pPr>
      <w:r w:rsidRPr="000445F1">
        <w:rPr>
          <w:rFonts w:ascii="Calibri" w:hAnsi="Calibri" w:cs="Calibri"/>
          <w:b/>
          <w:bCs/>
          <w:color w:val="auto"/>
          <w:sz w:val="20"/>
          <w:szCs w:val="20"/>
          <w:lang w:val="fr-FR"/>
        </w:rPr>
        <w:t xml:space="preserve">Modalités d’évaluations : </w:t>
      </w:r>
    </w:p>
    <w:p w14:paraId="5CB55CCE" w14:textId="77777777" w:rsidR="008D223B" w:rsidRPr="000445F1" w:rsidRDefault="008D223B" w:rsidP="008D223B">
      <w:pPr>
        <w:pStyle w:val="Default"/>
        <w:rPr>
          <w:rFonts w:ascii="Calibri" w:hAnsi="Calibri" w:cs="Calibri"/>
          <w:b/>
          <w:bCs/>
          <w:color w:val="auto"/>
          <w:sz w:val="20"/>
          <w:szCs w:val="20"/>
          <w:lang w:val="fr-FR"/>
        </w:rPr>
      </w:pPr>
    </w:p>
    <w:p w14:paraId="34B63A8E" w14:textId="77777777" w:rsidR="008D223B" w:rsidRPr="000445F1" w:rsidRDefault="008D223B" w:rsidP="008D223B">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1 Examen de 1h30 (80% de la note finale)</w:t>
      </w:r>
    </w:p>
    <w:p w14:paraId="6EFE6DB4" w14:textId="7231ACC4" w:rsidR="000509D2" w:rsidRPr="000445F1" w:rsidRDefault="008D223B" w:rsidP="000509D2">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1 TD noté (20% de la note finale)</w:t>
      </w:r>
    </w:p>
    <w:p w14:paraId="6941DB7C" w14:textId="77777777" w:rsidR="00AC002B" w:rsidRPr="000445F1" w:rsidRDefault="00AC002B" w:rsidP="00AC002B">
      <w:pPr>
        <w:pStyle w:val="Default"/>
        <w:ind w:left="720"/>
        <w:rPr>
          <w:rFonts w:ascii="Calibri" w:hAnsi="Calibri" w:cs="Calibri"/>
          <w:color w:val="auto"/>
          <w:sz w:val="20"/>
          <w:szCs w:val="20"/>
          <w:lang w:val="fr-FR"/>
        </w:rPr>
      </w:pPr>
    </w:p>
    <w:p w14:paraId="4D9022BE" w14:textId="77777777" w:rsidR="00AC002B" w:rsidRPr="000445F1" w:rsidRDefault="00AC002B" w:rsidP="00AC002B">
      <w:pPr>
        <w:pStyle w:val="Default"/>
        <w:ind w:left="720"/>
        <w:rPr>
          <w:rFonts w:ascii="Calibri" w:hAnsi="Calibri" w:cs="Calibri"/>
          <w:color w:val="auto"/>
          <w:sz w:val="20"/>
          <w:szCs w:val="20"/>
          <w:lang w:val="fr-FR"/>
        </w:rPr>
      </w:pPr>
    </w:p>
    <w:p w14:paraId="37170ECC" w14:textId="77777777" w:rsidR="00BC4F9C" w:rsidRPr="000445F1" w:rsidRDefault="00BC4F9C" w:rsidP="008142B3">
      <w:pPr>
        <w:jc w:val="center"/>
        <w:rPr>
          <w:rFonts w:ascii="Calibri" w:hAnsi="Calibri" w:cs="Calibri"/>
          <w:b/>
          <w:bCs/>
          <w:sz w:val="32"/>
          <w:szCs w:val="32"/>
          <w:lang w:val="fr-FR"/>
        </w:rPr>
      </w:pPr>
    </w:p>
    <w:p w14:paraId="58FD4E40" w14:textId="77777777" w:rsidR="00BC4F9C" w:rsidRPr="000445F1" w:rsidRDefault="00BC4F9C" w:rsidP="008142B3">
      <w:pPr>
        <w:jc w:val="center"/>
        <w:rPr>
          <w:rFonts w:ascii="Calibri" w:hAnsi="Calibri" w:cs="Calibri"/>
          <w:b/>
          <w:bCs/>
          <w:sz w:val="32"/>
          <w:szCs w:val="32"/>
          <w:lang w:val="fr-FR"/>
        </w:rPr>
      </w:pPr>
    </w:p>
    <w:p w14:paraId="6502C80C" w14:textId="44F2F112" w:rsidR="00FA697F" w:rsidRPr="000445F1" w:rsidRDefault="00FA697F" w:rsidP="008142B3">
      <w:pPr>
        <w:jc w:val="center"/>
        <w:rPr>
          <w:rFonts w:ascii="Calibri" w:hAnsi="Calibri" w:cs="Calibri"/>
          <w:b/>
          <w:bCs/>
          <w:sz w:val="32"/>
          <w:szCs w:val="32"/>
          <w:lang w:val="fr-FR"/>
        </w:rPr>
      </w:pPr>
      <w:r w:rsidRPr="000445F1">
        <w:rPr>
          <w:rFonts w:ascii="Calibri" w:hAnsi="Calibri" w:cs="Calibri"/>
          <w:b/>
          <w:bCs/>
          <w:sz w:val="32"/>
          <w:szCs w:val="32"/>
          <w:lang w:val="fr-FR"/>
        </w:rPr>
        <w:lastRenderedPageBreak/>
        <w:t>Statistiques et analyse de données 2 (semestre 3)</w:t>
      </w:r>
    </w:p>
    <w:p w14:paraId="03808453" w14:textId="77777777" w:rsidR="001D7B40" w:rsidRPr="000445F1" w:rsidRDefault="001D7B40" w:rsidP="001D7B40">
      <w:pPr>
        <w:rPr>
          <w:rFonts w:ascii="Calibri" w:hAnsi="Calibri" w:cs="Calibri"/>
          <w:b/>
          <w:bCs/>
          <w:sz w:val="20"/>
          <w:szCs w:val="20"/>
          <w:lang w:val="fr-FR"/>
        </w:rPr>
      </w:pPr>
      <w:r w:rsidRPr="000445F1">
        <w:rPr>
          <w:rFonts w:ascii="Calibri" w:hAnsi="Calibri" w:cs="Calibri"/>
          <w:b/>
          <w:bCs/>
          <w:sz w:val="20"/>
          <w:szCs w:val="20"/>
          <w:lang w:val="fr-FR"/>
        </w:rPr>
        <w:t>Référent enseignement : Antoine Géré</w:t>
      </w:r>
    </w:p>
    <w:p w14:paraId="3F14C398" w14:textId="54D82668" w:rsidR="00E918CE" w:rsidRPr="000445F1" w:rsidRDefault="00E918CE" w:rsidP="00FA697F">
      <w:pPr>
        <w:rPr>
          <w:rFonts w:ascii="Calibri" w:hAnsi="Calibri" w:cs="Calibri"/>
          <w:b/>
          <w:bCs/>
          <w:sz w:val="20"/>
          <w:szCs w:val="20"/>
          <w:lang w:val="fr-FR"/>
        </w:rPr>
      </w:pPr>
      <w:r w:rsidRPr="000445F1">
        <w:rPr>
          <w:rFonts w:ascii="Calibri" w:hAnsi="Calibri" w:cs="Calibri"/>
          <w:b/>
          <w:bCs/>
          <w:sz w:val="20"/>
          <w:szCs w:val="20"/>
          <w:lang w:val="fr-FR"/>
        </w:rPr>
        <w:t>Enseignant : Antoine Géré</w:t>
      </w:r>
    </w:p>
    <w:p w14:paraId="36C14EE0" w14:textId="4BDED817" w:rsidR="00FA697F" w:rsidRPr="000445F1" w:rsidRDefault="00FA697F" w:rsidP="00BC4F9C">
      <w:pPr>
        <w:pStyle w:val="ListParagraph"/>
        <w:numPr>
          <w:ilvl w:val="0"/>
          <w:numId w:val="24"/>
        </w:numPr>
        <w:rPr>
          <w:rFonts w:ascii="Calibri" w:hAnsi="Calibri" w:cs="Calibri"/>
          <w:sz w:val="20"/>
          <w:szCs w:val="20"/>
          <w:lang w:val="fr-FR"/>
        </w:rPr>
      </w:pPr>
      <w:r w:rsidRPr="000445F1">
        <w:rPr>
          <w:rFonts w:ascii="Calibri" w:hAnsi="Calibri" w:cs="Calibri"/>
          <w:sz w:val="20"/>
          <w:szCs w:val="20"/>
          <w:lang w:val="fr-FR"/>
        </w:rPr>
        <w:t>Cours : 15 heures (10 séances)</w:t>
      </w:r>
    </w:p>
    <w:p w14:paraId="30FBAB09" w14:textId="15C53D1D" w:rsidR="00FA697F" w:rsidRPr="000445F1" w:rsidRDefault="00FA697F" w:rsidP="00BC4F9C">
      <w:pPr>
        <w:pStyle w:val="ListParagraph"/>
        <w:numPr>
          <w:ilvl w:val="0"/>
          <w:numId w:val="24"/>
        </w:numPr>
        <w:rPr>
          <w:rFonts w:ascii="Calibri" w:hAnsi="Calibri" w:cs="Calibri"/>
          <w:sz w:val="20"/>
          <w:szCs w:val="20"/>
          <w:lang w:val="fr-FR"/>
        </w:rPr>
      </w:pPr>
      <w:r w:rsidRPr="000445F1">
        <w:rPr>
          <w:rFonts w:ascii="Calibri" w:hAnsi="Calibri" w:cs="Calibri"/>
          <w:sz w:val="20"/>
          <w:szCs w:val="20"/>
          <w:lang w:val="fr-FR"/>
        </w:rPr>
        <w:t>TD : 6 heures (4 séances)</w:t>
      </w:r>
    </w:p>
    <w:p w14:paraId="41DD52EF" w14:textId="286CEE3F" w:rsidR="00FA697F" w:rsidRPr="000445F1" w:rsidRDefault="00FA697F" w:rsidP="00BC4F9C">
      <w:pPr>
        <w:pStyle w:val="ListParagraph"/>
        <w:numPr>
          <w:ilvl w:val="0"/>
          <w:numId w:val="24"/>
        </w:numPr>
        <w:rPr>
          <w:rFonts w:ascii="Calibri" w:hAnsi="Calibri" w:cs="Calibri"/>
          <w:sz w:val="20"/>
          <w:szCs w:val="20"/>
          <w:lang w:val="fr-FR"/>
        </w:rPr>
      </w:pPr>
      <w:r w:rsidRPr="000445F1">
        <w:rPr>
          <w:rFonts w:ascii="Calibri" w:hAnsi="Calibri" w:cs="Calibri"/>
          <w:sz w:val="20"/>
          <w:szCs w:val="20"/>
          <w:lang w:val="fr-FR"/>
        </w:rPr>
        <w:t>TP : 7.5 heures (5 séances)</w:t>
      </w:r>
    </w:p>
    <w:p w14:paraId="10183E44" w14:textId="02049644" w:rsidR="008142B3" w:rsidRPr="000445F1" w:rsidRDefault="00FA697F" w:rsidP="008142B3">
      <w:pPr>
        <w:pStyle w:val="Default"/>
        <w:rPr>
          <w:rFonts w:ascii="Calibri" w:hAnsi="Calibri" w:cs="Calibri"/>
          <w:b/>
          <w:bCs/>
          <w:color w:val="auto"/>
          <w:sz w:val="20"/>
          <w:szCs w:val="20"/>
          <w:lang w:val="fr-FR"/>
        </w:rPr>
      </w:pPr>
      <w:r w:rsidRPr="000445F1">
        <w:rPr>
          <w:rFonts w:ascii="Calibri" w:hAnsi="Calibri" w:cs="Calibri"/>
          <w:b/>
          <w:bCs/>
          <w:color w:val="auto"/>
          <w:sz w:val="20"/>
          <w:szCs w:val="20"/>
          <w:lang w:val="fr-FR"/>
        </w:rPr>
        <w:t xml:space="preserve">Objectifs pédagogiques : </w:t>
      </w:r>
      <w:r w:rsidR="008142B3" w:rsidRPr="000445F1">
        <w:rPr>
          <w:rFonts w:ascii="Calibri" w:hAnsi="Calibri" w:cs="Calibri"/>
          <w:b/>
          <w:bCs/>
          <w:color w:val="auto"/>
          <w:sz w:val="20"/>
          <w:szCs w:val="20"/>
          <w:lang w:val="fr-FR"/>
        </w:rPr>
        <w:br/>
      </w:r>
    </w:p>
    <w:p w14:paraId="16783A36" w14:textId="77777777" w:rsidR="008142B3" w:rsidRPr="000445F1" w:rsidRDefault="00FA697F" w:rsidP="008142B3">
      <w:pPr>
        <w:pStyle w:val="Default"/>
        <w:numPr>
          <w:ilvl w:val="0"/>
          <w:numId w:val="2"/>
        </w:numPr>
        <w:rPr>
          <w:rFonts w:ascii="Calibri" w:hAnsi="Calibri" w:cs="Calibri"/>
          <w:color w:val="auto"/>
          <w:sz w:val="20"/>
          <w:szCs w:val="20"/>
          <w:lang w:val="fr-FR"/>
        </w:rPr>
      </w:pPr>
      <w:r w:rsidRPr="000445F1">
        <w:rPr>
          <w:rFonts w:ascii="Calibri" w:hAnsi="Calibri" w:cs="Calibri"/>
          <w:color w:val="auto"/>
          <w:sz w:val="20"/>
          <w:szCs w:val="20"/>
          <w:lang w:val="fr-FR"/>
        </w:rPr>
        <w:t xml:space="preserve">Maitriser les lois usuelles des probabilités </w:t>
      </w:r>
    </w:p>
    <w:p w14:paraId="4B1A07AC" w14:textId="77777777" w:rsidR="008142B3" w:rsidRPr="000445F1" w:rsidRDefault="00FA697F" w:rsidP="008142B3">
      <w:pPr>
        <w:pStyle w:val="Default"/>
        <w:numPr>
          <w:ilvl w:val="0"/>
          <w:numId w:val="2"/>
        </w:numPr>
        <w:rPr>
          <w:rFonts w:ascii="Calibri" w:hAnsi="Calibri" w:cs="Calibri"/>
          <w:color w:val="auto"/>
          <w:sz w:val="20"/>
          <w:szCs w:val="20"/>
          <w:lang w:val="fr-FR"/>
        </w:rPr>
      </w:pPr>
      <w:r w:rsidRPr="000445F1">
        <w:rPr>
          <w:rFonts w:ascii="Calibri" w:hAnsi="Calibri" w:cs="Calibri"/>
          <w:color w:val="auto"/>
          <w:sz w:val="20"/>
          <w:szCs w:val="20"/>
          <w:lang w:val="fr-FR"/>
        </w:rPr>
        <w:t xml:space="preserve">Travailler sur les variables aléatoires </w:t>
      </w:r>
    </w:p>
    <w:p w14:paraId="586ABD04" w14:textId="77777777" w:rsidR="008142B3" w:rsidRPr="000445F1" w:rsidRDefault="00FA697F" w:rsidP="008142B3">
      <w:pPr>
        <w:pStyle w:val="Default"/>
        <w:numPr>
          <w:ilvl w:val="0"/>
          <w:numId w:val="2"/>
        </w:numPr>
        <w:rPr>
          <w:rFonts w:ascii="Calibri" w:hAnsi="Calibri" w:cs="Calibri"/>
          <w:color w:val="auto"/>
          <w:sz w:val="20"/>
          <w:szCs w:val="20"/>
          <w:lang w:val="fr-FR"/>
        </w:rPr>
      </w:pPr>
      <w:r w:rsidRPr="000445F1">
        <w:rPr>
          <w:rFonts w:ascii="Calibri" w:hAnsi="Calibri" w:cs="Calibri"/>
          <w:color w:val="auto"/>
          <w:sz w:val="20"/>
          <w:szCs w:val="20"/>
          <w:lang w:val="fr-FR"/>
        </w:rPr>
        <w:t xml:space="preserve">Maitriser les premières notions d’échantillonnages </w:t>
      </w:r>
    </w:p>
    <w:p w14:paraId="04CEBB68" w14:textId="77777777" w:rsidR="008142B3" w:rsidRPr="000445F1" w:rsidRDefault="00FA697F" w:rsidP="008142B3">
      <w:pPr>
        <w:pStyle w:val="Default"/>
        <w:numPr>
          <w:ilvl w:val="0"/>
          <w:numId w:val="2"/>
        </w:numPr>
        <w:rPr>
          <w:rFonts w:ascii="Calibri" w:hAnsi="Calibri" w:cs="Calibri"/>
          <w:color w:val="auto"/>
          <w:sz w:val="20"/>
          <w:szCs w:val="20"/>
          <w:lang w:val="fr-FR"/>
        </w:rPr>
      </w:pPr>
      <w:r w:rsidRPr="000445F1">
        <w:rPr>
          <w:rFonts w:ascii="Calibri" w:hAnsi="Calibri" w:cs="Calibri"/>
          <w:color w:val="auto"/>
          <w:sz w:val="20"/>
          <w:szCs w:val="20"/>
          <w:lang w:val="fr-FR"/>
        </w:rPr>
        <w:t xml:space="preserve">Appréhender les incertitudes associées aux données </w:t>
      </w:r>
    </w:p>
    <w:p w14:paraId="451841D8" w14:textId="77777777" w:rsidR="008142B3" w:rsidRPr="000445F1" w:rsidRDefault="00FA697F" w:rsidP="008142B3">
      <w:pPr>
        <w:pStyle w:val="Default"/>
        <w:numPr>
          <w:ilvl w:val="0"/>
          <w:numId w:val="2"/>
        </w:numPr>
        <w:rPr>
          <w:rFonts w:ascii="Calibri" w:hAnsi="Calibri" w:cs="Calibri"/>
          <w:color w:val="auto"/>
          <w:sz w:val="20"/>
          <w:szCs w:val="20"/>
          <w:lang w:val="fr-FR"/>
        </w:rPr>
      </w:pPr>
      <w:r w:rsidRPr="000445F1">
        <w:rPr>
          <w:rFonts w:ascii="Calibri" w:hAnsi="Calibri" w:cs="Calibri"/>
          <w:color w:val="auto"/>
          <w:sz w:val="20"/>
          <w:szCs w:val="20"/>
          <w:lang w:val="fr-FR"/>
        </w:rPr>
        <w:t xml:space="preserve">Estimer les paramètres d’une population </w:t>
      </w:r>
    </w:p>
    <w:p w14:paraId="304624A0" w14:textId="3DF86792" w:rsidR="00FA697F" w:rsidRPr="000445F1" w:rsidRDefault="00FA697F" w:rsidP="008142B3">
      <w:pPr>
        <w:pStyle w:val="Default"/>
        <w:numPr>
          <w:ilvl w:val="0"/>
          <w:numId w:val="2"/>
        </w:numPr>
        <w:rPr>
          <w:rFonts w:ascii="Calibri" w:hAnsi="Calibri" w:cs="Calibri"/>
          <w:color w:val="auto"/>
          <w:sz w:val="20"/>
          <w:szCs w:val="20"/>
          <w:lang w:val="fr-FR"/>
        </w:rPr>
      </w:pPr>
      <w:r w:rsidRPr="000445F1">
        <w:rPr>
          <w:rFonts w:ascii="Calibri" w:hAnsi="Calibri" w:cs="Calibri"/>
          <w:color w:val="auto"/>
          <w:sz w:val="20"/>
          <w:szCs w:val="20"/>
          <w:lang w:val="fr-FR"/>
        </w:rPr>
        <w:t>Réaliser des tests statistiques sur les analyses comparatives</w:t>
      </w:r>
    </w:p>
    <w:p w14:paraId="0C71ECEE" w14:textId="77777777" w:rsidR="00FA697F" w:rsidRPr="000445F1" w:rsidRDefault="00FA697F" w:rsidP="00FA697F">
      <w:pPr>
        <w:pStyle w:val="Default"/>
        <w:numPr>
          <w:ilvl w:val="0"/>
          <w:numId w:val="1"/>
        </w:numPr>
        <w:rPr>
          <w:rFonts w:ascii="Calibri" w:hAnsi="Calibri" w:cs="Calibri"/>
          <w:color w:val="auto"/>
          <w:sz w:val="20"/>
          <w:szCs w:val="20"/>
          <w:lang w:val="fr-FR"/>
        </w:rPr>
      </w:pPr>
    </w:p>
    <w:p w14:paraId="5E7F7642" w14:textId="050557B1" w:rsidR="00FA697F" w:rsidRPr="000445F1" w:rsidRDefault="00FA697F" w:rsidP="00FA697F">
      <w:pPr>
        <w:pStyle w:val="Default"/>
        <w:rPr>
          <w:rFonts w:ascii="Calibri" w:hAnsi="Calibri" w:cs="Calibri"/>
          <w:color w:val="auto"/>
          <w:sz w:val="20"/>
          <w:szCs w:val="20"/>
          <w:lang w:val="fr-FR"/>
        </w:rPr>
      </w:pPr>
      <w:r w:rsidRPr="000445F1">
        <w:rPr>
          <w:rFonts w:ascii="Calibri" w:hAnsi="Calibri" w:cs="Calibri"/>
          <w:b/>
          <w:bCs/>
          <w:color w:val="auto"/>
          <w:sz w:val="20"/>
          <w:szCs w:val="20"/>
          <w:lang w:val="fr-FR"/>
        </w:rPr>
        <w:t xml:space="preserve">Programme de l’enseignement : </w:t>
      </w:r>
      <w:r w:rsidR="008142B3" w:rsidRPr="000445F1">
        <w:rPr>
          <w:rFonts w:ascii="Calibri" w:hAnsi="Calibri" w:cs="Calibri"/>
          <w:color w:val="auto"/>
          <w:sz w:val="20"/>
          <w:szCs w:val="20"/>
          <w:lang w:val="fr-FR"/>
        </w:rPr>
        <w:br/>
      </w:r>
    </w:p>
    <w:p w14:paraId="4E9C617D" w14:textId="77777777" w:rsidR="008142B3" w:rsidRPr="000445F1" w:rsidRDefault="00FA697F" w:rsidP="00FA697F">
      <w:pPr>
        <w:pStyle w:val="Default"/>
        <w:numPr>
          <w:ilvl w:val="0"/>
          <w:numId w:val="4"/>
        </w:numPr>
        <w:rPr>
          <w:rFonts w:ascii="Calibri" w:hAnsi="Calibri" w:cs="Calibri"/>
          <w:color w:val="auto"/>
          <w:sz w:val="20"/>
          <w:szCs w:val="20"/>
          <w:lang w:val="fr-FR"/>
        </w:rPr>
      </w:pPr>
      <w:r w:rsidRPr="000445F1">
        <w:rPr>
          <w:rFonts w:ascii="Calibri" w:hAnsi="Calibri" w:cs="Calibri"/>
          <w:color w:val="auto"/>
          <w:sz w:val="20"/>
          <w:szCs w:val="20"/>
          <w:lang w:val="fr-FR"/>
        </w:rPr>
        <w:t xml:space="preserve">Rappels sur la statistique descriptive </w:t>
      </w:r>
    </w:p>
    <w:p w14:paraId="396E0DB2" w14:textId="77777777" w:rsidR="008142B3" w:rsidRPr="000445F1" w:rsidRDefault="00FA697F" w:rsidP="008142B3">
      <w:pPr>
        <w:pStyle w:val="Default"/>
        <w:numPr>
          <w:ilvl w:val="0"/>
          <w:numId w:val="4"/>
        </w:numPr>
        <w:rPr>
          <w:rFonts w:ascii="Calibri" w:hAnsi="Calibri" w:cs="Calibri"/>
          <w:color w:val="auto"/>
          <w:sz w:val="20"/>
          <w:szCs w:val="20"/>
          <w:lang w:val="fr-FR"/>
        </w:rPr>
      </w:pPr>
      <w:r w:rsidRPr="000445F1">
        <w:rPr>
          <w:rFonts w:ascii="Calibri" w:hAnsi="Calibri" w:cs="Calibri"/>
          <w:color w:val="auto"/>
          <w:sz w:val="20"/>
          <w:szCs w:val="20"/>
          <w:lang w:val="fr-FR"/>
        </w:rPr>
        <w:t>Rappels sur les notions de probabilité et d’analyse combinatoire</w:t>
      </w:r>
    </w:p>
    <w:p w14:paraId="3250F4C7" w14:textId="77777777"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Permutations, arrangement, combinaison. Notions d’analyse combinatoire.</w:t>
      </w:r>
    </w:p>
    <w:p w14:paraId="4DC46FE6" w14:textId="77777777" w:rsidR="008142B3" w:rsidRPr="000445F1" w:rsidRDefault="00FA697F" w:rsidP="008142B3">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 xml:space="preserve">Opérations générales sur les probabilités. </w:t>
      </w:r>
    </w:p>
    <w:p w14:paraId="3698AEF3" w14:textId="77777777" w:rsidR="008142B3" w:rsidRPr="000445F1" w:rsidRDefault="00FA697F" w:rsidP="00FA697F">
      <w:pPr>
        <w:pStyle w:val="Default"/>
        <w:numPr>
          <w:ilvl w:val="0"/>
          <w:numId w:val="4"/>
        </w:numPr>
        <w:rPr>
          <w:rFonts w:ascii="Calibri" w:hAnsi="Calibri" w:cs="Calibri"/>
          <w:color w:val="auto"/>
          <w:sz w:val="20"/>
          <w:szCs w:val="20"/>
          <w:lang w:val="fr-FR"/>
        </w:rPr>
      </w:pPr>
      <w:r w:rsidRPr="000445F1">
        <w:rPr>
          <w:rFonts w:ascii="Calibri" w:hAnsi="Calibri" w:cs="Calibri"/>
          <w:color w:val="auto"/>
          <w:sz w:val="20"/>
          <w:szCs w:val="20"/>
          <w:lang w:val="fr-FR"/>
        </w:rPr>
        <w:t>Variables aléatoires et lois des phénomènes aléatoires</w:t>
      </w:r>
    </w:p>
    <w:p w14:paraId="48AF89C9" w14:textId="77777777"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Variables aléatoires</w:t>
      </w:r>
    </w:p>
    <w:p w14:paraId="49F14B8B" w14:textId="77777777"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 xml:space="preserve">Variables </w:t>
      </w:r>
      <w:proofErr w:type="gramStart"/>
      <w:r w:rsidRPr="000445F1">
        <w:rPr>
          <w:rFonts w:ascii="Calibri" w:hAnsi="Calibri" w:cs="Calibri"/>
          <w:color w:val="auto"/>
          <w:sz w:val="20"/>
          <w:szCs w:val="20"/>
          <w:lang w:val="fr-FR"/>
        </w:rPr>
        <w:t>aléatoires discrètes</w:t>
      </w:r>
      <w:proofErr w:type="gramEnd"/>
    </w:p>
    <w:p w14:paraId="273C6686" w14:textId="77777777"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Variables aléatoires continues</w:t>
      </w:r>
    </w:p>
    <w:p w14:paraId="4C9596B6" w14:textId="77777777" w:rsidR="008142B3" w:rsidRPr="000445F1" w:rsidRDefault="008142B3"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L</w:t>
      </w:r>
      <w:r w:rsidR="00FA697F" w:rsidRPr="000445F1">
        <w:rPr>
          <w:rFonts w:ascii="Calibri" w:hAnsi="Calibri" w:cs="Calibri"/>
          <w:color w:val="auto"/>
          <w:sz w:val="20"/>
          <w:szCs w:val="20"/>
          <w:lang w:val="fr-FR"/>
        </w:rPr>
        <w:t>ois usuelles des phénomènes aléatoires</w:t>
      </w:r>
    </w:p>
    <w:p w14:paraId="2F31E182" w14:textId="77777777"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Lois discrètes et continues usuelle</w:t>
      </w:r>
    </w:p>
    <w:p w14:paraId="11C8B8E2" w14:textId="77777777" w:rsidR="008142B3" w:rsidRPr="000445F1" w:rsidRDefault="00FA697F" w:rsidP="00FA697F">
      <w:pPr>
        <w:pStyle w:val="Default"/>
        <w:numPr>
          <w:ilvl w:val="0"/>
          <w:numId w:val="4"/>
        </w:numPr>
        <w:rPr>
          <w:rFonts w:ascii="Calibri" w:hAnsi="Calibri" w:cs="Calibri"/>
          <w:color w:val="auto"/>
          <w:sz w:val="20"/>
          <w:szCs w:val="20"/>
          <w:lang w:val="fr-FR"/>
        </w:rPr>
      </w:pPr>
      <w:r w:rsidRPr="000445F1">
        <w:rPr>
          <w:rFonts w:ascii="Calibri" w:hAnsi="Calibri" w:cs="Calibri"/>
          <w:color w:val="auto"/>
          <w:sz w:val="20"/>
          <w:szCs w:val="20"/>
          <w:lang w:val="fr-FR"/>
        </w:rPr>
        <w:t>Echantillonnage : deux catégories de méthodes d’échantillonnages</w:t>
      </w:r>
      <w:r w:rsidR="008142B3" w:rsidRPr="000445F1">
        <w:rPr>
          <w:rFonts w:ascii="Calibri" w:hAnsi="Calibri" w:cs="Calibri"/>
          <w:color w:val="auto"/>
          <w:sz w:val="20"/>
          <w:szCs w:val="20"/>
          <w:lang w:val="fr-FR"/>
        </w:rPr>
        <w:t xml:space="preserve"> </w:t>
      </w:r>
    </w:p>
    <w:p w14:paraId="7238C465" w14:textId="77777777"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Méthodes empiriques ou non-probabilistes ou raisonnées</w:t>
      </w:r>
    </w:p>
    <w:p w14:paraId="72A7D87D" w14:textId="77777777" w:rsidR="008142B3" w:rsidRPr="000445F1" w:rsidRDefault="00FA697F" w:rsidP="00FA697F">
      <w:pPr>
        <w:pStyle w:val="Default"/>
        <w:numPr>
          <w:ilvl w:val="2"/>
          <w:numId w:val="4"/>
        </w:numPr>
        <w:rPr>
          <w:rFonts w:ascii="Calibri" w:hAnsi="Calibri" w:cs="Calibri"/>
          <w:color w:val="auto"/>
          <w:sz w:val="20"/>
          <w:szCs w:val="20"/>
          <w:lang w:val="fr-FR"/>
        </w:rPr>
      </w:pPr>
      <w:r w:rsidRPr="000445F1">
        <w:rPr>
          <w:rFonts w:ascii="Calibri" w:hAnsi="Calibri" w:cs="Calibri"/>
          <w:color w:val="auto"/>
          <w:sz w:val="20"/>
          <w:szCs w:val="20"/>
          <w:lang w:val="fr-FR"/>
        </w:rPr>
        <w:t>Méthode des quotas</w:t>
      </w:r>
    </w:p>
    <w:p w14:paraId="3C9A6E36" w14:textId="77777777" w:rsidR="008142B3" w:rsidRPr="000445F1" w:rsidRDefault="008142B3" w:rsidP="00FA697F">
      <w:pPr>
        <w:pStyle w:val="Default"/>
        <w:numPr>
          <w:ilvl w:val="2"/>
          <w:numId w:val="4"/>
        </w:numPr>
        <w:rPr>
          <w:rFonts w:ascii="Calibri" w:hAnsi="Calibri" w:cs="Calibri"/>
          <w:color w:val="auto"/>
          <w:sz w:val="20"/>
          <w:szCs w:val="20"/>
          <w:lang w:val="fr-FR"/>
        </w:rPr>
      </w:pPr>
      <w:r w:rsidRPr="000445F1">
        <w:rPr>
          <w:rFonts w:ascii="Calibri" w:hAnsi="Calibri" w:cs="Calibri"/>
          <w:color w:val="auto"/>
          <w:sz w:val="20"/>
          <w:szCs w:val="20"/>
          <w:lang w:val="fr-FR"/>
        </w:rPr>
        <w:t>E</w:t>
      </w:r>
      <w:r w:rsidR="00FA697F" w:rsidRPr="000445F1">
        <w:rPr>
          <w:rFonts w:ascii="Calibri" w:hAnsi="Calibri" w:cs="Calibri"/>
          <w:color w:val="auto"/>
          <w:sz w:val="20"/>
          <w:szCs w:val="20"/>
          <w:lang w:val="fr-FR"/>
        </w:rPr>
        <w:t>chantillonnage à l’aveuglette</w:t>
      </w:r>
    </w:p>
    <w:p w14:paraId="24535940" w14:textId="77777777" w:rsidR="008142B3" w:rsidRPr="000445F1" w:rsidRDefault="008142B3" w:rsidP="00FA697F">
      <w:pPr>
        <w:pStyle w:val="Default"/>
        <w:numPr>
          <w:ilvl w:val="2"/>
          <w:numId w:val="4"/>
        </w:numPr>
        <w:rPr>
          <w:rFonts w:ascii="Calibri" w:hAnsi="Calibri" w:cs="Calibri"/>
          <w:color w:val="auto"/>
          <w:sz w:val="20"/>
          <w:szCs w:val="20"/>
          <w:lang w:val="fr-FR"/>
        </w:rPr>
      </w:pPr>
      <w:r w:rsidRPr="000445F1">
        <w:rPr>
          <w:rFonts w:ascii="Calibri" w:hAnsi="Calibri" w:cs="Calibri"/>
          <w:color w:val="auto"/>
          <w:sz w:val="20"/>
          <w:szCs w:val="20"/>
          <w:lang w:val="fr-FR"/>
        </w:rPr>
        <w:t>E</w:t>
      </w:r>
      <w:r w:rsidR="00FA697F" w:rsidRPr="000445F1">
        <w:rPr>
          <w:rFonts w:ascii="Calibri" w:hAnsi="Calibri" w:cs="Calibri"/>
          <w:color w:val="auto"/>
          <w:sz w:val="20"/>
          <w:szCs w:val="20"/>
          <w:lang w:val="fr-FR"/>
        </w:rPr>
        <w:t>chantillonnage volontaire</w:t>
      </w:r>
      <w:r w:rsidRPr="000445F1">
        <w:rPr>
          <w:rFonts w:ascii="Calibri" w:hAnsi="Calibri" w:cs="Calibri"/>
          <w:color w:val="auto"/>
          <w:sz w:val="20"/>
          <w:szCs w:val="20"/>
          <w:lang w:val="fr-FR"/>
        </w:rPr>
        <w:t xml:space="preserve"> </w:t>
      </w:r>
    </w:p>
    <w:p w14:paraId="50175DBB" w14:textId="77777777" w:rsidR="008142B3" w:rsidRPr="000445F1" w:rsidRDefault="008142B3" w:rsidP="00FA697F">
      <w:pPr>
        <w:pStyle w:val="Default"/>
        <w:numPr>
          <w:ilvl w:val="2"/>
          <w:numId w:val="4"/>
        </w:numPr>
        <w:rPr>
          <w:rFonts w:ascii="Calibri" w:hAnsi="Calibri" w:cs="Calibri"/>
          <w:color w:val="auto"/>
          <w:sz w:val="20"/>
          <w:szCs w:val="20"/>
          <w:lang w:val="fr-FR"/>
        </w:rPr>
      </w:pPr>
      <w:r w:rsidRPr="000445F1">
        <w:rPr>
          <w:rFonts w:ascii="Calibri" w:hAnsi="Calibri" w:cs="Calibri"/>
          <w:color w:val="auto"/>
          <w:sz w:val="20"/>
          <w:szCs w:val="20"/>
          <w:lang w:val="fr-FR"/>
        </w:rPr>
        <w:t>E</w:t>
      </w:r>
      <w:r w:rsidR="00FA697F" w:rsidRPr="000445F1">
        <w:rPr>
          <w:rFonts w:ascii="Calibri" w:hAnsi="Calibri" w:cs="Calibri"/>
          <w:color w:val="auto"/>
          <w:sz w:val="20"/>
          <w:szCs w:val="20"/>
          <w:lang w:val="fr-FR"/>
        </w:rPr>
        <w:t>chantillonnage au jugé</w:t>
      </w:r>
      <w:r w:rsidRPr="000445F1">
        <w:rPr>
          <w:rFonts w:ascii="Calibri" w:hAnsi="Calibri" w:cs="Calibri"/>
          <w:color w:val="auto"/>
          <w:sz w:val="20"/>
          <w:szCs w:val="20"/>
          <w:lang w:val="fr-FR"/>
        </w:rPr>
        <w:t xml:space="preserve"> </w:t>
      </w:r>
    </w:p>
    <w:p w14:paraId="48390694" w14:textId="77777777"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Méthodes aléatoires – randomisation</w:t>
      </w:r>
    </w:p>
    <w:p w14:paraId="30CF339A" w14:textId="243E8DDB"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Echantillonnage Aléatoire Simple (EAS)</w:t>
      </w:r>
    </w:p>
    <w:p w14:paraId="20C3508B" w14:textId="578FA7B0"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Echantillonnage aléatoire stratifié</w:t>
      </w:r>
    </w:p>
    <w:p w14:paraId="2B47DA46" w14:textId="39A1104D"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Echantillonnage par grappe</w:t>
      </w:r>
    </w:p>
    <w:p w14:paraId="377E424B" w14:textId="6935A8A3" w:rsidR="008142B3" w:rsidRPr="000445F1" w:rsidRDefault="00FA697F" w:rsidP="008142B3">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Echantillonnage à plusieurs degrés</w:t>
      </w:r>
    </w:p>
    <w:p w14:paraId="6BE3E941" w14:textId="77777777" w:rsidR="008142B3" w:rsidRPr="000445F1" w:rsidRDefault="00FA697F" w:rsidP="008142B3">
      <w:pPr>
        <w:pStyle w:val="Default"/>
        <w:numPr>
          <w:ilvl w:val="0"/>
          <w:numId w:val="4"/>
        </w:numPr>
        <w:rPr>
          <w:rFonts w:ascii="Calibri" w:hAnsi="Calibri" w:cs="Calibri"/>
          <w:color w:val="auto"/>
          <w:sz w:val="20"/>
          <w:szCs w:val="20"/>
          <w:lang w:val="fr-FR"/>
        </w:rPr>
      </w:pPr>
      <w:proofErr w:type="spellStart"/>
      <w:r w:rsidRPr="000445F1">
        <w:rPr>
          <w:rFonts w:ascii="Calibri" w:hAnsi="Calibri" w:cs="Calibri"/>
          <w:color w:val="auto"/>
          <w:sz w:val="20"/>
          <w:szCs w:val="20"/>
        </w:rPr>
        <w:t>Estimateurs</w:t>
      </w:r>
      <w:proofErr w:type="spellEnd"/>
      <w:r w:rsidRPr="000445F1">
        <w:rPr>
          <w:rFonts w:ascii="Calibri" w:hAnsi="Calibri" w:cs="Calibri"/>
          <w:color w:val="auto"/>
          <w:sz w:val="20"/>
          <w:szCs w:val="20"/>
        </w:rPr>
        <w:t xml:space="preserve"> et estimations</w:t>
      </w:r>
    </w:p>
    <w:p w14:paraId="795AD5ED" w14:textId="6591A8BE" w:rsidR="008142B3" w:rsidRPr="000445F1" w:rsidRDefault="00CF3981"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B</w:t>
      </w:r>
      <w:r w:rsidR="00FA697F" w:rsidRPr="000445F1">
        <w:rPr>
          <w:rFonts w:ascii="Calibri" w:hAnsi="Calibri" w:cs="Calibri"/>
          <w:color w:val="auto"/>
          <w:sz w:val="20"/>
          <w:szCs w:val="20"/>
          <w:lang w:val="fr-FR"/>
        </w:rPr>
        <w:t>ase de l’estimation</w:t>
      </w:r>
    </w:p>
    <w:p w14:paraId="320C77D0" w14:textId="4431A0C1" w:rsidR="008142B3" w:rsidRPr="000445F1" w:rsidRDefault="00CF3981"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E</w:t>
      </w:r>
      <w:r w:rsidR="00FA697F" w:rsidRPr="000445F1">
        <w:rPr>
          <w:rFonts w:ascii="Calibri" w:hAnsi="Calibri" w:cs="Calibri"/>
          <w:color w:val="auto"/>
          <w:sz w:val="20"/>
          <w:szCs w:val="20"/>
          <w:lang w:val="fr-FR"/>
        </w:rPr>
        <w:t>stimation d’une proportion</w:t>
      </w:r>
    </w:p>
    <w:p w14:paraId="10114C27" w14:textId="6A38C165" w:rsidR="008142B3" w:rsidRPr="000445F1" w:rsidRDefault="00CF3981"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E</w:t>
      </w:r>
      <w:r w:rsidR="00FA697F" w:rsidRPr="000445F1">
        <w:rPr>
          <w:rFonts w:ascii="Calibri" w:hAnsi="Calibri" w:cs="Calibri"/>
          <w:color w:val="auto"/>
          <w:sz w:val="20"/>
          <w:szCs w:val="20"/>
          <w:lang w:val="fr-FR"/>
        </w:rPr>
        <w:t>stimation d’une moyenne et d’un écart-type</w:t>
      </w:r>
    </w:p>
    <w:p w14:paraId="6FDEE0C5" w14:textId="77777777" w:rsidR="008142B3" w:rsidRPr="000445F1" w:rsidRDefault="00FA697F" w:rsidP="00FA697F">
      <w:pPr>
        <w:pStyle w:val="Default"/>
        <w:numPr>
          <w:ilvl w:val="0"/>
          <w:numId w:val="4"/>
        </w:numPr>
        <w:rPr>
          <w:rFonts w:ascii="Calibri" w:hAnsi="Calibri" w:cs="Calibri"/>
          <w:color w:val="auto"/>
          <w:sz w:val="20"/>
          <w:szCs w:val="20"/>
          <w:lang w:val="fr-FR"/>
        </w:rPr>
      </w:pPr>
      <w:r w:rsidRPr="000445F1">
        <w:rPr>
          <w:rFonts w:ascii="Calibri" w:hAnsi="Calibri" w:cs="Calibri"/>
          <w:color w:val="auto"/>
          <w:sz w:val="20"/>
          <w:szCs w:val="20"/>
          <w:lang w:val="fr-FR"/>
        </w:rPr>
        <w:t>6- Tests statistiques paramétriques</w:t>
      </w:r>
    </w:p>
    <w:p w14:paraId="5DD11114" w14:textId="2EE7903E" w:rsidR="008142B3"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Notions générales sur les tests d’hypothèses</w:t>
      </w:r>
    </w:p>
    <w:p w14:paraId="649546DF" w14:textId="7A1BDE0C" w:rsidR="00CF3981"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Test du Chi-2</w:t>
      </w:r>
    </w:p>
    <w:p w14:paraId="34A0EF6C" w14:textId="5CC8E161" w:rsidR="00CF3981"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Test de comparaisons de 2 moyennes</w:t>
      </w:r>
    </w:p>
    <w:p w14:paraId="20A60230" w14:textId="516DCA2E" w:rsidR="00FA697F" w:rsidRPr="000445F1" w:rsidRDefault="00FA697F" w:rsidP="00FA697F">
      <w:pPr>
        <w:pStyle w:val="Default"/>
        <w:numPr>
          <w:ilvl w:val="1"/>
          <w:numId w:val="4"/>
        </w:numPr>
        <w:rPr>
          <w:rFonts w:ascii="Calibri" w:hAnsi="Calibri" w:cs="Calibri"/>
          <w:color w:val="auto"/>
          <w:sz w:val="20"/>
          <w:szCs w:val="20"/>
          <w:lang w:val="fr-FR"/>
        </w:rPr>
      </w:pPr>
      <w:r w:rsidRPr="000445F1">
        <w:rPr>
          <w:rFonts w:ascii="Calibri" w:hAnsi="Calibri" w:cs="Calibri"/>
          <w:color w:val="auto"/>
          <w:sz w:val="20"/>
          <w:szCs w:val="20"/>
          <w:lang w:val="fr-FR"/>
        </w:rPr>
        <w:t xml:space="preserve">Tests sur les fréquences et les variances. </w:t>
      </w:r>
    </w:p>
    <w:p w14:paraId="2462DAE4" w14:textId="77777777" w:rsidR="00FA697F" w:rsidRPr="000445F1" w:rsidRDefault="00FA697F" w:rsidP="00FA697F">
      <w:pPr>
        <w:pStyle w:val="Default"/>
        <w:rPr>
          <w:rFonts w:ascii="Calibri" w:hAnsi="Calibri" w:cs="Calibri"/>
          <w:color w:val="auto"/>
          <w:sz w:val="20"/>
          <w:szCs w:val="20"/>
          <w:lang w:val="fr-FR"/>
        </w:rPr>
      </w:pPr>
    </w:p>
    <w:p w14:paraId="0EDD4AA9" w14:textId="40B9C897" w:rsidR="00CF3981" w:rsidRPr="000445F1" w:rsidRDefault="00CF3981" w:rsidP="00FA697F">
      <w:pPr>
        <w:pStyle w:val="Default"/>
        <w:rPr>
          <w:rFonts w:ascii="Calibri" w:hAnsi="Calibri" w:cs="Calibri"/>
          <w:b/>
          <w:bCs/>
          <w:color w:val="auto"/>
          <w:sz w:val="20"/>
          <w:szCs w:val="20"/>
          <w:lang w:val="fr-FR"/>
        </w:rPr>
      </w:pPr>
      <w:r w:rsidRPr="000445F1">
        <w:rPr>
          <w:rFonts w:ascii="Calibri" w:hAnsi="Calibri" w:cs="Calibri"/>
          <w:b/>
          <w:bCs/>
          <w:color w:val="auto"/>
          <w:sz w:val="20"/>
          <w:szCs w:val="20"/>
          <w:lang w:val="fr-FR"/>
        </w:rPr>
        <w:t xml:space="preserve">Modalités d’évaluations : </w:t>
      </w:r>
    </w:p>
    <w:p w14:paraId="6CB5A375" w14:textId="77777777" w:rsidR="00D01820" w:rsidRPr="000445F1" w:rsidRDefault="00D01820" w:rsidP="00FA697F">
      <w:pPr>
        <w:pStyle w:val="Default"/>
        <w:rPr>
          <w:rFonts w:ascii="Calibri" w:hAnsi="Calibri" w:cs="Calibri"/>
          <w:b/>
          <w:bCs/>
          <w:color w:val="auto"/>
          <w:sz w:val="20"/>
          <w:szCs w:val="20"/>
          <w:lang w:val="fr-FR"/>
        </w:rPr>
      </w:pPr>
    </w:p>
    <w:p w14:paraId="72782597" w14:textId="59610460" w:rsidR="00CF3981" w:rsidRPr="000445F1" w:rsidRDefault="00CF3981" w:rsidP="00CF3981">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1 Examen de 1h30 (80% de la note finale)</w:t>
      </w:r>
    </w:p>
    <w:p w14:paraId="38C28191" w14:textId="77777777" w:rsidR="00BC4F9C" w:rsidRPr="000445F1" w:rsidRDefault="00CF3981" w:rsidP="00BC4F9C">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1 TD noté (20% de la note finale)</w:t>
      </w:r>
    </w:p>
    <w:p w14:paraId="048EBE02" w14:textId="18F16E85" w:rsidR="00FA697F" w:rsidRPr="000445F1" w:rsidRDefault="00FA697F" w:rsidP="00BC4F9C">
      <w:pPr>
        <w:pStyle w:val="Default"/>
        <w:ind w:left="720"/>
        <w:rPr>
          <w:rFonts w:ascii="Calibri" w:hAnsi="Calibri" w:cs="Calibri"/>
          <w:color w:val="auto"/>
          <w:sz w:val="20"/>
          <w:szCs w:val="20"/>
          <w:lang w:val="fr-FR"/>
        </w:rPr>
      </w:pPr>
      <w:r w:rsidRPr="000445F1">
        <w:rPr>
          <w:rFonts w:ascii="Calibri" w:hAnsi="Calibri" w:cs="Calibri"/>
          <w:b/>
          <w:bCs/>
          <w:sz w:val="32"/>
          <w:szCs w:val="32"/>
          <w:lang w:val="fr-FR"/>
        </w:rPr>
        <w:lastRenderedPageBreak/>
        <w:t>Statistiques et analyse de données 3 (semestre 4)</w:t>
      </w:r>
    </w:p>
    <w:p w14:paraId="16A2AEE2" w14:textId="77777777" w:rsidR="00BC4F9C" w:rsidRPr="000445F1" w:rsidRDefault="00BC4F9C" w:rsidP="001D7B40">
      <w:pPr>
        <w:rPr>
          <w:rFonts w:ascii="Calibri" w:hAnsi="Calibri" w:cs="Calibri"/>
          <w:b/>
          <w:bCs/>
          <w:sz w:val="20"/>
          <w:szCs w:val="20"/>
          <w:lang w:val="fr-FR"/>
        </w:rPr>
      </w:pPr>
    </w:p>
    <w:p w14:paraId="4BB78E74" w14:textId="7ECCECBB" w:rsidR="001D7B40" w:rsidRPr="000445F1" w:rsidRDefault="001D7B40" w:rsidP="001D7B40">
      <w:pPr>
        <w:rPr>
          <w:rFonts w:ascii="Calibri" w:hAnsi="Calibri" w:cs="Calibri"/>
          <w:b/>
          <w:bCs/>
          <w:sz w:val="20"/>
          <w:szCs w:val="20"/>
          <w:lang w:val="fr-FR"/>
        </w:rPr>
      </w:pPr>
      <w:r w:rsidRPr="000445F1">
        <w:rPr>
          <w:rFonts w:ascii="Calibri" w:hAnsi="Calibri" w:cs="Calibri"/>
          <w:b/>
          <w:bCs/>
          <w:sz w:val="20"/>
          <w:szCs w:val="20"/>
          <w:lang w:val="fr-FR"/>
        </w:rPr>
        <w:t>Référent enseignement : Antoine Géré</w:t>
      </w:r>
    </w:p>
    <w:p w14:paraId="3C5A2488" w14:textId="02229D12" w:rsidR="00E918CE" w:rsidRPr="000445F1" w:rsidRDefault="00E918CE" w:rsidP="00FA697F">
      <w:pPr>
        <w:rPr>
          <w:rFonts w:ascii="Calibri" w:hAnsi="Calibri" w:cs="Calibri"/>
          <w:b/>
          <w:bCs/>
          <w:sz w:val="20"/>
          <w:szCs w:val="20"/>
          <w:lang w:val="fr-FR"/>
        </w:rPr>
      </w:pPr>
      <w:r w:rsidRPr="000445F1">
        <w:rPr>
          <w:rFonts w:ascii="Calibri" w:hAnsi="Calibri" w:cs="Calibri"/>
          <w:b/>
          <w:bCs/>
          <w:sz w:val="20"/>
          <w:szCs w:val="20"/>
          <w:lang w:val="fr-FR"/>
        </w:rPr>
        <w:t>Enseignant : Antoine Géré</w:t>
      </w:r>
    </w:p>
    <w:p w14:paraId="731C097F" w14:textId="034655E7" w:rsidR="00FA697F" w:rsidRPr="000445F1" w:rsidRDefault="00FA697F" w:rsidP="00BC4F9C">
      <w:pPr>
        <w:pStyle w:val="ListParagraph"/>
        <w:numPr>
          <w:ilvl w:val="0"/>
          <w:numId w:val="25"/>
        </w:numPr>
        <w:rPr>
          <w:rFonts w:ascii="Calibri" w:hAnsi="Calibri" w:cs="Calibri"/>
          <w:sz w:val="20"/>
          <w:szCs w:val="20"/>
          <w:lang w:val="fr-FR"/>
        </w:rPr>
      </w:pPr>
      <w:r w:rsidRPr="000445F1">
        <w:rPr>
          <w:rFonts w:ascii="Calibri" w:hAnsi="Calibri" w:cs="Calibri"/>
          <w:sz w:val="20"/>
          <w:szCs w:val="20"/>
          <w:lang w:val="fr-FR"/>
        </w:rPr>
        <w:t>Cours : 12 heures (</w:t>
      </w:r>
      <w:r w:rsidR="008142B3" w:rsidRPr="000445F1">
        <w:rPr>
          <w:rFonts w:ascii="Calibri" w:hAnsi="Calibri" w:cs="Calibri"/>
          <w:sz w:val="20"/>
          <w:szCs w:val="20"/>
          <w:lang w:val="fr-FR"/>
        </w:rPr>
        <w:t>8</w:t>
      </w:r>
      <w:r w:rsidRPr="000445F1">
        <w:rPr>
          <w:rFonts w:ascii="Calibri" w:hAnsi="Calibri" w:cs="Calibri"/>
          <w:sz w:val="20"/>
          <w:szCs w:val="20"/>
          <w:lang w:val="fr-FR"/>
        </w:rPr>
        <w:t xml:space="preserve"> séances)</w:t>
      </w:r>
    </w:p>
    <w:p w14:paraId="15A544E0" w14:textId="2B9F8863" w:rsidR="00FA697F" w:rsidRPr="000445F1" w:rsidRDefault="00FA697F" w:rsidP="00BC4F9C">
      <w:pPr>
        <w:pStyle w:val="ListParagraph"/>
        <w:numPr>
          <w:ilvl w:val="0"/>
          <w:numId w:val="25"/>
        </w:numPr>
        <w:rPr>
          <w:rFonts w:ascii="Calibri" w:hAnsi="Calibri" w:cs="Calibri"/>
          <w:sz w:val="20"/>
          <w:szCs w:val="20"/>
          <w:lang w:val="fr-FR"/>
        </w:rPr>
      </w:pPr>
      <w:r w:rsidRPr="000445F1">
        <w:rPr>
          <w:rFonts w:ascii="Calibri" w:hAnsi="Calibri" w:cs="Calibri"/>
          <w:sz w:val="20"/>
          <w:szCs w:val="20"/>
          <w:lang w:val="fr-FR"/>
        </w:rPr>
        <w:t>TD : 7.5 heures (</w:t>
      </w:r>
      <w:r w:rsidR="008142B3" w:rsidRPr="000445F1">
        <w:rPr>
          <w:rFonts w:ascii="Calibri" w:hAnsi="Calibri" w:cs="Calibri"/>
          <w:sz w:val="20"/>
          <w:szCs w:val="20"/>
          <w:lang w:val="fr-FR"/>
        </w:rPr>
        <w:t>5</w:t>
      </w:r>
      <w:r w:rsidRPr="000445F1">
        <w:rPr>
          <w:rFonts w:ascii="Calibri" w:hAnsi="Calibri" w:cs="Calibri"/>
          <w:sz w:val="20"/>
          <w:szCs w:val="20"/>
          <w:lang w:val="fr-FR"/>
        </w:rPr>
        <w:t xml:space="preserve"> séances)</w:t>
      </w:r>
    </w:p>
    <w:p w14:paraId="0050030C" w14:textId="1DBC0121" w:rsidR="00FA697F" w:rsidRPr="000445F1" w:rsidRDefault="00FA697F" w:rsidP="00BC4F9C">
      <w:pPr>
        <w:pStyle w:val="ListParagraph"/>
        <w:numPr>
          <w:ilvl w:val="0"/>
          <w:numId w:val="25"/>
        </w:numPr>
        <w:rPr>
          <w:rFonts w:ascii="Calibri" w:hAnsi="Calibri" w:cs="Calibri"/>
          <w:sz w:val="20"/>
          <w:szCs w:val="20"/>
          <w:lang w:val="fr-FR"/>
        </w:rPr>
      </w:pPr>
      <w:r w:rsidRPr="000445F1">
        <w:rPr>
          <w:rFonts w:ascii="Calibri" w:hAnsi="Calibri" w:cs="Calibri"/>
          <w:sz w:val="20"/>
          <w:szCs w:val="20"/>
          <w:lang w:val="fr-FR"/>
        </w:rPr>
        <w:t>TP : 0 heure (0 séance)</w:t>
      </w:r>
    </w:p>
    <w:p w14:paraId="2205A096" w14:textId="77777777" w:rsidR="000509D2" w:rsidRPr="000445F1" w:rsidRDefault="000509D2" w:rsidP="000509D2">
      <w:pPr>
        <w:rPr>
          <w:rFonts w:ascii="Calibri" w:hAnsi="Calibri" w:cs="Calibri"/>
          <w:b/>
          <w:bCs/>
          <w:sz w:val="20"/>
          <w:szCs w:val="20"/>
          <w:lang w:val="fr-FR"/>
        </w:rPr>
      </w:pPr>
      <w:r w:rsidRPr="000445F1">
        <w:rPr>
          <w:rFonts w:ascii="Calibri" w:hAnsi="Calibri" w:cs="Calibri"/>
          <w:b/>
          <w:bCs/>
          <w:sz w:val="20"/>
          <w:szCs w:val="20"/>
          <w:lang w:val="fr-FR"/>
        </w:rPr>
        <w:t>Objectifs pédagogiques :</w:t>
      </w:r>
    </w:p>
    <w:p w14:paraId="5B057AC0" w14:textId="080A8237" w:rsidR="004E0118" w:rsidRPr="000445F1" w:rsidRDefault="004E0118" w:rsidP="008D1528">
      <w:pPr>
        <w:pStyle w:val="ListParagraph"/>
        <w:numPr>
          <w:ilvl w:val="0"/>
          <w:numId w:val="31"/>
        </w:numPr>
        <w:spacing w:after="0" w:line="240" w:lineRule="auto"/>
        <w:rPr>
          <w:rFonts w:ascii="Calibri" w:hAnsi="Calibri" w:cs="Calibri"/>
          <w:sz w:val="20"/>
          <w:szCs w:val="20"/>
          <w:lang w:val="fr-FR"/>
        </w:rPr>
      </w:pPr>
      <w:r w:rsidRPr="000445F1">
        <w:rPr>
          <w:rFonts w:ascii="Calibri" w:hAnsi="Calibri" w:cs="Calibri"/>
          <w:sz w:val="20"/>
          <w:szCs w:val="20"/>
          <w:lang w:val="fr-FR"/>
        </w:rPr>
        <w:t>Analyser et interpréter les traitements pour répondre à une problématique posée par :</w:t>
      </w:r>
    </w:p>
    <w:p w14:paraId="7C430631" w14:textId="77777777" w:rsidR="004E0118" w:rsidRPr="000445F1" w:rsidRDefault="004E0118" w:rsidP="008D1528">
      <w:pPr>
        <w:pStyle w:val="ListParagraph"/>
        <w:numPr>
          <w:ilvl w:val="1"/>
          <w:numId w:val="31"/>
        </w:numPr>
        <w:spacing w:after="0" w:line="240" w:lineRule="auto"/>
        <w:rPr>
          <w:rFonts w:ascii="Calibri" w:hAnsi="Calibri" w:cs="Calibri"/>
          <w:sz w:val="20"/>
          <w:szCs w:val="20"/>
          <w:lang w:val="fr-FR"/>
        </w:rPr>
      </w:pPr>
      <w:r w:rsidRPr="000445F1">
        <w:rPr>
          <w:rFonts w:ascii="Calibri" w:hAnsi="Calibri" w:cs="Calibri"/>
          <w:sz w:val="20"/>
          <w:szCs w:val="20"/>
          <w:lang w:val="fr-FR"/>
        </w:rPr>
        <w:t xml:space="preserve">Traiter des données quantitatives, qualitatives, mixtes dans le cadre des analyses de corrélations, des analyses de liaisons et des analyses causales. </w:t>
      </w:r>
    </w:p>
    <w:p w14:paraId="7B0D7770" w14:textId="3C788908" w:rsidR="004E0118" w:rsidRPr="000445F1" w:rsidRDefault="004E0118" w:rsidP="0030572D">
      <w:pPr>
        <w:pStyle w:val="ListParagraph"/>
        <w:numPr>
          <w:ilvl w:val="1"/>
          <w:numId w:val="31"/>
        </w:numPr>
        <w:spacing w:after="0" w:line="240" w:lineRule="auto"/>
        <w:rPr>
          <w:rFonts w:ascii="Calibri" w:hAnsi="Calibri" w:cs="Calibri"/>
          <w:sz w:val="20"/>
          <w:szCs w:val="20"/>
          <w:lang w:val="fr-FR"/>
        </w:rPr>
      </w:pPr>
      <w:r w:rsidRPr="000445F1">
        <w:rPr>
          <w:rFonts w:ascii="Calibri" w:hAnsi="Calibri" w:cs="Calibri"/>
          <w:sz w:val="20"/>
          <w:szCs w:val="20"/>
          <w:lang w:val="fr-FR"/>
        </w:rPr>
        <w:t>Réaliser une ANOVA à un ou à deux facteurs, faire des Régressions Multiples.</w:t>
      </w:r>
    </w:p>
    <w:p w14:paraId="4CEE56E2" w14:textId="3E6E80CD" w:rsidR="000509D2" w:rsidRPr="000445F1" w:rsidRDefault="004E0118" w:rsidP="000509D2">
      <w:pPr>
        <w:pStyle w:val="ListParagraph"/>
        <w:numPr>
          <w:ilvl w:val="0"/>
          <w:numId w:val="31"/>
        </w:numPr>
        <w:spacing w:after="0" w:line="240" w:lineRule="auto"/>
        <w:rPr>
          <w:rFonts w:ascii="Calibri" w:hAnsi="Calibri" w:cs="Calibri"/>
          <w:sz w:val="20"/>
          <w:szCs w:val="20"/>
          <w:lang w:val="fr-FR"/>
        </w:rPr>
      </w:pPr>
      <w:r w:rsidRPr="000445F1">
        <w:rPr>
          <w:rFonts w:ascii="Calibri" w:hAnsi="Calibri" w:cs="Calibri"/>
          <w:sz w:val="20"/>
          <w:szCs w:val="20"/>
          <w:lang w:val="fr-FR"/>
        </w:rPr>
        <w:t xml:space="preserve">Acquérir des compétences dans le management, le traitement et l’analyse de données puisées dans un lac de données </w:t>
      </w:r>
      <w:r w:rsidR="0030572D" w:rsidRPr="000445F1">
        <w:rPr>
          <w:rFonts w:ascii="Calibri" w:hAnsi="Calibri" w:cs="Calibri"/>
          <w:sz w:val="20"/>
          <w:szCs w:val="20"/>
          <w:lang w:val="fr-FR"/>
        </w:rPr>
        <w:t>(data</w:t>
      </w:r>
      <w:r w:rsidRPr="000445F1">
        <w:rPr>
          <w:rFonts w:ascii="Calibri" w:hAnsi="Calibri" w:cs="Calibri"/>
          <w:sz w:val="20"/>
          <w:szCs w:val="20"/>
          <w:lang w:val="fr-FR"/>
        </w:rPr>
        <w:t xml:space="preserve"> </w:t>
      </w:r>
      <w:r w:rsidR="0030572D" w:rsidRPr="000445F1">
        <w:rPr>
          <w:rFonts w:ascii="Calibri" w:hAnsi="Calibri" w:cs="Calibri"/>
          <w:sz w:val="20"/>
          <w:szCs w:val="20"/>
          <w:lang w:val="fr-FR"/>
        </w:rPr>
        <w:t>Lake</w:t>
      </w:r>
      <w:r w:rsidRPr="000445F1">
        <w:rPr>
          <w:rFonts w:ascii="Calibri" w:hAnsi="Calibri" w:cs="Calibri"/>
          <w:sz w:val="20"/>
          <w:szCs w:val="20"/>
          <w:lang w:val="fr-FR"/>
        </w:rPr>
        <w:t>).</w:t>
      </w:r>
    </w:p>
    <w:p w14:paraId="0A9C1B95" w14:textId="77777777" w:rsidR="0030572D" w:rsidRPr="000445F1" w:rsidRDefault="0030572D" w:rsidP="0030572D">
      <w:pPr>
        <w:spacing w:after="0" w:line="240" w:lineRule="auto"/>
        <w:rPr>
          <w:rFonts w:ascii="Calibri" w:hAnsi="Calibri" w:cs="Calibri"/>
          <w:sz w:val="20"/>
          <w:szCs w:val="20"/>
          <w:lang w:val="fr-FR"/>
        </w:rPr>
      </w:pPr>
    </w:p>
    <w:p w14:paraId="0E1A4D19" w14:textId="77777777" w:rsidR="0030572D" w:rsidRPr="000445F1" w:rsidRDefault="000509D2" w:rsidP="0030572D">
      <w:pPr>
        <w:rPr>
          <w:rFonts w:ascii="Calibri" w:hAnsi="Calibri" w:cs="Calibri"/>
          <w:b/>
          <w:bCs/>
          <w:sz w:val="20"/>
          <w:szCs w:val="20"/>
          <w:lang w:val="fr-FR"/>
        </w:rPr>
      </w:pPr>
      <w:r w:rsidRPr="000445F1">
        <w:rPr>
          <w:rFonts w:ascii="Calibri" w:hAnsi="Calibri" w:cs="Calibri"/>
          <w:b/>
          <w:bCs/>
          <w:sz w:val="20"/>
          <w:szCs w:val="20"/>
          <w:lang w:val="fr-FR"/>
        </w:rPr>
        <w:t>Programme de l’enseignement :</w:t>
      </w:r>
    </w:p>
    <w:p w14:paraId="7D691D08" w14:textId="77777777" w:rsidR="00B6297F" w:rsidRPr="000445F1" w:rsidRDefault="00C70BEC" w:rsidP="00B6297F">
      <w:pPr>
        <w:pStyle w:val="ListParagraph"/>
        <w:numPr>
          <w:ilvl w:val="0"/>
          <w:numId w:val="32"/>
        </w:numPr>
        <w:rPr>
          <w:rFonts w:ascii="Calibri" w:hAnsi="Calibri" w:cs="Calibri"/>
          <w:sz w:val="20"/>
          <w:szCs w:val="20"/>
          <w:lang w:val="fr-FR"/>
        </w:rPr>
      </w:pPr>
      <w:r w:rsidRPr="000445F1">
        <w:rPr>
          <w:rFonts w:ascii="Calibri" w:hAnsi="Calibri" w:cs="Calibri"/>
          <w:sz w:val="20"/>
          <w:szCs w:val="20"/>
          <w:lang w:val="fr-FR"/>
        </w:rPr>
        <w:t>Tests sur les fréquences</w:t>
      </w:r>
    </w:p>
    <w:p w14:paraId="73D2F921" w14:textId="77777777" w:rsidR="00CF2800" w:rsidRPr="000445F1" w:rsidRDefault="00C70BEC" w:rsidP="00CF2800">
      <w:pPr>
        <w:pStyle w:val="ListParagraph"/>
        <w:numPr>
          <w:ilvl w:val="0"/>
          <w:numId w:val="32"/>
        </w:numPr>
        <w:spacing w:after="0"/>
        <w:ind w:right="74"/>
        <w:jc w:val="both"/>
        <w:rPr>
          <w:rFonts w:ascii="Calibri" w:hAnsi="Calibri" w:cs="Calibri"/>
          <w:sz w:val="20"/>
          <w:szCs w:val="20"/>
        </w:rPr>
      </w:pPr>
      <w:r w:rsidRPr="000445F1">
        <w:rPr>
          <w:rFonts w:ascii="Calibri" w:hAnsi="Calibri" w:cs="Calibri"/>
          <w:sz w:val="20"/>
          <w:szCs w:val="20"/>
          <w:lang w:val="fr-FR"/>
        </w:rPr>
        <w:t>Tests sur les variances</w:t>
      </w:r>
    </w:p>
    <w:p w14:paraId="0D225576" w14:textId="77777777" w:rsidR="00CF2800" w:rsidRPr="000445F1" w:rsidRDefault="00C70BEC" w:rsidP="00CF2800">
      <w:pPr>
        <w:pStyle w:val="ListParagraph"/>
        <w:numPr>
          <w:ilvl w:val="0"/>
          <w:numId w:val="32"/>
        </w:numPr>
        <w:spacing w:after="0"/>
        <w:ind w:right="74"/>
        <w:jc w:val="both"/>
        <w:rPr>
          <w:rFonts w:ascii="Calibri" w:hAnsi="Calibri" w:cs="Calibri"/>
          <w:sz w:val="20"/>
          <w:szCs w:val="20"/>
          <w:lang w:val="fr-FR"/>
        </w:rPr>
      </w:pPr>
      <w:r w:rsidRPr="000445F1">
        <w:rPr>
          <w:rFonts w:ascii="Calibri" w:hAnsi="Calibri" w:cs="Calibri"/>
          <w:sz w:val="20"/>
          <w:szCs w:val="20"/>
          <w:lang w:val="fr-FR"/>
        </w:rPr>
        <w:t>Analyse de la variance (ANOVA à un et deux Facteurs)</w:t>
      </w:r>
      <w:r w:rsidR="00CF2800" w:rsidRPr="000445F1">
        <w:rPr>
          <w:rFonts w:ascii="Calibri" w:hAnsi="Calibri" w:cs="Calibri"/>
          <w:sz w:val="20"/>
          <w:szCs w:val="20"/>
          <w:lang w:val="fr-FR"/>
        </w:rPr>
        <w:t xml:space="preserve"> </w:t>
      </w:r>
    </w:p>
    <w:p w14:paraId="09E0EDD7" w14:textId="72533A3F" w:rsidR="00C70BEC" w:rsidRPr="000445F1" w:rsidRDefault="00C70BEC" w:rsidP="00CF2800">
      <w:pPr>
        <w:pStyle w:val="ListParagraph"/>
        <w:numPr>
          <w:ilvl w:val="1"/>
          <w:numId w:val="32"/>
        </w:numPr>
        <w:spacing w:after="0"/>
        <w:ind w:right="74"/>
        <w:jc w:val="both"/>
        <w:rPr>
          <w:rFonts w:ascii="Calibri" w:hAnsi="Calibri" w:cs="Calibri"/>
          <w:sz w:val="20"/>
          <w:szCs w:val="20"/>
          <w:lang w:val="fr-FR"/>
        </w:rPr>
      </w:pPr>
      <w:r w:rsidRPr="000445F1">
        <w:rPr>
          <w:rFonts w:ascii="Calibri" w:hAnsi="Calibri" w:cs="Calibri"/>
          <w:sz w:val="20"/>
          <w:szCs w:val="20"/>
        </w:rPr>
        <w:t xml:space="preserve">Conditions </w:t>
      </w:r>
      <w:proofErr w:type="spellStart"/>
      <w:r w:rsidR="00614F19" w:rsidRPr="000445F1">
        <w:rPr>
          <w:rFonts w:ascii="Calibri" w:hAnsi="Calibri" w:cs="Calibri"/>
          <w:sz w:val="20"/>
          <w:szCs w:val="20"/>
        </w:rPr>
        <w:t>d’application</w:t>
      </w:r>
      <w:proofErr w:type="spellEnd"/>
    </w:p>
    <w:p w14:paraId="15111691" w14:textId="50E10D90" w:rsidR="00C70BEC" w:rsidRPr="000445F1" w:rsidRDefault="00C70BEC" w:rsidP="00CF2800">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Modèle d’analyse de la variance.</w:t>
      </w:r>
    </w:p>
    <w:p w14:paraId="4B9B7AC3" w14:textId="6BF68F21" w:rsidR="00C70BEC" w:rsidRPr="000445F1" w:rsidRDefault="00C70BEC" w:rsidP="00CF2800">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Pratique (data, R-traitement, interprétation) de l’analyse de la variance.</w:t>
      </w:r>
    </w:p>
    <w:p w14:paraId="6570EB2C" w14:textId="77777777" w:rsidR="00C70BEC" w:rsidRPr="000445F1" w:rsidRDefault="00C70BEC" w:rsidP="00B6297F">
      <w:pPr>
        <w:pStyle w:val="am"/>
        <w:numPr>
          <w:ilvl w:val="0"/>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Régression linéaire multiple (avec tests des coefficients)</w:t>
      </w:r>
    </w:p>
    <w:p w14:paraId="0F12AFDF" w14:textId="10A086FB" w:rsidR="00C70BEC" w:rsidRPr="000445F1" w:rsidRDefault="00C70BEC" w:rsidP="0083311D">
      <w:pPr>
        <w:pStyle w:val="am"/>
        <w:numPr>
          <w:ilvl w:val="0"/>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Tests non- paramétriques essentiels</w:t>
      </w:r>
    </w:p>
    <w:p w14:paraId="5AF1A62C" w14:textId="0C3A3781" w:rsidR="00C70BEC" w:rsidRPr="000445F1" w:rsidRDefault="00C70BEC" w:rsidP="0083311D">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Test de Dixon (valeurs aberrantes)</w:t>
      </w:r>
    </w:p>
    <w:p w14:paraId="0380CD9D" w14:textId="3070054A" w:rsidR="00C70BEC" w:rsidRPr="000445F1" w:rsidRDefault="00C70BEC" w:rsidP="0083311D">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 xml:space="preserve">Test de </w:t>
      </w:r>
      <w:proofErr w:type="spellStart"/>
      <w:r w:rsidRPr="000445F1">
        <w:rPr>
          <w:rFonts w:ascii="Calibri" w:hAnsi="Calibri" w:cs="Calibri"/>
          <w:b w:val="0"/>
          <w:i w:val="0"/>
          <w:lang w:eastAsia="en-US"/>
        </w:rPr>
        <w:t>Grubbs</w:t>
      </w:r>
      <w:proofErr w:type="spellEnd"/>
      <w:r w:rsidRPr="000445F1">
        <w:rPr>
          <w:rFonts w:ascii="Calibri" w:hAnsi="Calibri" w:cs="Calibri"/>
          <w:b w:val="0"/>
          <w:i w:val="0"/>
          <w:lang w:eastAsia="en-US"/>
        </w:rPr>
        <w:t xml:space="preserve"> </w:t>
      </w:r>
    </w:p>
    <w:p w14:paraId="7F5CBB86" w14:textId="56016995" w:rsidR="00C70BEC" w:rsidRPr="000445F1" w:rsidRDefault="00C70BEC" w:rsidP="0083311D">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Test de Shapiro-</w:t>
      </w:r>
      <w:proofErr w:type="spellStart"/>
      <w:r w:rsidRPr="000445F1">
        <w:rPr>
          <w:rFonts w:ascii="Calibri" w:hAnsi="Calibri" w:cs="Calibri"/>
          <w:b w:val="0"/>
          <w:i w:val="0"/>
          <w:lang w:eastAsia="en-US"/>
        </w:rPr>
        <w:t>Wilk</w:t>
      </w:r>
      <w:proofErr w:type="spellEnd"/>
      <w:r w:rsidRPr="000445F1">
        <w:rPr>
          <w:rFonts w:ascii="Calibri" w:hAnsi="Calibri" w:cs="Calibri"/>
          <w:b w:val="0"/>
          <w:i w:val="0"/>
          <w:lang w:eastAsia="en-US"/>
        </w:rPr>
        <w:t xml:space="preserve"> </w:t>
      </w:r>
      <w:r w:rsidR="00614F19" w:rsidRPr="000445F1">
        <w:rPr>
          <w:rFonts w:ascii="Calibri" w:hAnsi="Calibri" w:cs="Calibri"/>
          <w:b w:val="0"/>
          <w:i w:val="0"/>
          <w:lang w:eastAsia="en-US"/>
        </w:rPr>
        <w:t>(Normalité</w:t>
      </w:r>
      <w:r w:rsidRPr="000445F1">
        <w:rPr>
          <w:rFonts w:ascii="Calibri" w:hAnsi="Calibri" w:cs="Calibri"/>
          <w:b w:val="0"/>
          <w:i w:val="0"/>
          <w:lang w:eastAsia="en-US"/>
        </w:rPr>
        <w:t>)</w:t>
      </w:r>
    </w:p>
    <w:p w14:paraId="23930C6D" w14:textId="77777777" w:rsidR="00C70BEC" w:rsidRPr="000445F1" w:rsidRDefault="00C70BEC" w:rsidP="0083311D">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Test de Wilcoxon (symétrie)</w:t>
      </w:r>
    </w:p>
    <w:p w14:paraId="5B50781B" w14:textId="77777777" w:rsidR="00C70BEC" w:rsidRPr="000445F1" w:rsidRDefault="00C70BEC" w:rsidP="0083311D">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Test de Mann- Whitney</w:t>
      </w:r>
    </w:p>
    <w:p w14:paraId="391C7ABA" w14:textId="77777777" w:rsidR="00C70BEC" w:rsidRPr="000445F1" w:rsidRDefault="00C70BEC" w:rsidP="0083311D">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 xml:space="preserve">Test de </w:t>
      </w:r>
      <w:proofErr w:type="spellStart"/>
      <w:r w:rsidRPr="000445F1">
        <w:rPr>
          <w:rFonts w:ascii="Calibri" w:hAnsi="Calibri" w:cs="Calibri"/>
          <w:b w:val="0"/>
          <w:i w:val="0"/>
          <w:lang w:eastAsia="en-US"/>
        </w:rPr>
        <w:t>Kruskal</w:t>
      </w:r>
      <w:proofErr w:type="spellEnd"/>
      <w:r w:rsidRPr="000445F1">
        <w:rPr>
          <w:rFonts w:ascii="Calibri" w:hAnsi="Calibri" w:cs="Calibri"/>
          <w:b w:val="0"/>
          <w:i w:val="0"/>
          <w:lang w:eastAsia="en-US"/>
        </w:rPr>
        <w:t>-Wallis</w:t>
      </w:r>
    </w:p>
    <w:p w14:paraId="30962DDF" w14:textId="77777777" w:rsidR="000445F1" w:rsidRPr="000445F1" w:rsidRDefault="00C70BEC" w:rsidP="000445F1">
      <w:pPr>
        <w:pStyle w:val="am"/>
        <w:numPr>
          <w:ilvl w:val="1"/>
          <w:numId w:val="32"/>
        </w:numPr>
        <w:spacing w:before="0" w:after="0"/>
        <w:ind w:right="74"/>
        <w:jc w:val="both"/>
        <w:rPr>
          <w:rFonts w:ascii="Calibri" w:hAnsi="Calibri" w:cs="Calibri"/>
          <w:b w:val="0"/>
          <w:i w:val="0"/>
          <w:lang w:eastAsia="en-US"/>
        </w:rPr>
      </w:pPr>
      <w:r w:rsidRPr="000445F1">
        <w:rPr>
          <w:rFonts w:ascii="Calibri" w:hAnsi="Calibri" w:cs="Calibri"/>
          <w:b w:val="0"/>
          <w:i w:val="0"/>
          <w:lang w:eastAsia="en-US"/>
        </w:rPr>
        <w:t>Test des échantillons appariés.</w:t>
      </w:r>
    </w:p>
    <w:p w14:paraId="3FDD8C6A" w14:textId="48A3D507" w:rsidR="00614F19" w:rsidRPr="000445F1" w:rsidRDefault="000445F1" w:rsidP="000445F1">
      <w:pPr>
        <w:pStyle w:val="am"/>
        <w:numPr>
          <w:ilvl w:val="0"/>
          <w:numId w:val="32"/>
        </w:numPr>
        <w:spacing w:before="0" w:after="0"/>
        <w:ind w:right="74"/>
        <w:jc w:val="both"/>
        <w:rPr>
          <w:rFonts w:ascii="Calibri" w:hAnsi="Calibri" w:cs="Calibri"/>
          <w:b w:val="0"/>
          <w:i w:val="0"/>
          <w:lang w:eastAsia="en-US"/>
        </w:rPr>
      </w:pPr>
      <w:r w:rsidRPr="000445F1">
        <w:rPr>
          <w:rFonts w:ascii="Calibri" w:hAnsi="Calibri" w:cs="Calibri"/>
          <w:b w:val="0"/>
          <w:i w:val="0"/>
        </w:rPr>
        <w:t>Première Expérience en analyse de données (PEAD)</w:t>
      </w:r>
    </w:p>
    <w:p w14:paraId="3114F3DA" w14:textId="77777777" w:rsidR="00114D4F" w:rsidRPr="000445F1" w:rsidRDefault="00114D4F" w:rsidP="00114D4F">
      <w:pPr>
        <w:pStyle w:val="am"/>
        <w:spacing w:before="0" w:after="0"/>
        <w:ind w:right="74"/>
        <w:jc w:val="both"/>
        <w:rPr>
          <w:rFonts w:ascii="PT Sans" w:hAnsi="PT Sans"/>
          <w:b w:val="0"/>
          <w:i w:val="0"/>
          <w:szCs w:val="24"/>
          <w:lang w:eastAsia="en-US"/>
        </w:rPr>
      </w:pPr>
    </w:p>
    <w:p w14:paraId="62B4F2D5" w14:textId="3F8778DA" w:rsidR="00420F64" w:rsidRPr="000445F1" w:rsidRDefault="00420F64" w:rsidP="002E147A">
      <w:pPr>
        <w:jc w:val="center"/>
        <w:rPr>
          <w:rFonts w:ascii="Calibri" w:hAnsi="Calibri" w:cs="Calibri"/>
          <w:b/>
          <w:bCs/>
          <w:sz w:val="20"/>
          <w:szCs w:val="20"/>
          <w:lang w:val="fr-FR"/>
        </w:rPr>
      </w:pPr>
      <w:r w:rsidRPr="000445F1">
        <w:rPr>
          <w:rFonts w:ascii="Calibri" w:hAnsi="Calibri" w:cs="Calibri"/>
          <w:b/>
          <w:bCs/>
          <w:sz w:val="20"/>
          <w:szCs w:val="20"/>
          <w:lang w:val="fr-FR"/>
        </w:rPr>
        <w:t xml:space="preserve">Première Expérience </w:t>
      </w:r>
      <w:r w:rsidR="00496017" w:rsidRPr="000445F1">
        <w:rPr>
          <w:rFonts w:ascii="Calibri" w:hAnsi="Calibri" w:cs="Calibri"/>
          <w:b/>
          <w:bCs/>
          <w:sz w:val="20"/>
          <w:szCs w:val="20"/>
          <w:lang w:val="fr-FR"/>
        </w:rPr>
        <w:t xml:space="preserve">en </w:t>
      </w:r>
      <w:r w:rsidR="007A0D7F" w:rsidRPr="000445F1">
        <w:rPr>
          <w:rFonts w:ascii="Calibri" w:hAnsi="Calibri" w:cs="Calibri"/>
          <w:b/>
          <w:bCs/>
          <w:sz w:val="20"/>
          <w:szCs w:val="20"/>
          <w:lang w:val="fr-FR"/>
        </w:rPr>
        <w:t>analyse de données (PEAD)</w:t>
      </w:r>
    </w:p>
    <w:p w14:paraId="0306B1FD" w14:textId="476A5360" w:rsidR="0010557F" w:rsidRPr="000445F1" w:rsidRDefault="000C2861" w:rsidP="0010557F">
      <w:pPr>
        <w:jc w:val="both"/>
        <w:rPr>
          <w:rFonts w:ascii="Calibri" w:hAnsi="Calibri" w:cs="Calibri"/>
          <w:sz w:val="20"/>
          <w:szCs w:val="20"/>
          <w:lang w:val="fr-FR"/>
        </w:rPr>
      </w:pPr>
      <w:r w:rsidRPr="000445F1">
        <w:rPr>
          <w:rStyle w:val="Strong"/>
          <w:rFonts w:ascii="Calibri" w:hAnsi="Calibri" w:cs="Calibri"/>
          <w:b w:val="0"/>
          <w:bCs w:val="0"/>
          <w:sz w:val="20"/>
          <w:szCs w:val="20"/>
          <w:shd w:val="clear" w:color="auto" w:fill="FFFFFF"/>
          <w:lang w:val="fr-FR"/>
        </w:rPr>
        <w:t xml:space="preserve">Nous avons engagé en 2021-2022 un exercice PEAD (Première expérience en Analyse de Données) pour les étudiants 2A, dans le programme </w:t>
      </w:r>
      <w:r w:rsidR="00E21153" w:rsidRPr="000445F1">
        <w:rPr>
          <w:rStyle w:val="Strong"/>
          <w:rFonts w:ascii="Calibri" w:hAnsi="Calibri" w:cs="Calibri"/>
          <w:b w:val="0"/>
          <w:bCs w:val="0"/>
          <w:sz w:val="20"/>
          <w:szCs w:val="20"/>
          <w:shd w:val="clear" w:color="auto" w:fill="FFFFFF"/>
          <w:lang w:val="fr-FR"/>
        </w:rPr>
        <w:t xml:space="preserve">Statistiques et analyse de données 3. </w:t>
      </w:r>
      <w:r w:rsidRPr="000445F1">
        <w:rPr>
          <w:rStyle w:val="Strong"/>
          <w:rFonts w:ascii="Calibri" w:hAnsi="Calibri" w:cs="Calibri"/>
          <w:b w:val="0"/>
          <w:bCs w:val="0"/>
          <w:sz w:val="20"/>
          <w:szCs w:val="20"/>
          <w:shd w:val="clear" w:color="auto" w:fill="FFFFFF"/>
          <w:lang w:val="fr-FR"/>
        </w:rPr>
        <w:t>C</w:t>
      </w:r>
      <w:r w:rsidR="00E21153" w:rsidRPr="000445F1">
        <w:rPr>
          <w:rStyle w:val="Strong"/>
          <w:rFonts w:ascii="Calibri" w:hAnsi="Calibri" w:cs="Calibri"/>
          <w:b w:val="0"/>
          <w:bCs w:val="0"/>
          <w:sz w:val="20"/>
          <w:szCs w:val="20"/>
          <w:shd w:val="clear" w:color="auto" w:fill="FFFFFF"/>
          <w:lang w:val="fr-FR"/>
        </w:rPr>
        <w:t>’</w:t>
      </w:r>
      <w:r w:rsidRPr="000445F1">
        <w:rPr>
          <w:rStyle w:val="Strong"/>
          <w:rFonts w:ascii="Calibri" w:hAnsi="Calibri" w:cs="Calibri"/>
          <w:b w:val="0"/>
          <w:bCs w:val="0"/>
          <w:sz w:val="20"/>
          <w:szCs w:val="20"/>
          <w:shd w:val="clear" w:color="auto" w:fill="FFFFFF"/>
          <w:lang w:val="fr-FR"/>
        </w:rPr>
        <w:t xml:space="preserve">est un apprentissage qui se veut pluridisciplinaire </w:t>
      </w:r>
      <w:proofErr w:type="gramStart"/>
      <w:r w:rsidRPr="000445F1">
        <w:rPr>
          <w:rStyle w:val="Strong"/>
          <w:rFonts w:ascii="Calibri" w:hAnsi="Calibri" w:cs="Calibri"/>
          <w:b w:val="0"/>
          <w:bCs w:val="0"/>
          <w:sz w:val="20"/>
          <w:szCs w:val="20"/>
          <w:shd w:val="clear" w:color="auto" w:fill="FFFFFF"/>
          <w:lang w:val="fr-FR"/>
        </w:rPr>
        <w:t>axé</w:t>
      </w:r>
      <w:proofErr w:type="gramEnd"/>
      <w:r w:rsidRPr="000445F1">
        <w:rPr>
          <w:rStyle w:val="Strong"/>
          <w:rFonts w:ascii="Calibri" w:hAnsi="Calibri" w:cs="Calibri"/>
          <w:b w:val="0"/>
          <w:bCs w:val="0"/>
          <w:sz w:val="20"/>
          <w:szCs w:val="20"/>
          <w:shd w:val="clear" w:color="auto" w:fill="FFFFFF"/>
          <w:lang w:val="fr-FR"/>
        </w:rPr>
        <w:t xml:space="preserve"> sur l’organisation, le traitement et l’interprétation de</w:t>
      </w:r>
      <w:r w:rsidRPr="000445F1">
        <w:rPr>
          <w:rFonts w:ascii="Calibri" w:hAnsi="Calibri" w:cs="Calibri"/>
          <w:sz w:val="20"/>
          <w:szCs w:val="20"/>
          <w:shd w:val="clear" w:color="auto" w:fill="FFFFFF"/>
          <w:lang w:val="fr-FR"/>
        </w:rPr>
        <w:t xml:space="preserve"> données. </w:t>
      </w:r>
    </w:p>
    <w:p w14:paraId="0EAAB0A5" w14:textId="2D722448" w:rsidR="002E147A" w:rsidRPr="000445F1" w:rsidRDefault="002E147A" w:rsidP="00E21153">
      <w:pPr>
        <w:jc w:val="both"/>
        <w:rPr>
          <w:rFonts w:ascii="Calibri" w:hAnsi="Calibri" w:cs="Calibri"/>
          <w:b/>
          <w:bCs/>
          <w:sz w:val="20"/>
          <w:szCs w:val="20"/>
          <w:shd w:val="clear" w:color="auto" w:fill="FFFFFF"/>
          <w:lang w:val="fr-FR"/>
        </w:rPr>
      </w:pPr>
      <w:r w:rsidRPr="000445F1">
        <w:rPr>
          <w:rFonts w:ascii="Calibri" w:hAnsi="Calibri" w:cs="Calibri"/>
          <w:b/>
          <w:bCs/>
          <w:sz w:val="20"/>
          <w:szCs w:val="20"/>
          <w:shd w:val="clear" w:color="auto" w:fill="FFFFFF"/>
          <w:lang w:val="fr-FR"/>
        </w:rPr>
        <w:t>Objectif :</w:t>
      </w:r>
    </w:p>
    <w:p w14:paraId="0BF71866" w14:textId="489D8360" w:rsidR="005820F4" w:rsidRPr="000445F1" w:rsidRDefault="005820F4" w:rsidP="005820F4">
      <w:pPr>
        <w:rPr>
          <w:rFonts w:ascii="Calibri" w:eastAsiaTheme="minorEastAsia" w:hAnsi="Calibri" w:cs="Calibri"/>
          <w:kern w:val="24"/>
          <w:sz w:val="20"/>
          <w:szCs w:val="20"/>
          <w:lang w:val="fr-FR"/>
        </w:rPr>
      </w:pPr>
      <w:r w:rsidRPr="000445F1">
        <w:rPr>
          <w:rFonts w:ascii="Calibri" w:eastAsiaTheme="minorEastAsia" w:hAnsi="Calibri" w:cs="Calibri"/>
          <w:kern w:val="24"/>
          <w:sz w:val="20"/>
          <w:szCs w:val="20"/>
          <w:lang w:val="fr-FR"/>
        </w:rPr>
        <w:t>Réaliser une première expérience en Data Mining</w:t>
      </w:r>
      <w:r w:rsidR="00F411C5" w:rsidRPr="000445F1">
        <w:rPr>
          <w:rFonts w:ascii="Calibri" w:eastAsiaTheme="minorEastAsia" w:hAnsi="Calibri" w:cs="Calibri"/>
          <w:kern w:val="24"/>
          <w:sz w:val="20"/>
          <w:szCs w:val="20"/>
          <w:lang w:val="fr-FR"/>
        </w:rPr>
        <w:t>.</w:t>
      </w:r>
    </w:p>
    <w:p w14:paraId="6EACB528" w14:textId="325A3B96" w:rsidR="00A03110" w:rsidRPr="000445F1" w:rsidRDefault="00A03110" w:rsidP="00A03110">
      <w:pPr>
        <w:pStyle w:val="ListParagraph"/>
        <w:numPr>
          <w:ilvl w:val="0"/>
          <w:numId w:val="14"/>
        </w:numPr>
        <w:rPr>
          <w:rFonts w:ascii="Calibri" w:hAnsi="Calibri" w:cs="Calibri"/>
          <w:sz w:val="20"/>
          <w:szCs w:val="20"/>
          <w:lang w:val="fr-FR"/>
        </w:rPr>
      </w:pPr>
      <w:r w:rsidRPr="000445F1">
        <w:rPr>
          <w:rFonts w:ascii="Calibri" w:eastAsiaTheme="minorEastAsia" w:hAnsi="Calibri" w:cs="Calibri"/>
          <w:kern w:val="24"/>
          <w:sz w:val="20"/>
          <w:szCs w:val="20"/>
          <w:lang w:val="fr-FR"/>
        </w:rPr>
        <w:t>Pister des données pour répondre à une problématique formuler à partir de la méthodologie scientifique</w:t>
      </w:r>
    </w:p>
    <w:p w14:paraId="632FC1D9" w14:textId="77777777" w:rsidR="001E7B3C" w:rsidRPr="000445F1" w:rsidRDefault="001E7B3C" w:rsidP="001E7B3C">
      <w:pPr>
        <w:pStyle w:val="ListParagraph"/>
        <w:numPr>
          <w:ilvl w:val="0"/>
          <w:numId w:val="14"/>
        </w:numPr>
        <w:rPr>
          <w:rFonts w:ascii="Calibri" w:hAnsi="Calibri" w:cs="Calibri"/>
          <w:sz w:val="20"/>
          <w:szCs w:val="20"/>
          <w:lang w:val="fr-FR"/>
        </w:rPr>
      </w:pPr>
      <w:r w:rsidRPr="000445F1">
        <w:rPr>
          <w:rFonts w:ascii="Calibri" w:eastAsiaTheme="minorEastAsia" w:hAnsi="Calibri" w:cs="Calibri"/>
          <w:kern w:val="24"/>
          <w:sz w:val="20"/>
          <w:szCs w:val="20"/>
          <w:lang w:val="fr-FR"/>
        </w:rPr>
        <w:t>Mobiliser une méthodologie statistique formulée à partir de la méthodologie scientifique pour exploiter des informations.</w:t>
      </w:r>
    </w:p>
    <w:p w14:paraId="4A204599" w14:textId="77777777" w:rsidR="00AD4832" w:rsidRPr="000445F1" w:rsidRDefault="00AD4832" w:rsidP="00AD4832">
      <w:pPr>
        <w:pStyle w:val="ListParagraph"/>
        <w:numPr>
          <w:ilvl w:val="0"/>
          <w:numId w:val="14"/>
        </w:numPr>
        <w:rPr>
          <w:rFonts w:ascii="Calibri" w:hAnsi="Calibri" w:cs="Calibri"/>
          <w:sz w:val="20"/>
          <w:szCs w:val="20"/>
          <w:lang w:val="fr-FR"/>
        </w:rPr>
      </w:pPr>
      <w:r w:rsidRPr="000445F1">
        <w:rPr>
          <w:rFonts w:ascii="Calibri" w:eastAsiaTheme="minorEastAsia" w:hAnsi="Calibri" w:cs="Calibri"/>
          <w:kern w:val="24"/>
          <w:sz w:val="20"/>
          <w:szCs w:val="20"/>
          <w:lang w:val="fr-FR"/>
        </w:rPr>
        <w:t xml:space="preserve">Prendre conscience des marges de vigilance nécessaire aux égards des données. </w:t>
      </w:r>
    </w:p>
    <w:p w14:paraId="0974A3DD" w14:textId="262EDBA3" w:rsidR="00F411C5" w:rsidRPr="000445F1" w:rsidRDefault="00F411C5" w:rsidP="00AD4832">
      <w:pPr>
        <w:pStyle w:val="ListParagraph"/>
        <w:rPr>
          <w:rFonts w:ascii="Calibri" w:eastAsia="Times New Roman" w:hAnsi="Calibri" w:cs="Calibri"/>
          <w:sz w:val="20"/>
          <w:szCs w:val="20"/>
          <w:lang w:val="fr-FR"/>
        </w:rPr>
      </w:pPr>
    </w:p>
    <w:p w14:paraId="4CF482B9" w14:textId="3F1D34B1" w:rsidR="00AD4832" w:rsidRPr="000445F1" w:rsidRDefault="00E441C5" w:rsidP="006B514D">
      <w:pPr>
        <w:rPr>
          <w:rFonts w:ascii="Calibri" w:eastAsia="Times New Roman" w:hAnsi="Calibri" w:cs="Calibri"/>
          <w:sz w:val="20"/>
          <w:szCs w:val="20"/>
          <w:lang w:val="fr-FR"/>
        </w:rPr>
      </w:pPr>
      <w:r w:rsidRPr="000445F1">
        <w:rPr>
          <w:rFonts w:ascii="Calibri" w:eastAsia="Times New Roman" w:hAnsi="Calibri" w:cs="Calibri"/>
          <w:b/>
          <w:bCs/>
          <w:sz w:val="20"/>
          <w:szCs w:val="20"/>
          <w:lang w:val="fr-FR"/>
        </w:rPr>
        <w:lastRenderedPageBreak/>
        <w:t>Périmètre :</w:t>
      </w:r>
      <w:r w:rsidRPr="000445F1">
        <w:rPr>
          <w:rFonts w:ascii="Calibri" w:eastAsia="Times New Roman" w:hAnsi="Calibri" w:cs="Calibri"/>
          <w:sz w:val="20"/>
          <w:szCs w:val="20"/>
          <w:lang w:val="fr-FR"/>
        </w:rPr>
        <w:t xml:space="preserve"> Pays « des Suds »</w:t>
      </w:r>
    </w:p>
    <w:p w14:paraId="36AD7062" w14:textId="799CD396" w:rsidR="00E441C5" w:rsidRPr="000445F1" w:rsidRDefault="00E441C5" w:rsidP="006B514D">
      <w:pPr>
        <w:rPr>
          <w:rFonts w:ascii="Calibri" w:eastAsia="Times New Roman" w:hAnsi="Calibri" w:cs="Calibri"/>
          <w:sz w:val="20"/>
          <w:szCs w:val="20"/>
          <w:lang w:val="fr-FR"/>
        </w:rPr>
      </w:pPr>
      <w:r w:rsidRPr="000445F1">
        <w:rPr>
          <w:rFonts w:ascii="Calibri" w:eastAsia="Times New Roman" w:hAnsi="Calibri" w:cs="Calibri"/>
          <w:b/>
          <w:bCs/>
          <w:sz w:val="20"/>
          <w:szCs w:val="20"/>
          <w:lang w:val="fr-FR"/>
        </w:rPr>
        <w:t>Thématique :</w:t>
      </w:r>
      <w:r w:rsidRPr="000445F1">
        <w:rPr>
          <w:rFonts w:ascii="Calibri" w:eastAsia="Times New Roman" w:hAnsi="Calibri" w:cs="Calibri"/>
          <w:sz w:val="20"/>
          <w:szCs w:val="20"/>
          <w:lang w:val="fr-FR"/>
        </w:rPr>
        <w:t xml:space="preserve"> </w:t>
      </w:r>
      <w:r w:rsidR="005B57BF" w:rsidRPr="000445F1">
        <w:rPr>
          <w:rFonts w:ascii="Calibri" w:eastAsia="Times New Roman" w:hAnsi="Calibri" w:cs="Calibri"/>
          <w:sz w:val="20"/>
          <w:szCs w:val="20"/>
          <w:lang w:val="fr-FR"/>
        </w:rPr>
        <w:t>en lien avec les objectifs de formation à l’ISTOM</w:t>
      </w:r>
    </w:p>
    <w:p w14:paraId="57BF140A" w14:textId="6E29F1A3" w:rsidR="0046173E" w:rsidRPr="000445F1" w:rsidRDefault="005B57BF" w:rsidP="0046173E">
      <w:pPr>
        <w:spacing w:after="0" w:line="240" w:lineRule="auto"/>
        <w:rPr>
          <w:rFonts w:ascii="Calibri" w:hAnsi="Calibri" w:cs="Calibri"/>
          <w:sz w:val="20"/>
          <w:szCs w:val="20"/>
          <w:lang w:val="fr-FR"/>
        </w:rPr>
      </w:pPr>
      <w:r w:rsidRPr="000445F1">
        <w:rPr>
          <w:rFonts w:ascii="Calibri" w:eastAsia="Times New Roman" w:hAnsi="Calibri" w:cs="Calibri"/>
          <w:b/>
          <w:bCs/>
          <w:sz w:val="20"/>
          <w:szCs w:val="20"/>
          <w:lang w:val="fr-FR"/>
        </w:rPr>
        <w:t>Dimension des données :</w:t>
      </w:r>
      <w:r w:rsidR="0046173E" w:rsidRPr="000445F1">
        <w:rPr>
          <w:rFonts w:ascii="Calibri" w:hAnsi="Calibri" w:cs="Calibri"/>
          <w:sz w:val="20"/>
          <w:szCs w:val="20"/>
          <w:lang w:val="fr-FR"/>
        </w:rPr>
        <w:t xml:space="preserve">  </w:t>
      </w:r>
      <w:proofErr w:type="spellStart"/>
      <w:r w:rsidR="0046173E" w:rsidRPr="000445F1">
        <w:rPr>
          <w:rFonts w:ascii="Calibri" w:hAnsi="Calibri" w:cs="Calibri"/>
          <w:sz w:val="20"/>
          <w:szCs w:val="20"/>
          <w:lang w:val="fr-FR"/>
        </w:rPr>
        <w:t>inf</w:t>
      </w:r>
      <w:proofErr w:type="spellEnd"/>
      <w:r w:rsidR="0046173E" w:rsidRPr="000445F1">
        <w:rPr>
          <w:rFonts w:ascii="Calibri" w:hAnsi="Calibri" w:cs="Calibri"/>
          <w:sz w:val="20"/>
          <w:szCs w:val="20"/>
          <w:lang w:val="fr-FR"/>
        </w:rPr>
        <w:t xml:space="preserve"> (</w:t>
      </w:r>
      <w:proofErr w:type="spellStart"/>
      <w:r w:rsidR="0046173E" w:rsidRPr="000445F1">
        <w:rPr>
          <w:rFonts w:ascii="Calibri" w:hAnsi="Calibri" w:cs="Calibri"/>
          <w:sz w:val="20"/>
          <w:szCs w:val="20"/>
          <w:lang w:val="fr-FR"/>
        </w:rPr>
        <w:t>dim</w:t>
      </w:r>
      <w:proofErr w:type="spellEnd"/>
      <w:r w:rsidR="0046173E" w:rsidRPr="000445F1">
        <w:rPr>
          <w:rFonts w:ascii="Calibri" w:hAnsi="Calibri" w:cs="Calibri"/>
          <w:sz w:val="20"/>
          <w:szCs w:val="20"/>
          <w:lang w:val="fr-FR"/>
        </w:rPr>
        <w:t xml:space="preserve">) = 5 </w:t>
      </w:r>
      <w:proofErr w:type="gramStart"/>
      <w:r w:rsidR="0046173E" w:rsidRPr="000445F1">
        <w:rPr>
          <w:rFonts w:ascii="Calibri" w:hAnsi="Calibri" w:cs="Calibri"/>
          <w:sz w:val="20"/>
          <w:szCs w:val="20"/>
          <w:lang w:val="fr-FR"/>
        </w:rPr>
        <w:t>( #</w:t>
      </w:r>
      <w:proofErr w:type="gramEnd"/>
      <w:r w:rsidR="0046173E" w:rsidRPr="000445F1">
        <w:rPr>
          <w:rFonts w:ascii="Calibri" w:hAnsi="Calibri" w:cs="Calibri"/>
          <w:sz w:val="20"/>
          <w:szCs w:val="20"/>
          <w:lang w:val="fr-FR"/>
        </w:rPr>
        <w:t xml:space="preserve"> variables),  min ( Echantillon) = 100</w:t>
      </w:r>
    </w:p>
    <w:p w14:paraId="081F3EB5" w14:textId="77777777" w:rsidR="006B514D" w:rsidRPr="000445F1" w:rsidRDefault="006B514D" w:rsidP="006B514D">
      <w:pPr>
        <w:spacing w:after="0" w:line="240" w:lineRule="auto"/>
        <w:rPr>
          <w:rFonts w:ascii="Calibri" w:hAnsi="Calibri" w:cs="Calibri"/>
          <w:sz w:val="20"/>
          <w:szCs w:val="20"/>
          <w:lang w:val="fr-FR"/>
        </w:rPr>
      </w:pPr>
    </w:p>
    <w:p w14:paraId="15FA6E25" w14:textId="37459799" w:rsidR="00E80486" w:rsidRPr="000445F1" w:rsidRDefault="00C01826" w:rsidP="006B514D">
      <w:pPr>
        <w:spacing w:after="0" w:line="240" w:lineRule="auto"/>
        <w:rPr>
          <w:rFonts w:ascii="Calibri" w:hAnsi="Calibri" w:cs="Calibri"/>
          <w:b/>
          <w:bCs/>
          <w:sz w:val="20"/>
          <w:szCs w:val="20"/>
          <w:lang w:val="fr-FR"/>
        </w:rPr>
      </w:pPr>
      <w:r w:rsidRPr="000445F1">
        <w:rPr>
          <w:rFonts w:ascii="Calibri" w:hAnsi="Calibri" w:cs="Calibri"/>
          <w:b/>
          <w:bCs/>
          <w:sz w:val="20"/>
          <w:szCs w:val="20"/>
          <w:lang w:val="fr-FR"/>
        </w:rPr>
        <w:t>Matériels et outils :</w:t>
      </w:r>
    </w:p>
    <w:p w14:paraId="64EE2B65" w14:textId="77777777" w:rsidR="000A0223" w:rsidRPr="000445F1" w:rsidRDefault="00C01826" w:rsidP="000A0223">
      <w:pPr>
        <w:pStyle w:val="ListParagraph"/>
        <w:numPr>
          <w:ilvl w:val="0"/>
          <w:numId w:val="18"/>
        </w:numPr>
        <w:spacing w:after="0" w:line="240" w:lineRule="auto"/>
        <w:rPr>
          <w:rFonts w:ascii="Calibri" w:hAnsi="Calibri" w:cs="Calibri"/>
          <w:sz w:val="20"/>
          <w:szCs w:val="20"/>
        </w:rPr>
      </w:pPr>
      <w:r w:rsidRPr="000445F1">
        <w:rPr>
          <w:rFonts w:ascii="Calibri" w:hAnsi="Calibri" w:cs="Calibri"/>
          <w:sz w:val="20"/>
          <w:szCs w:val="20"/>
          <w:lang w:val="fr-FR"/>
        </w:rPr>
        <w:t>Logiciel R + différents packages</w:t>
      </w:r>
    </w:p>
    <w:p w14:paraId="47FE00CA" w14:textId="77777777" w:rsidR="000A0223" w:rsidRPr="000445F1" w:rsidRDefault="00D76BD2" w:rsidP="00D76BD2">
      <w:pPr>
        <w:pStyle w:val="ListParagraph"/>
        <w:numPr>
          <w:ilvl w:val="0"/>
          <w:numId w:val="18"/>
        </w:numPr>
        <w:spacing w:after="0" w:line="240" w:lineRule="auto"/>
        <w:rPr>
          <w:rFonts w:ascii="Calibri" w:hAnsi="Calibri" w:cs="Calibri"/>
          <w:sz w:val="20"/>
          <w:szCs w:val="20"/>
        </w:rPr>
      </w:pPr>
      <w:r w:rsidRPr="000445F1">
        <w:rPr>
          <w:rFonts w:ascii="Calibri" w:eastAsiaTheme="minorEastAsia" w:hAnsi="Calibri" w:cs="Calibri"/>
          <w:kern w:val="24"/>
          <w:sz w:val="20"/>
          <w:szCs w:val="20"/>
        </w:rPr>
        <w:t>R-data iris</w:t>
      </w:r>
      <w:r w:rsidR="000A0223" w:rsidRPr="000445F1">
        <w:rPr>
          <w:rFonts w:ascii="Calibri" w:eastAsiaTheme="minorEastAsia" w:hAnsi="Calibri" w:cs="Calibri"/>
          <w:kern w:val="24"/>
          <w:sz w:val="20"/>
          <w:szCs w:val="20"/>
        </w:rPr>
        <w:t xml:space="preserve">, </w:t>
      </w:r>
      <w:r w:rsidRPr="000445F1">
        <w:rPr>
          <w:rFonts w:ascii="Calibri" w:eastAsiaTheme="minorEastAsia" w:hAnsi="Calibri" w:cs="Calibri"/>
          <w:kern w:val="24"/>
          <w:sz w:val="20"/>
          <w:szCs w:val="20"/>
        </w:rPr>
        <w:t xml:space="preserve">R-data crabs </w:t>
      </w:r>
      <w:proofErr w:type="gramStart"/>
      <w:r w:rsidRPr="000445F1">
        <w:rPr>
          <w:rFonts w:ascii="Calibri" w:eastAsiaTheme="minorEastAsia" w:hAnsi="Calibri" w:cs="Calibri"/>
          <w:kern w:val="24"/>
          <w:sz w:val="20"/>
          <w:szCs w:val="20"/>
        </w:rPr>
        <w:t>( package</w:t>
      </w:r>
      <w:proofErr w:type="gramEnd"/>
      <w:r w:rsidRPr="000445F1">
        <w:rPr>
          <w:rFonts w:ascii="Calibri" w:eastAsiaTheme="minorEastAsia" w:hAnsi="Calibri" w:cs="Calibri"/>
          <w:kern w:val="24"/>
          <w:sz w:val="20"/>
          <w:szCs w:val="20"/>
        </w:rPr>
        <w:t xml:space="preserve"> MASS)</w:t>
      </w:r>
    </w:p>
    <w:p w14:paraId="68A51D67" w14:textId="77777777" w:rsidR="000A0223" w:rsidRPr="000445F1" w:rsidRDefault="00D76BD2" w:rsidP="00D76BD2">
      <w:pPr>
        <w:pStyle w:val="ListParagraph"/>
        <w:numPr>
          <w:ilvl w:val="0"/>
          <w:numId w:val="18"/>
        </w:numPr>
        <w:spacing w:after="0" w:line="240" w:lineRule="auto"/>
        <w:rPr>
          <w:rFonts w:ascii="Calibri" w:hAnsi="Calibri" w:cs="Calibri"/>
          <w:sz w:val="20"/>
          <w:szCs w:val="20"/>
        </w:rPr>
      </w:pPr>
      <w:hyperlink r:id="rId7" w:anchor="data" w:history="1">
        <w:r w:rsidRPr="000445F1">
          <w:rPr>
            <w:rStyle w:val="Hyperlink"/>
            <w:rFonts w:ascii="Calibri" w:eastAsiaTheme="minorEastAsia" w:hAnsi="Calibri" w:cs="Calibri"/>
            <w:color w:val="auto"/>
            <w:kern w:val="24"/>
            <w:sz w:val="20"/>
            <w:szCs w:val="20"/>
            <w:u w:val="none"/>
          </w:rPr>
          <w:t>http://www.fao.org/faostat/en/#data</w:t>
        </w:r>
      </w:hyperlink>
    </w:p>
    <w:p w14:paraId="7860DE35" w14:textId="77777777" w:rsidR="000A0223" w:rsidRPr="000445F1" w:rsidRDefault="00D76BD2" w:rsidP="00D76BD2">
      <w:pPr>
        <w:pStyle w:val="ListParagraph"/>
        <w:numPr>
          <w:ilvl w:val="0"/>
          <w:numId w:val="18"/>
        </w:numPr>
        <w:spacing w:after="0" w:line="240" w:lineRule="auto"/>
        <w:rPr>
          <w:rStyle w:val="Hyperlink"/>
          <w:rFonts w:ascii="Calibri" w:hAnsi="Calibri" w:cs="Calibri"/>
          <w:color w:val="auto"/>
          <w:sz w:val="20"/>
          <w:szCs w:val="20"/>
          <w:u w:val="none"/>
        </w:rPr>
      </w:pPr>
      <w:hyperlink r:id="rId8" w:history="1">
        <w:r w:rsidRPr="000445F1">
          <w:rPr>
            <w:rStyle w:val="Hyperlink"/>
            <w:rFonts w:ascii="Calibri" w:eastAsiaTheme="minorEastAsia" w:hAnsi="Calibri" w:cs="Calibri"/>
            <w:color w:val="auto"/>
            <w:kern w:val="24"/>
            <w:sz w:val="20"/>
            <w:szCs w:val="20"/>
            <w:u w:val="none"/>
          </w:rPr>
          <w:t>https</w:t>
        </w:r>
      </w:hyperlink>
      <w:hyperlink r:id="rId9" w:history="1">
        <w:r w:rsidRPr="000445F1">
          <w:rPr>
            <w:rStyle w:val="Hyperlink"/>
            <w:rFonts w:ascii="Calibri" w:eastAsiaTheme="minorEastAsia" w:hAnsi="Calibri" w:cs="Calibri"/>
            <w:color w:val="auto"/>
            <w:kern w:val="24"/>
            <w:sz w:val="20"/>
            <w:szCs w:val="20"/>
            <w:u w:val="none"/>
          </w:rPr>
          <w:t>://comtrade.un.org/data/</w:t>
        </w:r>
      </w:hyperlink>
    </w:p>
    <w:p w14:paraId="0F8BBB94" w14:textId="77777777" w:rsidR="000A0223" w:rsidRPr="000445F1" w:rsidRDefault="000A0223" w:rsidP="00D76BD2">
      <w:pPr>
        <w:pStyle w:val="ListParagraph"/>
        <w:numPr>
          <w:ilvl w:val="0"/>
          <w:numId w:val="18"/>
        </w:numPr>
        <w:spacing w:after="0" w:line="240" w:lineRule="auto"/>
        <w:rPr>
          <w:rFonts w:ascii="Calibri" w:hAnsi="Calibri" w:cs="Calibri"/>
          <w:sz w:val="20"/>
          <w:szCs w:val="20"/>
        </w:rPr>
      </w:pPr>
      <w:hyperlink r:id="rId10" w:history="1">
        <w:r w:rsidRPr="000445F1">
          <w:rPr>
            <w:rStyle w:val="Hyperlink"/>
            <w:rFonts w:ascii="Calibri" w:eastAsiaTheme="minorEastAsia" w:hAnsi="Calibri" w:cs="Calibri"/>
            <w:color w:val="auto"/>
            <w:kern w:val="24"/>
            <w:sz w:val="20"/>
            <w:szCs w:val="20"/>
            <w:u w:val="none"/>
          </w:rPr>
          <w:t>https://unctadstat.unctad.org/wds/ReportFolders/reportFolders.aspx?sCS_ChosenLang=en</w:t>
        </w:r>
      </w:hyperlink>
    </w:p>
    <w:p w14:paraId="6C39429C" w14:textId="77777777" w:rsidR="000A0223" w:rsidRPr="000445F1" w:rsidRDefault="000A0223" w:rsidP="00D76BD2">
      <w:pPr>
        <w:pStyle w:val="ListParagraph"/>
        <w:numPr>
          <w:ilvl w:val="0"/>
          <w:numId w:val="18"/>
        </w:numPr>
        <w:spacing w:after="0" w:line="240" w:lineRule="auto"/>
        <w:rPr>
          <w:rFonts w:ascii="Calibri" w:hAnsi="Calibri" w:cs="Calibri"/>
          <w:sz w:val="20"/>
          <w:szCs w:val="20"/>
        </w:rPr>
      </w:pPr>
      <w:hyperlink r:id="rId11" w:history="1">
        <w:r w:rsidRPr="000445F1">
          <w:rPr>
            <w:rStyle w:val="Hyperlink"/>
            <w:rFonts w:ascii="Calibri" w:eastAsiaTheme="minorEastAsia" w:hAnsi="Calibri" w:cs="Calibri"/>
            <w:color w:val="auto"/>
            <w:kern w:val="24"/>
            <w:sz w:val="20"/>
            <w:szCs w:val="20"/>
            <w:u w:val="none"/>
          </w:rPr>
          <w:t>https://www.imf.org/en/Data</w:t>
        </w:r>
      </w:hyperlink>
    </w:p>
    <w:p w14:paraId="17AE0660" w14:textId="77777777" w:rsidR="000A0223" w:rsidRPr="000445F1" w:rsidRDefault="000A0223" w:rsidP="00D76BD2">
      <w:pPr>
        <w:pStyle w:val="ListParagraph"/>
        <w:numPr>
          <w:ilvl w:val="0"/>
          <w:numId w:val="18"/>
        </w:numPr>
        <w:spacing w:after="0" w:line="240" w:lineRule="auto"/>
        <w:rPr>
          <w:rFonts w:ascii="Calibri" w:hAnsi="Calibri" w:cs="Calibri"/>
          <w:sz w:val="20"/>
          <w:szCs w:val="20"/>
        </w:rPr>
      </w:pPr>
      <w:hyperlink r:id="rId12" w:history="1">
        <w:r w:rsidRPr="000445F1">
          <w:rPr>
            <w:rStyle w:val="Hyperlink"/>
            <w:rFonts w:ascii="Calibri" w:eastAsiaTheme="minorEastAsia" w:hAnsi="Calibri" w:cs="Calibri"/>
            <w:color w:val="auto"/>
            <w:kern w:val="24"/>
            <w:sz w:val="20"/>
            <w:szCs w:val="20"/>
            <w:u w:val="none"/>
          </w:rPr>
          <w:t>https://data.worldbank.org/</w:t>
        </w:r>
      </w:hyperlink>
    </w:p>
    <w:p w14:paraId="06543D8B" w14:textId="6E02B647" w:rsidR="00D76BD2" w:rsidRPr="000445F1" w:rsidRDefault="000A0223" w:rsidP="00D76BD2">
      <w:pPr>
        <w:pStyle w:val="ListParagraph"/>
        <w:numPr>
          <w:ilvl w:val="0"/>
          <w:numId w:val="18"/>
        </w:numPr>
        <w:spacing w:after="0" w:line="240" w:lineRule="auto"/>
        <w:rPr>
          <w:rFonts w:ascii="Calibri" w:hAnsi="Calibri" w:cs="Calibri"/>
          <w:sz w:val="20"/>
          <w:szCs w:val="20"/>
        </w:rPr>
      </w:pPr>
      <w:hyperlink r:id="rId13" w:history="1">
        <w:r w:rsidRPr="000445F1">
          <w:rPr>
            <w:rStyle w:val="Hyperlink"/>
            <w:rFonts w:ascii="Calibri" w:eastAsiaTheme="minorEastAsia" w:hAnsi="Calibri" w:cs="Calibri"/>
            <w:color w:val="auto"/>
            <w:kern w:val="24"/>
            <w:sz w:val="20"/>
            <w:szCs w:val="20"/>
            <w:u w:val="none"/>
          </w:rPr>
          <w:t>https://ec.europa.eu/eurostat/data/database</w:t>
        </w:r>
      </w:hyperlink>
    </w:p>
    <w:p w14:paraId="5EF27F97" w14:textId="77777777" w:rsidR="000A0223" w:rsidRPr="000445F1" w:rsidRDefault="000A0223" w:rsidP="00F3162B">
      <w:pPr>
        <w:spacing w:after="0" w:line="240" w:lineRule="auto"/>
        <w:rPr>
          <w:rStyle w:val="Hyperlink"/>
          <w:rFonts w:ascii="Calibri" w:hAnsi="Calibri" w:cs="Calibri"/>
          <w:color w:val="auto"/>
          <w:sz w:val="20"/>
          <w:szCs w:val="20"/>
          <w:u w:val="none"/>
        </w:rPr>
      </w:pPr>
    </w:p>
    <w:p w14:paraId="29E87ED8" w14:textId="1282D706" w:rsidR="00D76BD2" w:rsidRPr="000445F1" w:rsidRDefault="00D76BD2" w:rsidP="00D76BD2">
      <w:pPr>
        <w:spacing w:after="0" w:line="240" w:lineRule="auto"/>
        <w:rPr>
          <w:rStyle w:val="Hyperlink"/>
          <w:rFonts w:ascii="Calibri" w:eastAsiaTheme="minorEastAsia" w:hAnsi="Calibri" w:cs="Calibri"/>
          <w:color w:val="auto"/>
          <w:kern w:val="24"/>
          <w:sz w:val="20"/>
          <w:szCs w:val="20"/>
          <w:u w:val="none"/>
          <w:lang w:val="fr-FR"/>
        </w:rPr>
      </w:pPr>
      <w:r w:rsidRPr="000445F1">
        <w:rPr>
          <w:rStyle w:val="Hyperlink"/>
          <w:rFonts w:ascii="Calibri" w:eastAsiaTheme="minorEastAsia" w:hAnsi="Calibri" w:cs="Calibri"/>
          <w:color w:val="auto"/>
          <w:kern w:val="24"/>
          <w:sz w:val="20"/>
          <w:szCs w:val="20"/>
          <w:u w:val="none"/>
          <w:lang w:val="fr-FR"/>
        </w:rPr>
        <w:t xml:space="preserve">NB : d’autres bases de données sont possibles après proposition </w:t>
      </w:r>
      <w:r w:rsidR="000445F1">
        <w:rPr>
          <w:rStyle w:val="Hyperlink"/>
          <w:rFonts w:ascii="Calibri" w:eastAsiaTheme="minorEastAsia" w:hAnsi="Calibri" w:cs="Calibri"/>
          <w:color w:val="auto"/>
          <w:kern w:val="24"/>
          <w:sz w:val="20"/>
          <w:szCs w:val="20"/>
          <w:u w:val="none"/>
          <w:lang w:val="fr-FR"/>
        </w:rPr>
        <w:t>au corp enseig</w:t>
      </w:r>
      <w:r w:rsidR="00010D00">
        <w:rPr>
          <w:rStyle w:val="Hyperlink"/>
          <w:rFonts w:ascii="Calibri" w:eastAsiaTheme="minorEastAsia" w:hAnsi="Calibri" w:cs="Calibri"/>
          <w:color w:val="auto"/>
          <w:kern w:val="24"/>
          <w:sz w:val="20"/>
          <w:szCs w:val="20"/>
          <w:u w:val="none"/>
          <w:lang w:val="fr-FR"/>
        </w:rPr>
        <w:t>nant</w:t>
      </w:r>
      <w:r w:rsidR="00F3162B" w:rsidRPr="000445F1">
        <w:rPr>
          <w:rStyle w:val="Hyperlink"/>
          <w:rFonts w:ascii="Calibri" w:eastAsiaTheme="minorEastAsia" w:hAnsi="Calibri" w:cs="Calibri"/>
          <w:color w:val="auto"/>
          <w:kern w:val="24"/>
          <w:sz w:val="20"/>
          <w:szCs w:val="20"/>
          <w:u w:val="none"/>
          <w:lang w:val="fr-FR"/>
        </w:rPr>
        <w:t>.</w:t>
      </w:r>
    </w:p>
    <w:p w14:paraId="0B15C715" w14:textId="77777777" w:rsidR="00F3162B" w:rsidRPr="000445F1" w:rsidRDefault="00F3162B" w:rsidP="00D76BD2">
      <w:pPr>
        <w:spacing w:after="0" w:line="240" w:lineRule="auto"/>
        <w:rPr>
          <w:rStyle w:val="Hyperlink"/>
          <w:rFonts w:ascii="Calibri" w:eastAsiaTheme="minorEastAsia" w:hAnsi="Calibri" w:cs="Calibri"/>
          <w:color w:val="auto"/>
          <w:kern w:val="24"/>
          <w:sz w:val="20"/>
          <w:szCs w:val="20"/>
          <w:u w:val="none"/>
          <w:lang w:val="fr-FR"/>
        </w:rPr>
      </w:pPr>
    </w:p>
    <w:p w14:paraId="10733824" w14:textId="6458019B" w:rsidR="00F3162B" w:rsidRPr="000445F1" w:rsidRDefault="00F3162B" w:rsidP="00D76BD2">
      <w:pPr>
        <w:spacing w:after="0" w:line="240" w:lineRule="auto"/>
        <w:rPr>
          <w:rStyle w:val="Hyperlink"/>
          <w:rFonts w:ascii="Calibri" w:eastAsiaTheme="minorEastAsia" w:hAnsi="Calibri" w:cs="Calibri"/>
          <w:b/>
          <w:bCs/>
          <w:color w:val="auto"/>
          <w:kern w:val="24"/>
          <w:sz w:val="20"/>
          <w:szCs w:val="20"/>
          <w:u w:val="none"/>
          <w:lang w:val="fr-FR"/>
        </w:rPr>
      </w:pPr>
      <w:r w:rsidRPr="000445F1">
        <w:rPr>
          <w:rStyle w:val="Hyperlink"/>
          <w:rFonts w:ascii="Calibri" w:eastAsiaTheme="minorEastAsia" w:hAnsi="Calibri" w:cs="Calibri"/>
          <w:b/>
          <w:bCs/>
          <w:color w:val="auto"/>
          <w:kern w:val="24"/>
          <w:sz w:val="20"/>
          <w:szCs w:val="20"/>
          <w:u w:val="none"/>
          <w:lang w:val="fr-FR"/>
        </w:rPr>
        <w:t>Etapes et procédures :</w:t>
      </w:r>
    </w:p>
    <w:p w14:paraId="6C2A3F80" w14:textId="51FDFE30" w:rsidR="006B514D" w:rsidRPr="000445F1" w:rsidRDefault="004A1AD4" w:rsidP="006B514D">
      <w:pPr>
        <w:pStyle w:val="ListParagraph"/>
        <w:numPr>
          <w:ilvl w:val="0"/>
          <w:numId w:val="19"/>
        </w:numPr>
        <w:spacing w:after="0" w:line="240" w:lineRule="auto"/>
        <w:rPr>
          <w:rFonts w:ascii="Calibri" w:hAnsi="Calibri" w:cs="Calibri"/>
          <w:sz w:val="20"/>
          <w:szCs w:val="20"/>
          <w:lang w:val="fr-FR"/>
        </w:rPr>
      </w:pPr>
      <w:r w:rsidRPr="000445F1">
        <w:rPr>
          <w:rFonts w:ascii="Calibri" w:hAnsi="Calibri" w:cs="Calibri"/>
          <w:sz w:val="20"/>
          <w:szCs w:val="20"/>
          <w:lang w:val="fr-FR"/>
        </w:rPr>
        <w:t>1 semaine : : construction des groupes (3 étudiants par groupe)</w:t>
      </w:r>
    </w:p>
    <w:p w14:paraId="7477ECD7" w14:textId="77777777" w:rsidR="00841D37" w:rsidRPr="000445F1" w:rsidRDefault="00FE50BC" w:rsidP="00841D37">
      <w:pPr>
        <w:pStyle w:val="ListParagraph"/>
        <w:numPr>
          <w:ilvl w:val="0"/>
          <w:numId w:val="19"/>
        </w:numPr>
        <w:spacing w:after="0" w:line="240" w:lineRule="auto"/>
        <w:rPr>
          <w:rFonts w:ascii="Calibri" w:hAnsi="Calibri" w:cs="Calibri"/>
          <w:sz w:val="20"/>
          <w:szCs w:val="20"/>
          <w:lang w:val="fr-FR"/>
        </w:rPr>
      </w:pPr>
      <w:r w:rsidRPr="000445F1">
        <w:rPr>
          <w:rFonts w:ascii="Calibri" w:hAnsi="Calibri" w:cs="Calibri"/>
          <w:sz w:val="20"/>
          <w:szCs w:val="20"/>
          <w:lang w:val="fr-FR"/>
        </w:rPr>
        <w:t>Entre 1 et 2 mois : recherche de bases de données</w:t>
      </w:r>
    </w:p>
    <w:p w14:paraId="3A303B65" w14:textId="50C47081" w:rsidR="00D403BE" w:rsidRPr="000445F1" w:rsidRDefault="00FC772B" w:rsidP="00D403BE">
      <w:pPr>
        <w:pStyle w:val="ListParagraph"/>
        <w:numPr>
          <w:ilvl w:val="0"/>
          <w:numId w:val="19"/>
        </w:numPr>
        <w:spacing w:after="0" w:line="240" w:lineRule="auto"/>
        <w:rPr>
          <w:rFonts w:ascii="Calibri" w:hAnsi="Calibri" w:cs="Calibri"/>
          <w:sz w:val="20"/>
          <w:szCs w:val="20"/>
          <w:lang w:val="fr-FR"/>
        </w:rPr>
      </w:pPr>
      <w:r w:rsidRPr="000445F1">
        <w:rPr>
          <w:rFonts w:ascii="Calibri" w:hAnsi="Calibri" w:cs="Calibri"/>
          <w:sz w:val="20"/>
          <w:szCs w:val="20"/>
          <w:lang w:val="fr-FR"/>
        </w:rPr>
        <w:t xml:space="preserve">Au bout des 2 mois : dépôt d’un document </w:t>
      </w:r>
      <w:proofErr w:type="spellStart"/>
      <w:r w:rsidR="00F02E12" w:rsidRPr="000445F1">
        <w:rPr>
          <w:rFonts w:ascii="Calibri" w:hAnsi="Calibri" w:cs="Calibri"/>
          <w:sz w:val="20"/>
          <w:szCs w:val="20"/>
          <w:lang w:val="fr-FR"/>
        </w:rPr>
        <w:t>pdf</w:t>
      </w:r>
      <w:proofErr w:type="spellEnd"/>
      <w:r w:rsidRPr="000445F1">
        <w:rPr>
          <w:rFonts w:ascii="Calibri" w:hAnsi="Calibri" w:cs="Calibri"/>
          <w:sz w:val="20"/>
          <w:szCs w:val="20"/>
          <w:lang w:val="fr-FR"/>
        </w:rPr>
        <w:t xml:space="preserve"> (4 diapos) d’investigation sur Moodle (thématique choisie et questionnement initial, justification et pertinence, lien thématique et base de données, interrogation de la base de données, démarche statistique proposée)</w:t>
      </w:r>
    </w:p>
    <w:p w14:paraId="472AC504" w14:textId="11991E68" w:rsidR="00841D37" w:rsidRPr="000445F1" w:rsidRDefault="00841D37" w:rsidP="00D403BE">
      <w:pPr>
        <w:pStyle w:val="ListParagraph"/>
        <w:numPr>
          <w:ilvl w:val="0"/>
          <w:numId w:val="19"/>
        </w:numPr>
        <w:spacing w:after="0" w:line="240" w:lineRule="auto"/>
        <w:rPr>
          <w:rFonts w:ascii="Calibri" w:hAnsi="Calibri" w:cs="Calibri"/>
          <w:sz w:val="20"/>
          <w:szCs w:val="20"/>
          <w:lang w:val="fr-FR"/>
        </w:rPr>
      </w:pPr>
      <w:r w:rsidRPr="000445F1">
        <w:rPr>
          <w:rFonts w:ascii="Calibri" w:hAnsi="Calibri" w:cs="Calibri"/>
          <w:sz w:val="20"/>
          <w:szCs w:val="20"/>
          <w:lang w:val="fr-FR"/>
        </w:rPr>
        <w:t xml:space="preserve">1 semaine plus tard : </w:t>
      </w:r>
      <w:r w:rsidR="00D403BE" w:rsidRPr="000445F1">
        <w:rPr>
          <w:rFonts w:ascii="Calibri" w:hAnsi="Calibri" w:cs="Calibri"/>
          <w:sz w:val="20"/>
          <w:szCs w:val="20"/>
          <w:lang w:val="fr-FR"/>
        </w:rPr>
        <w:t>validation (données-thématiques)</w:t>
      </w:r>
    </w:p>
    <w:p w14:paraId="6D5A63FB" w14:textId="45864181" w:rsidR="00D403BE" w:rsidRPr="000445F1" w:rsidRDefault="001C3C47" w:rsidP="00D403BE">
      <w:pPr>
        <w:pStyle w:val="ListParagraph"/>
        <w:numPr>
          <w:ilvl w:val="0"/>
          <w:numId w:val="19"/>
        </w:numPr>
        <w:spacing w:after="0" w:line="240" w:lineRule="auto"/>
        <w:rPr>
          <w:rFonts w:ascii="Calibri" w:hAnsi="Calibri" w:cs="Calibri"/>
          <w:sz w:val="20"/>
          <w:szCs w:val="20"/>
          <w:lang w:val="fr-FR"/>
        </w:rPr>
      </w:pPr>
      <w:r w:rsidRPr="000445F1">
        <w:rPr>
          <w:rFonts w:ascii="Calibri" w:hAnsi="Calibri" w:cs="Calibri"/>
          <w:sz w:val="20"/>
          <w:szCs w:val="20"/>
          <w:lang w:val="fr-FR"/>
        </w:rPr>
        <w:t>2 jours plus tard :</w:t>
      </w:r>
      <w:r w:rsidRPr="000445F1">
        <w:rPr>
          <w:rFonts w:ascii="Calibri" w:hAnsi="Calibri" w:cs="Calibri"/>
          <w:sz w:val="20"/>
          <w:szCs w:val="20"/>
          <w:u w:val="single"/>
          <w:lang w:val="fr-FR"/>
        </w:rPr>
        <w:t xml:space="preserve"> </w:t>
      </w:r>
      <w:r w:rsidRPr="000445F1">
        <w:rPr>
          <w:rFonts w:ascii="Calibri" w:hAnsi="Calibri" w:cs="Calibri"/>
          <w:sz w:val="20"/>
          <w:szCs w:val="20"/>
          <w:lang w:val="fr-FR"/>
        </w:rPr>
        <w:t>travaux d’analyses - encadrements</w:t>
      </w:r>
    </w:p>
    <w:p w14:paraId="2889B234" w14:textId="59F8F8AF" w:rsidR="001C3C47" w:rsidRPr="000445F1" w:rsidRDefault="00B669F5" w:rsidP="00D403BE">
      <w:pPr>
        <w:pStyle w:val="ListParagraph"/>
        <w:numPr>
          <w:ilvl w:val="0"/>
          <w:numId w:val="19"/>
        </w:numPr>
        <w:spacing w:after="0" w:line="240" w:lineRule="auto"/>
        <w:rPr>
          <w:rFonts w:ascii="Calibri" w:hAnsi="Calibri" w:cs="Calibri"/>
          <w:sz w:val="20"/>
          <w:szCs w:val="20"/>
          <w:lang w:val="fr-FR"/>
        </w:rPr>
      </w:pPr>
      <w:r w:rsidRPr="000445F1">
        <w:rPr>
          <w:rFonts w:ascii="Calibri" w:hAnsi="Calibri" w:cs="Calibri"/>
          <w:sz w:val="20"/>
          <w:szCs w:val="20"/>
          <w:lang w:val="fr-FR"/>
        </w:rPr>
        <w:t xml:space="preserve">3 jours plus tard : Fin des travaux, le document </w:t>
      </w:r>
      <w:r w:rsidR="00F02E12" w:rsidRPr="000445F1">
        <w:rPr>
          <w:rFonts w:ascii="Calibri" w:hAnsi="Calibri" w:cs="Calibri"/>
          <w:sz w:val="20"/>
          <w:szCs w:val="20"/>
          <w:lang w:val="fr-FR"/>
        </w:rPr>
        <w:t>à remettre</w:t>
      </w:r>
    </w:p>
    <w:p w14:paraId="403A989D" w14:textId="77777777" w:rsidR="00F02E12" w:rsidRPr="000445F1" w:rsidRDefault="00F02E12" w:rsidP="00F02E12">
      <w:pPr>
        <w:spacing w:after="0" w:line="240" w:lineRule="auto"/>
        <w:rPr>
          <w:rFonts w:ascii="Calibri" w:hAnsi="Calibri" w:cs="Calibri"/>
          <w:sz w:val="20"/>
          <w:szCs w:val="20"/>
          <w:lang w:val="fr-FR"/>
        </w:rPr>
      </w:pPr>
    </w:p>
    <w:p w14:paraId="20834494" w14:textId="545A76F5" w:rsidR="00F02E12" w:rsidRPr="000445F1" w:rsidRDefault="000E4B08" w:rsidP="00F02E12">
      <w:pPr>
        <w:spacing w:after="0" w:line="240" w:lineRule="auto"/>
        <w:rPr>
          <w:rFonts w:ascii="Calibri" w:hAnsi="Calibri" w:cs="Calibri"/>
          <w:b/>
          <w:bCs/>
          <w:sz w:val="20"/>
          <w:szCs w:val="20"/>
          <w:lang w:val="fr-FR"/>
        </w:rPr>
      </w:pPr>
      <w:r w:rsidRPr="000445F1">
        <w:rPr>
          <w:rFonts w:ascii="Calibri" w:hAnsi="Calibri" w:cs="Calibri"/>
          <w:b/>
          <w:bCs/>
          <w:sz w:val="20"/>
          <w:szCs w:val="20"/>
          <w:lang w:val="fr-FR"/>
        </w:rPr>
        <w:t>Design document final :</w:t>
      </w:r>
    </w:p>
    <w:p w14:paraId="6A1930FA" w14:textId="21860EE0" w:rsidR="0083398C" w:rsidRPr="000445F1" w:rsidRDefault="0083398C" w:rsidP="00F02E12">
      <w:pPr>
        <w:spacing w:after="0" w:line="240" w:lineRule="auto"/>
        <w:rPr>
          <w:rFonts w:ascii="Calibri" w:hAnsi="Calibri" w:cs="Calibri"/>
          <w:sz w:val="20"/>
          <w:szCs w:val="20"/>
          <w:u w:val="single"/>
          <w:lang w:val="fr-FR"/>
        </w:rPr>
      </w:pPr>
    </w:p>
    <w:p w14:paraId="6378E646" w14:textId="2D145DDE" w:rsidR="0083398C" w:rsidRPr="000445F1" w:rsidRDefault="0083398C" w:rsidP="0083398C">
      <w:pPr>
        <w:pStyle w:val="NormalWeb"/>
        <w:spacing w:before="0" w:beforeAutospacing="0" w:after="160" w:afterAutospacing="0" w:line="256" w:lineRule="auto"/>
        <w:jc w:val="both"/>
        <w:rPr>
          <w:rFonts w:ascii="Calibri" w:hAnsi="Calibri" w:cs="Calibri"/>
          <w:sz w:val="20"/>
          <w:szCs w:val="20"/>
        </w:rPr>
      </w:pPr>
      <w:r w:rsidRPr="000445F1">
        <w:rPr>
          <w:rFonts w:ascii="Calibri" w:eastAsia="Calibri" w:hAnsi="Calibri" w:cs="Calibri"/>
          <w:kern w:val="24"/>
          <w:sz w:val="20"/>
          <w:szCs w:val="20"/>
        </w:rPr>
        <w:t xml:space="preserve">Document </w:t>
      </w:r>
      <w:proofErr w:type="spellStart"/>
      <w:r w:rsidR="00E31805" w:rsidRPr="000445F1">
        <w:rPr>
          <w:rFonts w:ascii="Calibri" w:eastAsia="Calibri" w:hAnsi="Calibri" w:cs="Calibri"/>
          <w:kern w:val="24"/>
          <w:sz w:val="20"/>
          <w:szCs w:val="20"/>
        </w:rPr>
        <w:t>pdf</w:t>
      </w:r>
      <w:proofErr w:type="spellEnd"/>
      <w:r w:rsidR="00E31805" w:rsidRPr="000445F1">
        <w:rPr>
          <w:rFonts w:ascii="Calibri" w:eastAsia="Calibri" w:hAnsi="Calibri" w:cs="Calibri"/>
          <w:kern w:val="24"/>
          <w:sz w:val="20"/>
          <w:szCs w:val="20"/>
        </w:rPr>
        <w:t xml:space="preserve"> </w:t>
      </w:r>
      <w:r w:rsidRPr="000445F1">
        <w:rPr>
          <w:rFonts w:ascii="Calibri" w:eastAsia="Calibri" w:hAnsi="Calibri" w:cs="Calibri"/>
          <w:kern w:val="24"/>
          <w:sz w:val="20"/>
          <w:szCs w:val="20"/>
        </w:rPr>
        <w:t>structuré de 04 pages</w:t>
      </w:r>
      <w:r w:rsidR="00E31805" w:rsidRPr="000445F1">
        <w:rPr>
          <w:rFonts w:ascii="Calibri" w:eastAsia="Calibri" w:hAnsi="Calibri" w:cs="Calibri"/>
          <w:kern w:val="24"/>
          <w:sz w:val="20"/>
          <w:szCs w:val="20"/>
        </w:rPr>
        <w:t>.</w:t>
      </w:r>
    </w:p>
    <w:p w14:paraId="5F0B3BAD" w14:textId="5F5252D4" w:rsidR="0083398C" w:rsidRPr="000445F1" w:rsidRDefault="0083398C" w:rsidP="0083398C">
      <w:pPr>
        <w:pStyle w:val="NormalWeb"/>
        <w:numPr>
          <w:ilvl w:val="0"/>
          <w:numId w:val="20"/>
        </w:numPr>
        <w:spacing w:before="0" w:beforeAutospacing="0" w:after="160" w:afterAutospacing="0" w:line="256" w:lineRule="auto"/>
        <w:jc w:val="both"/>
        <w:rPr>
          <w:rFonts w:ascii="Calibri" w:hAnsi="Calibri" w:cs="Calibri"/>
          <w:sz w:val="20"/>
          <w:szCs w:val="20"/>
        </w:rPr>
      </w:pPr>
      <w:r w:rsidRPr="000445F1">
        <w:rPr>
          <w:rFonts w:ascii="Calibri" w:eastAsia="Calibri" w:hAnsi="Calibri" w:cs="Calibri"/>
          <w:kern w:val="24"/>
          <w:sz w:val="20"/>
          <w:szCs w:val="20"/>
        </w:rPr>
        <w:t>Page 1 :</w:t>
      </w:r>
      <w:r w:rsidR="00E31805" w:rsidRPr="000445F1">
        <w:rPr>
          <w:rFonts w:ascii="Calibri" w:eastAsia="Calibri" w:hAnsi="Calibri" w:cs="Calibri"/>
          <w:kern w:val="24"/>
          <w:sz w:val="20"/>
          <w:szCs w:val="20"/>
        </w:rPr>
        <w:t xml:space="preserve"> Ti</w:t>
      </w:r>
      <w:r w:rsidRPr="000445F1">
        <w:rPr>
          <w:rFonts w:ascii="Calibri" w:eastAsia="Calibri" w:hAnsi="Calibri" w:cs="Calibri"/>
          <w:kern w:val="24"/>
          <w:sz w:val="20"/>
          <w:szCs w:val="20"/>
        </w:rPr>
        <w:t>tre de l’étude, noms et prénoms des auteurs, année universitaire, problématisation, questionner la base de données. Proposer une méthode d’analyse statistique (Statistique descriptive, analyse de corrélation, analyse explicative, tendance et prédiction, analyse comparative et Test statistique).</w:t>
      </w:r>
      <w:r w:rsidR="00E31805" w:rsidRPr="000445F1">
        <w:rPr>
          <w:rFonts w:ascii="Calibri" w:eastAsia="Calibri" w:hAnsi="Calibri" w:cs="Calibri"/>
          <w:kern w:val="24"/>
          <w:sz w:val="20"/>
          <w:szCs w:val="20"/>
        </w:rPr>
        <w:t xml:space="preserve"> </w:t>
      </w:r>
      <w:r w:rsidRPr="000445F1">
        <w:rPr>
          <w:rFonts w:ascii="Calibri" w:eastAsia="Calibri" w:hAnsi="Calibri" w:cs="Calibri"/>
          <w:kern w:val="24"/>
          <w:sz w:val="20"/>
          <w:szCs w:val="20"/>
        </w:rPr>
        <w:t xml:space="preserve">Résumer la démarche en exhibant les principaux socles de l’analyse visée. </w:t>
      </w:r>
      <w:r w:rsidR="00E31805" w:rsidRPr="000445F1">
        <w:rPr>
          <w:rFonts w:ascii="Calibri" w:eastAsia="Calibri" w:hAnsi="Calibri" w:cs="Calibri"/>
          <w:kern w:val="24"/>
          <w:sz w:val="20"/>
          <w:szCs w:val="20"/>
        </w:rPr>
        <w:br/>
      </w:r>
      <w:r w:rsidR="00E31805" w:rsidRPr="000445F1">
        <w:rPr>
          <w:rFonts w:ascii="Calibri" w:eastAsia="Calibri" w:hAnsi="Calibri" w:cs="Calibri"/>
          <w:kern w:val="24"/>
          <w:sz w:val="20"/>
          <w:szCs w:val="20"/>
        </w:rPr>
        <w:br/>
      </w:r>
      <w:proofErr w:type="gramStart"/>
      <w:r w:rsidRPr="000445F1">
        <w:rPr>
          <w:rFonts w:ascii="Calibri" w:eastAsia="Calibri" w:hAnsi="Calibri" w:cs="Calibri"/>
          <w:b/>
          <w:kern w:val="24"/>
          <w:sz w:val="20"/>
          <w:szCs w:val="20"/>
        </w:rPr>
        <w:t>NB</w:t>
      </w:r>
      <w:r w:rsidRPr="000445F1">
        <w:rPr>
          <w:rFonts w:ascii="Calibri" w:eastAsia="Calibri" w:hAnsi="Calibri" w:cs="Calibri"/>
          <w:kern w:val="24"/>
          <w:sz w:val="20"/>
          <w:szCs w:val="20"/>
        </w:rPr>
        <w:t>:</w:t>
      </w:r>
      <w:proofErr w:type="gramEnd"/>
      <w:r w:rsidRPr="000445F1">
        <w:rPr>
          <w:rFonts w:ascii="Calibri" w:eastAsia="Calibri" w:hAnsi="Calibri" w:cs="Calibri"/>
          <w:kern w:val="24"/>
          <w:sz w:val="20"/>
          <w:szCs w:val="20"/>
        </w:rPr>
        <w:t xml:space="preserve"> cette première page doit être suffisamment attractive pour inciter le lecteur à poursuivre son investigation.</w:t>
      </w:r>
    </w:p>
    <w:p w14:paraId="4CFD4CB0" w14:textId="75801C33" w:rsidR="0083398C" w:rsidRPr="000445F1" w:rsidRDefault="0083398C" w:rsidP="0083398C">
      <w:pPr>
        <w:pStyle w:val="NormalWeb"/>
        <w:numPr>
          <w:ilvl w:val="0"/>
          <w:numId w:val="16"/>
        </w:numPr>
        <w:spacing w:before="0" w:beforeAutospacing="0" w:after="160" w:afterAutospacing="0" w:line="256" w:lineRule="auto"/>
        <w:jc w:val="both"/>
        <w:rPr>
          <w:rFonts w:ascii="Calibri" w:hAnsi="Calibri" w:cs="Calibri"/>
          <w:sz w:val="20"/>
          <w:szCs w:val="20"/>
        </w:rPr>
      </w:pPr>
      <w:r w:rsidRPr="000445F1">
        <w:rPr>
          <w:rFonts w:ascii="Calibri" w:eastAsia="Calibri" w:hAnsi="Calibri" w:cs="Calibri"/>
          <w:kern w:val="24"/>
          <w:sz w:val="20"/>
          <w:szCs w:val="20"/>
        </w:rPr>
        <w:t>Page</w:t>
      </w:r>
      <w:r w:rsidR="007B3632" w:rsidRPr="000445F1">
        <w:rPr>
          <w:rFonts w:ascii="Calibri" w:eastAsia="Calibri" w:hAnsi="Calibri" w:cs="Calibri"/>
          <w:kern w:val="24"/>
          <w:sz w:val="20"/>
          <w:szCs w:val="20"/>
        </w:rPr>
        <w:t>s</w:t>
      </w:r>
      <w:r w:rsidRPr="000445F1">
        <w:rPr>
          <w:rFonts w:ascii="Calibri" w:eastAsia="Calibri" w:hAnsi="Calibri" w:cs="Calibri"/>
          <w:kern w:val="24"/>
          <w:sz w:val="20"/>
          <w:szCs w:val="20"/>
        </w:rPr>
        <w:t xml:space="preserve"> 2</w:t>
      </w:r>
      <w:r w:rsidR="007B3632" w:rsidRPr="000445F1">
        <w:rPr>
          <w:rFonts w:ascii="Calibri" w:eastAsia="Calibri" w:hAnsi="Calibri" w:cs="Calibri"/>
          <w:kern w:val="24"/>
          <w:sz w:val="20"/>
          <w:szCs w:val="20"/>
        </w:rPr>
        <w:t xml:space="preserve"> et </w:t>
      </w:r>
      <w:r w:rsidRPr="000445F1">
        <w:rPr>
          <w:rFonts w:ascii="Calibri" w:eastAsia="Calibri" w:hAnsi="Calibri" w:cs="Calibri"/>
          <w:kern w:val="24"/>
          <w:sz w:val="20"/>
          <w:szCs w:val="20"/>
        </w:rPr>
        <w:t xml:space="preserve">3 :  présentation données, sources, origine, population cible, variables et des livrables (tableau de test, graphe, etc…) et ce, conformément aux étapes mentionnées à la page 01. Discussion sur les limites de l’analyse </w:t>
      </w:r>
    </w:p>
    <w:p w14:paraId="2C73EAE8" w14:textId="4EC6D5D3" w:rsidR="0083398C" w:rsidRPr="000445F1" w:rsidRDefault="0083398C" w:rsidP="0083398C">
      <w:pPr>
        <w:pStyle w:val="NormalWeb"/>
        <w:numPr>
          <w:ilvl w:val="0"/>
          <w:numId w:val="16"/>
        </w:numPr>
        <w:spacing w:before="0" w:beforeAutospacing="0" w:after="160" w:afterAutospacing="0" w:line="256" w:lineRule="auto"/>
        <w:jc w:val="both"/>
        <w:rPr>
          <w:rFonts w:ascii="Calibri" w:eastAsia="Calibri" w:hAnsi="Calibri" w:cs="Calibri"/>
          <w:kern w:val="24"/>
          <w:sz w:val="20"/>
          <w:szCs w:val="20"/>
        </w:rPr>
      </w:pPr>
      <w:r w:rsidRPr="000445F1">
        <w:rPr>
          <w:rFonts w:ascii="Calibri" w:eastAsia="Calibri" w:hAnsi="Calibri" w:cs="Calibri"/>
          <w:kern w:val="24"/>
          <w:sz w:val="20"/>
          <w:szCs w:val="20"/>
        </w:rPr>
        <w:t>Page 4 :    conclusion, références, annexes.</w:t>
      </w:r>
    </w:p>
    <w:p w14:paraId="7020A71C" w14:textId="161FBBD6" w:rsidR="004772CE" w:rsidRPr="000445F1" w:rsidRDefault="0083398C" w:rsidP="001B4A18">
      <w:pPr>
        <w:pStyle w:val="NormalWeb"/>
        <w:spacing w:before="0" w:beforeAutospacing="0" w:after="160" w:afterAutospacing="0" w:line="256" w:lineRule="auto"/>
        <w:ind w:left="720"/>
        <w:jc w:val="both"/>
        <w:rPr>
          <w:rFonts w:ascii="Calibri" w:eastAsia="Calibri" w:hAnsi="Calibri" w:cs="Calibri"/>
          <w:kern w:val="24"/>
          <w:sz w:val="20"/>
          <w:szCs w:val="20"/>
        </w:rPr>
      </w:pPr>
      <w:r w:rsidRPr="000445F1">
        <w:rPr>
          <w:rFonts w:ascii="Calibri" w:eastAsia="Calibri" w:hAnsi="Calibri" w:cs="Calibri"/>
          <w:b/>
          <w:bCs/>
          <w:kern w:val="24"/>
          <w:sz w:val="20"/>
          <w:szCs w:val="20"/>
        </w:rPr>
        <w:t>NB :</w:t>
      </w:r>
      <w:r w:rsidRPr="000445F1">
        <w:rPr>
          <w:rFonts w:ascii="Calibri" w:eastAsia="Calibri" w:hAnsi="Calibri" w:cs="Calibri"/>
          <w:kern w:val="24"/>
          <w:sz w:val="20"/>
          <w:szCs w:val="20"/>
        </w:rPr>
        <w:t xml:space="preserve"> il n’est pas nécessaire de lister tous les traitements statistiques entrepris ou réalisables. Seules les analyses qui répondent aux attentes de l’objectif principal   seront présentées. La pertinence recherchée est l’obtention d’une intégration harmonieuse des objets statistiques tels que (courbes, graphes, nuage, tableaux de test, etc…) ainsi que les commentaires associés.  Chacun de ces objets statistiques est numéroté, accompagné d’une légende en italique. </w:t>
      </w:r>
    </w:p>
    <w:p w14:paraId="5FE0285C" w14:textId="77777777" w:rsidR="00762AEE" w:rsidRPr="000445F1" w:rsidRDefault="00762AEE" w:rsidP="00762AEE">
      <w:pPr>
        <w:pStyle w:val="Default"/>
        <w:rPr>
          <w:rFonts w:ascii="Calibri" w:hAnsi="Calibri" w:cs="Calibri"/>
          <w:b/>
          <w:bCs/>
          <w:color w:val="auto"/>
          <w:sz w:val="20"/>
          <w:szCs w:val="20"/>
          <w:lang w:val="fr-FR"/>
        </w:rPr>
      </w:pPr>
      <w:r w:rsidRPr="000445F1">
        <w:rPr>
          <w:rFonts w:ascii="Calibri" w:hAnsi="Calibri" w:cs="Calibri"/>
          <w:b/>
          <w:bCs/>
          <w:color w:val="auto"/>
          <w:sz w:val="20"/>
          <w:szCs w:val="20"/>
          <w:lang w:val="fr-FR"/>
        </w:rPr>
        <w:t xml:space="preserve">Modalités d’évaluations : </w:t>
      </w:r>
      <w:r w:rsidRPr="000445F1">
        <w:rPr>
          <w:rFonts w:ascii="Calibri" w:hAnsi="Calibri" w:cs="Calibri"/>
          <w:b/>
          <w:bCs/>
          <w:color w:val="auto"/>
          <w:sz w:val="20"/>
          <w:szCs w:val="20"/>
          <w:lang w:val="fr-FR"/>
        </w:rPr>
        <w:br/>
      </w:r>
    </w:p>
    <w:p w14:paraId="35793C58" w14:textId="2A9B11E6" w:rsidR="00762AEE" w:rsidRPr="000445F1" w:rsidRDefault="00762AEE" w:rsidP="00762AEE">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1 Examen de 1h30 (</w:t>
      </w:r>
      <w:r w:rsidR="00977D5A" w:rsidRPr="000445F1">
        <w:rPr>
          <w:rFonts w:ascii="Calibri" w:hAnsi="Calibri" w:cs="Calibri"/>
          <w:color w:val="auto"/>
          <w:sz w:val="20"/>
          <w:szCs w:val="20"/>
          <w:lang w:val="fr-FR"/>
        </w:rPr>
        <w:t>5</w:t>
      </w:r>
      <w:r w:rsidRPr="000445F1">
        <w:rPr>
          <w:rFonts w:ascii="Calibri" w:hAnsi="Calibri" w:cs="Calibri"/>
          <w:color w:val="auto"/>
          <w:sz w:val="20"/>
          <w:szCs w:val="20"/>
          <w:lang w:val="fr-FR"/>
        </w:rPr>
        <w:t>0% de la note finale)</w:t>
      </w:r>
    </w:p>
    <w:p w14:paraId="070CDD87" w14:textId="6EA20C96" w:rsidR="00762AEE" w:rsidRPr="000445F1" w:rsidRDefault="00762AEE" w:rsidP="00762AEE">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1 Examen intermédiaire (2</w:t>
      </w:r>
      <w:r w:rsidR="00977D5A" w:rsidRPr="000445F1">
        <w:rPr>
          <w:rFonts w:ascii="Calibri" w:hAnsi="Calibri" w:cs="Calibri"/>
          <w:color w:val="auto"/>
          <w:sz w:val="20"/>
          <w:szCs w:val="20"/>
          <w:lang w:val="fr-FR"/>
        </w:rPr>
        <w:t>5</w:t>
      </w:r>
      <w:r w:rsidRPr="000445F1">
        <w:rPr>
          <w:rFonts w:ascii="Calibri" w:hAnsi="Calibri" w:cs="Calibri"/>
          <w:color w:val="auto"/>
          <w:sz w:val="20"/>
          <w:szCs w:val="20"/>
          <w:lang w:val="fr-FR"/>
        </w:rPr>
        <w:t>% de la note finale)</w:t>
      </w:r>
    </w:p>
    <w:p w14:paraId="16E8DCE9" w14:textId="501F8056" w:rsidR="00977D5A" w:rsidRPr="000445F1" w:rsidRDefault="00977D5A" w:rsidP="00762AEE">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PEAD (25% de la note finale)</w:t>
      </w:r>
    </w:p>
    <w:p w14:paraId="30BF258D" w14:textId="3C5B6E43" w:rsidR="00CF3981" w:rsidRPr="000445F1" w:rsidRDefault="00CF3981" w:rsidP="00ED0564">
      <w:pPr>
        <w:jc w:val="center"/>
        <w:rPr>
          <w:rFonts w:ascii="Calibri" w:hAnsi="Calibri" w:cs="Calibri"/>
          <w:b/>
          <w:bCs/>
          <w:sz w:val="32"/>
          <w:szCs w:val="32"/>
          <w:lang w:val="fr-FR"/>
        </w:rPr>
      </w:pPr>
      <w:r w:rsidRPr="000445F1">
        <w:rPr>
          <w:rFonts w:ascii="Calibri" w:hAnsi="Calibri" w:cs="Calibri"/>
          <w:b/>
          <w:bCs/>
          <w:sz w:val="32"/>
          <w:szCs w:val="32"/>
          <w:lang w:val="fr-FR"/>
        </w:rPr>
        <w:lastRenderedPageBreak/>
        <w:t>Statistiques et analyse de données 4 (semestre 5)</w:t>
      </w:r>
    </w:p>
    <w:p w14:paraId="5B4057B7" w14:textId="77777777" w:rsidR="001D7B40" w:rsidRPr="000445F1" w:rsidRDefault="001D7B40" w:rsidP="001D7B40">
      <w:pPr>
        <w:rPr>
          <w:rFonts w:ascii="Calibri" w:hAnsi="Calibri" w:cs="Calibri"/>
          <w:b/>
          <w:bCs/>
          <w:sz w:val="20"/>
          <w:szCs w:val="20"/>
          <w:lang w:val="fr-FR"/>
        </w:rPr>
      </w:pPr>
      <w:r w:rsidRPr="000445F1">
        <w:rPr>
          <w:rFonts w:ascii="Calibri" w:hAnsi="Calibri" w:cs="Calibri"/>
          <w:b/>
          <w:bCs/>
          <w:sz w:val="20"/>
          <w:szCs w:val="20"/>
          <w:lang w:val="fr-FR"/>
        </w:rPr>
        <w:t>Référent enseignement : Antoine Géré</w:t>
      </w:r>
    </w:p>
    <w:p w14:paraId="16B1C033" w14:textId="61319F38" w:rsidR="00E918CE" w:rsidRPr="000445F1" w:rsidRDefault="00E918CE" w:rsidP="00CF3981">
      <w:pPr>
        <w:rPr>
          <w:rFonts w:ascii="Calibri" w:hAnsi="Calibri" w:cs="Calibri"/>
          <w:b/>
          <w:bCs/>
          <w:sz w:val="20"/>
          <w:szCs w:val="20"/>
          <w:lang w:val="fr-FR"/>
        </w:rPr>
      </w:pPr>
      <w:r w:rsidRPr="000445F1">
        <w:rPr>
          <w:rFonts w:ascii="Calibri" w:hAnsi="Calibri" w:cs="Calibri"/>
          <w:b/>
          <w:bCs/>
          <w:sz w:val="20"/>
          <w:szCs w:val="20"/>
          <w:lang w:val="fr-FR"/>
        </w:rPr>
        <w:t>Enseignant :</w:t>
      </w:r>
      <w:r w:rsidR="001D7B40" w:rsidRPr="000445F1">
        <w:rPr>
          <w:rFonts w:ascii="Calibri" w:hAnsi="Calibri" w:cs="Calibri"/>
          <w:b/>
          <w:bCs/>
          <w:sz w:val="20"/>
          <w:szCs w:val="20"/>
          <w:lang w:val="fr-FR"/>
        </w:rPr>
        <w:t> ??</w:t>
      </w:r>
    </w:p>
    <w:p w14:paraId="1CC9F8F3" w14:textId="04F06DD2" w:rsidR="00CF3981" w:rsidRPr="00760509" w:rsidRDefault="00CF3981" w:rsidP="00760509">
      <w:pPr>
        <w:pStyle w:val="ListParagraph"/>
        <w:numPr>
          <w:ilvl w:val="0"/>
          <w:numId w:val="33"/>
        </w:numPr>
        <w:rPr>
          <w:rFonts w:ascii="Calibri" w:hAnsi="Calibri" w:cs="Calibri"/>
          <w:sz w:val="20"/>
          <w:szCs w:val="20"/>
          <w:lang w:val="fr-FR"/>
        </w:rPr>
      </w:pPr>
      <w:r w:rsidRPr="00760509">
        <w:rPr>
          <w:rFonts w:ascii="Calibri" w:hAnsi="Calibri" w:cs="Calibri"/>
          <w:sz w:val="20"/>
          <w:szCs w:val="20"/>
          <w:lang w:val="fr-FR"/>
        </w:rPr>
        <w:t>Cours : 12 heures (8 séances)</w:t>
      </w:r>
    </w:p>
    <w:p w14:paraId="0B60426B" w14:textId="0EAA39A5" w:rsidR="00CF3981" w:rsidRPr="00760509" w:rsidRDefault="00CF3981" w:rsidP="00760509">
      <w:pPr>
        <w:pStyle w:val="ListParagraph"/>
        <w:numPr>
          <w:ilvl w:val="0"/>
          <w:numId w:val="33"/>
        </w:numPr>
        <w:rPr>
          <w:rFonts w:ascii="Calibri" w:hAnsi="Calibri" w:cs="Calibri"/>
          <w:sz w:val="20"/>
          <w:szCs w:val="20"/>
          <w:lang w:val="fr-FR"/>
        </w:rPr>
      </w:pPr>
      <w:r w:rsidRPr="00760509">
        <w:rPr>
          <w:rFonts w:ascii="Calibri" w:hAnsi="Calibri" w:cs="Calibri"/>
          <w:sz w:val="20"/>
          <w:szCs w:val="20"/>
          <w:lang w:val="fr-FR"/>
        </w:rPr>
        <w:t xml:space="preserve">TD : </w:t>
      </w:r>
      <w:r w:rsidR="00BE7028" w:rsidRPr="00760509">
        <w:rPr>
          <w:rFonts w:ascii="Calibri" w:hAnsi="Calibri" w:cs="Calibri"/>
          <w:sz w:val="20"/>
          <w:szCs w:val="20"/>
          <w:lang w:val="fr-FR"/>
        </w:rPr>
        <w:t>12</w:t>
      </w:r>
      <w:r w:rsidRPr="00760509">
        <w:rPr>
          <w:rFonts w:ascii="Calibri" w:hAnsi="Calibri" w:cs="Calibri"/>
          <w:sz w:val="20"/>
          <w:szCs w:val="20"/>
          <w:lang w:val="fr-FR"/>
        </w:rPr>
        <w:t xml:space="preserve"> heures (</w:t>
      </w:r>
      <w:r w:rsidR="00BE7028" w:rsidRPr="00760509">
        <w:rPr>
          <w:rFonts w:ascii="Calibri" w:hAnsi="Calibri" w:cs="Calibri"/>
          <w:sz w:val="20"/>
          <w:szCs w:val="20"/>
          <w:lang w:val="fr-FR"/>
        </w:rPr>
        <w:t xml:space="preserve">8 </w:t>
      </w:r>
      <w:r w:rsidRPr="00760509">
        <w:rPr>
          <w:rFonts w:ascii="Calibri" w:hAnsi="Calibri" w:cs="Calibri"/>
          <w:sz w:val="20"/>
          <w:szCs w:val="20"/>
          <w:lang w:val="fr-FR"/>
        </w:rPr>
        <w:t>séances)</w:t>
      </w:r>
    </w:p>
    <w:p w14:paraId="06E0C8EF" w14:textId="77777777" w:rsidR="00CF3981" w:rsidRPr="00760509" w:rsidRDefault="00CF3981" w:rsidP="00760509">
      <w:pPr>
        <w:pStyle w:val="ListParagraph"/>
        <w:numPr>
          <w:ilvl w:val="0"/>
          <w:numId w:val="33"/>
        </w:numPr>
        <w:rPr>
          <w:rFonts w:ascii="Calibri" w:hAnsi="Calibri" w:cs="Calibri"/>
          <w:sz w:val="20"/>
          <w:szCs w:val="20"/>
          <w:lang w:val="fr-FR"/>
        </w:rPr>
      </w:pPr>
      <w:r w:rsidRPr="00760509">
        <w:rPr>
          <w:rFonts w:ascii="Calibri" w:hAnsi="Calibri" w:cs="Calibri"/>
          <w:sz w:val="20"/>
          <w:szCs w:val="20"/>
          <w:lang w:val="fr-FR"/>
        </w:rPr>
        <w:t>TP : 0 heure (0 séance)</w:t>
      </w:r>
    </w:p>
    <w:p w14:paraId="010DAD21" w14:textId="77777777" w:rsidR="00262FCD" w:rsidRPr="000445F1" w:rsidRDefault="00BE7028" w:rsidP="00BE7028">
      <w:pPr>
        <w:pStyle w:val="Default"/>
        <w:rPr>
          <w:rFonts w:ascii="Calibri" w:hAnsi="Calibri" w:cs="Calibri"/>
          <w:b/>
          <w:bCs/>
          <w:color w:val="auto"/>
          <w:sz w:val="20"/>
          <w:szCs w:val="20"/>
          <w:lang w:val="fr-FR"/>
        </w:rPr>
      </w:pPr>
      <w:r w:rsidRPr="000445F1">
        <w:rPr>
          <w:rFonts w:ascii="Calibri" w:hAnsi="Calibri" w:cs="Calibri"/>
          <w:b/>
          <w:bCs/>
          <w:color w:val="auto"/>
          <w:sz w:val="20"/>
          <w:szCs w:val="20"/>
          <w:lang w:val="fr-FR"/>
        </w:rPr>
        <w:t xml:space="preserve">Objectifs pédagogiques : </w:t>
      </w:r>
    </w:p>
    <w:p w14:paraId="186DCD7C" w14:textId="63D224D2" w:rsidR="00BE7028" w:rsidRPr="000445F1" w:rsidRDefault="00262FCD" w:rsidP="00262FCD">
      <w:pPr>
        <w:pStyle w:val="ListParagraph"/>
        <w:numPr>
          <w:ilvl w:val="0"/>
          <w:numId w:val="6"/>
        </w:numPr>
        <w:spacing w:before="120"/>
        <w:rPr>
          <w:rFonts w:ascii="Calibri" w:hAnsi="Calibri" w:cs="Calibri"/>
          <w:sz w:val="20"/>
          <w:szCs w:val="20"/>
          <w:lang w:val="fr-FR"/>
        </w:rPr>
      </w:pPr>
      <w:r w:rsidRPr="000445F1">
        <w:rPr>
          <w:rFonts w:ascii="Calibri" w:hAnsi="Calibri" w:cs="Calibri"/>
          <w:sz w:val="20"/>
          <w:szCs w:val="20"/>
          <w:lang w:val="fr-FR"/>
        </w:rPr>
        <w:t>Maîtriser</w:t>
      </w:r>
      <w:r w:rsidR="00BE7028" w:rsidRPr="000445F1">
        <w:rPr>
          <w:rFonts w:ascii="Calibri" w:hAnsi="Calibri" w:cs="Calibri"/>
          <w:sz w:val="20"/>
          <w:szCs w:val="20"/>
          <w:lang w:val="fr-FR"/>
        </w:rPr>
        <w:t xml:space="preserve"> les outils statistiques d’analyse de données en ayant développé sa capacité de raisonnement</w:t>
      </w:r>
    </w:p>
    <w:p w14:paraId="4770CD96" w14:textId="7C4D3CB7" w:rsidR="00BE7028" w:rsidRPr="000445F1" w:rsidRDefault="00262FCD" w:rsidP="00BE7028">
      <w:pPr>
        <w:pStyle w:val="ListParagraph"/>
        <w:numPr>
          <w:ilvl w:val="0"/>
          <w:numId w:val="6"/>
        </w:numPr>
        <w:spacing w:before="120"/>
        <w:rPr>
          <w:rFonts w:ascii="Calibri" w:hAnsi="Calibri" w:cs="Calibri"/>
          <w:sz w:val="20"/>
          <w:szCs w:val="20"/>
          <w:lang w:val="fr-FR"/>
        </w:rPr>
      </w:pPr>
      <w:r w:rsidRPr="000445F1">
        <w:rPr>
          <w:rFonts w:ascii="Calibri" w:hAnsi="Calibri" w:cs="Calibri"/>
          <w:sz w:val="20"/>
          <w:szCs w:val="20"/>
          <w:lang w:val="fr-FR"/>
        </w:rPr>
        <w:t>Maîtriser</w:t>
      </w:r>
      <w:r w:rsidR="00BE7028" w:rsidRPr="000445F1">
        <w:rPr>
          <w:rFonts w:ascii="Calibri" w:hAnsi="Calibri" w:cs="Calibri"/>
          <w:sz w:val="20"/>
          <w:szCs w:val="20"/>
          <w:lang w:val="fr-FR"/>
        </w:rPr>
        <w:t xml:space="preserve"> quelques méthodes d’analyse à plusieurs variables couramment utilisées lors du traitement des données</w:t>
      </w:r>
    </w:p>
    <w:p w14:paraId="3F14B839" w14:textId="67C27694" w:rsidR="00BE7028" w:rsidRPr="000445F1" w:rsidRDefault="00262FCD" w:rsidP="00262FCD">
      <w:pPr>
        <w:pStyle w:val="ListParagraph"/>
        <w:numPr>
          <w:ilvl w:val="0"/>
          <w:numId w:val="6"/>
        </w:numPr>
        <w:spacing w:before="120"/>
        <w:rPr>
          <w:rFonts w:ascii="Calibri" w:hAnsi="Calibri" w:cs="Calibri"/>
          <w:sz w:val="20"/>
          <w:szCs w:val="20"/>
          <w:lang w:val="fr-FR"/>
        </w:rPr>
      </w:pPr>
      <w:r w:rsidRPr="000445F1">
        <w:rPr>
          <w:rFonts w:ascii="Calibri" w:hAnsi="Calibri" w:cs="Calibri"/>
          <w:sz w:val="20"/>
          <w:szCs w:val="20"/>
          <w:lang w:val="fr-FR"/>
        </w:rPr>
        <w:t>U</w:t>
      </w:r>
      <w:r w:rsidR="00BE7028" w:rsidRPr="000445F1">
        <w:rPr>
          <w:rFonts w:ascii="Calibri" w:hAnsi="Calibri" w:cs="Calibri"/>
          <w:sz w:val="20"/>
          <w:szCs w:val="20"/>
          <w:lang w:val="fr-FR"/>
        </w:rPr>
        <w:t xml:space="preserve">tiliser le logiciel R et certains de ses packages : </w:t>
      </w:r>
      <w:proofErr w:type="spellStart"/>
      <w:r w:rsidR="00BE7028" w:rsidRPr="000445F1">
        <w:rPr>
          <w:rFonts w:ascii="Calibri" w:hAnsi="Calibri" w:cs="Calibri"/>
          <w:sz w:val="20"/>
          <w:szCs w:val="20"/>
          <w:lang w:val="fr-FR"/>
        </w:rPr>
        <w:t>Rcmdr</w:t>
      </w:r>
      <w:proofErr w:type="spellEnd"/>
      <w:r w:rsidR="00BE7028" w:rsidRPr="000445F1">
        <w:rPr>
          <w:rFonts w:ascii="Calibri" w:hAnsi="Calibri" w:cs="Calibri"/>
          <w:sz w:val="20"/>
          <w:szCs w:val="20"/>
          <w:lang w:val="fr-FR"/>
        </w:rPr>
        <w:t xml:space="preserve">, </w:t>
      </w:r>
      <w:proofErr w:type="spellStart"/>
      <w:r w:rsidR="00BE7028" w:rsidRPr="000445F1">
        <w:rPr>
          <w:rFonts w:ascii="Calibri" w:hAnsi="Calibri" w:cs="Calibri"/>
          <w:sz w:val="20"/>
          <w:szCs w:val="20"/>
          <w:lang w:val="fr-FR"/>
        </w:rPr>
        <w:t>FactoMiner</w:t>
      </w:r>
      <w:proofErr w:type="spellEnd"/>
      <w:r w:rsidR="00BE7028" w:rsidRPr="000445F1">
        <w:rPr>
          <w:rFonts w:ascii="Calibri" w:hAnsi="Calibri" w:cs="Calibri"/>
          <w:sz w:val="20"/>
          <w:szCs w:val="20"/>
          <w:lang w:val="fr-FR"/>
        </w:rPr>
        <w:t xml:space="preserve">, </w:t>
      </w:r>
      <w:proofErr w:type="spellStart"/>
      <w:r w:rsidR="00BE7028" w:rsidRPr="000445F1">
        <w:rPr>
          <w:rFonts w:ascii="Calibri" w:hAnsi="Calibri" w:cs="Calibri"/>
          <w:sz w:val="20"/>
          <w:szCs w:val="20"/>
          <w:lang w:val="fr-FR"/>
        </w:rPr>
        <w:t>factoextra</w:t>
      </w:r>
      <w:proofErr w:type="spellEnd"/>
      <w:r w:rsidR="00BE7028" w:rsidRPr="000445F1">
        <w:rPr>
          <w:rFonts w:ascii="Calibri" w:hAnsi="Calibri" w:cs="Calibri"/>
          <w:sz w:val="20"/>
          <w:szCs w:val="20"/>
          <w:lang w:val="fr-FR"/>
        </w:rPr>
        <w:t xml:space="preserve">, ade4, </w:t>
      </w:r>
      <w:proofErr w:type="spellStart"/>
      <w:r w:rsidR="00BE7028" w:rsidRPr="000445F1">
        <w:rPr>
          <w:rFonts w:ascii="Calibri" w:hAnsi="Calibri" w:cs="Calibri"/>
          <w:sz w:val="20"/>
          <w:szCs w:val="20"/>
          <w:lang w:val="fr-FR"/>
        </w:rPr>
        <w:t>tseries</w:t>
      </w:r>
      <w:proofErr w:type="spellEnd"/>
      <w:r w:rsidR="00BE7028" w:rsidRPr="000445F1">
        <w:rPr>
          <w:rFonts w:ascii="Calibri" w:hAnsi="Calibri" w:cs="Calibri"/>
          <w:sz w:val="20"/>
          <w:szCs w:val="20"/>
          <w:lang w:val="fr-FR"/>
        </w:rPr>
        <w:t xml:space="preserve">, </w:t>
      </w:r>
      <w:proofErr w:type="spellStart"/>
      <w:r w:rsidR="00BE7028" w:rsidRPr="000445F1">
        <w:rPr>
          <w:rFonts w:ascii="Calibri" w:hAnsi="Calibri" w:cs="Calibri"/>
          <w:sz w:val="20"/>
          <w:szCs w:val="20"/>
          <w:lang w:val="fr-FR"/>
        </w:rPr>
        <w:t>et</w:t>
      </w:r>
      <w:r w:rsidRPr="000445F1">
        <w:rPr>
          <w:rFonts w:ascii="Calibri" w:hAnsi="Calibri" w:cs="Calibri"/>
          <w:sz w:val="20"/>
          <w:szCs w:val="20"/>
          <w:lang w:val="fr-FR"/>
        </w:rPr>
        <w:t>c</w:t>
      </w:r>
      <w:proofErr w:type="spellEnd"/>
    </w:p>
    <w:p w14:paraId="3E4BDD6A" w14:textId="77777777" w:rsidR="00C54156" w:rsidRPr="000445F1" w:rsidRDefault="00C54156" w:rsidP="00262FCD">
      <w:pPr>
        <w:pStyle w:val="Default"/>
        <w:rPr>
          <w:rFonts w:ascii="Calibri" w:hAnsi="Calibri" w:cs="Calibri"/>
          <w:b/>
          <w:bCs/>
          <w:color w:val="auto"/>
          <w:sz w:val="20"/>
          <w:szCs w:val="20"/>
          <w:lang w:val="fr-FR"/>
        </w:rPr>
      </w:pPr>
    </w:p>
    <w:p w14:paraId="19E6EDFF" w14:textId="299E706D" w:rsidR="00262FCD" w:rsidRPr="000445F1" w:rsidRDefault="00262FCD" w:rsidP="00262FCD">
      <w:pPr>
        <w:pStyle w:val="Default"/>
        <w:rPr>
          <w:rFonts w:ascii="Calibri" w:hAnsi="Calibri" w:cs="Calibri"/>
          <w:b/>
          <w:bCs/>
          <w:color w:val="auto"/>
          <w:sz w:val="20"/>
          <w:szCs w:val="20"/>
          <w:lang w:val="fr-FR"/>
        </w:rPr>
      </w:pPr>
      <w:r w:rsidRPr="000445F1">
        <w:rPr>
          <w:rFonts w:ascii="Calibri" w:hAnsi="Calibri" w:cs="Calibri"/>
          <w:b/>
          <w:bCs/>
          <w:color w:val="auto"/>
          <w:sz w:val="20"/>
          <w:szCs w:val="20"/>
          <w:lang w:val="fr-FR"/>
        </w:rPr>
        <w:t>Programme de l’enseignement :</w:t>
      </w:r>
    </w:p>
    <w:p w14:paraId="3667232B" w14:textId="77777777" w:rsidR="0017785A" w:rsidRPr="000445F1" w:rsidRDefault="0017785A" w:rsidP="00262FCD">
      <w:pPr>
        <w:pStyle w:val="Default"/>
        <w:rPr>
          <w:rFonts w:ascii="Calibri" w:hAnsi="Calibri" w:cs="Calibri"/>
          <w:color w:val="auto"/>
          <w:sz w:val="20"/>
          <w:szCs w:val="20"/>
          <w:lang w:val="fr-FR"/>
        </w:rPr>
      </w:pPr>
    </w:p>
    <w:p w14:paraId="6A0EB63F" w14:textId="77777777" w:rsidR="0017785A" w:rsidRPr="000445F1" w:rsidRDefault="0017785A" w:rsidP="0017785A">
      <w:pPr>
        <w:pStyle w:val="Default"/>
        <w:numPr>
          <w:ilvl w:val="0"/>
          <w:numId w:val="8"/>
        </w:numPr>
        <w:rPr>
          <w:rFonts w:ascii="Calibri" w:hAnsi="Calibri" w:cs="Calibri"/>
          <w:color w:val="auto"/>
          <w:sz w:val="20"/>
          <w:szCs w:val="20"/>
          <w:lang w:val="fr-FR"/>
        </w:rPr>
      </w:pPr>
      <w:r w:rsidRPr="000445F1">
        <w:rPr>
          <w:rFonts w:ascii="Calibri" w:hAnsi="Calibri" w:cs="Calibri"/>
          <w:color w:val="auto"/>
          <w:sz w:val="20"/>
          <w:szCs w:val="20"/>
          <w:lang w:val="fr-FR"/>
        </w:rPr>
        <w:t>Introduction</w:t>
      </w:r>
    </w:p>
    <w:p w14:paraId="1EA4E733" w14:textId="77777777" w:rsidR="0017785A" w:rsidRPr="000445F1" w:rsidRDefault="0017785A" w:rsidP="0017785A">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Domaines d’application</w:t>
      </w:r>
    </w:p>
    <w:p w14:paraId="4736B8FD" w14:textId="30D0434E" w:rsidR="0017785A" w:rsidRPr="000445F1" w:rsidRDefault="0017785A" w:rsidP="0017785A">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Place de l’analyse des données dans la démarche scientifique</w:t>
      </w:r>
    </w:p>
    <w:p w14:paraId="25B81816" w14:textId="6CE46FD1" w:rsidR="0017785A" w:rsidRPr="000445F1" w:rsidRDefault="0017785A" w:rsidP="0017785A">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Choix des méthodes de l’analyse des données</w:t>
      </w:r>
    </w:p>
    <w:p w14:paraId="07AA906E" w14:textId="00EA20CC" w:rsidR="00966C4E" w:rsidRPr="000445F1" w:rsidRDefault="00966C4E" w:rsidP="00966C4E">
      <w:pPr>
        <w:pStyle w:val="Default"/>
        <w:numPr>
          <w:ilvl w:val="0"/>
          <w:numId w:val="8"/>
        </w:numPr>
        <w:rPr>
          <w:rFonts w:ascii="Calibri" w:hAnsi="Calibri" w:cs="Calibri"/>
          <w:color w:val="auto"/>
          <w:sz w:val="20"/>
          <w:szCs w:val="20"/>
          <w:lang w:val="fr-FR"/>
        </w:rPr>
      </w:pPr>
      <w:r w:rsidRPr="000445F1">
        <w:rPr>
          <w:rFonts w:ascii="Calibri" w:hAnsi="Calibri" w:cs="Calibri"/>
          <w:color w:val="auto"/>
          <w:sz w:val="20"/>
          <w:szCs w:val="20"/>
          <w:lang w:val="fr-FR"/>
        </w:rPr>
        <w:t>Analyse Factorielle des Correspondances</w:t>
      </w:r>
    </w:p>
    <w:p w14:paraId="56982828" w14:textId="17815402" w:rsidR="00966C4E" w:rsidRPr="000445F1" w:rsidRDefault="00966C4E" w:rsidP="00966C4E">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Tableau de contingence</w:t>
      </w:r>
    </w:p>
    <w:p w14:paraId="780094B3" w14:textId="31429608" w:rsidR="00966C4E" w:rsidRPr="000445F1" w:rsidRDefault="00966C4E" w:rsidP="00966C4E">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Notions de base théorique</w:t>
      </w:r>
    </w:p>
    <w:p w14:paraId="42F52B5F" w14:textId="7D29BBA1" w:rsidR="00966C4E" w:rsidRPr="000445F1" w:rsidRDefault="00966C4E" w:rsidP="00966C4E">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Test de Khi 2</w:t>
      </w:r>
    </w:p>
    <w:p w14:paraId="61382393" w14:textId="6344AF47" w:rsidR="00966C4E" w:rsidRPr="000445F1" w:rsidRDefault="00966C4E" w:rsidP="00966C4E">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Démarche d’interprétation</w:t>
      </w:r>
    </w:p>
    <w:p w14:paraId="15F45714" w14:textId="0EC891BB" w:rsidR="00966C4E" w:rsidRPr="000445F1" w:rsidRDefault="00966C4E" w:rsidP="00966C4E">
      <w:pPr>
        <w:pStyle w:val="Default"/>
        <w:numPr>
          <w:ilvl w:val="0"/>
          <w:numId w:val="8"/>
        </w:numPr>
        <w:rPr>
          <w:rFonts w:ascii="Calibri" w:hAnsi="Calibri" w:cs="Calibri"/>
          <w:color w:val="auto"/>
          <w:sz w:val="20"/>
          <w:szCs w:val="20"/>
          <w:lang w:val="fr-FR"/>
        </w:rPr>
      </w:pPr>
      <w:r w:rsidRPr="000445F1">
        <w:rPr>
          <w:rFonts w:ascii="Calibri" w:hAnsi="Calibri" w:cs="Calibri"/>
          <w:color w:val="auto"/>
          <w:sz w:val="20"/>
          <w:szCs w:val="20"/>
          <w:lang w:val="fr-FR"/>
        </w:rPr>
        <w:t>Analyse des Composantes Principales</w:t>
      </w:r>
    </w:p>
    <w:p w14:paraId="297C06C5" w14:textId="161C6C5D" w:rsidR="00527B59" w:rsidRPr="000445F1" w:rsidRDefault="00527B59" w:rsidP="00527B59">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Tableau de mesure</w:t>
      </w:r>
    </w:p>
    <w:p w14:paraId="1A29FC8C" w14:textId="57CA5349" w:rsidR="00527B59" w:rsidRPr="000445F1" w:rsidRDefault="00527B59" w:rsidP="00527B59">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Notions de base théorique</w:t>
      </w:r>
    </w:p>
    <w:p w14:paraId="4A72A61D" w14:textId="2B5B7C8E" w:rsidR="00527B59" w:rsidRPr="000445F1" w:rsidRDefault="00527B59" w:rsidP="00527B59">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Matrice des corrélations</w:t>
      </w:r>
    </w:p>
    <w:p w14:paraId="44C5CD6F" w14:textId="7366EA25" w:rsidR="00527B59" w:rsidRPr="000445F1" w:rsidRDefault="00527B59" w:rsidP="00527B59">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Démarche d’interprétation</w:t>
      </w:r>
    </w:p>
    <w:p w14:paraId="2B554F3C" w14:textId="2FFD2FB7" w:rsidR="00966C4E" w:rsidRPr="000445F1" w:rsidRDefault="00527B59" w:rsidP="00966C4E">
      <w:pPr>
        <w:pStyle w:val="Default"/>
        <w:numPr>
          <w:ilvl w:val="0"/>
          <w:numId w:val="8"/>
        </w:numPr>
        <w:rPr>
          <w:rFonts w:ascii="Calibri" w:hAnsi="Calibri" w:cs="Calibri"/>
          <w:color w:val="auto"/>
          <w:sz w:val="20"/>
          <w:szCs w:val="20"/>
          <w:lang w:val="fr-FR"/>
        </w:rPr>
      </w:pPr>
      <w:r w:rsidRPr="000445F1">
        <w:rPr>
          <w:rFonts w:ascii="Calibri" w:hAnsi="Calibri" w:cs="Calibri"/>
          <w:color w:val="auto"/>
          <w:sz w:val="20"/>
          <w:szCs w:val="20"/>
          <w:lang w:val="fr-FR"/>
        </w:rPr>
        <w:t>Analyse des Correspondances Multiples</w:t>
      </w:r>
    </w:p>
    <w:p w14:paraId="196580F6" w14:textId="7622DC00" w:rsidR="00527B59" w:rsidRPr="000445F1" w:rsidRDefault="00527B59" w:rsidP="00527B59">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Tableau disjonctif complet</w:t>
      </w:r>
    </w:p>
    <w:p w14:paraId="4923C250" w14:textId="7BE256BE" w:rsidR="00527B59" w:rsidRPr="000445F1" w:rsidRDefault="00527B59" w:rsidP="00527B59">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Hyper tableau de contingence</w:t>
      </w:r>
    </w:p>
    <w:p w14:paraId="7474E18F" w14:textId="42FE2ADA" w:rsidR="00527B59" w:rsidRPr="000445F1" w:rsidRDefault="00527B59" w:rsidP="00527B59">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Transformation des variables</w:t>
      </w:r>
    </w:p>
    <w:p w14:paraId="2AE457DB" w14:textId="150B3159" w:rsidR="00527B59" w:rsidRPr="000445F1" w:rsidRDefault="00527B59" w:rsidP="00527B59">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Démarche d’interprétation</w:t>
      </w:r>
    </w:p>
    <w:p w14:paraId="092A7E45" w14:textId="0B7B3C10" w:rsidR="00E2733F" w:rsidRPr="000445F1" w:rsidRDefault="00E2733F" w:rsidP="00E2733F">
      <w:pPr>
        <w:pStyle w:val="Default"/>
        <w:numPr>
          <w:ilvl w:val="0"/>
          <w:numId w:val="8"/>
        </w:numPr>
        <w:rPr>
          <w:rFonts w:ascii="Calibri" w:hAnsi="Calibri" w:cs="Calibri"/>
          <w:color w:val="auto"/>
          <w:sz w:val="20"/>
          <w:szCs w:val="20"/>
          <w:lang w:val="fr-FR"/>
        </w:rPr>
      </w:pPr>
      <w:r w:rsidRPr="000445F1">
        <w:rPr>
          <w:rFonts w:ascii="Calibri" w:hAnsi="Calibri" w:cs="Calibri"/>
          <w:color w:val="auto"/>
          <w:sz w:val="20"/>
          <w:szCs w:val="20"/>
          <w:lang w:val="fr-FR"/>
        </w:rPr>
        <w:t>Classification</w:t>
      </w:r>
    </w:p>
    <w:p w14:paraId="18E06782" w14:textId="2EA55E14" w:rsidR="00E2733F" w:rsidRPr="000445F1" w:rsidRDefault="00E2733F" w:rsidP="00E2733F">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Méthode des nuées dynamiques (K-</w:t>
      </w:r>
      <w:proofErr w:type="spellStart"/>
      <w:r w:rsidRPr="000445F1">
        <w:rPr>
          <w:rFonts w:ascii="Calibri" w:hAnsi="Calibri" w:cs="Calibri"/>
          <w:color w:val="auto"/>
          <w:sz w:val="20"/>
          <w:szCs w:val="20"/>
          <w:lang w:val="fr-FR"/>
        </w:rPr>
        <w:t>Means</w:t>
      </w:r>
      <w:proofErr w:type="spellEnd"/>
      <w:r w:rsidRPr="000445F1">
        <w:rPr>
          <w:rFonts w:ascii="Calibri" w:hAnsi="Calibri" w:cs="Calibri"/>
          <w:color w:val="auto"/>
          <w:sz w:val="20"/>
          <w:szCs w:val="20"/>
          <w:lang w:val="fr-FR"/>
        </w:rPr>
        <w:t>)</w:t>
      </w:r>
    </w:p>
    <w:p w14:paraId="77F112C5" w14:textId="762DD1E0" w:rsidR="00E2733F" w:rsidRPr="000445F1" w:rsidRDefault="00E2733F" w:rsidP="00E2733F">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Méthode CAH</w:t>
      </w:r>
    </w:p>
    <w:p w14:paraId="7018DC66" w14:textId="5C63CD89" w:rsidR="00E2733F" w:rsidRPr="000445F1" w:rsidRDefault="00E2733F" w:rsidP="00E2733F">
      <w:pPr>
        <w:pStyle w:val="Default"/>
        <w:numPr>
          <w:ilvl w:val="0"/>
          <w:numId w:val="8"/>
        </w:numPr>
        <w:rPr>
          <w:rFonts w:ascii="Calibri" w:hAnsi="Calibri" w:cs="Calibri"/>
          <w:color w:val="auto"/>
          <w:sz w:val="20"/>
          <w:szCs w:val="20"/>
          <w:lang w:val="fr-FR"/>
        </w:rPr>
      </w:pPr>
      <w:r w:rsidRPr="000445F1">
        <w:rPr>
          <w:rFonts w:ascii="Calibri" w:hAnsi="Calibri" w:cs="Calibri"/>
          <w:color w:val="auto"/>
          <w:sz w:val="20"/>
          <w:szCs w:val="20"/>
          <w:lang w:val="fr-FR"/>
        </w:rPr>
        <w:t>Modélisation</w:t>
      </w:r>
    </w:p>
    <w:p w14:paraId="24A97FC4" w14:textId="0D760918" w:rsidR="00E2733F" w:rsidRPr="000445F1" w:rsidRDefault="00E2733F" w:rsidP="00E2733F">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Modélisation par la Régression Linéaire Multiple (RLM)</w:t>
      </w:r>
    </w:p>
    <w:p w14:paraId="48F318D4" w14:textId="05B49861" w:rsidR="00E2733F" w:rsidRPr="000445F1" w:rsidRDefault="00E2733F" w:rsidP="00E2733F">
      <w:pPr>
        <w:pStyle w:val="Default"/>
        <w:numPr>
          <w:ilvl w:val="1"/>
          <w:numId w:val="8"/>
        </w:numPr>
        <w:rPr>
          <w:rFonts w:ascii="Calibri" w:hAnsi="Calibri" w:cs="Calibri"/>
          <w:color w:val="auto"/>
          <w:sz w:val="20"/>
          <w:szCs w:val="20"/>
          <w:lang w:val="fr-FR"/>
        </w:rPr>
      </w:pPr>
      <w:r w:rsidRPr="000445F1">
        <w:rPr>
          <w:rFonts w:ascii="Calibri" w:hAnsi="Calibri" w:cs="Calibri"/>
          <w:color w:val="auto"/>
          <w:sz w:val="20"/>
          <w:szCs w:val="20"/>
          <w:lang w:val="fr-FR"/>
        </w:rPr>
        <w:t xml:space="preserve">Modèle </w:t>
      </w:r>
      <w:proofErr w:type="spellStart"/>
      <w:r w:rsidRPr="000445F1">
        <w:rPr>
          <w:rFonts w:ascii="Calibri" w:hAnsi="Calibri" w:cs="Calibri"/>
          <w:color w:val="auto"/>
          <w:sz w:val="20"/>
          <w:szCs w:val="20"/>
          <w:lang w:val="fr-FR"/>
        </w:rPr>
        <w:t>Logit</w:t>
      </w:r>
      <w:proofErr w:type="spellEnd"/>
      <w:r w:rsidRPr="000445F1">
        <w:rPr>
          <w:rFonts w:ascii="Calibri" w:hAnsi="Calibri" w:cs="Calibri"/>
          <w:color w:val="auto"/>
          <w:sz w:val="20"/>
          <w:szCs w:val="20"/>
          <w:lang w:val="fr-FR"/>
        </w:rPr>
        <w:t xml:space="preserve"> (Régression logistique)</w:t>
      </w:r>
    </w:p>
    <w:p w14:paraId="3087BF52" w14:textId="77777777" w:rsidR="00C54156" w:rsidRPr="000445F1" w:rsidRDefault="00C54156" w:rsidP="00262FCD">
      <w:pPr>
        <w:pStyle w:val="Default"/>
        <w:rPr>
          <w:rFonts w:ascii="Calibri" w:hAnsi="Calibri" w:cs="Calibri"/>
          <w:b/>
          <w:bCs/>
          <w:color w:val="auto"/>
          <w:sz w:val="20"/>
          <w:szCs w:val="20"/>
          <w:lang w:val="fr-FR"/>
        </w:rPr>
      </w:pPr>
    </w:p>
    <w:p w14:paraId="2F633DE2" w14:textId="3367CF48" w:rsidR="00262FCD" w:rsidRPr="000445F1" w:rsidRDefault="00262FCD" w:rsidP="00262FCD">
      <w:pPr>
        <w:pStyle w:val="Default"/>
        <w:rPr>
          <w:rFonts w:ascii="Calibri" w:hAnsi="Calibri" w:cs="Calibri"/>
          <w:b/>
          <w:bCs/>
          <w:color w:val="auto"/>
          <w:sz w:val="20"/>
          <w:szCs w:val="20"/>
          <w:lang w:val="fr-FR"/>
        </w:rPr>
      </w:pPr>
      <w:r w:rsidRPr="000445F1">
        <w:rPr>
          <w:rFonts w:ascii="Calibri" w:hAnsi="Calibri" w:cs="Calibri"/>
          <w:b/>
          <w:bCs/>
          <w:color w:val="auto"/>
          <w:sz w:val="20"/>
          <w:szCs w:val="20"/>
          <w:lang w:val="fr-FR"/>
        </w:rPr>
        <w:t xml:space="preserve">Modalités d’évaluations : </w:t>
      </w:r>
      <w:r w:rsidRPr="000445F1">
        <w:rPr>
          <w:rFonts w:ascii="Calibri" w:hAnsi="Calibri" w:cs="Calibri"/>
          <w:b/>
          <w:bCs/>
          <w:color w:val="auto"/>
          <w:sz w:val="20"/>
          <w:szCs w:val="20"/>
          <w:lang w:val="fr-FR"/>
        </w:rPr>
        <w:br/>
      </w:r>
    </w:p>
    <w:p w14:paraId="0D49E571" w14:textId="77777777" w:rsidR="00262FCD" w:rsidRPr="000445F1" w:rsidRDefault="00262FCD" w:rsidP="00262FCD">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1 Examen de 1h30 (80% de la note finale)</w:t>
      </w:r>
    </w:p>
    <w:p w14:paraId="66F3C776" w14:textId="0F393C5F" w:rsidR="00262FCD" w:rsidRDefault="00262FCD" w:rsidP="00262FCD">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1 Examen intermédiaire (20% de la note finale)</w:t>
      </w:r>
    </w:p>
    <w:p w14:paraId="76D785BC" w14:textId="77777777" w:rsidR="00D05EA7" w:rsidRDefault="00D05EA7" w:rsidP="00D05EA7">
      <w:pPr>
        <w:pStyle w:val="Default"/>
        <w:rPr>
          <w:rFonts w:ascii="Calibri" w:hAnsi="Calibri" w:cs="Calibri"/>
          <w:color w:val="auto"/>
          <w:sz w:val="20"/>
          <w:szCs w:val="20"/>
          <w:lang w:val="fr-FR"/>
        </w:rPr>
      </w:pPr>
    </w:p>
    <w:p w14:paraId="3D83E38F" w14:textId="77777777" w:rsidR="00D05EA7" w:rsidRDefault="00D05EA7" w:rsidP="00D05EA7">
      <w:pPr>
        <w:pStyle w:val="Default"/>
        <w:rPr>
          <w:rFonts w:ascii="Calibri" w:hAnsi="Calibri" w:cs="Calibri"/>
          <w:color w:val="auto"/>
          <w:sz w:val="20"/>
          <w:szCs w:val="20"/>
          <w:lang w:val="fr-FR"/>
        </w:rPr>
      </w:pPr>
    </w:p>
    <w:p w14:paraId="1219E1EA" w14:textId="77777777" w:rsidR="00D05EA7" w:rsidRDefault="00D05EA7" w:rsidP="00D05EA7">
      <w:pPr>
        <w:pStyle w:val="Default"/>
        <w:rPr>
          <w:rFonts w:ascii="Calibri" w:hAnsi="Calibri" w:cs="Calibri"/>
          <w:color w:val="auto"/>
          <w:sz w:val="20"/>
          <w:szCs w:val="20"/>
          <w:lang w:val="fr-FR"/>
        </w:rPr>
      </w:pPr>
    </w:p>
    <w:p w14:paraId="46787BC2" w14:textId="77777777" w:rsidR="00D05EA7" w:rsidRPr="000445F1" w:rsidRDefault="00D05EA7" w:rsidP="00D05EA7">
      <w:pPr>
        <w:pStyle w:val="Default"/>
        <w:rPr>
          <w:rFonts w:ascii="Calibri" w:hAnsi="Calibri" w:cs="Calibri"/>
          <w:color w:val="auto"/>
          <w:sz w:val="20"/>
          <w:szCs w:val="20"/>
          <w:lang w:val="fr-FR"/>
        </w:rPr>
      </w:pPr>
    </w:p>
    <w:p w14:paraId="19A5B9DA" w14:textId="77777777" w:rsidR="00180273" w:rsidRPr="000445F1" w:rsidRDefault="00180273" w:rsidP="00180273">
      <w:pPr>
        <w:pStyle w:val="Default"/>
        <w:rPr>
          <w:rFonts w:ascii="Calibri" w:hAnsi="Calibri" w:cs="Calibri"/>
          <w:color w:val="auto"/>
          <w:sz w:val="20"/>
          <w:szCs w:val="20"/>
          <w:lang w:val="fr-FR"/>
        </w:rPr>
      </w:pPr>
    </w:p>
    <w:p w14:paraId="3A575E83" w14:textId="77777777" w:rsidR="00180273" w:rsidRPr="000445F1" w:rsidRDefault="00180273" w:rsidP="00180273">
      <w:pPr>
        <w:pStyle w:val="Default"/>
        <w:rPr>
          <w:rFonts w:ascii="Calibri" w:hAnsi="Calibri" w:cs="Calibri"/>
          <w:color w:val="auto"/>
          <w:sz w:val="20"/>
          <w:szCs w:val="20"/>
          <w:lang w:val="fr-FR"/>
        </w:rPr>
      </w:pPr>
    </w:p>
    <w:p w14:paraId="36030EF9" w14:textId="77777777" w:rsidR="00180273" w:rsidRPr="000445F1" w:rsidRDefault="00180273" w:rsidP="00180273">
      <w:pPr>
        <w:pStyle w:val="Default"/>
        <w:rPr>
          <w:rFonts w:ascii="Calibri" w:hAnsi="Calibri" w:cs="Calibri"/>
          <w:color w:val="auto"/>
          <w:sz w:val="20"/>
          <w:szCs w:val="20"/>
          <w:lang w:val="fr-FR"/>
        </w:rPr>
      </w:pPr>
    </w:p>
    <w:p w14:paraId="6D636E1E" w14:textId="4A0ACFDD" w:rsidR="00CF3981" w:rsidRDefault="00CF3981" w:rsidP="00CF3981">
      <w:pPr>
        <w:jc w:val="center"/>
        <w:rPr>
          <w:rFonts w:ascii="Calibri" w:hAnsi="Calibri" w:cs="Calibri"/>
          <w:b/>
          <w:bCs/>
          <w:sz w:val="32"/>
          <w:szCs w:val="32"/>
          <w:lang w:val="fr-FR"/>
        </w:rPr>
      </w:pPr>
      <w:r w:rsidRPr="000445F1">
        <w:rPr>
          <w:rFonts w:ascii="Calibri" w:hAnsi="Calibri" w:cs="Calibri"/>
          <w:b/>
          <w:bCs/>
          <w:sz w:val="32"/>
          <w:szCs w:val="32"/>
          <w:lang w:val="fr-FR"/>
        </w:rPr>
        <w:lastRenderedPageBreak/>
        <w:t xml:space="preserve">Statistiques et analyse de données 5 (semestre </w:t>
      </w:r>
      <w:r w:rsidR="00262FCD" w:rsidRPr="000445F1">
        <w:rPr>
          <w:rFonts w:ascii="Calibri" w:hAnsi="Calibri" w:cs="Calibri"/>
          <w:b/>
          <w:bCs/>
          <w:sz w:val="32"/>
          <w:szCs w:val="32"/>
          <w:lang w:val="fr-FR"/>
        </w:rPr>
        <w:t>8</w:t>
      </w:r>
      <w:r w:rsidRPr="000445F1">
        <w:rPr>
          <w:rFonts w:ascii="Calibri" w:hAnsi="Calibri" w:cs="Calibri"/>
          <w:b/>
          <w:bCs/>
          <w:sz w:val="32"/>
          <w:szCs w:val="32"/>
          <w:lang w:val="fr-FR"/>
        </w:rPr>
        <w:t>)</w:t>
      </w:r>
    </w:p>
    <w:p w14:paraId="25549645" w14:textId="4DCB2930" w:rsidR="00E01D8B" w:rsidRDefault="000A24FF" w:rsidP="00DB4E17">
      <w:pPr>
        <w:spacing w:before="240" w:after="240"/>
        <w:jc w:val="center"/>
        <w:rPr>
          <w:rFonts w:ascii="Calibri" w:hAnsi="Calibri" w:cs="Calibri"/>
          <w:b/>
          <w:sz w:val="20"/>
          <w:szCs w:val="20"/>
          <w:lang w:val="fr-FR"/>
        </w:rPr>
      </w:pPr>
      <w:r w:rsidRPr="00DB4E17">
        <w:rPr>
          <w:rFonts w:ascii="Calibri" w:hAnsi="Calibri" w:cs="Calibri"/>
          <w:b/>
          <w:sz w:val="20"/>
          <w:szCs w:val="20"/>
          <w:lang w:val="fr-FR"/>
        </w:rPr>
        <w:t xml:space="preserve">EMOA </w:t>
      </w:r>
      <w:bookmarkStart w:id="0" w:name="Texte1"/>
      <w:r w:rsidRPr="00DB4E17">
        <w:rPr>
          <w:rFonts w:ascii="Calibri" w:hAnsi="Calibri" w:cs="Calibri"/>
          <w:b/>
          <w:sz w:val="20"/>
          <w:szCs w:val="20"/>
          <w:lang w:val="fr-FR"/>
        </w:rPr>
        <w:t xml:space="preserve">1 : </w:t>
      </w:r>
      <w:bookmarkEnd w:id="0"/>
      <w:r w:rsidRPr="00DB4E17">
        <w:rPr>
          <w:rFonts w:ascii="Calibri" w:hAnsi="Calibri" w:cs="Calibri"/>
          <w:b/>
          <w:sz w:val="20"/>
          <w:szCs w:val="20"/>
          <w:lang w:val="fr-FR"/>
        </w:rPr>
        <w:t>TECHNIQUES D'ENQUETES - CONSTRUCTION ET ANALYSE STATISTIQUE</w:t>
      </w:r>
    </w:p>
    <w:p w14:paraId="494F17DB" w14:textId="0D411290" w:rsidR="00921CA2" w:rsidRPr="00921CA2" w:rsidRDefault="00921CA2" w:rsidP="00921CA2">
      <w:pPr>
        <w:spacing w:before="240" w:after="240"/>
        <w:rPr>
          <w:rFonts w:ascii="Calibri" w:hAnsi="Calibri" w:cs="Calibri"/>
          <w:bCs/>
          <w:sz w:val="20"/>
          <w:szCs w:val="20"/>
          <w:lang w:val="fr-FR"/>
        </w:rPr>
      </w:pPr>
      <w:r w:rsidRPr="00921CA2">
        <w:rPr>
          <w:rFonts w:ascii="Calibri" w:hAnsi="Calibri" w:cs="Calibri"/>
          <w:bCs/>
          <w:sz w:val="20"/>
          <w:szCs w:val="20"/>
          <w:highlight w:val="yellow"/>
          <w:lang w:val="fr-FR"/>
        </w:rPr>
        <w:t xml:space="preserve">Contact Adrien </w:t>
      </w:r>
      <w:proofErr w:type="spellStart"/>
      <w:r w:rsidRPr="00921CA2">
        <w:rPr>
          <w:rFonts w:ascii="Calibri" w:hAnsi="Calibri" w:cs="Calibri"/>
          <w:bCs/>
          <w:sz w:val="20"/>
          <w:szCs w:val="20"/>
          <w:highlight w:val="yellow"/>
          <w:lang w:val="fr-FR"/>
        </w:rPr>
        <w:t>Guétté</w:t>
      </w:r>
      <w:proofErr w:type="spellEnd"/>
      <w:r w:rsidRPr="00921CA2">
        <w:rPr>
          <w:rFonts w:ascii="Calibri" w:hAnsi="Calibri" w:cs="Calibri"/>
          <w:bCs/>
          <w:sz w:val="20"/>
          <w:szCs w:val="20"/>
          <w:highlight w:val="yellow"/>
          <w:lang w:val="fr-FR"/>
        </w:rPr>
        <w:t xml:space="preserve"> (voir avec Brice)</w:t>
      </w:r>
    </w:p>
    <w:p w14:paraId="56A37989" w14:textId="77777777" w:rsidR="001D7B40" w:rsidRPr="000445F1" w:rsidRDefault="001D7B40" w:rsidP="001D7B40">
      <w:pPr>
        <w:rPr>
          <w:rFonts w:ascii="Calibri" w:hAnsi="Calibri" w:cs="Calibri"/>
          <w:b/>
          <w:bCs/>
          <w:sz w:val="20"/>
          <w:szCs w:val="20"/>
          <w:lang w:val="fr-FR"/>
        </w:rPr>
      </w:pPr>
      <w:r w:rsidRPr="000445F1">
        <w:rPr>
          <w:rFonts w:ascii="Calibri" w:hAnsi="Calibri" w:cs="Calibri"/>
          <w:b/>
          <w:bCs/>
          <w:sz w:val="20"/>
          <w:szCs w:val="20"/>
          <w:lang w:val="fr-FR"/>
        </w:rPr>
        <w:t>Référent enseignement : Antoine Géré</w:t>
      </w:r>
    </w:p>
    <w:p w14:paraId="4D627EB3" w14:textId="7B3E39C5" w:rsidR="001D7B40" w:rsidRPr="000445F1" w:rsidRDefault="001D7B40" w:rsidP="00CF3981">
      <w:pPr>
        <w:rPr>
          <w:rFonts w:ascii="Calibri" w:hAnsi="Calibri" w:cs="Calibri"/>
          <w:b/>
          <w:bCs/>
          <w:sz w:val="20"/>
          <w:szCs w:val="20"/>
          <w:lang w:val="fr-FR"/>
        </w:rPr>
      </w:pPr>
      <w:r w:rsidRPr="000445F1">
        <w:rPr>
          <w:rFonts w:ascii="Calibri" w:hAnsi="Calibri" w:cs="Calibri"/>
          <w:b/>
          <w:bCs/>
          <w:sz w:val="20"/>
          <w:szCs w:val="20"/>
          <w:lang w:val="fr-FR"/>
        </w:rPr>
        <w:t>Enseignant : ??</w:t>
      </w:r>
    </w:p>
    <w:p w14:paraId="1A84667E" w14:textId="6B546BD3" w:rsidR="00CF3981" w:rsidRPr="00760509" w:rsidRDefault="00CF3981" w:rsidP="00760509">
      <w:pPr>
        <w:pStyle w:val="ListParagraph"/>
        <w:numPr>
          <w:ilvl w:val="0"/>
          <w:numId w:val="34"/>
        </w:numPr>
        <w:rPr>
          <w:rFonts w:ascii="Calibri" w:hAnsi="Calibri" w:cs="Calibri"/>
          <w:sz w:val="20"/>
          <w:szCs w:val="20"/>
          <w:lang w:val="fr-FR"/>
        </w:rPr>
      </w:pPr>
      <w:r w:rsidRPr="00760509">
        <w:rPr>
          <w:rFonts w:ascii="Calibri" w:hAnsi="Calibri" w:cs="Calibri"/>
          <w:sz w:val="20"/>
          <w:szCs w:val="20"/>
          <w:lang w:val="fr-FR"/>
        </w:rPr>
        <w:t xml:space="preserve">Cours : </w:t>
      </w:r>
      <w:r w:rsidR="00DB4E17">
        <w:rPr>
          <w:rFonts w:ascii="Calibri" w:hAnsi="Calibri" w:cs="Calibri"/>
          <w:sz w:val="20"/>
          <w:szCs w:val="20"/>
          <w:lang w:val="fr-FR"/>
        </w:rPr>
        <w:t>1</w:t>
      </w:r>
      <w:r w:rsidR="00B96F7B">
        <w:rPr>
          <w:rFonts w:ascii="Calibri" w:hAnsi="Calibri" w:cs="Calibri"/>
          <w:sz w:val="20"/>
          <w:szCs w:val="20"/>
          <w:lang w:val="fr-FR"/>
        </w:rPr>
        <w:t>5</w:t>
      </w:r>
      <w:r w:rsidRPr="00760509">
        <w:rPr>
          <w:rFonts w:ascii="Calibri" w:hAnsi="Calibri" w:cs="Calibri"/>
          <w:sz w:val="20"/>
          <w:szCs w:val="20"/>
          <w:lang w:val="fr-FR"/>
        </w:rPr>
        <w:t xml:space="preserve"> heures (</w:t>
      </w:r>
      <w:r w:rsidR="00B96F7B">
        <w:rPr>
          <w:rFonts w:ascii="Calibri" w:hAnsi="Calibri" w:cs="Calibri"/>
          <w:sz w:val="20"/>
          <w:szCs w:val="20"/>
          <w:lang w:val="fr-FR"/>
        </w:rPr>
        <w:t>10</w:t>
      </w:r>
      <w:r w:rsidRPr="00760509">
        <w:rPr>
          <w:rFonts w:ascii="Calibri" w:hAnsi="Calibri" w:cs="Calibri"/>
          <w:sz w:val="20"/>
          <w:szCs w:val="20"/>
          <w:lang w:val="fr-FR"/>
        </w:rPr>
        <w:t xml:space="preserve"> séances)</w:t>
      </w:r>
    </w:p>
    <w:p w14:paraId="645CB155" w14:textId="529A8946" w:rsidR="00CF3981" w:rsidRPr="00760509" w:rsidRDefault="00CF3981" w:rsidP="00760509">
      <w:pPr>
        <w:pStyle w:val="ListParagraph"/>
        <w:numPr>
          <w:ilvl w:val="0"/>
          <w:numId w:val="34"/>
        </w:numPr>
        <w:rPr>
          <w:rFonts w:ascii="Calibri" w:hAnsi="Calibri" w:cs="Calibri"/>
          <w:sz w:val="20"/>
          <w:szCs w:val="20"/>
          <w:lang w:val="fr-FR"/>
        </w:rPr>
      </w:pPr>
      <w:r w:rsidRPr="00760509">
        <w:rPr>
          <w:rFonts w:ascii="Calibri" w:hAnsi="Calibri" w:cs="Calibri"/>
          <w:sz w:val="20"/>
          <w:szCs w:val="20"/>
          <w:lang w:val="fr-FR"/>
        </w:rPr>
        <w:t xml:space="preserve">TD : </w:t>
      </w:r>
      <w:r w:rsidR="00B96F7B">
        <w:rPr>
          <w:rFonts w:ascii="Calibri" w:hAnsi="Calibri" w:cs="Calibri"/>
          <w:sz w:val="20"/>
          <w:szCs w:val="20"/>
          <w:lang w:val="fr-FR"/>
        </w:rPr>
        <w:t>18</w:t>
      </w:r>
      <w:r w:rsidRPr="00760509">
        <w:rPr>
          <w:rFonts w:ascii="Calibri" w:hAnsi="Calibri" w:cs="Calibri"/>
          <w:sz w:val="20"/>
          <w:szCs w:val="20"/>
          <w:lang w:val="fr-FR"/>
        </w:rPr>
        <w:t xml:space="preserve"> heures (</w:t>
      </w:r>
      <w:r w:rsidR="002D2E8F">
        <w:rPr>
          <w:rFonts w:ascii="Calibri" w:hAnsi="Calibri" w:cs="Calibri"/>
          <w:sz w:val="20"/>
          <w:szCs w:val="20"/>
          <w:lang w:val="fr-FR"/>
        </w:rPr>
        <w:t>12</w:t>
      </w:r>
      <w:r w:rsidRPr="00760509">
        <w:rPr>
          <w:rFonts w:ascii="Calibri" w:hAnsi="Calibri" w:cs="Calibri"/>
          <w:sz w:val="20"/>
          <w:szCs w:val="20"/>
          <w:lang w:val="fr-FR"/>
        </w:rPr>
        <w:t xml:space="preserve"> séances)</w:t>
      </w:r>
    </w:p>
    <w:p w14:paraId="530C079C" w14:textId="58987DF1" w:rsidR="00CF3981" w:rsidRPr="00760509" w:rsidRDefault="00CF3981" w:rsidP="00760509">
      <w:pPr>
        <w:pStyle w:val="ListParagraph"/>
        <w:numPr>
          <w:ilvl w:val="0"/>
          <w:numId w:val="34"/>
        </w:numPr>
        <w:rPr>
          <w:rFonts w:ascii="Calibri" w:hAnsi="Calibri" w:cs="Calibri"/>
          <w:sz w:val="20"/>
          <w:szCs w:val="20"/>
          <w:lang w:val="fr-FR"/>
        </w:rPr>
      </w:pPr>
      <w:r w:rsidRPr="00760509">
        <w:rPr>
          <w:rFonts w:ascii="Calibri" w:hAnsi="Calibri" w:cs="Calibri"/>
          <w:sz w:val="20"/>
          <w:szCs w:val="20"/>
          <w:lang w:val="fr-FR"/>
        </w:rPr>
        <w:t xml:space="preserve">TP : </w:t>
      </w:r>
      <w:r w:rsidR="002D2E8F">
        <w:rPr>
          <w:rFonts w:ascii="Calibri" w:hAnsi="Calibri" w:cs="Calibri"/>
          <w:sz w:val="20"/>
          <w:szCs w:val="20"/>
          <w:lang w:val="fr-FR"/>
        </w:rPr>
        <w:t>0</w:t>
      </w:r>
      <w:r w:rsidRPr="00760509">
        <w:rPr>
          <w:rFonts w:ascii="Calibri" w:hAnsi="Calibri" w:cs="Calibri"/>
          <w:sz w:val="20"/>
          <w:szCs w:val="20"/>
          <w:lang w:val="fr-FR"/>
        </w:rPr>
        <w:t xml:space="preserve"> heure (</w:t>
      </w:r>
      <w:r w:rsidR="002D2E8F">
        <w:rPr>
          <w:rFonts w:ascii="Calibri" w:hAnsi="Calibri" w:cs="Calibri"/>
          <w:sz w:val="20"/>
          <w:szCs w:val="20"/>
          <w:lang w:val="fr-FR"/>
        </w:rPr>
        <w:t>0</w:t>
      </w:r>
      <w:r w:rsidRPr="00760509">
        <w:rPr>
          <w:rFonts w:ascii="Calibri" w:hAnsi="Calibri" w:cs="Calibri"/>
          <w:sz w:val="20"/>
          <w:szCs w:val="20"/>
          <w:lang w:val="fr-FR"/>
        </w:rPr>
        <w:t xml:space="preserve"> séance)</w:t>
      </w:r>
    </w:p>
    <w:p w14:paraId="3DC364AD" w14:textId="77777777" w:rsidR="000509D2" w:rsidRPr="00987EE5" w:rsidRDefault="000509D2" w:rsidP="000509D2">
      <w:pPr>
        <w:rPr>
          <w:rFonts w:ascii="Calibri" w:hAnsi="Calibri" w:cs="Calibri"/>
          <w:b/>
          <w:bCs/>
          <w:sz w:val="20"/>
          <w:szCs w:val="20"/>
          <w:lang w:val="fr-FR"/>
        </w:rPr>
      </w:pPr>
      <w:r w:rsidRPr="000445F1">
        <w:rPr>
          <w:rFonts w:ascii="Calibri" w:hAnsi="Calibri" w:cs="Calibri"/>
          <w:b/>
          <w:bCs/>
          <w:sz w:val="20"/>
          <w:szCs w:val="20"/>
          <w:lang w:val="fr-FR"/>
        </w:rPr>
        <w:t>Objectifs pédagogiques :</w:t>
      </w:r>
    </w:p>
    <w:p w14:paraId="58012C87" w14:textId="74F0F587" w:rsidR="00987EE5" w:rsidRPr="007D0593" w:rsidRDefault="00987EE5" w:rsidP="00987EE5">
      <w:pPr>
        <w:rPr>
          <w:rFonts w:ascii="Calibri" w:hAnsi="Calibri" w:cs="Calibri"/>
          <w:sz w:val="20"/>
          <w:szCs w:val="20"/>
          <w:lang w:val="fr-FR"/>
        </w:rPr>
      </w:pPr>
      <w:bookmarkStart w:id="1" w:name="_Hlk184113738"/>
      <w:r w:rsidRPr="00987EE5">
        <w:rPr>
          <w:rFonts w:ascii="Calibri" w:hAnsi="Calibri" w:cs="Calibri"/>
          <w:sz w:val="20"/>
          <w:szCs w:val="20"/>
          <w:lang w:val="fr-FR"/>
        </w:rPr>
        <w:t xml:space="preserve">L’art de l’entretien : </w:t>
      </w:r>
      <w:r w:rsidR="004732D3" w:rsidRPr="007D0593">
        <w:rPr>
          <w:rFonts w:ascii="Calibri" w:hAnsi="Calibri" w:cs="Calibri"/>
          <w:sz w:val="20"/>
          <w:szCs w:val="20"/>
          <w:lang w:val="fr-FR"/>
        </w:rPr>
        <w:t>I</w:t>
      </w:r>
      <w:r w:rsidRPr="00987EE5">
        <w:rPr>
          <w:rFonts w:ascii="Calibri" w:hAnsi="Calibri" w:cs="Calibri"/>
          <w:sz w:val="20"/>
          <w:szCs w:val="20"/>
          <w:lang w:val="fr-FR"/>
        </w:rPr>
        <w:t>ntroduction</w:t>
      </w:r>
      <w:bookmarkEnd w:id="1"/>
    </w:p>
    <w:p w14:paraId="184498CB" w14:textId="33638B84" w:rsidR="00987EE5" w:rsidRPr="007D0593" w:rsidRDefault="00D03A7E" w:rsidP="00D03A7E">
      <w:pPr>
        <w:pStyle w:val="ListParagraph"/>
        <w:numPr>
          <w:ilvl w:val="0"/>
          <w:numId w:val="36"/>
        </w:numPr>
        <w:rPr>
          <w:rFonts w:ascii="Calibri" w:hAnsi="Calibri" w:cs="Calibri"/>
          <w:sz w:val="20"/>
          <w:szCs w:val="20"/>
          <w:lang w:val="fr-FR"/>
        </w:rPr>
      </w:pPr>
      <w:r w:rsidRPr="00987EE5">
        <w:rPr>
          <w:rFonts w:ascii="Calibri" w:hAnsi="Calibri" w:cs="Calibri"/>
          <w:sz w:val="20"/>
          <w:szCs w:val="20"/>
          <w:lang w:val="fr-FR"/>
        </w:rPr>
        <w:t>Comprendre l’intérêt potentiel et les conditions de pertinence de différentes techniques d’enquête (questionnaire, semi-directif, non directif), de leur conception à l’interprétation de leurs résultats</w:t>
      </w:r>
    </w:p>
    <w:p w14:paraId="566003B3" w14:textId="5AC808A1" w:rsidR="00D03A7E" w:rsidRPr="007D0593" w:rsidRDefault="00D03A7E" w:rsidP="00D03A7E">
      <w:pPr>
        <w:pStyle w:val="ListParagraph"/>
        <w:numPr>
          <w:ilvl w:val="0"/>
          <w:numId w:val="36"/>
        </w:numPr>
        <w:rPr>
          <w:rFonts w:ascii="Calibri" w:hAnsi="Calibri" w:cs="Calibri"/>
          <w:sz w:val="20"/>
          <w:szCs w:val="20"/>
          <w:lang w:val="fr-FR"/>
        </w:rPr>
      </w:pPr>
      <w:r w:rsidRPr="00987EE5">
        <w:rPr>
          <w:rFonts w:ascii="Calibri" w:hAnsi="Calibri" w:cs="Calibri"/>
          <w:sz w:val="20"/>
          <w:szCs w:val="20"/>
          <w:lang w:val="fr-FR"/>
        </w:rPr>
        <w:t>Être capable de choisir une technique en fonction des objectifs visés et des contraintes du contexte</w:t>
      </w:r>
    </w:p>
    <w:p w14:paraId="65CD91D1" w14:textId="5F6470B7" w:rsidR="00D03A7E" w:rsidRPr="007D0593" w:rsidRDefault="00D03A7E" w:rsidP="00D03A7E">
      <w:pPr>
        <w:pStyle w:val="ListParagraph"/>
        <w:numPr>
          <w:ilvl w:val="0"/>
          <w:numId w:val="36"/>
        </w:numPr>
        <w:rPr>
          <w:rFonts w:ascii="Calibri" w:hAnsi="Calibri" w:cs="Calibri"/>
          <w:sz w:val="20"/>
          <w:szCs w:val="20"/>
          <w:lang w:val="fr-FR"/>
        </w:rPr>
      </w:pPr>
      <w:r w:rsidRPr="007D0593">
        <w:rPr>
          <w:rFonts w:ascii="Calibri" w:hAnsi="Calibri" w:cs="Calibri"/>
          <w:sz w:val="20"/>
          <w:szCs w:val="20"/>
          <w:lang w:val="fr-FR"/>
        </w:rPr>
        <w:t>Commencer à saisir l’importance de :</w:t>
      </w:r>
    </w:p>
    <w:p w14:paraId="61104973" w14:textId="77777777" w:rsidR="00D03A7E" w:rsidRPr="007D0593" w:rsidRDefault="00D03A7E" w:rsidP="00D03A7E">
      <w:pPr>
        <w:pStyle w:val="ListParagraph"/>
        <w:numPr>
          <w:ilvl w:val="1"/>
          <w:numId w:val="36"/>
        </w:numPr>
        <w:rPr>
          <w:rFonts w:ascii="Calibri" w:hAnsi="Calibri" w:cs="Calibri"/>
          <w:sz w:val="20"/>
          <w:szCs w:val="20"/>
          <w:lang w:val="fr-FR"/>
        </w:rPr>
      </w:pPr>
      <w:proofErr w:type="gramStart"/>
      <w:r w:rsidRPr="007D0593">
        <w:rPr>
          <w:rFonts w:ascii="Calibri" w:hAnsi="Calibri" w:cs="Calibri"/>
          <w:sz w:val="20"/>
          <w:szCs w:val="20"/>
          <w:lang w:val="fr-FR"/>
        </w:rPr>
        <w:t>la</w:t>
      </w:r>
      <w:proofErr w:type="gramEnd"/>
      <w:r w:rsidRPr="007D0593">
        <w:rPr>
          <w:rFonts w:ascii="Calibri" w:hAnsi="Calibri" w:cs="Calibri"/>
          <w:sz w:val="20"/>
          <w:szCs w:val="20"/>
          <w:lang w:val="fr-FR"/>
        </w:rPr>
        <w:t xml:space="preserve"> posture, à l’attitude de l’enquêteur, notamment dans la qualité de l’écoute</w:t>
      </w:r>
    </w:p>
    <w:p w14:paraId="131CF1C3" w14:textId="79D94D91" w:rsidR="00D03A7E" w:rsidRPr="007D0593" w:rsidRDefault="00D03A7E" w:rsidP="00D03A7E">
      <w:pPr>
        <w:pStyle w:val="ListParagraph"/>
        <w:numPr>
          <w:ilvl w:val="1"/>
          <w:numId w:val="36"/>
        </w:numPr>
        <w:rPr>
          <w:rFonts w:ascii="Calibri" w:hAnsi="Calibri" w:cs="Calibri"/>
          <w:sz w:val="20"/>
          <w:szCs w:val="20"/>
          <w:lang w:val="fr-FR"/>
        </w:rPr>
      </w:pPr>
      <w:proofErr w:type="gramStart"/>
      <w:r w:rsidRPr="00987EE5">
        <w:rPr>
          <w:rFonts w:ascii="Calibri" w:hAnsi="Calibri" w:cs="Calibri"/>
          <w:sz w:val="20"/>
          <w:szCs w:val="20"/>
          <w:lang w:val="fr-FR"/>
        </w:rPr>
        <w:t>la</w:t>
      </w:r>
      <w:proofErr w:type="gramEnd"/>
      <w:r w:rsidRPr="00987EE5">
        <w:rPr>
          <w:rFonts w:ascii="Calibri" w:hAnsi="Calibri" w:cs="Calibri"/>
          <w:sz w:val="20"/>
          <w:szCs w:val="20"/>
          <w:lang w:val="fr-FR"/>
        </w:rPr>
        <w:t xml:space="preserve"> formulation des questions et la conception d’un guide d’enquête</w:t>
      </w:r>
    </w:p>
    <w:p w14:paraId="7F5BE53B" w14:textId="77777777" w:rsidR="00D03A7E" w:rsidRPr="007D0593" w:rsidRDefault="00D03A7E" w:rsidP="00D03A7E">
      <w:pPr>
        <w:pStyle w:val="ListParagraph"/>
        <w:numPr>
          <w:ilvl w:val="1"/>
          <w:numId w:val="36"/>
        </w:numPr>
        <w:rPr>
          <w:rFonts w:ascii="Calibri" w:hAnsi="Calibri" w:cs="Calibri"/>
          <w:sz w:val="20"/>
          <w:szCs w:val="20"/>
          <w:lang w:val="fr-FR"/>
        </w:rPr>
      </w:pPr>
      <w:proofErr w:type="gramStart"/>
      <w:r w:rsidRPr="007D0593">
        <w:rPr>
          <w:rFonts w:ascii="Calibri" w:hAnsi="Calibri" w:cs="Calibri"/>
          <w:sz w:val="20"/>
          <w:szCs w:val="20"/>
          <w:lang w:val="fr-FR"/>
        </w:rPr>
        <w:t>l’art</w:t>
      </w:r>
      <w:proofErr w:type="gramEnd"/>
      <w:r w:rsidRPr="007D0593">
        <w:rPr>
          <w:rFonts w:ascii="Calibri" w:hAnsi="Calibri" w:cs="Calibri"/>
          <w:sz w:val="20"/>
          <w:szCs w:val="20"/>
          <w:lang w:val="fr-FR"/>
        </w:rPr>
        <w:t xml:space="preserve"> de la relation</w:t>
      </w:r>
    </w:p>
    <w:p w14:paraId="2AECEFC4" w14:textId="039F0844" w:rsidR="00D03A7E" w:rsidRPr="007D0593" w:rsidRDefault="00D03A7E" w:rsidP="00D03A7E">
      <w:pPr>
        <w:pStyle w:val="ListParagraph"/>
        <w:numPr>
          <w:ilvl w:val="0"/>
          <w:numId w:val="36"/>
        </w:numPr>
        <w:rPr>
          <w:rFonts w:ascii="Calibri" w:hAnsi="Calibri" w:cs="Calibri"/>
          <w:sz w:val="20"/>
          <w:szCs w:val="20"/>
          <w:lang w:val="fr-FR"/>
        </w:rPr>
      </w:pPr>
      <w:r w:rsidRPr="00987EE5">
        <w:rPr>
          <w:rFonts w:ascii="Calibri" w:hAnsi="Calibri" w:cs="Calibri"/>
          <w:sz w:val="20"/>
          <w:szCs w:val="20"/>
          <w:lang w:val="fr-FR"/>
        </w:rPr>
        <w:t>Acquérir quelques réflexions ou réflexes pratiques et tactiques variés : comment tisser la confiance, confidentialité, comment obtenir un rendez-vous, comment faire face aux difficultés de rencontrer les enquêtés, etc</w:t>
      </w:r>
      <w:r w:rsidRPr="007D0593">
        <w:rPr>
          <w:rFonts w:ascii="Calibri" w:hAnsi="Calibri" w:cs="Calibri"/>
          <w:sz w:val="20"/>
          <w:szCs w:val="20"/>
          <w:lang w:val="fr-FR"/>
        </w:rPr>
        <w:t>.</w:t>
      </w:r>
    </w:p>
    <w:p w14:paraId="5AE3D2C2" w14:textId="5B083D11" w:rsidR="00987EE5" w:rsidRPr="00987EE5" w:rsidRDefault="00987EE5" w:rsidP="00987EE5">
      <w:pPr>
        <w:rPr>
          <w:rFonts w:ascii="Calibri" w:hAnsi="Calibri" w:cs="Calibri"/>
          <w:sz w:val="20"/>
          <w:szCs w:val="20"/>
          <w:lang w:val="fr-FR"/>
        </w:rPr>
      </w:pPr>
      <w:r w:rsidRPr="00987EE5">
        <w:rPr>
          <w:rFonts w:ascii="Calibri" w:hAnsi="Calibri" w:cs="Calibri"/>
          <w:sz w:val="20"/>
          <w:szCs w:val="20"/>
          <w:lang w:val="fr-FR"/>
        </w:rPr>
        <w:t>DATA-MINING - Traitement des données d’enquête</w:t>
      </w:r>
    </w:p>
    <w:p w14:paraId="71193650" w14:textId="77777777" w:rsidR="00987EE5" w:rsidRPr="00987EE5" w:rsidRDefault="00987EE5" w:rsidP="00987EE5">
      <w:pPr>
        <w:rPr>
          <w:rFonts w:ascii="Calibri" w:hAnsi="Calibri" w:cs="Calibri"/>
          <w:sz w:val="20"/>
          <w:szCs w:val="20"/>
          <w:lang w:val="fr-FR"/>
        </w:rPr>
      </w:pPr>
      <w:r w:rsidRPr="00987EE5">
        <w:rPr>
          <w:rFonts w:ascii="Calibri" w:hAnsi="Calibri" w:cs="Calibri"/>
          <w:sz w:val="20"/>
          <w:szCs w:val="20"/>
          <w:lang w:val="fr-FR"/>
        </w:rPr>
        <w:t xml:space="preserve">L’objectif principal de ce cours est de savoir utiliser des outils, mobiliser des méthodes de la statistique pour extraire, valoriser les données de natures diverses (qualitatives, quantitatives, mixtes, textuelles) provenant des travaux d’enquêtes, et ce, dans le but de classer, regrouper, comparer les individus ou groupe </w:t>
      </w:r>
      <w:proofErr w:type="gramStart"/>
      <w:r w:rsidRPr="00987EE5">
        <w:rPr>
          <w:rFonts w:ascii="Calibri" w:hAnsi="Calibri" w:cs="Calibri"/>
          <w:sz w:val="20"/>
          <w:szCs w:val="20"/>
          <w:lang w:val="fr-FR"/>
        </w:rPr>
        <w:t>d’individus  d’une</w:t>
      </w:r>
      <w:proofErr w:type="gramEnd"/>
      <w:r w:rsidRPr="00987EE5">
        <w:rPr>
          <w:rFonts w:ascii="Calibri" w:hAnsi="Calibri" w:cs="Calibri"/>
          <w:sz w:val="20"/>
          <w:szCs w:val="20"/>
          <w:lang w:val="fr-FR"/>
        </w:rPr>
        <w:t xml:space="preserve"> population statistique ciblée ou de faire des prédictions. </w:t>
      </w:r>
    </w:p>
    <w:p w14:paraId="6F459318" w14:textId="1D55EC12" w:rsidR="00987EE5" w:rsidRPr="00987EE5" w:rsidRDefault="00987EE5" w:rsidP="00987EE5">
      <w:pPr>
        <w:rPr>
          <w:rFonts w:ascii="Calibri" w:hAnsi="Calibri" w:cs="Calibri"/>
          <w:sz w:val="20"/>
          <w:szCs w:val="20"/>
          <w:lang w:val="fr-FR"/>
        </w:rPr>
      </w:pPr>
      <w:r w:rsidRPr="00987EE5">
        <w:rPr>
          <w:rFonts w:ascii="Calibri" w:hAnsi="Calibri" w:cs="Calibri"/>
          <w:sz w:val="20"/>
          <w:szCs w:val="20"/>
          <w:lang w:val="fr-FR"/>
        </w:rPr>
        <w:t>Signalons que les données peuvent provenir de R-data, de sites internet, d’expérimentations, des réseaux sociaux</w:t>
      </w:r>
      <w:r w:rsidR="007D0593" w:rsidRPr="007D0593">
        <w:rPr>
          <w:rFonts w:ascii="Calibri" w:hAnsi="Calibri" w:cs="Calibri"/>
          <w:sz w:val="20"/>
          <w:szCs w:val="20"/>
          <w:lang w:val="fr-FR"/>
        </w:rPr>
        <w:t>, etc.</w:t>
      </w:r>
    </w:p>
    <w:p w14:paraId="5B28FF9F" w14:textId="18552788" w:rsidR="00A93BD6" w:rsidRPr="00987EE5" w:rsidRDefault="00987EE5" w:rsidP="00A93BD6">
      <w:pPr>
        <w:rPr>
          <w:rFonts w:ascii="Calibri" w:hAnsi="Calibri" w:cs="Calibri"/>
          <w:i/>
          <w:iCs/>
          <w:sz w:val="20"/>
          <w:szCs w:val="20"/>
          <w:lang w:val="fr-FR"/>
        </w:rPr>
      </w:pPr>
      <w:r w:rsidRPr="00987EE5">
        <w:rPr>
          <w:rFonts w:ascii="Calibri" w:hAnsi="Calibri" w:cs="Calibri"/>
          <w:sz w:val="20"/>
          <w:szCs w:val="20"/>
          <w:lang w:val="fr-FR"/>
        </w:rPr>
        <w:t xml:space="preserve">Outils mobilisés : R et packages (ade4, </w:t>
      </w:r>
      <w:proofErr w:type="spellStart"/>
      <w:r w:rsidRPr="00987EE5">
        <w:rPr>
          <w:rFonts w:ascii="Calibri" w:hAnsi="Calibri" w:cs="Calibri"/>
          <w:sz w:val="20"/>
          <w:szCs w:val="20"/>
          <w:lang w:val="fr-FR"/>
        </w:rPr>
        <w:t>adegraphics</w:t>
      </w:r>
      <w:proofErr w:type="spellEnd"/>
      <w:r w:rsidRPr="00987EE5">
        <w:rPr>
          <w:rFonts w:ascii="Calibri" w:hAnsi="Calibri" w:cs="Calibri"/>
          <w:sz w:val="20"/>
          <w:szCs w:val="20"/>
          <w:lang w:val="fr-FR"/>
        </w:rPr>
        <w:t xml:space="preserve">, car, </w:t>
      </w:r>
      <w:proofErr w:type="spellStart"/>
      <w:r w:rsidRPr="00987EE5">
        <w:rPr>
          <w:rFonts w:ascii="Calibri" w:hAnsi="Calibri" w:cs="Calibri"/>
          <w:sz w:val="20"/>
          <w:szCs w:val="20"/>
          <w:lang w:val="fr-FR"/>
        </w:rPr>
        <w:t>Rcmdr</w:t>
      </w:r>
      <w:proofErr w:type="spellEnd"/>
      <w:r w:rsidRPr="00987EE5">
        <w:rPr>
          <w:rFonts w:ascii="Calibri" w:hAnsi="Calibri" w:cs="Calibri"/>
          <w:sz w:val="20"/>
          <w:szCs w:val="20"/>
          <w:lang w:val="fr-FR"/>
        </w:rPr>
        <w:t xml:space="preserve">- </w:t>
      </w:r>
      <w:proofErr w:type="spellStart"/>
      <w:r w:rsidRPr="00987EE5">
        <w:rPr>
          <w:rFonts w:ascii="Calibri" w:hAnsi="Calibri" w:cs="Calibri"/>
          <w:sz w:val="20"/>
          <w:szCs w:val="20"/>
          <w:lang w:val="fr-FR"/>
        </w:rPr>
        <w:t>FactoMineR</w:t>
      </w:r>
      <w:proofErr w:type="spellEnd"/>
      <w:r w:rsidRPr="00987EE5">
        <w:rPr>
          <w:rFonts w:ascii="Calibri" w:hAnsi="Calibri" w:cs="Calibri"/>
          <w:sz w:val="20"/>
          <w:szCs w:val="20"/>
          <w:lang w:val="fr-FR"/>
        </w:rPr>
        <w:t xml:space="preserve">, </w:t>
      </w:r>
      <w:proofErr w:type="spellStart"/>
      <w:r w:rsidRPr="00987EE5">
        <w:rPr>
          <w:rFonts w:ascii="Calibri" w:hAnsi="Calibri" w:cs="Calibri"/>
          <w:sz w:val="20"/>
          <w:szCs w:val="20"/>
          <w:lang w:val="fr-FR"/>
        </w:rPr>
        <w:t>factoextra</w:t>
      </w:r>
      <w:proofErr w:type="spellEnd"/>
      <w:r w:rsidRPr="00987EE5">
        <w:rPr>
          <w:rFonts w:ascii="Calibri" w:hAnsi="Calibri" w:cs="Calibri"/>
          <w:sz w:val="20"/>
          <w:szCs w:val="20"/>
          <w:lang w:val="fr-FR"/>
        </w:rPr>
        <w:t xml:space="preserve">, </w:t>
      </w:r>
      <w:proofErr w:type="spellStart"/>
      <w:r w:rsidRPr="00987EE5">
        <w:rPr>
          <w:rFonts w:ascii="Calibri" w:hAnsi="Calibri" w:cs="Calibri"/>
          <w:sz w:val="20"/>
          <w:szCs w:val="20"/>
          <w:lang w:val="fr-FR"/>
        </w:rPr>
        <w:t>Rtemis</w:t>
      </w:r>
      <w:proofErr w:type="spellEnd"/>
      <w:r w:rsidRPr="00987EE5">
        <w:rPr>
          <w:rFonts w:ascii="Calibri" w:hAnsi="Calibri" w:cs="Calibri"/>
          <w:sz w:val="20"/>
          <w:szCs w:val="20"/>
          <w:lang w:val="fr-FR"/>
        </w:rPr>
        <w:t xml:space="preserve">, MASS, </w:t>
      </w:r>
      <w:proofErr w:type="spellStart"/>
      <w:r w:rsidRPr="00987EE5">
        <w:rPr>
          <w:rFonts w:ascii="Calibri" w:hAnsi="Calibri" w:cs="Calibri"/>
          <w:sz w:val="20"/>
          <w:szCs w:val="20"/>
          <w:lang w:val="fr-FR"/>
        </w:rPr>
        <w:t>Tserie</w:t>
      </w:r>
      <w:proofErr w:type="spellEnd"/>
      <w:r w:rsidRPr="00987EE5">
        <w:rPr>
          <w:rFonts w:ascii="Calibri" w:hAnsi="Calibri" w:cs="Calibri"/>
          <w:sz w:val="20"/>
          <w:szCs w:val="20"/>
          <w:lang w:val="fr-FR"/>
        </w:rPr>
        <w:t>)</w:t>
      </w:r>
      <w:r w:rsidR="007D0593">
        <w:rPr>
          <w:rFonts w:ascii="Calibri" w:hAnsi="Calibri" w:cs="Calibri"/>
          <w:sz w:val="20"/>
          <w:szCs w:val="20"/>
          <w:lang w:val="fr-FR"/>
        </w:rPr>
        <w:t>.</w:t>
      </w:r>
    </w:p>
    <w:p w14:paraId="128B9E62" w14:textId="77777777" w:rsidR="000509D2" w:rsidRPr="000445F1" w:rsidRDefault="000509D2" w:rsidP="000509D2">
      <w:pPr>
        <w:rPr>
          <w:rFonts w:ascii="Calibri" w:hAnsi="Calibri" w:cs="Calibri"/>
          <w:b/>
          <w:bCs/>
          <w:sz w:val="20"/>
          <w:szCs w:val="20"/>
          <w:lang w:val="fr-FR"/>
        </w:rPr>
      </w:pPr>
      <w:r w:rsidRPr="000445F1">
        <w:rPr>
          <w:rFonts w:ascii="Calibri" w:hAnsi="Calibri" w:cs="Calibri"/>
          <w:b/>
          <w:bCs/>
          <w:sz w:val="20"/>
          <w:szCs w:val="20"/>
          <w:lang w:val="fr-FR"/>
        </w:rPr>
        <w:t>Programme de l’enseignement :</w:t>
      </w:r>
    </w:p>
    <w:p w14:paraId="1147D1B2" w14:textId="4AC908DD" w:rsidR="000509D2" w:rsidRDefault="001B3BD0" w:rsidP="006E73EC">
      <w:pPr>
        <w:pStyle w:val="ListParagraph"/>
        <w:numPr>
          <w:ilvl w:val="0"/>
          <w:numId w:val="37"/>
        </w:numPr>
        <w:rPr>
          <w:rFonts w:ascii="Calibri" w:hAnsi="Calibri" w:cs="Calibri"/>
          <w:sz w:val="20"/>
          <w:szCs w:val="20"/>
          <w:lang w:val="fr-FR"/>
        </w:rPr>
      </w:pPr>
      <w:r>
        <w:rPr>
          <w:rFonts w:ascii="Calibri" w:hAnsi="Calibri" w:cs="Calibri"/>
          <w:sz w:val="20"/>
          <w:szCs w:val="20"/>
          <w:lang w:val="fr-FR"/>
        </w:rPr>
        <w:t xml:space="preserve">Demi-journée </w:t>
      </w:r>
      <w:r w:rsidR="006E73EC">
        <w:rPr>
          <w:rFonts w:ascii="Calibri" w:hAnsi="Calibri" w:cs="Calibri"/>
          <w:sz w:val="20"/>
          <w:szCs w:val="20"/>
          <w:lang w:val="fr-FR"/>
        </w:rPr>
        <w:t>1 : 2h conduire un entretien</w:t>
      </w:r>
      <w:r>
        <w:rPr>
          <w:rFonts w:ascii="Calibri" w:hAnsi="Calibri" w:cs="Calibri"/>
          <w:sz w:val="20"/>
          <w:szCs w:val="20"/>
          <w:lang w:val="fr-FR"/>
        </w:rPr>
        <w:t xml:space="preserve"> / repro (guide d’observation)</w:t>
      </w:r>
    </w:p>
    <w:p w14:paraId="533C595C" w14:textId="488E6A53" w:rsidR="006E73EC" w:rsidRDefault="001B3BD0" w:rsidP="006E73EC">
      <w:pPr>
        <w:pStyle w:val="ListParagraph"/>
        <w:numPr>
          <w:ilvl w:val="0"/>
          <w:numId w:val="37"/>
        </w:numPr>
        <w:rPr>
          <w:rFonts w:ascii="Calibri" w:hAnsi="Calibri" w:cs="Calibri"/>
          <w:sz w:val="20"/>
          <w:szCs w:val="20"/>
          <w:lang w:val="fr-FR"/>
        </w:rPr>
      </w:pPr>
      <w:r>
        <w:rPr>
          <w:rFonts w:ascii="Calibri" w:hAnsi="Calibri" w:cs="Calibri"/>
          <w:sz w:val="20"/>
          <w:szCs w:val="20"/>
          <w:lang w:val="fr-FR"/>
        </w:rPr>
        <w:t xml:space="preserve">Demi-journée 2 : </w:t>
      </w:r>
      <w:r w:rsidR="00C95A26">
        <w:rPr>
          <w:rFonts w:ascii="Calibri" w:hAnsi="Calibri" w:cs="Calibri"/>
          <w:sz w:val="20"/>
          <w:szCs w:val="20"/>
          <w:lang w:val="fr-FR"/>
        </w:rPr>
        <w:t xml:space="preserve">1h formuler des questions / 30min </w:t>
      </w:r>
      <w:r w:rsidR="009458E9">
        <w:rPr>
          <w:rFonts w:ascii="Calibri" w:hAnsi="Calibri" w:cs="Calibri"/>
          <w:sz w:val="20"/>
          <w:szCs w:val="20"/>
          <w:lang w:val="fr-FR"/>
        </w:rPr>
        <w:t>pratique de questionnaire en ligne</w:t>
      </w:r>
    </w:p>
    <w:p w14:paraId="44261BFF" w14:textId="48FB4FCE" w:rsidR="009458E9" w:rsidRDefault="009458E9" w:rsidP="006E73EC">
      <w:pPr>
        <w:pStyle w:val="ListParagraph"/>
        <w:numPr>
          <w:ilvl w:val="0"/>
          <w:numId w:val="37"/>
        </w:numPr>
        <w:rPr>
          <w:rFonts w:ascii="Calibri" w:hAnsi="Calibri" w:cs="Calibri"/>
          <w:sz w:val="20"/>
          <w:szCs w:val="20"/>
          <w:lang w:val="fr-FR"/>
        </w:rPr>
      </w:pPr>
      <w:r>
        <w:rPr>
          <w:rFonts w:ascii="Calibri" w:hAnsi="Calibri" w:cs="Calibri"/>
          <w:sz w:val="20"/>
          <w:szCs w:val="20"/>
          <w:lang w:val="fr-FR"/>
        </w:rPr>
        <w:t xml:space="preserve">Demi-journée 3 : </w:t>
      </w:r>
      <w:r w:rsidR="00436102">
        <w:rPr>
          <w:rFonts w:ascii="Calibri" w:hAnsi="Calibri" w:cs="Calibri"/>
          <w:sz w:val="20"/>
          <w:szCs w:val="20"/>
          <w:lang w:val="fr-FR"/>
        </w:rPr>
        <w:t xml:space="preserve">3h concevoir un dispositif d’enquête </w:t>
      </w:r>
    </w:p>
    <w:p w14:paraId="66C45B83" w14:textId="6C31654E" w:rsidR="009458E9" w:rsidRPr="006E73EC" w:rsidRDefault="009458E9" w:rsidP="006E73EC">
      <w:pPr>
        <w:pStyle w:val="ListParagraph"/>
        <w:numPr>
          <w:ilvl w:val="0"/>
          <w:numId w:val="37"/>
        </w:numPr>
        <w:rPr>
          <w:rFonts w:ascii="Calibri" w:hAnsi="Calibri" w:cs="Calibri"/>
          <w:sz w:val="20"/>
          <w:szCs w:val="20"/>
          <w:lang w:val="fr-FR"/>
        </w:rPr>
      </w:pPr>
      <w:r>
        <w:rPr>
          <w:rFonts w:ascii="Calibri" w:hAnsi="Calibri" w:cs="Calibri"/>
          <w:sz w:val="20"/>
          <w:szCs w:val="20"/>
          <w:lang w:val="fr-FR"/>
        </w:rPr>
        <w:t xml:space="preserve">Demi-journée 4 : </w:t>
      </w:r>
      <w:r w:rsidR="00436102">
        <w:rPr>
          <w:rFonts w:ascii="Calibri" w:hAnsi="Calibri" w:cs="Calibri"/>
          <w:sz w:val="20"/>
          <w:szCs w:val="20"/>
          <w:lang w:val="fr-FR"/>
        </w:rPr>
        <w:t>?</w:t>
      </w:r>
    </w:p>
    <w:p w14:paraId="4B3E48C3" w14:textId="77777777" w:rsidR="00033F9A" w:rsidRPr="000445F1" w:rsidRDefault="00033F9A" w:rsidP="00033F9A">
      <w:pPr>
        <w:pStyle w:val="Default"/>
        <w:rPr>
          <w:rFonts w:ascii="Calibri" w:hAnsi="Calibri" w:cs="Calibri"/>
          <w:b/>
          <w:bCs/>
          <w:color w:val="auto"/>
          <w:sz w:val="20"/>
          <w:szCs w:val="20"/>
          <w:lang w:val="fr-FR"/>
        </w:rPr>
      </w:pPr>
      <w:r w:rsidRPr="000445F1">
        <w:rPr>
          <w:rFonts w:ascii="Calibri" w:hAnsi="Calibri" w:cs="Calibri"/>
          <w:b/>
          <w:bCs/>
          <w:color w:val="auto"/>
          <w:sz w:val="20"/>
          <w:szCs w:val="20"/>
          <w:lang w:val="fr-FR"/>
        </w:rPr>
        <w:t xml:space="preserve">Modalités d’évaluations : </w:t>
      </w:r>
      <w:r w:rsidRPr="000445F1">
        <w:rPr>
          <w:rFonts w:ascii="Calibri" w:hAnsi="Calibri" w:cs="Calibri"/>
          <w:b/>
          <w:bCs/>
          <w:color w:val="auto"/>
          <w:sz w:val="20"/>
          <w:szCs w:val="20"/>
          <w:lang w:val="fr-FR"/>
        </w:rPr>
        <w:br/>
      </w:r>
    </w:p>
    <w:p w14:paraId="262A990D" w14:textId="571CC080" w:rsidR="00033F9A" w:rsidRDefault="00033F9A" w:rsidP="00A95B24">
      <w:pPr>
        <w:pStyle w:val="Default"/>
        <w:numPr>
          <w:ilvl w:val="0"/>
          <w:numId w:val="5"/>
        </w:numPr>
        <w:rPr>
          <w:rFonts w:ascii="Calibri" w:hAnsi="Calibri" w:cs="Calibri"/>
          <w:color w:val="auto"/>
          <w:sz w:val="20"/>
          <w:szCs w:val="20"/>
          <w:lang w:val="fr-FR"/>
        </w:rPr>
      </w:pPr>
      <w:r w:rsidRPr="000445F1">
        <w:rPr>
          <w:rFonts w:ascii="Calibri" w:hAnsi="Calibri" w:cs="Calibri"/>
          <w:color w:val="auto"/>
          <w:sz w:val="20"/>
          <w:szCs w:val="20"/>
          <w:lang w:val="fr-FR"/>
        </w:rPr>
        <w:t xml:space="preserve">1 </w:t>
      </w:r>
      <w:r>
        <w:rPr>
          <w:rFonts w:ascii="Calibri" w:hAnsi="Calibri" w:cs="Calibri"/>
          <w:color w:val="auto"/>
          <w:sz w:val="20"/>
          <w:szCs w:val="20"/>
          <w:lang w:val="fr-FR"/>
        </w:rPr>
        <w:t>TD noté</w:t>
      </w:r>
      <w:r w:rsidRPr="000445F1">
        <w:rPr>
          <w:rFonts w:ascii="Calibri" w:hAnsi="Calibri" w:cs="Calibri"/>
          <w:color w:val="auto"/>
          <w:sz w:val="20"/>
          <w:szCs w:val="20"/>
          <w:lang w:val="fr-FR"/>
        </w:rPr>
        <w:t xml:space="preserve"> (</w:t>
      </w:r>
      <w:r w:rsidR="00A95B24">
        <w:rPr>
          <w:rFonts w:ascii="Calibri" w:hAnsi="Calibri" w:cs="Calibri"/>
          <w:color w:val="auto"/>
          <w:sz w:val="20"/>
          <w:szCs w:val="20"/>
          <w:lang w:val="fr-FR"/>
        </w:rPr>
        <w:t>10</w:t>
      </w:r>
      <w:r w:rsidRPr="000445F1">
        <w:rPr>
          <w:rFonts w:ascii="Calibri" w:hAnsi="Calibri" w:cs="Calibri"/>
          <w:color w:val="auto"/>
          <w:sz w:val="20"/>
          <w:szCs w:val="20"/>
          <w:lang w:val="fr-FR"/>
        </w:rPr>
        <w:t>0% de la note finale)</w:t>
      </w:r>
    </w:p>
    <w:p w14:paraId="18F1643E" w14:textId="77777777" w:rsidR="00A95B24" w:rsidRDefault="00A95B24" w:rsidP="00A95B24">
      <w:pPr>
        <w:pStyle w:val="Default"/>
        <w:rPr>
          <w:rFonts w:ascii="Calibri" w:hAnsi="Calibri" w:cs="Calibri"/>
          <w:color w:val="auto"/>
          <w:sz w:val="20"/>
          <w:szCs w:val="20"/>
          <w:lang w:val="fr-FR"/>
        </w:rPr>
      </w:pPr>
    </w:p>
    <w:p w14:paraId="1F4A4DF7" w14:textId="77777777" w:rsidR="00A95B24" w:rsidRDefault="00A95B24" w:rsidP="00A95B24">
      <w:pPr>
        <w:pStyle w:val="Default"/>
        <w:rPr>
          <w:rFonts w:ascii="Calibri" w:hAnsi="Calibri" w:cs="Calibri"/>
          <w:color w:val="auto"/>
          <w:sz w:val="20"/>
          <w:szCs w:val="20"/>
          <w:lang w:val="fr-FR"/>
        </w:rPr>
      </w:pPr>
    </w:p>
    <w:p w14:paraId="3FF30B18" w14:textId="77777777" w:rsidR="00A95B24" w:rsidRDefault="00A95B24" w:rsidP="00A95B24">
      <w:pPr>
        <w:pStyle w:val="Default"/>
        <w:rPr>
          <w:rFonts w:ascii="Calibri" w:hAnsi="Calibri" w:cs="Calibri"/>
          <w:color w:val="auto"/>
          <w:sz w:val="20"/>
          <w:szCs w:val="20"/>
          <w:lang w:val="fr-FR"/>
        </w:rPr>
      </w:pPr>
    </w:p>
    <w:p w14:paraId="3A6A9E8D" w14:textId="77777777" w:rsidR="00A95B24" w:rsidRDefault="00A95B24" w:rsidP="00A95B24">
      <w:pPr>
        <w:pStyle w:val="Default"/>
        <w:rPr>
          <w:rFonts w:ascii="Calibri" w:hAnsi="Calibri" w:cs="Calibri"/>
          <w:color w:val="auto"/>
          <w:sz w:val="20"/>
          <w:szCs w:val="20"/>
          <w:lang w:val="fr-FR"/>
        </w:rPr>
      </w:pPr>
    </w:p>
    <w:p w14:paraId="78E2CA86" w14:textId="77777777" w:rsidR="00A95B24" w:rsidRDefault="00A95B24" w:rsidP="00A95B24">
      <w:pPr>
        <w:pStyle w:val="Default"/>
        <w:rPr>
          <w:rFonts w:ascii="Calibri" w:hAnsi="Calibri" w:cs="Calibri"/>
          <w:color w:val="auto"/>
          <w:sz w:val="20"/>
          <w:szCs w:val="20"/>
          <w:lang w:val="fr-FR"/>
        </w:rPr>
      </w:pPr>
    </w:p>
    <w:p w14:paraId="6CBCC0AC" w14:textId="77777777" w:rsidR="00A95B24" w:rsidRDefault="00A95B24" w:rsidP="00A95B24">
      <w:pPr>
        <w:pStyle w:val="Default"/>
        <w:rPr>
          <w:rFonts w:ascii="Calibri" w:hAnsi="Calibri" w:cs="Calibri"/>
          <w:color w:val="auto"/>
          <w:sz w:val="20"/>
          <w:szCs w:val="20"/>
          <w:lang w:val="fr-FR"/>
        </w:rPr>
      </w:pPr>
    </w:p>
    <w:p w14:paraId="3329848C" w14:textId="77777777" w:rsidR="00A95B24" w:rsidRDefault="00A95B24" w:rsidP="00A95B24">
      <w:pPr>
        <w:pStyle w:val="Default"/>
        <w:rPr>
          <w:rFonts w:ascii="Calibri" w:hAnsi="Calibri" w:cs="Calibri"/>
          <w:color w:val="auto"/>
          <w:sz w:val="20"/>
          <w:szCs w:val="20"/>
          <w:lang w:val="fr-FR"/>
        </w:rPr>
      </w:pPr>
    </w:p>
    <w:p w14:paraId="46169951" w14:textId="77777777" w:rsidR="00A95B24" w:rsidRDefault="00A95B24" w:rsidP="00A95B24">
      <w:pPr>
        <w:pStyle w:val="Default"/>
        <w:rPr>
          <w:rFonts w:ascii="Calibri" w:hAnsi="Calibri" w:cs="Calibri"/>
          <w:color w:val="auto"/>
          <w:sz w:val="20"/>
          <w:szCs w:val="20"/>
          <w:lang w:val="fr-FR"/>
        </w:rPr>
      </w:pPr>
    </w:p>
    <w:p w14:paraId="06B3E925" w14:textId="77777777" w:rsidR="00A95B24" w:rsidRPr="000445F1" w:rsidRDefault="00A95B24" w:rsidP="00A95B24">
      <w:pPr>
        <w:pStyle w:val="Default"/>
        <w:rPr>
          <w:rFonts w:ascii="Calibri" w:hAnsi="Calibri" w:cs="Calibri"/>
          <w:color w:val="auto"/>
          <w:sz w:val="20"/>
          <w:szCs w:val="20"/>
          <w:lang w:val="fr-FR"/>
        </w:rPr>
      </w:pPr>
    </w:p>
    <w:p w14:paraId="6EFBE5B1" w14:textId="5EE3A1E1" w:rsidR="00CF3981" w:rsidRDefault="00CF3981" w:rsidP="00CF3981">
      <w:pPr>
        <w:jc w:val="center"/>
        <w:rPr>
          <w:rFonts w:ascii="Calibri" w:hAnsi="Calibri" w:cs="Calibri"/>
          <w:b/>
          <w:bCs/>
          <w:sz w:val="32"/>
          <w:szCs w:val="32"/>
          <w:lang w:val="fr-FR"/>
        </w:rPr>
      </w:pPr>
      <w:r w:rsidRPr="000445F1">
        <w:rPr>
          <w:rFonts w:ascii="Calibri" w:hAnsi="Calibri" w:cs="Calibri"/>
          <w:b/>
          <w:bCs/>
          <w:sz w:val="32"/>
          <w:szCs w:val="32"/>
          <w:lang w:val="fr-FR"/>
        </w:rPr>
        <w:t xml:space="preserve">Statistiques et analyse de données 6 (semestre </w:t>
      </w:r>
      <w:r w:rsidR="00262FCD" w:rsidRPr="000445F1">
        <w:rPr>
          <w:rFonts w:ascii="Calibri" w:hAnsi="Calibri" w:cs="Calibri"/>
          <w:b/>
          <w:bCs/>
          <w:sz w:val="32"/>
          <w:szCs w:val="32"/>
          <w:lang w:val="fr-FR"/>
        </w:rPr>
        <w:t>8</w:t>
      </w:r>
      <w:r w:rsidRPr="000445F1">
        <w:rPr>
          <w:rFonts w:ascii="Calibri" w:hAnsi="Calibri" w:cs="Calibri"/>
          <w:b/>
          <w:bCs/>
          <w:sz w:val="32"/>
          <w:szCs w:val="32"/>
          <w:lang w:val="fr-FR"/>
        </w:rPr>
        <w:t>)</w:t>
      </w:r>
    </w:p>
    <w:p w14:paraId="52AB1B35" w14:textId="5D24E2CE" w:rsidR="001A250C" w:rsidRPr="001A250C" w:rsidRDefault="001A250C" w:rsidP="001A250C">
      <w:pPr>
        <w:spacing w:before="240" w:after="240"/>
        <w:jc w:val="center"/>
        <w:rPr>
          <w:rFonts w:ascii="Calibri" w:hAnsi="Calibri" w:cs="Calibri"/>
          <w:b/>
          <w:sz w:val="20"/>
          <w:szCs w:val="20"/>
          <w:lang w:val="fr-FR"/>
        </w:rPr>
      </w:pPr>
      <w:r w:rsidRPr="00DB4E17">
        <w:rPr>
          <w:rFonts w:ascii="Calibri" w:hAnsi="Calibri" w:cs="Calibri"/>
          <w:b/>
          <w:sz w:val="20"/>
          <w:szCs w:val="20"/>
          <w:lang w:val="fr-FR"/>
        </w:rPr>
        <w:t xml:space="preserve">EMOA </w:t>
      </w:r>
      <w:r w:rsidR="00E51477">
        <w:rPr>
          <w:rFonts w:ascii="Calibri" w:hAnsi="Calibri" w:cs="Calibri"/>
          <w:b/>
          <w:sz w:val="20"/>
          <w:szCs w:val="20"/>
          <w:lang w:val="fr-FR"/>
        </w:rPr>
        <w:t>2</w:t>
      </w:r>
      <w:r w:rsidRPr="00DB4E17">
        <w:rPr>
          <w:rFonts w:ascii="Calibri" w:hAnsi="Calibri" w:cs="Calibri"/>
          <w:b/>
          <w:sz w:val="20"/>
          <w:szCs w:val="20"/>
          <w:lang w:val="fr-FR"/>
        </w:rPr>
        <w:t xml:space="preserve"> : </w:t>
      </w:r>
      <w:r w:rsidR="00E51477" w:rsidRPr="001A250C">
        <w:rPr>
          <w:rFonts w:ascii="Calibri" w:hAnsi="Calibri" w:cs="Calibri"/>
          <w:b/>
          <w:sz w:val="20"/>
          <w:szCs w:val="20"/>
          <w:lang w:val="fr-FR"/>
        </w:rPr>
        <w:t>Analyse</w:t>
      </w:r>
      <w:r w:rsidRPr="001A250C">
        <w:rPr>
          <w:rFonts w:ascii="Calibri" w:hAnsi="Calibri" w:cs="Calibri"/>
          <w:b/>
          <w:sz w:val="20"/>
          <w:szCs w:val="20"/>
          <w:lang w:val="fr-FR"/>
        </w:rPr>
        <w:t xml:space="preserve"> de données et économétrie appliquée au développement</w:t>
      </w:r>
    </w:p>
    <w:p w14:paraId="6A49F70A" w14:textId="5665F086" w:rsidR="00D334A0" w:rsidRPr="00D334A0" w:rsidRDefault="00D334A0" w:rsidP="00D334A0">
      <w:pPr>
        <w:spacing w:before="240" w:after="240"/>
        <w:rPr>
          <w:rFonts w:ascii="Calibri" w:hAnsi="Calibri" w:cs="Calibri"/>
          <w:bCs/>
          <w:sz w:val="20"/>
          <w:szCs w:val="20"/>
          <w:lang w:val="fr-FR"/>
        </w:rPr>
      </w:pPr>
      <w:r w:rsidRPr="00921CA2">
        <w:rPr>
          <w:rFonts w:ascii="Calibri" w:hAnsi="Calibri" w:cs="Calibri"/>
          <w:bCs/>
          <w:sz w:val="20"/>
          <w:szCs w:val="20"/>
          <w:highlight w:val="yellow"/>
          <w:lang w:val="fr-FR"/>
        </w:rPr>
        <w:t xml:space="preserve">Contact Adrien </w:t>
      </w:r>
      <w:proofErr w:type="spellStart"/>
      <w:r w:rsidRPr="00921CA2">
        <w:rPr>
          <w:rFonts w:ascii="Calibri" w:hAnsi="Calibri" w:cs="Calibri"/>
          <w:bCs/>
          <w:sz w:val="20"/>
          <w:szCs w:val="20"/>
          <w:highlight w:val="yellow"/>
          <w:lang w:val="fr-FR"/>
        </w:rPr>
        <w:t>Guétté</w:t>
      </w:r>
      <w:proofErr w:type="spellEnd"/>
      <w:r w:rsidRPr="00921CA2">
        <w:rPr>
          <w:rFonts w:ascii="Calibri" w:hAnsi="Calibri" w:cs="Calibri"/>
          <w:bCs/>
          <w:sz w:val="20"/>
          <w:szCs w:val="20"/>
          <w:highlight w:val="yellow"/>
          <w:lang w:val="fr-FR"/>
        </w:rPr>
        <w:t xml:space="preserve"> (voir avec Brice)</w:t>
      </w:r>
    </w:p>
    <w:p w14:paraId="12601371" w14:textId="2B6C06B4" w:rsidR="001D7B40" w:rsidRPr="000445F1" w:rsidRDefault="001D7B40" w:rsidP="001D7B40">
      <w:pPr>
        <w:rPr>
          <w:rFonts w:ascii="Calibri" w:hAnsi="Calibri" w:cs="Calibri"/>
          <w:b/>
          <w:bCs/>
          <w:sz w:val="20"/>
          <w:szCs w:val="20"/>
          <w:lang w:val="fr-FR"/>
        </w:rPr>
      </w:pPr>
      <w:r w:rsidRPr="000445F1">
        <w:rPr>
          <w:rFonts w:ascii="Calibri" w:hAnsi="Calibri" w:cs="Calibri"/>
          <w:b/>
          <w:bCs/>
          <w:sz w:val="20"/>
          <w:szCs w:val="20"/>
          <w:lang w:val="fr-FR"/>
        </w:rPr>
        <w:t>Référent enseignement : Antoine Géré</w:t>
      </w:r>
    </w:p>
    <w:p w14:paraId="03955164" w14:textId="430EACEB" w:rsidR="001D7B40" w:rsidRPr="000445F1" w:rsidRDefault="001D7B40" w:rsidP="00CF3981">
      <w:pPr>
        <w:rPr>
          <w:rFonts w:ascii="Calibri" w:hAnsi="Calibri" w:cs="Calibri"/>
          <w:b/>
          <w:bCs/>
          <w:sz w:val="20"/>
          <w:szCs w:val="20"/>
          <w:lang w:val="fr-FR"/>
        </w:rPr>
      </w:pPr>
      <w:r w:rsidRPr="000445F1">
        <w:rPr>
          <w:rFonts w:ascii="Calibri" w:hAnsi="Calibri" w:cs="Calibri"/>
          <w:b/>
          <w:bCs/>
          <w:sz w:val="20"/>
          <w:szCs w:val="20"/>
          <w:lang w:val="fr-FR"/>
        </w:rPr>
        <w:t>Enseignant : ??</w:t>
      </w:r>
    </w:p>
    <w:p w14:paraId="0F8CBD92" w14:textId="1D3B360D" w:rsidR="00CF3981" w:rsidRPr="00760509" w:rsidRDefault="00CF3981" w:rsidP="00760509">
      <w:pPr>
        <w:pStyle w:val="ListParagraph"/>
        <w:numPr>
          <w:ilvl w:val="0"/>
          <w:numId w:val="35"/>
        </w:numPr>
        <w:rPr>
          <w:rFonts w:ascii="Calibri" w:hAnsi="Calibri" w:cs="Calibri"/>
          <w:sz w:val="20"/>
          <w:szCs w:val="20"/>
          <w:lang w:val="fr-FR"/>
        </w:rPr>
      </w:pPr>
      <w:r w:rsidRPr="00760509">
        <w:rPr>
          <w:rFonts w:ascii="Calibri" w:hAnsi="Calibri" w:cs="Calibri"/>
          <w:sz w:val="20"/>
          <w:szCs w:val="20"/>
          <w:lang w:val="fr-FR"/>
        </w:rPr>
        <w:t xml:space="preserve">Cours : </w:t>
      </w:r>
      <w:r w:rsidR="00262FCD" w:rsidRPr="00760509">
        <w:rPr>
          <w:rFonts w:ascii="Calibri" w:hAnsi="Calibri" w:cs="Calibri"/>
          <w:sz w:val="20"/>
          <w:szCs w:val="20"/>
          <w:lang w:val="fr-FR"/>
        </w:rPr>
        <w:t>-</w:t>
      </w:r>
      <w:r w:rsidRPr="00760509">
        <w:rPr>
          <w:rFonts w:ascii="Calibri" w:hAnsi="Calibri" w:cs="Calibri"/>
          <w:sz w:val="20"/>
          <w:szCs w:val="20"/>
          <w:lang w:val="fr-FR"/>
        </w:rPr>
        <w:t xml:space="preserve"> heures (</w:t>
      </w:r>
      <w:r w:rsidR="00262FCD" w:rsidRPr="00760509">
        <w:rPr>
          <w:rFonts w:ascii="Calibri" w:hAnsi="Calibri" w:cs="Calibri"/>
          <w:sz w:val="20"/>
          <w:szCs w:val="20"/>
          <w:lang w:val="fr-FR"/>
        </w:rPr>
        <w:t>-</w:t>
      </w:r>
      <w:r w:rsidRPr="00760509">
        <w:rPr>
          <w:rFonts w:ascii="Calibri" w:hAnsi="Calibri" w:cs="Calibri"/>
          <w:sz w:val="20"/>
          <w:szCs w:val="20"/>
          <w:lang w:val="fr-FR"/>
        </w:rPr>
        <w:t xml:space="preserve"> séances)</w:t>
      </w:r>
    </w:p>
    <w:p w14:paraId="255151F9" w14:textId="1025F122" w:rsidR="00CF3981" w:rsidRPr="00760509" w:rsidRDefault="00CF3981" w:rsidP="00760509">
      <w:pPr>
        <w:pStyle w:val="ListParagraph"/>
        <w:numPr>
          <w:ilvl w:val="0"/>
          <w:numId w:val="35"/>
        </w:numPr>
        <w:rPr>
          <w:rFonts w:ascii="Calibri" w:hAnsi="Calibri" w:cs="Calibri"/>
          <w:sz w:val="20"/>
          <w:szCs w:val="20"/>
          <w:lang w:val="fr-FR"/>
        </w:rPr>
      </w:pPr>
      <w:r w:rsidRPr="00760509">
        <w:rPr>
          <w:rFonts w:ascii="Calibri" w:hAnsi="Calibri" w:cs="Calibri"/>
          <w:sz w:val="20"/>
          <w:szCs w:val="20"/>
          <w:lang w:val="fr-FR"/>
        </w:rPr>
        <w:t xml:space="preserve">TD : </w:t>
      </w:r>
      <w:r w:rsidR="00262FCD" w:rsidRPr="00760509">
        <w:rPr>
          <w:rFonts w:ascii="Calibri" w:hAnsi="Calibri" w:cs="Calibri"/>
          <w:sz w:val="20"/>
          <w:szCs w:val="20"/>
          <w:lang w:val="fr-FR"/>
        </w:rPr>
        <w:t>-</w:t>
      </w:r>
      <w:r w:rsidRPr="00760509">
        <w:rPr>
          <w:rFonts w:ascii="Calibri" w:hAnsi="Calibri" w:cs="Calibri"/>
          <w:sz w:val="20"/>
          <w:szCs w:val="20"/>
          <w:lang w:val="fr-FR"/>
        </w:rPr>
        <w:t xml:space="preserve"> heures (</w:t>
      </w:r>
      <w:r w:rsidR="00262FCD" w:rsidRPr="00760509">
        <w:rPr>
          <w:rFonts w:ascii="Calibri" w:hAnsi="Calibri" w:cs="Calibri"/>
          <w:sz w:val="20"/>
          <w:szCs w:val="20"/>
          <w:lang w:val="fr-FR"/>
        </w:rPr>
        <w:t>-</w:t>
      </w:r>
      <w:r w:rsidRPr="00760509">
        <w:rPr>
          <w:rFonts w:ascii="Calibri" w:hAnsi="Calibri" w:cs="Calibri"/>
          <w:sz w:val="20"/>
          <w:szCs w:val="20"/>
          <w:lang w:val="fr-FR"/>
        </w:rPr>
        <w:t xml:space="preserve"> séances)</w:t>
      </w:r>
    </w:p>
    <w:p w14:paraId="3BC27F52" w14:textId="588E60A9" w:rsidR="00CF3981" w:rsidRPr="00760509" w:rsidRDefault="00CF3981" w:rsidP="00760509">
      <w:pPr>
        <w:pStyle w:val="ListParagraph"/>
        <w:numPr>
          <w:ilvl w:val="0"/>
          <w:numId w:val="35"/>
        </w:numPr>
        <w:rPr>
          <w:rFonts w:ascii="Calibri" w:hAnsi="Calibri" w:cs="Calibri"/>
          <w:sz w:val="20"/>
          <w:szCs w:val="20"/>
          <w:lang w:val="fr-FR"/>
        </w:rPr>
      </w:pPr>
      <w:r w:rsidRPr="00760509">
        <w:rPr>
          <w:rFonts w:ascii="Calibri" w:hAnsi="Calibri" w:cs="Calibri"/>
          <w:sz w:val="20"/>
          <w:szCs w:val="20"/>
          <w:lang w:val="fr-FR"/>
        </w:rPr>
        <w:t xml:space="preserve">TP : </w:t>
      </w:r>
      <w:r w:rsidR="00262FCD" w:rsidRPr="00760509">
        <w:rPr>
          <w:rFonts w:ascii="Calibri" w:hAnsi="Calibri" w:cs="Calibri"/>
          <w:sz w:val="20"/>
          <w:szCs w:val="20"/>
          <w:lang w:val="fr-FR"/>
        </w:rPr>
        <w:t>-</w:t>
      </w:r>
      <w:r w:rsidRPr="00760509">
        <w:rPr>
          <w:rFonts w:ascii="Calibri" w:hAnsi="Calibri" w:cs="Calibri"/>
          <w:sz w:val="20"/>
          <w:szCs w:val="20"/>
          <w:lang w:val="fr-FR"/>
        </w:rPr>
        <w:t xml:space="preserve"> heure (</w:t>
      </w:r>
      <w:r w:rsidR="00262FCD" w:rsidRPr="00760509">
        <w:rPr>
          <w:rFonts w:ascii="Calibri" w:hAnsi="Calibri" w:cs="Calibri"/>
          <w:sz w:val="20"/>
          <w:szCs w:val="20"/>
          <w:lang w:val="fr-FR"/>
        </w:rPr>
        <w:t>-</w:t>
      </w:r>
      <w:r w:rsidRPr="00760509">
        <w:rPr>
          <w:rFonts w:ascii="Calibri" w:hAnsi="Calibri" w:cs="Calibri"/>
          <w:sz w:val="20"/>
          <w:szCs w:val="20"/>
          <w:lang w:val="fr-FR"/>
        </w:rPr>
        <w:t xml:space="preserve"> séance)</w:t>
      </w:r>
    </w:p>
    <w:p w14:paraId="6BBFCD54" w14:textId="77777777" w:rsidR="000509D2" w:rsidRPr="000445F1" w:rsidRDefault="000509D2" w:rsidP="000509D2">
      <w:pPr>
        <w:rPr>
          <w:rFonts w:ascii="Calibri" w:hAnsi="Calibri" w:cs="Calibri"/>
          <w:b/>
          <w:bCs/>
          <w:sz w:val="20"/>
          <w:szCs w:val="20"/>
          <w:lang w:val="fr-FR"/>
        </w:rPr>
      </w:pPr>
      <w:r w:rsidRPr="000445F1">
        <w:rPr>
          <w:rFonts w:ascii="Calibri" w:hAnsi="Calibri" w:cs="Calibri"/>
          <w:b/>
          <w:bCs/>
          <w:sz w:val="20"/>
          <w:szCs w:val="20"/>
          <w:lang w:val="fr-FR"/>
        </w:rPr>
        <w:t>Objectifs pédagogiques :</w:t>
      </w:r>
    </w:p>
    <w:p w14:paraId="3834EE9A" w14:textId="77777777" w:rsidR="000509D2" w:rsidRPr="000445F1" w:rsidRDefault="000509D2" w:rsidP="000509D2">
      <w:pPr>
        <w:rPr>
          <w:rFonts w:ascii="Calibri" w:hAnsi="Calibri" w:cs="Calibri"/>
          <w:sz w:val="20"/>
          <w:szCs w:val="20"/>
          <w:lang w:val="fr-FR"/>
        </w:rPr>
      </w:pPr>
      <w:r w:rsidRPr="000445F1">
        <w:rPr>
          <w:rFonts w:ascii="Calibri" w:hAnsi="Calibri" w:cs="Calibri"/>
          <w:sz w:val="20"/>
          <w:szCs w:val="20"/>
          <w:lang w:val="fr-FR"/>
        </w:rPr>
        <w:t>??</w:t>
      </w:r>
    </w:p>
    <w:p w14:paraId="61B250C0" w14:textId="77777777" w:rsidR="000509D2" w:rsidRPr="000445F1" w:rsidRDefault="000509D2" w:rsidP="000509D2">
      <w:pPr>
        <w:rPr>
          <w:rFonts w:ascii="Calibri" w:hAnsi="Calibri" w:cs="Calibri"/>
          <w:b/>
          <w:bCs/>
          <w:sz w:val="20"/>
          <w:szCs w:val="20"/>
          <w:lang w:val="fr-FR"/>
        </w:rPr>
      </w:pPr>
      <w:r w:rsidRPr="000445F1">
        <w:rPr>
          <w:rFonts w:ascii="Calibri" w:hAnsi="Calibri" w:cs="Calibri"/>
          <w:b/>
          <w:bCs/>
          <w:sz w:val="20"/>
          <w:szCs w:val="20"/>
          <w:lang w:val="fr-FR"/>
        </w:rPr>
        <w:t>Programme de l’enseignement :</w:t>
      </w:r>
    </w:p>
    <w:p w14:paraId="10D0C88B" w14:textId="77777777" w:rsidR="000509D2" w:rsidRDefault="000509D2" w:rsidP="000509D2">
      <w:pPr>
        <w:rPr>
          <w:rFonts w:ascii="Calibri" w:hAnsi="Calibri" w:cs="Calibri"/>
          <w:sz w:val="20"/>
          <w:szCs w:val="20"/>
          <w:lang w:val="fr-FR"/>
        </w:rPr>
      </w:pPr>
      <w:r w:rsidRPr="000445F1">
        <w:rPr>
          <w:rFonts w:ascii="Calibri" w:hAnsi="Calibri" w:cs="Calibri"/>
          <w:sz w:val="20"/>
          <w:szCs w:val="20"/>
          <w:lang w:val="fr-FR"/>
        </w:rPr>
        <w:t>??</w:t>
      </w:r>
    </w:p>
    <w:p w14:paraId="1A321E05" w14:textId="77777777" w:rsidR="00112239" w:rsidRDefault="00112239" w:rsidP="000509D2">
      <w:pPr>
        <w:rPr>
          <w:rFonts w:ascii="Calibri" w:hAnsi="Calibri" w:cs="Calibri"/>
          <w:sz w:val="20"/>
          <w:szCs w:val="20"/>
          <w:lang w:val="fr-FR"/>
        </w:rPr>
      </w:pPr>
    </w:p>
    <w:p w14:paraId="6294D805" w14:textId="73D59C5F" w:rsidR="00112239" w:rsidRPr="00A35793" w:rsidRDefault="00A35793" w:rsidP="00A35793">
      <w:pPr>
        <w:jc w:val="center"/>
        <w:rPr>
          <w:rFonts w:ascii="Calibri" w:hAnsi="Calibri" w:cs="Calibri"/>
          <w:b/>
          <w:bCs/>
          <w:sz w:val="20"/>
          <w:szCs w:val="20"/>
          <w:lang w:val="fr-FR"/>
        </w:rPr>
      </w:pPr>
      <w:r w:rsidRPr="00A35793">
        <w:rPr>
          <w:rFonts w:ascii="Calibri" w:hAnsi="Calibri" w:cs="Calibri"/>
          <w:b/>
          <w:bCs/>
          <w:sz w:val="20"/>
          <w:szCs w:val="20"/>
          <w:lang w:val="fr-FR"/>
        </w:rPr>
        <w:t>Ressources Année universitaire 2024 - 2025</w:t>
      </w:r>
    </w:p>
    <w:p w14:paraId="55A666BA" w14:textId="77777777" w:rsidR="000509D2" w:rsidRDefault="000509D2" w:rsidP="00CF3981">
      <w:pPr>
        <w:rPr>
          <w:rFonts w:ascii="Calibri" w:hAnsi="Calibri" w:cs="Calibri"/>
          <w:sz w:val="20"/>
          <w:szCs w:val="20"/>
          <w:lang w:val="fr-FR"/>
        </w:rPr>
      </w:pPr>
    </w:p>
    <w:p w14:paraId="06DEC894" w14:textId="77777777" w:rsidR="00A35793" w:rsidRPr="000445F1" w:rsidRDefault="00A35793" w:rsidP="00CF3981">
      <w:pPr>
        <w:rPr>
          <w:rFonts w:ascii="Calibri" w:hAnsi="Calibri" w:cs="Calibri"/>
          <w:sz w:val="20"/>
          <w:szCs w:val="20"/>
          <w:lang w:val="fr-FR"/>
        </w:rPr>
      </w:pPr>
    </w:p>
    <w:p w14:paraId="61BA3B92" w14:textId="77777777" w:rsidR="00323580" w:rsidRPr="000445F1" w:rsidRDefault="00323580" w:rsidP="00CF3981">
      <w:pPr>
        <w:rPr>
          <w:rFonts w:ascii="Calibri" w:hAnsi="Calibri" w:cs="Calibri"/>
          <w:sz w:val="20"/>
          <w:szCs w:val="20"/>
          <w:lang w:val="fr-FR"/>
        </w:rPr>
      </w:pPr>
    </w:p>
    <w:p w14:paraId="5F35A3E7" w14:textId="0E7032D0" w:rsidR="00323580" w:rsidRPr="000445F1" w:rsidRDefault="00323580" w:rsidP="00323580">
      <w:pPr>
        <w:jc w:val="center"/>
        <w:rPr>
          <w:rFonts w:ascii="Calibri" w:hAnsi="Calibri" w:cs="Calibri"/>
          <w:b/>
          <w:bCs/>
          <w:sz w:val="32"/>
          <w:szCs w:val="32"/>
          <w:lang w:val="fr-FR"/>
        </w:rPr>
      </w:pPr>
      <w:r w:rsidRPr="000445F1">
        <w:rPr>
          <w:rFonts w:ascii="Calibri" w:hAnsi="Calibri" w:cs="Calibri"/>
          <w:b/>
          <w:bCs/>
          <w:sz w:val="32"/>
          <w:szCs w:val="32"/>
          <w:lang w:val="fr-FR"/>
        </w:rPr>
        <w:t>Statistiques et analyse de données 7 (semestre 9 ou 10)</w:t>
      </w:r>
    </w:p>
    <w:p w14:paraId="51F86D75" w14:textId="14E49D4C" w:rsidR="00970DE9" w:rsidRPr="000445F1" w:rsidRDefault="00970DE9" w:rsidP="00970DE9">
      <w:pPr>
        <w:rPr>
          <w:rFonts w:ascii="Calibri" w:hAnsi="Calibri" w:cs="Calibri"/>
          <w:sz w:val="20"/>
          <w:szCs w:val="20"/>
          <w:lang w:val="fr-FR"/>
        </w:rPr>
      </w:pPr>
      <w:r w:rsidRPr="000445F1">
        <w:rPr>
          <w:rFonts w:ascii="Calibri" w:hAnsi="Calibri" w:cs="Calibri"/>
          <w:sz w:val="20"/>
          <w:szCs w:val="20"/>
          <w:lang w:val="fr-FR"/>
        </w:rPr>
        <w:t>Cours dispensé</w:t>
      </w:r>
      <w:r w:rsidR="004835B6" w:rsidRPr="000445F1">
        <w:rPr>
          <w:rFonts w:ascii="Calibri" w:hAnsi="Calibri" w:cs="Calibri"/>
          <w:sz w:val="20"/>
          <w:szCs w:val="20"/>
          <w:lang w:val="fr-FR"/>
        </w:rPr>
        <w:t>s</w:t>
      </w:r>
      <w:r w:rsidRPr="000445F1">
        <w:rPr>
          <w:rFonts w:ascii="Calibri" w:hAnsi="Calibri" w:cs="Calibri"/>
          <w:sz w:val="20"/>
          <w:szCs w:val="20"/>
          <w:lang w:val="fr-FR"/>
        </w:rPr>
        <w:t xml:space="preserve"> en 5A dans l</w:t>
      </w:r>
      <w:r w:rsidR="004835B6" w:rsidRPr="000445F1">
        <w:rPr>
          <w:rFonts w:ascii="Calibri" w:hAnsi="Calibri" w:cs="Calibri"/>
          <w:sz w:val="20"/>
          <w:szCs w:val="20"/>
          <w:lang w:val="fr-FR"/>
        </w:rPr>
        <w:t>es d</w:t>
      </w:r>
      <w:r w:rsidRPr="000445F1">
        <w:rPr>
          <w:rFonts w:ascii="Calibri" w:hAnsi="Calibri" w:cs="Calibri"/>
          <w:sz w:val="20"/>
          <w:szCs w:val="20"/>
          <w:lang w:val="fr-FR"/>
        </w:rPr>
        <w:t>ifférentes options</w:t>
      </w:r>
      <w:r w:rsidR="0087667E" w:rsidRPr="000445F1">
        <w:rPr>
          <w:rFonts w:ascii="Calibri" w:hAnsi="Calibri" w:cs="Calibri"/>
          <w:sz w:val="20"/>
          <w:szCs w:val="20"/>
          <w:lang w:val="fr-FR"/>
        </w:rPr>
        <w:t>/DA</w:t>
      </w:r>
      <w:r w:rsidR="004835B6" w:rsidRPr="000445F1">
        <w:rPr>
          <w:rFonts w:ascii="Calibri" w:hAnsi="Calibri" w:cs="Calibri"/>
          <w:sz w:val="20"/>
          <w:szCs w:val="20"/>
          <w:lang w:val="fr-FR"/>
        </w:rPr>
        <w:t>.</w:t>
      </w:r>
    </w:p>
    <w:p w14:paraId="5F27A800" w14:textId="77777777" w:rsidR="00323580" w:rsidRPr="000445F1" w:rsidRDefault="00323580" w:rsidP="00323580">
      <w:pPr>
        <w:rPr>
          <w:rFonts w:ascii="Calibri" w:hAnsi="Calibri" w:cs="Calibri"/>
          <w:sz w:val="20"/>
          <w:szCs w:val="20"/>
          <w:lang w:val="fr-FR"/>
        </w:rPr>
      </w:pPr>
    </w:p>
    <w:p w14:paraId="5F3A6B5C" w14:textId="77777777" w:rsidR="00323580" w:rsidRPr="000445F1" w:rsidRDefault="00323580" w:rsidP="00CF3981">
      <w:pPr>
        <w:rPr>
          <w:rFonts w:ascii="Calibri" w:hAnsi="Calibri" w:cs="Calibri"/>
          <w:sz w:val="20"/>
          <w:szCs w:val="20"/>
          <w:lang w:val="fr-FR"/>
        </w:rPr>
      </w:pPr>
    </w:p>
    <w:p w14:paraId="351FB75B" w14:textId="3E3B6E88" w:rsidR="00CF3981" w:rsidRPr="000445F1" w:rsidRDefault="00CF3981" w:rsidP="00CF3981">
      <w:pPr>
        <w:jc w:val="center"/>
        <w:rPr>
          <w:rFonts w:ascii="Calibri" w:hAnsi="Calibri" w:cs="Calibri"/>
          <w:b/>
          <w:bCs/>
          <w:sz w:val="20"/>
          <w:szCs w:val="20"/>
          <w:lang w:val="fr-FR"/>
        </w:rPr>
      </w:pPr>
    </w:p>
    <w:p w14:paraId="57EAC7E0" w14:textId="77777777" w:rsidR="00FA697F" w:rsidRPr="000445F1" w:rsidRDefault="00FA697F">
      <w:pPr>
        <w:rPr>
          <w:rFonts w:ascii="Calibri" w:hAnsi="Calibri" w:cs="Calibri"/>
          <w:sz w:val="20"/>
          <w:szCs w:val="20"/>
          <w:lang w:val="fr-FR"/>
        </w:rPr>
      </w:pPr>
    </w:p>
    <w:p w14:paraId="734EB0BD" w14:textId="77777777" w:rsidR="00FA697F" w:rsidRPr="000445F1" w:rsidRDefault="00FA697F">
      <w:pPr>
        <w:rPr>
          <w:rFonts w:ascii="Calibri" w:hAnsi="Calibri" w:cs="Calibri"/>
          <w:sz w:val="20"/>
          <w:szCs w:val="20"/>
          <w:lang w:val="fr-FR"/>
        </w:rPr>
      </w:pPr>
    </w:p>
    <w:p w14:paraId="01F8942B" w14:textId="77777777" w:rsidR="00FA697F" w:rsidRPr="000445F1" w:rsidRDefault="00FA697F">
      <w:pPr>
        <w:rPr>
          <w:rFonts w:ascii="Calibri" w:hAnsi="Calibri" w:cs="Calibri"/>
          <w:sz w:val="20"/>
          <w:szCs w:val="20"/>
          <w:lang w:val="fr-FR"/>
        </w:rPr>
      </w:pPr>
    </w:p>
    <w:sectPr w:rsidR="00FA697F" w:rsidRPr="000445F1" w:rsidSect="00B61D9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B4096" w14:textId="77777777" w:rsidR="00E77A22" w:rsidRDefault="00E77A22" w:rsidP="00F12CDC">
      <w:pPr>
        <w:spacing w:after="0" w:line="240" w:lineRule="auto"/>
      </w:pPr>
      <w:r>
        <w:separator/>
      </w:r>
    </w:p>
  </w:endnote>
  <w:endnote w:type="continuationSeparator" w:id="0">
    <w:p w14:paraId="256A1652" w14:textId="77777777" w:rsidR="00E77A22" w:rsidRDefault="00E77A22" w:rsidP="00F1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w:altName w:val="PT Sans"/>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5CB2E" w14:textId="389D6F78" w:rsidR="008F23CD" w:rsidRDefault="008F23CD">
    <w:pPr>
      <w:pStyle w:val="Footer"/>
    </w:pPr>
    <w:r>
      <w:rPr>
        <w:noProof/>
      </w:rPr>
      <w:drawing>
        <wp:anchor distT="0" distB="0" distL="114300" distR="114300" simplePos="0" relativeHeight="251658240" behindDoc="1" locked="0" layoutInCell="1" allowOverlap="1" wp14:anchorId="0ACA104F" wp14:editId="3D5FEB6F">
          <wp:simplePos x="0" y="0"/>
          <wp:positionH relativeFrom="margin">
            <wp:posOffset>5703570</wp:posOffset>
          </wp:positionH>
          <wp:positionV relativeFrom="paragraph">
            <wp:posOffset>-274320</wp:posOffset>
          </wp:positionV>
          <wp:extent cx="723900" cy="723900"/>
          <wp:effectExtent l="0" t="0" r="0" b="0"/>
          <wp:wrapTight wrapText="bothSides">
            <wp:wrapPolygon edited="0">
              <wp:start x="0" y="0"/>
              <wp:lineTo x="0" y="21032"/>
              <wp:lineTo x="21032" y="21032"/>
              <wp:lineTo x="21032" y="0"/>
              <wp:lineTo x="0" y="0"/>
            </wp:wrapPolygon>
          </wp:wrapTight>
          <wp:docPr id="82627043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70436" name="Picture 1" descr="A qr code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A6D31" w14:textId="77777777" w:rsidR="00E77A22" w:rsidRDefault="00E77A22" w:rsidP="00F12CDC">
      <w:pPr>
        <w:spacing w:after="0" w:line="240" w:lineRule="auto"/>
      </w:pPr>
      <w:r>
        <w:separator/>
      </w:r>
    </w:p>
  </w:footnote>
  <w:footnote w:type="continuationSeparator" w:id="0">
    <w:p w14:paraId="6A53D198" w14:textId="77777777" w:rsidR="00E77A22" w:rsidRDefault="00E77A22" w:rsidP="00F12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2A9C3" w14:textId="3F472CC8" w:rsidR="00F12CDC" w:rsidRPr="00F12CDC" w:rsidRDefault="00F12CDC" w:rsidP="00F12CDC">
    <w:pPr>
      <w:jc w:val="right"/>
      <w:rPr>
        <w:rFonts w:ascii="Calibri" w:hAnsi="Calibri" w:cs="Calibri"/>
        <w:b/>
        <w:bCs/>
        <w:color w:val="0A2F41" w:themeColor="accent1" w:themeShade="80"/>
        <w:sz w:val="20"/>
        <w:szCs w:val="20"/>
        <w:lang w:val="fr-FR"/>
      </w:rPr>
    </w:pPr>
    <w:hyperlink r:id="rId1" w:history="1">
      <w:r w:rsidRPr="00F12CDC">
        <w:rPr>
          <w:rStyle w:val="Hyperlink"/>
          <w:rFonts w:ascii="Calibri" w:hAnsi="Calibri" w:cs="Calibri"/>
          <w:b/>
          <w:bCs/>
          <w:color w:val="0A2F41" w:themeColor="accent1" w:themeShade="80"/>
          <w:sz w:val="20"/>
          <w:szCs w:val="20"/>
          <w:u w:val="none"/>
          <w:lang w:val="fr-FR"/>
        </w:rPr>
        <w:t>https://bit.ly/antoine-gere-stat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8B1D8D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E569F"/>
    <w:multiLevelType w:val="hybridMultilevel"/>
    <w:tmpl w:val="D8A6F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7157D"/>
    <w:multiLevelType w:val="hybridMultilevel"/>
    <w:tmpl w:val="1082A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11349"/>
    <w:multiLevelType w:val="hybridMultilevel"/>
    <w:tmpl w:val="2EF62264"/>
    <w:lvl w:ilvl="0" w:tplc="ACD4C516">
      <w:numFmt w:val="bullet"/>
      <w:lvlText w:val="-"/>
      <w:lvlJc w:val="left"/>
      <w:pPr>
        <w:ind w:left="720" w:hanging="360"/>
      </w:pPr>
      <w:rPr>
        <w:rFonts w:ascii="Cambria" w:eastAsia="Cambria" w:hAnsi="Cambria" w:cs="Times New Roman"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D54A2E"/>
    <w:multiLevelType w:val="hybridMultilevel"/>
    <w:tmpl w:val="4FDC28F4"/>
    <w:lvl w:ilvl="0" w:tplc="ACD4C516">
      <w:numFmt w:val="bullet"/>
      <w:lvlText w:val="-"/>
      <w:lvlJc w:val="left"/>
      <w:pPr>
        <w:ind w:left="720" w:hanging="360"/>
      </w:pPr>
      <w:rPr>
        <w:rFonts w:ascii="Cambria" w:eastAsia="Cambria" w:hAnsi="Cambri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C76B48"/>
    <w:multiLevelType w:val="hybridMultilevel"/>
    <w:tmpl w:val="D94A9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84D0E"/>
    <w:multiLevelType w:val="hybridMultilevel"/>
    <w:tmpl w:val="ACB8B7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9D3E5B"/>
    <w:multiLevelType w:val="hybridMultilevel"/>
    <w:tmpl w:val="C430F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A06D3"/>
    <w:multiLevelType w:val="hybridMultilevel"/>
    <w:tmpl w:val="E1783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734A"/>
    <w:multiLevelType w:val="hybridMultilevel"/>
    <w:tmpl w:val="47DACA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E93069"/>
    <w:multiLevelType w:val="hybridMultilevel"/>
    <w:tmpl w:val="D876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75208"/>
    <w:multiLevelType w:val="hybridMultilevel"/>
    <w:tmpl w:val="A26E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846E4"/>
    <w:multiLevelType w:val="hybridMultilevel"/>
    <w:tmpl w:val="A4027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72049"/>
    <w:multiLevelType w:val="hybridMultilevel"/>
    <w:tmpl w:val="9F62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F0DA4"/>
    <w:multiLevelType w:val="hybridMultilevel"/>
    <w:tmpl w:val="2068A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65D45"/>
    <w:multiLevelType w:val="hybridMultilevel"/>
    <w:tmpl w:val="3762269C"/>
    <w:lvl w:ilvl="0" w:tplc="065C37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6D7594"/>
    <w:multiLevelType w:val="hybridMultilevel"/>
    <w:tmpl w:val="1BDC4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27D27"/>
    <w:multiLevelType w:val="hybridMultilevel"/>
    <w:tmpl w:val="08A06680"/>
    <w:lvl w:ilvl="0" w:tplc="040C0003">
      <w:start w:val="1"/>
      <w:numFmt w:val="bullet"/>
      <w:lvlText w:val="o"/>
      <w:lvlJc w:val="left"/>
      <w:pPr>
        <w:tabs>
          <w:tab w:val="num" w:pos="720"/>
        </w:tabs>
        <w:ind w:left="720" w:hanging="360"/>
      </w:pPr>
      <w:rPr>
        <w:rFonts w:ascii="Courier New" w:hAnsi="Courier New" w:cs="Courier New" w:hint="default"/>
      </w:rPr>
    </w:lvl>
    <w:lvl w:ilvl="1" w:tplc="B3D22564" w:tentative="1">
      <w:start w:val="1"/>
      <w:numFmt w:val="bullet"/>
      <w:lvlText w:val="•"/>
      <w:lvlJc w:val="left"/>
      <w:pPr>
        <w:tabs>
          <w:tab w:val="num" w:pos="1440"/>
        </w:tabs>
        <w:ind w:left="1440" w:hanging="360"/>
      </w:pPr>
      <w:rPr>
        <w:rFonts w:ascii="Arial" w:hAnsi="Arial" w:hint="default"/>
      </w:rPr>
    </w:lvl>
    <w:lvl w:ilvl="2" w:tplc="E1B8D9C4" w:tentative="1">
      <w:start w:val="1"/>
      <w:numFmt w:val="bullet"/>
      <w:lvlText w:val="•"/>
      <w:lvlJc w:val="left"/>
      <w:pPr>
        <w:tabs>
          <w:tab w:val="num" w:pos="2160"/>
        </w:tabs>
        <w:ind w:left="2160" w:hanging="360"/>
      </w:pPr>
      <w:rPr>
        <w:rFonts w:ascii="Arial" w:hAnsi="Arial" w:hint="default"/>
      </w:rPr>
    </w:lvl>
    <w:lvl w:ilvl="3" w:tplc="EFE612BA" w:tentative="1">
      <w:start w:val="1"/>
      <w:numFmt w:val="bullet"/>
      <w:lvlText w:val="•"/>
      <w:lvlJc w:val="left"/>
      <w:pPr>
        <w:tabs>
          <w:tab w:val="num" w:pos="2880"/>
        </w:tabs>
        <w:ind w:left="2880" w:hanging="360"/>
      </w:pPr>
      <w:rPr>
        <w:rFonts w:ascii="Arial" w:hAnsi="Arial" w:hint="default"/>
      </w:rPr>
    </w:lvl>
    <w:lvl w:ilvl="4" w:tplc="DD98CF4E" w:tentative="1">
      <w:start w:val="1"/>
      <w:numFmt w:val="bullet"/>
      <w:lvlText w:val="•"/>
      <w:lvlJc w:val="left"/>
      <w:pPr>
        <w:tabs>
          <w:tab w:val="num" w:pos="3600"/>
        </w:tabs>
        <w:ind w:left="3600" w:hanging="360"/>
      </w:pPr>
      <w:rPr>
        <w:rFonts w:ascii="Arial" w:hAnsi="Arial" w:hint="default"/>
      </w:rPr>
    </w:lvl>
    <w:lvl w:ilvl="5" w:tplc="7C94DBBE" w:tentative="1">
      <w:start w:val="1"/>
      <w:numFmt w:val="bullet"/>
      <w:lvlText w:val="•"/>
      <w:lvlJc w:val="left"/>
      <w:pPr>
        <w:tabs>
          <w:tab w:val="num" w:pos="4320"/>
        </w:tabs>
        <w:ind w:left="4320" w:hanging="360"/>
      </w:pPr>
      <w:rPr>
        <w:rFonts w:ascii="Arial" w:hAnsi="Arial" w:hint="default"/>
      </w:rPr>
    </w:lvl>
    <w:lvl w:ilvl="6" w:tplc="C8A277B4" w:tentative="1">
      <w:start w:val="1"/>
      <w:numFmt w:val="bullet"/>
      <w:lvlText w:val="•"/>
      <w:lvlJc w:val="left"/>
      <w:pPr>
        <w:tabs>
          <w:tab w:val="num" w:pos="5040"/>
        </w:tabs>
        <w:ind w:left="5040" w:hanging="360"/>
      </w:pPr>
      <w:rPr>
        <w:rFonts w:ascii="Arial" w:hAnsi="Arial" w:hint="default"/>
      </w:rPr>
    </w:lvl>
    <w:lvl w:ilvl="7" w:tplc="AA366AC8" w:tentative="1">
      <w:start w:val="1"/>
      <w:numFmt w:val="bullet"/>
      <w:lvlText w:val="•"/>
      <w:lvlJc w:val="left"/>
      <w:pPr>
        <w:tabs>
          <w:tab w:val="num" w:pos="5760"/>
        </w:tabs>
        <w:ind w:left="5760" w:hanging="360"/>
      </w:pPr>
      <w:rPr>
        <w:rFonts w:ascii="Arial" w:hAnsi="Arial" w:hint="default"/>
      </w:rPr>
    </w:lvl>
    <w:lvl w:ilvl="8" w:tplc="E81AE36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EB50AC"/>
    <w:multiLevelType w:val="hybridMultilevel"/>
    <w:tmpl w:val="5AAAA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F84"/>
    <w:multiLevelType w:val="hybridMultilevel"/>
    <w:tmpl w:val="0C6CD27E"/>
    <w:lvl w:ilvl="0" w:tplc="241C8E78">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E993A3B"/>
    <w:multiLevelType w:val="hybridMultilevel"/>
    <w:tmpl w:val="31364A94"/>
    <w:lvl w:ilvl="0" w:tplc="040C0003">
      <w:start w:val="1"/>
      <w:numFmt w:val="bullet"/>
      <w:lvlText w:val="o"/>
      <w:lvlJc w:val="left"/>
      <w:pPr>
        <w:tabs>
          <w:tab w:val="num" w:pos="720"/>
        </w:tabs>
        <w:ind w:left="720" w:hanging="360"/>
      </w:pPr>
      <w:rPr>
        <w:rFonts w:ascii="Courier New" w:hAnsi="Courier New" w:cs="Courier New" w:hint="default"/>
      </w:rPr>
    </w:lvl>
    <w:lvl w:ilvl="1" w:tplc="47D65A4C" w:tentative="1">
      <w:start w:val="1"/>
      <w:numFmt w:val="bullet"/>
      <w:lvlText w:val="•"/>
      <w:lvlJc w:val="left"/>
      <w:pPr>
        <w:tabs>
          <w:tab w:val="num" w:pos="1440"/>
        </w:tabs>
        <w:ind w:left="1440" w:hanging="360"/>
      </w:pPr>
      <w:rPr>
        <w:rFonts w:ascii="Arial" w:hAnsi="Arial" w:hint="default"/>
      </w:rPr>
    </w:lvl>
    <w:lvl w:ilvl="2" w:tplc="8DA2103A" w:tentative="1">
      <w:start w:val="1"/>
      <w:numFmt w:val="bullet"/>
      <w:lvlText w:val="•"/>
      <w:lvlJc w:val="left"/>
      <w:pPr>
        <w:tabs>
          <w:tab w:val="num" w:pos="2160"/>
        </w:tabs>
        <w:ind w:left="2160" w:hanging="360"/>
      </w:pPr>
      <w:rPr>
        <w:rFonts w:ascii="Arial" w:hAnsi="Arial" w:hint="default"/>
      </w:rPr>
    </w:lvl>
    <w:lvl w:ilvl="3" w:tplc="CB0291AA" w:tentative="1">
      <w:start w:val="1"/>
      <w:numFmt w:val="bullet"/>
      <w:lvlText w:val="•"/>
      <w:lvlJc w:val="left"/>
      <w:pPr>
        <w:tabs>
          <w:tab w:val="num" w:pos="2880"/>
        </w:tabs>
        <w:ind w:left="2880" w:hanging="360"/>
      </w:pPr>
      <w:rPr>
        <w:rFonts w:ascii="Arial" w:hAnsi="Arial" w:hint="default"/>
      </w:rPr>
    </w:lvl>
    <w:lvl w:ilvl="4" w:tplc="A11E626C" w:tentative="1">
      <w:start w:val="1"/>
      <w:numFmt w:val="bullet"/>
      <w:lvlText w:val="•"/>
      <w:lvlJc w:val="left"/>
      <w:pPr>
        <w:tabs>
          <w:tab w:val="num" w:pos="3600"/>
        </w:tabs>
        <w:ind w:left="3600" w:hanging="360"/>
      </w:pPr>
      <w:rPr>
        <w:rFonts w:ascii="Arial" w:hAnsi="Arial" w:hint="default"/>
      </w:rPr>
    </w:lvl>
    <w:lvl w:ilvl="5" w:tplc="2F789618" w:tentative="1">
      <w:start w:val="1"/>
      <w:numFmt w:val="bullet"/>
      <w:lvlText w:val="•"/>
      <w:lvlJc w:val="left"/>
      <w:pPr>
        <w:tabs>
          <w:tab w:val="num" w:pos="4320"/>
        </w:tabs>
        <w:ind w:left="4320" w:hanging="360"/>
      </w:pPr>
      <w:rPr>
        <w:rFonts w:ascii="Arial" w:hAnsi="Arial" w:hint="default"/>
      </w:rPr>
    </w:lvl>
    <w:lvl w:ilvl="6" w:tplc="8A28AA14" w:tentative="1">
      <w:start w:val="1"/>
      <w:numFmt w:val="bullet"/>
      <w:lvlText w:val="•"/>
      <w:lvlJc w:val="left"/>
      <w:pPr>
        <w:tabs>
          <w:tab w:val="num" w:pos="5040"/>
        </w:tabs>
        <w:ind w:left="5040" w:hanging="360"/>
      </w:pPr>
      <w:rPr>
        <w:rFonts w:ascii="Arial" w:hAnsi="Arial" w:hint="default"/>
      </w:rPr>
    </w:lvl>
    <w:lvl w:ilvl="7" w:tplc="6FEAFD74" w:tentative="1">
      <w:start w:val="1"/>
      <w:numFmt w:val="bullet"/>
      <w:lvlText w:val="•"/>
      <w:lvlJc w:val="left"/>
      <w:pPr>
        <w:tabs>
          <w:tab w:val="num" w:pos="5760"/>
        </w:tabs>
        <w:ind w:left="5760" w:hanging="360"/>
      </w:pPr>
      <w:rPr>
        <w:rFonts w:ascii="Arial" w:hAnsi="Arial" w:hint="default"/>
      </w:rPr>
    </w:lvl>
    <w:lvl w:ilvl="8" w:tplc="FF74AF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874409"/>
    <w:multiLevelType w:val="hybridMultilevel"/>
    <w:tmpl w:val="163C465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4AB2851"/>
    <w:multiLevelType w:val="hybridMultilevel"/>
    <w:tmpl w:val="E3A8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9666B"/>
    <w:multiLevelType w:val="hybridMultilevel"/>
    <w:tmpl w:val="B4E8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325A7"/>
    <w:multiLevelType w:val="hybridMultilevel"/>
    <w:tmpl w:val="CAD27FCA"/>
    <w:lvl w:ilvl="0" w:tplc="742AFA4C">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0F225D3"/>
    <w:multiLevelType w:val="hybridMultilevel"/>
    <w:tmpl w:val="72162C7E"/>
    <w:lvl w:ilvl="0" w:tplc="335A8874">
      <w:start w:val="1"/>
      <w:numFmt w:val="bullet"/>
      <w:lvlText w:val="•"/>
      <w:lvlJc w:val="left"/>
      <w:pPr>
        <w:tabs>
          <w:tab w:val="num" w:pos="720"/>
        </w:tabs>
        <w:ind w:left="720" w:hanging="360"/>
      </w:pPr>
      <w:rPr>
        <w:rFonts w:ascii="Arial" w:hAnsi="Arial" w:hint="default"/>
      </w:rPr>
    </w:lvl>
    <w:lvl w:ilvl="1" w:tplc="47D65A4C" w:tentative="1">
      <w:start w:val="1"/>
      <w:numFmt w:val="bullet"/>
      <w:lvlText w:val="•"/>
      <w:lvlJc w:val="left"/>
      <w:pPr>
        <w:tabs>
          <w:tab w:val="num" w:pos="1440"/>
        </w:tabs>
        <w:ind w:left="1440" w:hanging="360"/>
      </w:pPr>
      <w:rPr>
        <w:rFonts w:ascii="Arial" w:hAnsi="Arial" w:hint="default"/>
      </w:rPr>
    </w:lvl>
    <w:lvl w:ilvl="2" w:tplc="8DA2103A" w:tentative="1">
      <w:start w:val="1"/>
      <w:numFmt w:val="bullet"/>
      <w:lvlText w:val="•"/>
      <w:lvlJc w:val="left"/>
      <w:pPr>
        <w:tabs>
          <w:tab w:val="num" w:pos="2160"/>
        </w:tabs>
        <w:ind w:left="2160" w:hanging="360"/>
      </w:pPr>
      <w:rPr>
        <w:rFonts w:ascii="Arial" w:hAnsi="Arial" w:hint="default"/>
      </w:rPr>
    </w:lvl>
    <w:lvl w:ilvl="3" w:tplc="CB0291AA" w:tentative="1">
      <w:start w:val="1"/>
      <w:numFmt w:val="bullet"/>
      <w:lvlText w:val="•"/>
      <w:lvlJc w:val="left"/>
      <w:pPr>
        <w:tabs>
          <w:tab w:val="num" w:pos="2880"/>
        </w:tabs>
        <w:ind w:left="2880" w:hanging="360"/>
      </w:pPr>
      <w:rPr>
        <w:rFonts w:ascii="Arial" w:hAnsi="Arial" w:hint="default"/>
      </w:rPr>
    </w:lvl>
    <w:lvl w:ilvl="4" w:tplc="A11E626C" w:tentative="1">
      <w:start w:val="1"/>
      <w:numFmt w:val="bullet"/>
      <w:lvlText w:val="•"/>
      <w:lvlJc w:val="left"/>
      <w:pPr>
        <w:tabs>
          <w:tab w:val="num" w:pos="3600"/>
        </w:tabs>
        <w:ind w:left="3600" w:hanging="360"/>
      </w:pPr>
      <w:rPr>
        <w:rFonts w:ascii="Arial" w:hAnsi="Arial" w:hint="default"/>
      </w:rPr>
    </w:lvl>
    <w:lvl w:ilvl="5" w:tplc="2F789618" w:tentative="1">
      <w:start w:val="1"/>
      <w:numFmt w:val="bullet"/>
      <w:lvlText w:val="•"/>
      <w:lvlJc w:val="left"/>
      <w:pPr>
        <w:tabs>
          <w:tab w:val="num" w:pos="4320"/>
        </w:tabs>
        <w:ind w:left="4320" w:hanging="360"/>
      </w:pPr>
      <w:rPr>
        <w:rFonts w:ascii="Arial" w:hAnsi="Arial" w:hint="default"/>
      </w:rPr>
    </w:lvl>
    <w:lvl w:ilvl="6" w:tplc="8A28AA14" w:tentative="1">
      <w:start w:val="1"/>
      <w:numFmt w:val="bullet"/>
      <w:lvlText w:val="•"/>
      <w:lvlJc w:val="left"/>
      <w:pPr>
        <w:tabs>
          <w:tab w:val="num" w:pos="5040"/>
        </w:tabs>
        <w:ind w:left="5040" w:hanging="360"/>
      </w:pPr>
      <w:rPr>
        <w:rFonts w:ascii="Arial" w:hAnsi="Arial" w:hint="default"/>
      </w:rPr>
    </w:lvl>
    <w:lvl w:ilvl="7" w:tplc="6FEAFD74" w:tentative="1">
      <w:start w:val="1"/>
      <w:numFmt w:val="bullet"/>
      <w:lvlText w:val="•"/>
      <w:lvlJc w:val="left"/>
      <w:pPr>
        <w:tabs>
          <w:tab w:val="num" w:pos="5760"/>
        </w:tabs>
        <w:ind w:left="5760" w:hanging="360"/>
      </w:pPr>
      <w:rPr>
        <w:rFonts w:ascii="Arial" w:hAnsi="Arial" w:hint="default"/>
      </w:rPr>
    </w:lvl>
    <w:lvl w:ilvl="8" w:tplc="FF74AFA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B53712"/>
    <w:multiLevelType w:val="hybridMultilevel"/>
    <w:tmpl w:val="E6588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C3530"/>
    <w:multiLevelType w:val="hybridMultilevel"/>
    <w:tmpl w:val="757A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DB4D8A"/>
    <w:multiLevelType w:val="hybridMultilevel"/>
    <w:tmpl w:val="DAAE0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A7A62"/>
    <w:multiLevelType w:val="hybridMultilevel"/>
    <w:tmpl w:val="8ED27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E373F"/>
    <w:multiLevelType w:val="hybridMultilevel"/>
    <w:tmpl w:val="75F246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65D67"/>
    <w:multiLevelType w:val="hybridMultilevel"/>
    <w:tmpl w:val="8370E500"/>
    <w:lvl w:ilvl="0" w:tplc="D7429C8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015E13"/>
    <w:multiLevelType w:val="hybridMultilevel"/>
    <w:tmpl w:val="8AAE97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92AC4"/>
    <w:multiLevelType w:val="hybridMultilevel"/>
    <w:tmpl w:val="BF0815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4A790D"/>
    <w:multiLevelType w:val="hybridMultilevel"/>
    <w:tmpl w:val="53F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4C2BFB"/>
    <w:multiLevelType w:val="hybridMultilevel"/>
    <w:tmpl w:val="F7AC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44629"/>
    <w:multiLevelType w:val="hybridMultilevel"/>
    <w:tmpl w:val="97AE8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869925">
    <w:abstractNumId w:val="0"/>
  </w:num>
  <w:num w:numId="2" w16cid:durableId="1896355184">
    <w:abstractNumId w:val="11"/>
  </w:num>
  <w:num w:numId="3" w16cid:durableId="1340542651">
    <w:abstractNumId w:val="22"/>
  </w:num>
  <w:num w:numId="4" w16cid:durableId="1684747311">
    <w:abstractNumId w:val="31"/>
  </w:num>
  <w:num w:numId="5" w16cid:durableId="275450547">
    <w:abstractNumId w:val="12"/>
  </w:num>
  <w:num w:numId="6" w16cid:durableId="1960531504">
    <w:abstractNumId w:val="13"/>
  </w:num>
  <w:num w:numId="7" w16cid:durableId="1093161790">
    <w:abstractNumId w:val="18"/>
  </w:num>
  <w:num w:numId="8" w16cid:durableId="1603300106">
    <w:abstractNumId w:val="14"/>
  </w:num>
  <w:num w:numId="9" w16cid:durableId="2117669454">
    <w:abstractNumId w:val="25"/>
  </w:num>
  <w:num w:numId="10" w16cid:durableId="203520239">
    <w:abstractNumId w:val="17"/>
  </w:num>
  <w:num w:numId="11" w16cid:durableId="2145192727">
    <w:abstractNumId w:val="15"/>
  </w:num>
  <w:num w:numId="12" w16cid:durableId="2098402550">
    <w:abstractNumId w:val="20"/>
  </w:num>
  <w:num w:numId="13" w16cid:durableId="785390169">
    <w:abstractNumId w:val="35"/>
  </w:num>
  <w:num w:numId="14" w16cid:durableId="1583031456">
    <w:abstractNumId w:val="27"/>
  </w:num>
  <w:num w:numId="15" w16cid:durableId="467431222">
    <w:abstractNumId w:val="33"/>
  </w:num>
  <w:num w:numId="16" w16cid:durableId="946497802">
    <w:abstractNumId w:val="9"/>
  </w:num>
  <w:num w:numId="17" w16cid:durableId="1764452794">
    <w:abstractNumId w:val="24"/>
  </w:num>
  <w:num w:numId="18" w16cid:durableId="2109083429">
    <w:abstractNumId w:val="10"/>
  </w:num>
  <w:num w:numId="19" w16cid:durableId="240604687">
    <w:abstractNumId w:val="23"/>
  </w:num>
  <w:num w:numId="20" w16cid:durableId="1705472647">
    <w:abstractNumId w:val="29"/>
  </w:num>
  <w:num w:numId="21" w16cid:durableId="374695861">
    <w:abstractNumId w:val="30"/>
  </w:num>
  <w:num w:numId="22" w16cid:durableId="593174509">
    <w:abstractNumId w:val="36"/>
  </w:num>
  <w:num w:numId="23" w16cid:durableId="831457316">
    <w:abstractNumId w:val="32"/>
  </w:num>
  <w:num w:numId="24" w16cid:durableId="474879688">
    <w:abstractNumId w:val="16"/>
  </w:num>
  <w:num w:numId="25" w16cid:durableId="361631417">
    <w:abstractNumId w:val="1"/>
  </w:num>
  <w:num w:numId="26" w16cid:durableId="1434084621">
    <w:abstractNumId w:val="4"/>
  </w:num>
  <w:num w:numId="27" w16cid:durableId="2048143543">
    <w:abstractNumId w:val="3"/>
  </w:num>
  <w:num w:numId="28" w16cid:durableId="712316908">
    <w:abstractNumId w:val="6"/>
  </w:num>
  <w:num w:numId="29" w16cid:durableId="155650306">
    <w:abstractNumId w:val="19"/>
  </w:num>
  <w:num w:numId="30" w16cid:durableId="685523770">
    <w:abstractNumId w:val="28"/>
  </w:num>
  <w:num w:numId="31" w16cid:durableId="1329866897">
    <w:abstractNumId w:val="21"/>
  </w:num>
  <w:num w:numId="32" w16cid:durableId="1012610191">
    <w:abstractNumId w:val="2"/>
  </w:num>
  <w:num w:numId="33" w16cid:durableId="96142835">
    <w:abstractNumId w:val="26"/>
  </w:num>
  <w:num w:numId="34" w16cid:durableId="1749838344">
    <w:abstractNumId w:val="7"/>
  </w:num>
  <w:num w:numId="35" w16cid:durableId="1939369531">
    <w:abstractNumId w:val="8"/>
  </w:num>
  <w:num w:numId="36" w16cid:durableId="2099523363">
    <w:abstractNumId w:val="5"/>
  </w:num>
  <w:num w:numId="37" w16cid:durableId="11906828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7F"/>
    <w:rsid w:val="00005A67"/>
    <w:rsid w:val="00010D00"/>
    <w:rsid w:val="00031550"/>
    <w:rsid w:val="00033F9A"/>
    <w:rsid w:val="000445F1"/>
    <w:rsid w:val="000509D2"/>
    <w:rsid w:val="00070643"/>
    <w:rsid w:val="000A0223"/>
    <w:rsid w:val="000A24FF"/>
    <w:rsid w:val="000C2861"/>
    <w:rsid w:val="000E4B08"/>
    <w:rsid w:val="0010557F"/>
    <w:rsid w:val="00112239"/>
    <w:rsid w:val="00114D4F"/>
    <w:rsid w:val="0017785A"/>
    <w:rsid w:val="00180273"/>
    <w:rsid w:val="0018781C"/>
    <w:rsid w:val="001A250C"/>
    <w:rsid w:val="001B3BD0"/>
    <w:rsid w:val="001B4A18"/>
    <w:rsid w:val="001C3C47"/>
    <w:rsid w:val="001D7B40"/>
    <w:rsid w:val="001E7B3C"/>
    <w:rsid w:val="002377D7"/>
    <w:rsid w:val="00262FCD"/>
    <w:rsid w:val="002A758D"/>
    <w:rsid w:val="002D2E8F"/>
    <w:rsid w:val="002E147A"/>
    <w:rsid w:val="0030572D"/>
    <w:rsid w:val="00310627"/>
    <w:rsid w:val="00323580"/>
    <w:rsid w:val="00345755"/>
    <w:rsid w:val="003871D0"/>
    <w:rsid w:val="003D0CA2"/>
    <w:rsid w:val="003D7E79"/>
    <w:rsid w:val="003E1D7A"/>
    <w:rsid w:val="003E3B2A"/>
    <w:rsid w:val="003F4820"/>
    <w:rsid w:val="00406997"/>
    <w:rsid w:val="00420F64"/>
    <w:rsid w:val="00436102"/>
    <w:rsid w:val="00452EEF"/>
    <w:rsid w:val="00454904"/>
    <w:rsid w:val="0046173E"/>
    <w:rsid w:val="004732D3"/>
    <w:rsid w:val="004772CE"/>
    <w:rsid w:val="004835B6"/>
    <w:rsid w:val="00493D09"/>
    <w:rsid w:val="00496017"/>
    <w:rsid w:val="004A1AD4"/>
    <w:rsid w:val="004D17B3"/>
    <w:rsid w:val="004E0118"/>
    <w:rsid w:val="00527B59"/>
    <w:rsid w:val="005518EC"/>
    <w:rsid w:val="00555247"/>
    <w:rsid w:val="005820F4"/>
    <w:rsid w:val="005A08DC"/>
    <w:rsid w:val="005B57BF"/>
    <w:rsid w:val="005E1CD2"/>
    <w:rsid w:val="00614F19"/>
    <w:rsid w:val="00686128"/>
    <w:rsid w:val="0069064C"/>
    <w:rsid w:val="006A5860"/>
    <w:rsid w:val="006B514D"/>
    <w:rsid w:val="006E73EC"/>
    <w:rsid w:val="00760509"/>
    <w:rsid w:val="00762AEE"/>
    <w:rsid w:val="0076793E"/>
    <w:rsid w:val="007729A1"/>
    <w:rsid w:val="007A0D7F"/>
    <w:rsid w:val="007B3632"/>
    <w:rsid w:val="007D0593"/>
    <w:rsid w:val="008142B3"/>
    <w:rsid w:val="0083311D"/>
    <w:rsid w:val="0083398C"/>
    <w:rsid w:val="00841D37"/>
    <w:rsid w:val="0084382A"/>
    <w:rsid w:val="0087667E"/>
    <w:rsid w:val="0089197A"/>
    <w:rsid w:val="008A7762"/>
    <w:rsid w:val="008D1528"/>
    <w:rsid w:val="008D223B"/>
    <w:rsid w:val="008F23CD"/>
    <w:rsid w:val="0091685A"/>
    <w:rsid w:val="00921CA2"/>
    <w:rsid w:val="009458E9"/>
    <w:rsid w:val="00966C4E"/>
    <w:rsid w:val="00970DE9"/>
    <w:rsid w:val="00977D5A"/>
    <w:rsid w:val="00987EE5"/>
    <w:rsid w:val="009D19AB"/>
    <w:rsid w:val="009F3CF5"/>
    <w:rsid w:val="00A0188C"/>
    <w:rsid w:val="00A03110"/>
    <w:rsid w:val="00A35793"/>
    <w:rsid w:val="00A907FB"/>
    <w:rsid w:val="00A9131A"/>
    <w:rsid w:val="00A93BD6"/>
    <w:rsid w:val="00A95B24"/>
    <w:rsid w:val="00AA7672"/>
    <w:rsid w:val="00AB0A08"/>
    <w:rsid w:val="00AB21CD"/>
    <w:rsid w:val="00AC002B"/>
    <w:rsid w:val="00AD1504"/>
    <w:rsid w:val="00AD4832"/>
    <w:rsid w:val="00AE1271"/>
    <w:rsid w:val="00B178AE"/>
    <w:rsid w:val="00B40B02"/>
    <w:rsid w:val="00B61D95"/>
    <w:rsid w:val="00B6297F"/>
    <w:rsid w:val="00B669F5"/>
    <w:rsid w:val="00B969B5"/>
    <w:rsid w:val="00B96F7B"/>
    <w:rsid w:val="00BC4F9C"/>
    <w:rsid w:val="00BD294D"/>
    <w:rsid w:val="00BE7028"/>
    <w:rsid w:val="00C01826"/>
    <w:rsid w:val="00C326F8"/>
    <w:rsid w:val="00C54156"/>
    <w:rsid w:val="00C604B0"/>
    <w:rsid w:val="00C70BEC"/>
    <w:rsid w:val="00C95A26"/>
    <w:rsid w:val="00CA1931"/>
    <w:rsid w:val="00CC506B"/>
    <w:rsid w:val="00CF2800"/>
    <w:rsid w:val="00CF3981"/>
    <w:rsid w:val="00D01820"/>
    <w:rsid w:val="00D03A7E"/>
    <w:rsid w:val="00D05EA7"/>
    <w:rsid w:val="00D15F3A"/>
    <w:rsid w:val="00D334A0"/>
    <w:rsid w:val="00D403BE"/>
    <w:rsid w:val="00D4339A"/>
    <w:rsid w:val="00D53753"/>
    <w:rsid w:val="00D76BD2"/>
    <w:rsid w:val="00DB4E17"/>
    <w:rsid w:val="00DE12C7"/>
    <w:rsid w:val="00DE5218"/>
    <w:rsid w:val="00E01D8B"/>
    <w:rsid w:val="00E139AC"/>
    <w:rsid w:val="00E21153"/>
    <w:rsid w:val="00E2733F"/>
    <w:rsid w:val="00E31805"/>
    <w:rsid w:val="00E320C1"/>
    <w:rsid w:val="00E441C5"/>
    <w:rsid w:val="00E51477"/>
    <w:rsid w:val="00E77A22"/>
    <w:rsid w:val="00E80486"/>
    <w:rsid w:val="00E918CE"/>
    <w:rsid w:val="00ED0564"/>
    <w:rsid w:val="00F02E12"/>
    <w:rsid w:val="00F11259"/>
    <w:rsid w:val="00F12CDC"/>
    <w:rsid w:val="00F154DD"/>
    <w:rsid w:val="00F17B05"/>
    <w:rsid w:val="00F3162B"/>
    <w:rsid w:val="00F411C5"/>
    <w:rsid w:val="00F5381A"/>
    <w:rsid w:val="00F7358F"/>
    <w:rsid w:val="00FA697F"/>
    <w:rsid w:val="00FB6EED"/>
    <w:rsid w:val="00FC772B"/>
    <w:rsid w:val="00FE50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FFC35"/>
  <w15:chartTrackingRefBased/>
  <w15:docId w15:val="{42E3DE67-39E4-4629-9EED-7A40CACE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97F"/>
    <w:rPr>
      <w:rFonts w:eastAsiaTheme="majorEastAsia" w:cstheme="majorBidi"/>
      <w:color w:val="272727" w:themeColor="text1" w:themeTint="D8"/>
    </w:rPr>
  </w:style>
  <w:style w:type="paragraph" w:styleId="Title">
    <w:name w:val="Title"/>
    <w:basedOn w:val="Normal"/>
    <w:next w:val="Normal"/>
    <w:link w:val="TitleChar"/>
    <w:uiPriority w:val="10"/>
    <w:qFormat/>
    <w:rsid w:val="00FA6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97F"/>
    <w:pPr>
      <w:spacing w:before="160"/>
      <w:jc w:val="center"/>
    </w:pPr>
    <w:rPr>
      <w:i/>
      <w:iCs/>
      <w:color w:val="404040" w:themeColor="text1" w:themeTint="BF"/>
    </w:rPr>
  </w:style>
  <w:style w:type="character" w:customStyle="1" w:styleId="QuoteChar">
    <w:name w:val="Quote Char"/>
    <w:basedOn w:val="DefaultParagraphFont"/>
    <w:link w:val="Quote"/>
    <w:uiPriority w:val="29"/>
    <w:rsid w:val="00FA697F"/>
    <w:rPr>
      <w:i/>
      <w:iCs/>
      <w:color w:val="404040" w:themeColor="text1" w:themeTint="BF"/>
    </w:rPr>
  </w:style>
  <w:style w:type="paragraph" w:styleId="ListParagraph">
    <w:name w:val="List Paragraph"/>
    <w:basedOn w:val="Normal"/>
    <w:uiPriority w:val="34"/>
    <w:qFormat/>
    <w:rsid w:val="00FA697F"/>
    <w:pPr>
      <w:ind w:left="720"/>
      <w:contextualSpacing/>
    </w:pPr>
  </w:style>
  <w:style w:type="character" w:styleId="IntenseEmphasis">
    <w:name w:val="Intense Emphasis"/>
    <w:basedOn w:val="DefaultParagraphFont"/>
    <w:uiPriority w:val="21"/>
    <w:qFormat/>
    <w:rsid w:val="00FA697F"/>
    <w:rPr>
      <w:i/>
      <w:iCs/>
      <w:color w:val="0F4761" w:themeColor="accent1" w:themeShade="BF"/>
    </w:rPr>
  </w:style>
  <w:style w:type="paragraph" w:styleId="IntenseQuote">
    <w:name w:val="Intense Quote"/>
    <w:basedOn w:val="Normal"/>
    <w:next w:val="Normal"/>
    <w:link w:val="IntenseQuoteChar"/>
    <w:uiPriority w:val="30"/>
    <w:qFormat/>
    <w:rsid w:val="00FA6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97F"/>
    <w:rPr>
      <w:i/>
      <w:iCs/>
      <w:color w:val="0F4761" w:themeColor="accent1" w:themeShade="BF"/>
    </w:rPr>
  </w:style>
  <w:style w:type="character" w:styleId="IntenseReference">
    <w:name w:val="Intense Reference"/>
    <w:basedOn w:val="DefaultParagraphFont"/>
    <w:uiPriority w:val="32"/>
    <w:qFormat/>
    <w:rsid w:val="00FA697F"/>
    <w:rPr>
      <w:b/>
      <w:bCs/>
      <w:smallCaps/>
      <w:color w:val="0F4761" w:themeColor="accent1" w:themeShade="BF"/>
      <w:spacing w:val="5"/>
    </w:rPr>
  </w:style>
  <w:style w:type="paragraph" w:customStyle="1" w:styleId="Default">
    <w:name w:val="Default"/>
    <w:rsid w:val="00FA697F"/>
    <w:pPr>
      <w:autoSpaceDE w:val="0"/>
      <w:autoSpaceDN w:val="0"/>
      <w:adjustRightInd w:val="0"/>
      <w:spacing w:after="0" w:line="240" w:lineRule="auto"/>
    </w:pPr>
    <w:rPr>
      <w:rFonts w:ascii="PT Sans" w:hAnsi="PT Sans" w:cs="PT Sans"/>
      <w:color w:val="000000"/>
      <w:kern w:val="0"/>
    </w:rPr>
  </w:style>
  <w:style w:type="paragraph" w:styleId="Header">
    <w:name w:val="header"/>
    <w:basedOn w:val="Normal"/>
    <w:link w:val="HeaderChar"/>
    <w:uiPriority w:val="99"/>
    <w:unhideWhenUsed/>
    <w:rsid w:val="00F12CDC"/>
    <w:pPr>
      <w:tabs>
        <w:tab w:val="center" w:pos="4703"/>
        <w:tab w:val="right" w:pos="9406"/>
      </w:tabs>
      <w:spacing w:after="0" w:line="240" w:lineRule="auto"/>
    </w:pPr>
  </w:style>
  <w:style w:type="character" w:customStyle="1" w:styleId="HeaderChar">
    <w:name w:val="Header Char"/>
    <w:basedOn w:val="DefaultParagraphFont"/>
    <w:link w:val="Header"/>
    <w:uiPriority w:val="99"/>
    <w:rsid w:val="00F12CDC"/>
  </w:style>
  <w:style w:type="paragraph" w:styleId="Footer">
    <w:name w:val="footer"/>
    <w:basedOn w:val="Normal"/>
    <w:link w:val="FooterChar"/>
    <w:uiPriority w:val="99"/>
    <w:unhideWhenUsed/>
    <w:rsid w:val="00F12CDC"/>
    <w:pPr>
      <w:tabs>
        <w:tab w:val="center" w:pos="4703"/>
        <w:tab w:val="right" w:pos="9406"/>
      </w:tabs>
      <w:spacing w:after="0" w:line="240" w:lineRule="auto"/>
    </w:pPr>
  </w:style>
  <w:style w:type="character" w:customStyle="1" w:styleId="FooterChar">
    <w:name w:val="Footer Char"/>
    <w:basedOn w:val="DefaultParagraphFont"/>
    <w:link w:val="Footer"/>
    <w:uiPriority w:val="99"/>
    <w:rsid w:val="00F12CDC"/>
  </w:style>
  <w:style w:type="character" w:styleId="Hyperlink">
    <w:name w:val="Hyperlink"/>
    <w:basedOn w:val="DefaultParagraphFont"/>
    <w:uiPriority w:val="99"/>
    <w:unhideWhenUsed/>
    <w:rsid w:val="00F12CDC"/>
    <w:rPr>
      <w:color w:val="467886" w:themeColor="hyperlink"/>
      <w:u w:val="single"/>
    </w:rPr>
  </w:style>
  <w:style w:type="character" w:styleId="UnresolvedMention">
    <w:name w:val="Unresolved Mention"/>
    <w:basedOn w:val="DefaultParagraphFont"/>
    <w:uiPriority w:val="99"/>
    <w:semiHidden/>
    <w:unhideWhenUsed/>
    <w:rsid w:val="00F12CDC"/>
    <w:rPr>
      <w:color w:val="605E5C"/>
      <w:shd w:val="clear" w:color="auto" w:fill="E1DFDD"/>
    </w:rPr>
  </w:style>
  <w:style w:type="character" w:styleId="Strong">
    <w:name w:val="Strong"/>
    <w:basedOn w:val="DefaultParagraphFont"/>
    <w:uiPriority w:val="22"/>
    <w:qFormat/>
    <w:rsid w:val="000C2861"/>
    <w:rPr>
      <w:b/>
      <w:bCs/>
    </w:rPr>
  </w:style>
  <w:style w:type="paragraph" w:styleId="NormalWeb">
    <w:name w:val="Normal (Web)"/>
    <w:basedOn w:val="Normal"/>
    <w:uiPriority w:val="99"/>
    <w:unhideWhenUsed/>
    <w:rsid w:val="0083398C"/>
    <w:pPr>
      <w:spacing w:before="100" w:beforeAutospacing="1" w:after="100" w:afterAutospacing="1" w:line="240" w:lineRule="auto"/>
    </w:pPr>
    <w:rPr>
      <w:rFonts w:ascii="Times New Roman" w:eastAsia="Times New Roman" w:hAnsi="Times New Roman" w:cs="Times New Roman"/>
      <w:kern w:val="0"/>
      <w:lang w:val="fr-FR" w:eastAsia="fr-FR"/>
      <w14:ligatures w14:val="none"/>
    </w:rPr>
  </w:style>
  <w:style w:type="paragraph" w:customStyle="1" w:styleId="am">
    <w:name w:val="am"/>
    <w:basedOn w:val="Heading3"/>
    <w:uiPriority w:val="99"/>
    <w:rsid w:val="00C70BEC"/>
    <w:pPr>
      <w:keepNext w:val="0"/>
      <w:keepLines w:val="0"/>
      <w:spacing w:before="360" w:after="60" w:line="240" w:lineRule="auto"/>
      <w:ind w:right="72"/>
      <w:jc w:val="center"/>
      <w:outlineLvl w:val="9"/>
    </w:pPr>
    <w:rPr>
      <w:rFonts w:ascii="Arial" w:eastAsia="Cambria" w:hAnsi="Arial" w:cs="Times New Roman"/>
      <w:b/>
      <w:i/>
      <w:color w:val="auto"/>
      <w:kern w:val="0"/>
      <w:sz w:val="20"/>
      <w:szCs w:val="2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586076">
      <w:bodyDiv w:val="1"/>
      <w:marLeft w:val="0"/>
      <w:marRight w:val="0"/>
      <w:marTop w:val="0"/>
      <w:marBottom w:val="0"/>
      <w:divBdr>
        <w:top w:val="none" w:sz="0" w:space="0" w:color="auto"/>
        <w:left w:val="none" w:sz="0" w:space="0" w:color="auto"/>
        <w:bottom w:val="none" w:sz="0" w:space="0" w:color="auto"/>
        <w:right w:val="none" w:sz="0" w:space="0" w:color="auto"/>
      </w:divBdr>
      <w:divsChild>
        <w:div w:id="442892506">
          <w:marLeft w:val="0"/>
          <w:marRight w:val="0"/>
          <w:marTop w:val="0"/>
          <w:marBottom w:val="0"/>
          <w:divBdr>
            <w:top w:val="none" w:sz="0" w:space="0" w:color="auto"/>
            <w:left w:val="none" w:sz="0" w:space="0" w:color="auto"/>
            <w:bottom w:val="none" w:sz="0" w:space="0" w:color="auto"/>
            <w:right w:val="none" w:sz="0" w:space="0" w:color="auto"/>
          </w:divBdr>
          <w:divsChild>
            <w:div w:id="1057168577">
              <w:marLeft w:val="0"/>
              <w:marRight w:val="0"/>
              <w:marTop w:val="0"/>
              <w:marBottom w:val="0"/>
              <w:divBdr>
                <w:top w:val="none" w:sz="0" w:space="0" w:color="auto"/>
                <w:left w:val="none" w:sz="0" w:space="0" w:color="auto"/>
                <w:bottom w:val="none" w:sz="0" w:space="0" w:color="auto"/>
                <w:right w:val="none" w:sz="0" w:space="0" w:color="auto"/>
              </w:divBdr>
              <w:divsChild>
                <w:div w:id="1222323059">
                  <w:marLeft w:val="0"/>
                  <w:marRight w:val="0"/>
                  <w:marTop w:val="0"/>
                  <w:marBottom w:val="0"/>
                  <w:divBdr>
                    <w:top w:val="none" w:sz="0" w:space="0" w:color="auto"/>
                    <w:left w:val="none" w:sz="0" w:space="0" w:color="auto"/>
                    <w:bottom w:val="none" w:sz="0" w:space="0" w:color="auto"/>
                    <w:right w:val="none" w:sz="0" w:space="0" w:color="auto"/>
                  </w:divBdr>
                  <w:divsChild>
                    <w:div w:id="1177696382">
                      <w:marLeft w:val="0"/>
                      <w:marRight w:val="0"/>
                      <w:marTop w:val="0"/>
                      <w:marBottom w:val="0"/>
                      <w:divBdr>
                        <w:top w:val="none" w:sz="0" w:space="0" w:color="auto"/>
                        <w:left w:val="none" w:sz="0" w:space="0" w:color="auto"/>
                        <w:bottom w:val="none" w:sz="0" w:space="0" w:color="auto"/>
                        <w:right w:val="none" w:sz="0" w:space="0" w:color="auto"/>
                      </w:divBdr>
                    </w:div>
                  </w:divsChild>
                </w:div>
                <w:div w:id="447088613">
                  <w:marLeft w:val="0"/>
                  <w:marRight w:val="0"/>
                  <w:marTop w:val="0"/>
                  <w:marBottom w:val="0"/>
                  <w:divBdr>
                    <w:top w:val="none" w:sz="0" w:space="0" w:color="auto"/>
                    <w:left w:val="none" w:sz="0" w:space="0" w:color="auto"/>
                    <w:bottom w:val="none" w:sz="0" w:space="0" w:color="auto"/>
                    <w:right w:val="none" w:sz="0" w:space="0" w:color="auto"/>
                  </w:divBdr>
                  <w:divsChild>
                    <w:div w:id="1999262343">
                      <w:marLeft w:val="0"/>
                      <w:marRight w:val="0"/>
                      <w:marTop w:val="0"/>
                      <w:marBottom w:val="0"/>
                      <w:divBdr>
                        <w:top w:val="none" w:sz="0" w:space="0" w:color="auto"/>
                        <w:left w:val="none" w:sz="0" w:space="0" w:color="auto"/>
                        <w:bottom w:val="none" w:sz="0" w:space="0" w:color="auto"/>
                        <w:right w:val="none" w:sz="0" w:space="0" w:color="auto"/>
                      </w:divBdr>
                    </w:div>
                  </w:divsChild>
                </w:div>
                <w:div w:id="1931158846">
                  <w:marLeft w:val="0"/>
                  <w:marRight w:val="0"/>
                  <w:marTop w:val="0"/>
                  <w:marBottom w:val="0"/>
                  <w:divBdr>
                    <w:top w:val="none" w:sz="0" w:space="0" w:color="auto"/>
                    <w:left w:val="none" w:sz="0" w:space="0" w:color="auto"/>
                    <w:bottom w:val="none" w:sz="0" w:space="0" w:color="auto"/>
                    <w:right w:val="none" w:sz="0" w:space="0" w:color="auto"/>
                  </w:divBdr>
                  <w:divsChild>
                    <w:div w:id="1972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8213">
      <w:bodyDiv w:val="1"/>
      <w:marLeft w:val="0"/>
      <w:marRight w:val="0"/>
      <w:marTop w:val="0"/>
      <w:marBottom w:val="0"/>
      <w:divBdr>
        <w:top w:val="none" w:sz="0" w:space="0" w:color="auto"/>
        <w:left w:val="none" w:sz="0" w:space="0" w:color="auto"/>
        <w:bottom w:val="none" w:sz="0" w:space="0" w:color="auto"/>
        <w:right w:val="none" w:sz="0" w:space="0" w:color="auto"/>
      </w:divBdr>
      <w:divsChild>
        <w:div w:id="1858427610">
          <w:marLeft w:val="0"/>
          <w:marRight w:val="0"/>
          <w:marTop w:val="0"/>
          <w:marBottom w:val="0"/>
          <w:divBdr>
            <w:top w:val="none" w:sz="0" w:space="0" w:color="auto"/>
            <w:left w:val="none" w:sz="0" w:space="0" w:color="auto"/>
            <w:bottom w:val="none" w:sz="0" w:space="0" w:color="auto"/>
            <w:right w:val="none" w:sz="0" w:space="0" w:color="auto"/>
          </w:divBdr>
          <w:divsChild>
            <w:div w:id="1011837662">
              <w:marLeft w:val="0"/>
              <w:marRight w:val="0"/>
              <w:marTop w:val="0"/>
              <w:marBottom w:val="0"/>
              <w:divBdr>
                <w:top w:val="none" w:sz="0" w:space="0" w:color="auto"/>
                <w:left w:val="none" w:sz="0" w:space="0" w:color="auto"/>
                <w:bottom w:val="none" w:sz="0" w:space="0" w:color="auto"/>
                <w:right w:val="none" w:sz="0" w:space="0" w:color="auto"/>
              </w:divBdr>
              <w:divsChild>
                <w:div w:id="2103380053">
                  <w:marLeft w:val="0"/>
                  <w:marRight w:val="0"/>
                  <w:marTop w:val="0"/>
                  <w:marBottom w:val="0"/>
                  <w:divBdr>
                    <w:top w:val="none" w:sz="0" w:space="0" w:color="auto"/>
                    <w:left w:val="none" w:sz="0" w:space="0" w:color="auto"/>
                    <w:bottom w:val="none" w:sz="0" w:space="0" w:color="auto"/>
                    <w:right w:val="none" w:sz="0" w:space="0" w:color="auto"/>
                  </w:divBdr>
                  <w:divsChild>
                    <w:div w:id="1699349924">
                      <w:marLeft w:val="0"/>
                      <w:marRight w:val="0"/>
                      <w:marTop w:val="0"/>
                      <w:marBottom w:val="0"/>
                      <w:divBdr>
                        <w:top w:val="none" w:sz="0" w:space="0" w:color="auto"/>
                        <w:left w:val="none" w:sz="0" w:space="0" w:color="auto"/>
                        <w:bottom w:val="none" w:sz="0" w:space="0" w:color="auto"/>
                        <w:right w:val="none" w:sz="0" w:space="0" w:color="auto"/>
                      </w:divBdr>
                    </w:div>
                  </w:divsChild>
                </w:div>
                <w:div w:id="602108050">
                  <w:marLeft w:val="0"/>
                  <w:marRight w:val="0"/>
                  <w:marTop w:val="0"/>
                  <w:marBottom w:val="0"/>
                  <w:divBdr>
                    <w:top w:val="none" w:sz="0" w:space="0" w:color="auto"/>
                    <w:left w:val="none" w:sz="0" w:space="0" w:color="auto"/>
                    <w:bottom w:val="none" w:sz="0" w:space="0" w:color="auto"/>
                    <w:right w:val="none" w:sz="0" w:space="0" w:color="auto"/>
                  </w:divBdr>
                  <w:divsChild>
                    <w:div w:id="917592545">
                      <w:marLeft w:val="0"/>
                      <w:marRight w:val="0"/>
                      <w:marTop w:val="0"/>
                      <w:marBottom w:val="0"/>
                      <w:divBdr>
                        <w:top w:val="none" w:sz="0" w:space="0" w:color="auto"/>
                        <w:left w:val="none" w:sz="0" w:space="0" w:color="auto"/>
                        <w:bottom w:val="none" w:sz="0" w:space="0" w:color="auto"/>
                        <w:right w:val="none" w:sz="0" w:space="0" w:color="auto"/>
                      </w:divBdr>
                    </w:div>
                  </w:divsChild>
                </w:div>
                <w:div w:id="512720389">
                  <w:marLeft w:val="0"/>
                  <w:marRight w:val="0"/>
                  <w:marTop w:val="0"/>
                  <w:marBottom w:val="0"/>
                  <w:divBdr>
                    <w:top w:val="none" w:sz="0" w:space="0" w:color="auto"/>
                    <w:left w:val="none" w:sz="0" w:space="0" w:color="auto"/>
                    <w:bottom w:val="none" w:sz="0" w:space="0" w:color="auto"/>
                    <w:right w:val="none" w:sz="0" w:space="0" w:color="auto"/>
                  </w:divBdr>
                  <w:divsChild>
                    <w:div w:id="7138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 TargetMode="External"/><Relationship Id="rId13" Type="http://schemas.openxmlformats.org/officeDocument/2006/relationships/hyperlink" Target="https://ec.europa.eu/eurostat/data/database" TargetMode="External"/><Relationship Id="rId3" Type="http://schemas.openxmlformats.org/officeDocument/2006/relationships/settings" Target="settings.xml"/><Relationship Id="rId7" Type="http://schemas.openxmlformats.org/officeDocument/2006/relationships/hyperlink" Target="http://www.fao.org/faostat/en/" TargetMode="External"/><Relationship Id="rId12" Type="http://schemas.openxmlformats.org/officeDocument/2006/relationships/hyperlink" Target="https://data.worldbank.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f.org/en/Dat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unctadstat.unctad.org/wds/ReportFolders/reportFolders.aspx?sCS_ChosenLang=en" TargetMode="External"/><Relationship Id="rId4" Type="http://schemas.openxmlformats.org/officeDocument/2006/relationships/webSettings" Target="webSettings.xml"/><Relationship Id="rId9" Type="http://schemas.openxmlformats.org/officeDocument/2006/relationships/hyperlink" Target="https://comtrade.un.org/dat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bit.ly/antoine-gere-sta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Gere</dc:creator>
  <cp:keywords/>
  <dc:description/>
  <cp:lastModifiedBy>Antoine Gere</cp:lastModifiedBy>
  <cp:revision>160</cp:revision>
  <cp:lastPrinted>2024-12-03T07:19:00Z</cp:lastPrinted>
  <dcterms:created xsi:type="dcterms:W3CDTF">2024-12-01T19:59:00Z</dcterms:created>
  <dcterms:modified xsi:type="dcterms:W3CDTF">2024-12-10T13:32:00Z</dcterms:modified>
</cp:coreProperties>
</file>