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43CB" w:rsidRDefault="00202220" w:rsidP="00E85B5B">
      <w:pPr>
        <w:pStyle w:val="Normal1"/>
        <w:keepNext/>
        <w:keepLines/>
        <w:spacing w:line="276" w:lineRule="auto"/>
        <w:ind w:firstLine="709"/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>Таблица 1 (</w:t>
      </w:r>
      <w:r w:rsidRPr="00202220">
        <w:rPr>
          <w:sz w:val="24"/>
          <w:szCs w:val="24"/>
        </w:rPr>
        <w:t>Итоговая таблица</w:t>
      </w:r>
      <w:r>
        <w:rPr>
          <w:b/>
          <w:sz w:val="24"/>
          <w:szCs w:val="24"/>
        </w:rPr>
        <w:t>)</w:t>
      </w:r>
    </w:p>
    <w:p w:rsidR="004E207A" w:rsidRPr="00185977" w:rsidRDefault="004E207A" w:rsidP="00F00C80">
      <w:pPr>
        <w:pStyle w:val="Normal1"/>
        <w:keepNext/>
        <w:keepLines/>
        <w:spacing w:line="0" w:lineRule="atLeast"/>
        <w:ind w:firstLine="709"/>
        <w:rPr>
          <w:b/>
          <w:sz w:val="24"/>
          <w:szCs w:val="24"/>
        </w:rPr>
      </w:pPr>
      <w:r>
        <w:t>(Для 2</w:t>
      </w:r>
      <w:r w:rsidRPr="0040588A">
        <w:t xml:space="preserve"> категории)</w:t>
      </w:r>
    </w:p>
    <w:tbl>
      <w:tblPr>
        <w:tblpPr w:leftFromText="180" w:rightFromText="180" w:vertAnchor="text" w:horzAnchor="margin" w:tblpY="244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3770"/>
        <w:gridCol w:w="3184"/>
        <w:gridCol w:w="3184"/>
      </w:tblGrid>
      <w:tr w:rsidR="001C43CB" w:rsidRPr="00185977" w:rsidTr="00E85B5B">
        <w:trPr>
          <w:cantSplit/>
        </w:trPr>
        <w:tc>
          <w:tcPr>
            <w:tcW w:w="1859" w:type="pct"/>
            <w:vAlign w:val="center"/>
          </w:tcPr>
          <w:p w:rsidR="001C43CB" w:rsidRPr="00185977" w:rsidRDefault="001C43CB" w:rsidP="004E207A">
            <w:pPr>
              <w:keepNext/>
              <w:keepLines/>
              <w:tabs>
                <w:tab w:val="num" w:pos="720"/>
              </w:tabs>
              <w:spacing w:line="0" w:lineRule="atLeast"/>
              <w:jc w:val="center"/>
              <w:rPr>
                <w:b/>
                <w:snapToGrid w:val="0"/>
              </w:rPr>
            </w:pPr>
            <w:r w:rsidRPr="00185977">
              <w:rPr>
                <w:b/>
                <w:snapToGrid w:val="0"/>
              </w:rPr>
              <w:t>ТСР</w:t>
            </w:r>
          </w:p>
        </w:tc>
        <w:tc>
          <w:tcPr>
            <w:tcW w:w="1570" w:type="pct"/>
            <w:vAlign w:val="center"/>
          </w:tcPr>
          <w:p w:rsidR="001C43CB" w:rsidRPr="00185977" w:rsidRDefault="001C43CB" w:rsidP="004E207A">
            <w:pPr>
              <w:keepNext/>
              <w:keepLines/>
              <w:tabs>
                <w:tab w:val="num" w:pos="720"/>
                <w:tab w:val="left" w:pos="1211"/>
              </w:tabs>
              <w:spacing w:line="0" w:lineRule="atLeast"/>
              <w:jc w:val="center"/>
              <w:rPr>
                <w:b/>
                <w:snapToGrid w:val="0"/>
              </w:rPr>
            </w:pPr>
            <w:r w:rsidRPr="00185977">
              <w:rPr>
                <w:b/>
                <w:snapToGrid w:val="0"/>
              </w:rPr>
              <w:t>2 категория</w:t>
            </w:r>
          </w:p>
        </w:tc>
        <w:tc>
          <w:tcPr>
            <w:tcW w:w="1570" w:type="pct"/>
            <w:vAlign w:val="center"/>
          </w:tcPr>
          <w:p w:rsidR="001C43CB" w:rsidRPr="00185977" w:rsidRDefault="001C43CB" w:rsidP="004E207A">
            <w:pPr>
              <w:keepNext/>
              <w:keepLines/>
              <w:tabs>
                <w:tab w:val="num" w:pos="720"/>
                <w:tab w:val="left" w:pos="1211"/>
              </w:tabs>
              <w:spacing w:line="0" w:lineRule="atLeast"/>
              <w:jc w:val="center"/>
              <w:rPr>
                <w:b/>
                <w:snapToGrid w:val="0"/>
              </w:rPr>
            </w:pPr>
            <w:r w:rsidRPr="00185977">
              <w:rPr>
                <w:b/>
                <w:snapToGrid w:val="0"/>
              </w:rPr>
              <w:t>3 категория</w:t>
            </w:r>
          </w:p>
        </w:tc>
      </w:tr>
      <w:tr w:rsidR="001C43CB" w:rsidTr="00E85B5B">
        <w:trPr>
          <w:trHeight w:val="353"/>
        </w:trPr>
        <w:tc>
          <w:tcPr>
            <w:tcW w:w="377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C43CB" w:rsidRPr="00332CA4" w:rsidRDefault="001C43CB" w:rsidP="004E207A">
            <w:pPr>
              <w:jc w:val="center"/>
            </w:pPr>
            <w:r>
              <w:rPr>
                <w:b/>
              </w:rPr>
              <w:t>R2 Стационарные, м</w:t>
            </w:r>
          </w:p>
        </w:tc>
        <w:tc>
          <w:tcPr>
            <w:tcW w:w="318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C43CB" w:rsidRPr="00332CA4" w:rsidRDefault="001C43CB" w:rsidP="004E207A">
            <w:pPr>
              <w:jc w:val="center"/>
            </w:pPr>
            <w:r>
              <w:t>69</w:t>
            </w:r>
          </w:p>
        </w:tc>
        <w:tc>
          <w:tcPr>
            <w:tcW w:w="318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C43CB" w:rsidRPr="00332CA4" w:rsidRDefault="001C43CB" w:rsidP="004E207A">
            <w:pPr>
              <w:jc w:val="center"/>
            </w:pPr>
            <w:r>
              <w:t>69</w:t>
            </w:r>
          </w:p>
        </w:tc>
      </w:tr>
      <w:tr w:rsidR="001C43CB" w:rsidTr="00E85B5B">
        <w:trPr>
          <w:trHeight w:val="353"/>
        </w:trPr>
        <w:tc>
          <w:tcPr>
            <w:tcW w:w="377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C43CB" w:rsidRPr="00332CA4" w:rsidRDefault="001C43CB" w:rsidP="004E207A">
            <w:pPr>
              <w:jc w:val="center"/>
            </w:pPr>
            <w:r>
              <w:rPr>
                <w:b/>
              </w:rPr>
              <w:t>R2 Портативные возимые, м</w:t>
            </w:r>
          </w:p>
        </w:tc>
        <w:tc>
          <w:tcPr>
            <w:tcW w:w="318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C43CB" w:rsidRPr="00332CA4" w:rsidRDefault="001C43CB" w:rsidP="004E207A">
            <w:pPr>
              <w:jc w:val="center"/>
            </w:pPr>
            <w:r>
              <w:t>35</w:t>
            </w:r>
          </w:p>
        </w:tc>
        <w:tc>
          <w:tcPr>
            <w:tcW w:w="318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C43CB" w:rsidRPr="00332CA4" w:rsidRDefault="001C43CB" w:rsidP="004E207A">
            <w:pPr>
              <w:jc w:val="center"/>
            </w:pPr>
            <w:r>
              <w:t>33</w:t>
            </w:r>
          </w:p>
        </w:tc>
      </w:tr>
      <w:tr w:rsidR="001C43CB" w:rsidTr="00E85B5B">
        <w:trPr>
          <w:trHeight w:val="353"/>
        </w:trPr>
        <w:tc>
          <w:tcPr>
            <w:tcW w:w="377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C43CB" w:rsidRPr="00332CA4" w:rsidRDefault="001C43CB" w:rsidP="004E207A">
            <w:pPr>
              <w:jc w:val="center"/>
            </w:pPr>
            <w:r>
              <w:rPr>
                <w:b/>
              </w:rPr>
              <w:t>R2 Портативные носимые, м</w:t>
            </w:r>
          </w:p>
        </w:tc>
        <w:tc>
          <w:tcPr>
            <w:tcW w:w="318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C43CB" w:rsidRPr="00332CA4" w:rsidRDefault="001C43CB" w:rsidP="004E207A">
            <w:pPr>
              <w:jc w:val="center"/>
            </w:pPr>
            <w:r>
              <w:t>18</w:t>
            </w:r>
          </w:p>
        </w:tc>
        <w:tc>
          <w:tcPr>
            <w:tcW w:w="318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C43CB" w:rsidRPr="00332CA4" w:rsidRDefault="001C43CB" w:rsidP="004E207A">
            <w:pPr>
              <w:jc w:val="center"/>
            </w:pPr>
            <w:r>
              <w:t>16</w:t>
            </w:r>
          </w:p>
        </w:tc>
      </w:tr>
      <w:tr w:rsidR="001C43CB" w:rsidTr="00E85B5B">
        <w:trPr>
          <w:trHeight w:val="353"/>
        </w:trPr>
        <w:tc>
          <w:tcPr>
            <w:tcW w:w="377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C43CB" w:rsidRPr="00332CA4" w:rsidRDefault="001C43CB" w:rsidP="004E207A">
            <w:pPr>
              <w:jc w:val="center"/>
            </w:pPr>
            <w:r>
              <w:rPr>
                <w:b/>
              </w:rPr>
              <w:t>r1, м</w:t>
            </w:r>
          </w:p>
        </w:tc>
        <w:tc>
          <w:tcPr>
            <w:tcW w:w="318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C43CB" w:rsidRPr="00332CA4" w:rsidRDefault="001C43CB" w:rsidP="004E207A">
            <w:pPr>
              <w:jc w:val="center"/>
            </w:pPr>
            <w:r>
              <w:t>4,8</w:t>
            </w:r>
          </w:p>
        </w:tc>
        <w:tc>
          <w:tcPr>
            <w:tcW w:w="318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C43CB" w:rsidRPr="00332CA4" w:rsidRDefault="001C43CB" w:rsidP="004E207A">
            <w:pPr>
              <w:jc w:val="center"/>
            </w:pPr>
            <w:r>
              <w:t>4,4</w:t>
            </w:r>
          </w:p>
        </w:tc>
      </w:tr>
    </w:tbl>
    <w:p w:rsidR="00202220" w:rsidRDefault="00202220" w:rsidP="00997F38">
      <w:pPr>
        <w:spacing w:line="276" w:lineRule="auto"/>
        <w:ind w:firstLine="709"/>
        <w:jc w:val="right"/>
        <w:rPr>
          <w:sz w:val="28"/>
          <w:szCs w:val="28"/>
        </w:rPr>
      </w:pPr>
    </w:p>
    <w:p w:rsidR="001C43CB" w:rsidRDefault="00202220" w:rsidP="00E85B5B">
      <w:pPr>
        <w:keepNext/>
        <w:keepLines/>
        <w:tabs>
          <w:tab w:val="left" w:pos="7377"/>
        </w:tabs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>Таблица 2 (</w:t>
      </w:r>
      <w:r w:rsidRPr="00202220">
        <w:rPr>
          <w:sz w:val="24"/>
          <w:szCs w:val="24"/>
        </w:rPr>
        <w:t>Итоговая таблица</w:t>
      </w:r>
      <w:r>
        <w:rPr>
          <w:b/>
          <w:sz w:val="24"/>
          <w:szCs w:val="24"/>
        </w:rPr>
        <w:t>)</w:t>
      </w:r>
    </w:p>
    <w:p w:rsidR="004E207A" w:rsidRPr="00202220" w:rsidRDefault="004E207A" w:rsidP="00F00C80">
      <w:pPr>
        <w:keepNext/>
        <w:keepLines/>
        <w:tabs>
          <w:tab w:val="left" w:pos="7377"/>
        </w:tabs>
        <w:ind w:left="709"/>
        <w:rPr>
          <w:sz w:val="28"/>
          <w:szCs w:val="28"/>
        </w:rPr>
      </w:pPr>
      <w:r>
        <w:t>(Для 3</w:t>
      </w:r>
      <w:r w:rsidRPr="0040588A">
        <w:t xml:space="preserve"> категории)</w:t>
      </w:r>
    </w:p>
    <w:tbl>
      <w:tblPr>
        <w:tblpPr w:leftFromText="180" w:rightFromText="180" w:vertAnchor="text" w:horzAnchor="margin" w:tblpY="244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3769"/>
        <w:gridCol w:w="6369"/>
      </w:tblGrid>
      <w:tr w:rsidR="00202220" w:rsidRPr="00185977" w:rsidTr="00E85B5B">
        <w:trPr>
          <w:cantSplit/>
        </w:trPr>
        <w:tc>
          <w:tcPr>
            <w:tcW w:w="1859" w:type="pct"/>
            <w:vAlign w:val="center"/>
          </w:tcPr>
          <w:p w:rsidR="00202220" w:rsidRPr="00185977" w:rsidRDefault="00202220" w:rsidP="00E85B5B">
            <w:pPr>
              <w:keepNext/>
              <w:keepLines/>
              <w:tabs>
                <w:tab w:val="num" w:pos="720"/>
              </w:tabs>
              <w:spacing w:line="276" w:lineRule="auto"/>
              <w:ind w:left="-89" w:right="-108"/>
              <w:jc w:val="center"/>
              <w:rPr>
                <w:b/>
                <w:snapToGrid w:val="0"/>
              </w:rPr>
            </w:pPr>
            <w:r w:rsidRPr="00185977">
              <w:rPr>
                <w:b/>
                <w:snapToGrid w:val="0"/>
              </w:rPr>
              <w:t>ТСР</w:t>
            </w:r>
          </w:p>
        </w:tc>
        <w:tc>
          <w:tcPr>
            <w:tcW w:w="3141" w:type="pct"/>
            <w:vAlign w:val="center"/>
          </w:tcPr>
          <w:p w:rsidR="00202220" w:rsidRPr="00185977" w:rsidRDefault="00202220" w:rsidP="00E85B5B">
            <w:pPr>
              <w:keepNext/>
              <w:keepLines/>
              <w:tabs>
                <w:tab w:val="num" w:pos="720"/>
                <w:tab w:val="left" w:pos="1211"/>
              </w:tabs>
              <w:spacing w:line="276" w:lineRule="auto"/>
              <w:ind w:left="-108" w:right="-108"/>
              <w:jc w:val="center"/>
              <w:rPr>
                <w:b/>
                <w:snapToGrid w:val="0"/>
              </w:rPr>
            </w:pPr>
            <w:r w:rsidRPr="00185977">
              <w:rPr>
                <w:b/>
                <w:snapToGrid w:val="0"/>
              </w:rPr>
              <w:t>3 категория</w:t>
            </w:r>
          </w:p>
        </w:tc>
      </w:tr>
      <w:tr w:rsidR="00202220" w:rsidTr="00E85B5B">
        <w:trPr>
          <w:trHeight w:val="353"/>
        </w:trPr>
        <w:tc>
          <w:tcPr>
            <w:tcW w:w="376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02220" w:rsidRPr="00332CA4" w:rsidRDefault="00202220" w:rsidP="00E85B5B">
            <w:pPr>
              <w:jc w:val="center"/>
            </w:pPr>
            <w:r>
              <w:rPr>
                <w:b/>
              </w:rPr>
              <w:t>R2 Стационарные, м</w:t>
            </w:r>
          </w:p>
        </w:tc>
        <w:tc>
          <w:tcPr>
            <w:tcW w:w="636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02220" w:rsidRPr="00332CA4" w:rsidRDefault="00202220" w:rsidP="00E85B5B">
            <w:pPr>
              <w:jc w:val="center"/>
            </w:pPr>
            <w:r>
              <w:t>69</w:t>
            </w:r>
          </w:p>
        </w:tc>
      </w:tr>
      <w:tr w:rsidR="00202220" w:rsidTr="00E85B5B">
        <w:trPr>
          <w:trHeight w:val="353"/>
        </w:trPr>
        <w:tc>
          <w:tcPr>
            <w:tcW w:w="376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02220" w:rsidRPr="00332CA4" w:rsidRDefault="00202220" w:rsidP="00E85B5B">
            <w:pPr>
              <w:jc w:val="center"/>
            </w:pPr>
            <w:r>
              <w:rPr>
                <w:b/>
              </w:rPr>
              <w:t>R2 Портативные возимые, м</w:t>
            </w:r>
          </w:p>
        </w:tc>
        <w:tc>
          <w:tcPr>
            <w:tcW w:w="636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02220" w:rsidRPr="00332CA4" w:rsidRDefault="00202220" w:rsidP="00E85B5B">
            <w:pPr>
              <w:jc w:val="center"/>
            </w:pPr>
            <w:r>
              <w:t>33</w:t>
            </w:r>
          </w:p>
        </w:tc>
      </w:tr>
      <w:tr w:rsidR="00202220" w:rsidTr="00E85B5B">
        <w:trPr>
          <w:trHeight w:val="353"/>
        </w:trPr>
        <w:tc>
          <w:tcPr>
            <w:tcW w:w="376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02220" w:rsidRPr="00332CA4" w:rsidRDefault="00202220" w:rsidP="00E85B5B">
            <w:pPr>
              <w:jc w:val="center"/>
            </w:pPr>
            <w:r>
              <w:rPr>
                <w:b/>
              </w:rPr>
              <w:t>R2 Портативные носимые, м</w:t>
            </w:r>
          </w:p>
        </w:tc>
        <w:tc>
          <w:tcPr>
            <w:tcW w:w="636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02220" w:rsidRPr="00332CA4" w:rsidRDefault="00202220" w:rsidP="00E85B5B">
            <w:pPr>
              <w:jc w:val="center"/>
            </w:pPr>
            <w:r>
              <w:t>16</w:t>
            </w:r>
          </w:p>
        </w:tc>
      </w:tr>
      <w:tr w:rsidR="00202220" w:rsidTr="00E85B5B">
        <w:trPr>
          <w:trHeight w:val="353"/>
        </w:trPr>
        <w:tc>
          <w:tcPr>
            <w:tcW w:w="376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02220" w:rsidRPr="00332CA4" w:rsidRDefault="00202220" w:rsidP="00E85B5B">
            <w:pPr>
              <w:jc w:val="center"/>
            </w:pPr>
            <w:r>
              <w:rPr>
                <w:b/>
              </w:rPr>
              <w:t>r1, м</w:t>
            </w:r>
          </w:p>
        </w:tc>
        <w:tc>
          <w:tcPr>
            <w:tcW w:w="636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02220" w:rsidRPr="00332CA4" w:rsidRDefault="00202220" w:rsidP="00E85B5B">
            <w:pPr>
              <w:jc w:val="center"/>
            </w:pPr>
            <w:r>
              <w:t>4,4</w:t>
            </w:r>
          </w:p>
        </w:tc>
      </w:tr>
    </w:tbl>
    <w:p w:rsidR="00202220" w:rsidRDefault="00202220" w:rsidP="00997F38">
      <w:pPr>
        <w:spacing w:line="276" w:lineRule="auto"/>
        <w:ind w:firstLine="709"/>
        <w:jc w:val="right"/>
        <w:rPr>
          <w:sz w:val="28"/>
          <w:szCs w:val="28"/>
        </w:rPr>
      </w:pPr>
    </w:p>
    <w:p w:rsidR="001C43CB" w:rsidRPr="00185977" w:rsidRDefault="001C43CB" w:rsidP="00E85B5B">
      <w:pPr>
        <w:pStyle w:val="Normal1"/>
        <w:keepNext/>
        <w:keepLines/>
        <w:spacing w:line="276" w:lineRule="auto"/>
        <w:ind w:firstLine="709"/>
        <w:jc w:val="right"/>
        <w:rPr>
          <w:b/>
          <w:sz w:val="24"/>
          <w:szCs w:val="24"/>
        </w:rPr>
      </w:pPr>
      <w:r w:rsidRPr="00185977">
        <w:rPr>
          <w:b/>
          <w:sz w:val="24"/>
          <w:szCs w:val="24"/>
        </w:rPr>
        <w:t xml:space="preserve">Таблица </w:t>
      </w:r>
      <w:r w:rsidR="00202220">
        <w:rPr>
          <w:b/>
          <w:sz w:val="24"/>
          <w:szCs w:val="24"/>
        </w:rPr>
        <w:t>3 (</w:t>
      </w:r>
      <w:r w:rsidR="00202220" w:rsidRPr="00202220">
        <w:rPr>
          <w:sz w:val="24"/>
          <w:szCs w:val="24"/>
        </w:rPr>
        <w:t>Расчет</w:t>
      </w:r>
      <w:r w:rsidR="00202220">
        <w:rPr>
          <w:b/>
          <w:sz w:val="24"/>
          <w:szCs w:val="24"/>
        </w:rPr>
        <w:t>)</w:t>
      </w:r>
    </w:p>
    <w:p w:rsidR="001C43CB" w:rsidRDefault="004E207A" w:rsidP="00F00C80">
      <w:pPr>
        <w:pStyle w:val="Normal1"/>
        <w:keepNext/>
        <w:keepLines/>
        <w:spacing w:line="276" w:lineRule="auto"/>
        <w:ind w:firstLine="709"/>
      </w:pPr>
      <w:r>
        <w:t>(Для 2</w:t>
      </w:r>
      <w:r w:rsidRPr="0040588A">
        <w:t xml:space="preserve"> категории)</w:t>
      </w:r>
    </w:p>
    <w:p w:rsidR="004E207A" w:rsidRPr="00185977" w:rsidRDefault="004E207A" w:rsidP="00E85B5B">
      <w:pPr>
        <w:pStyle w:val="Normal1"/>
        <w:keepNext/>
        <w:keepLines/>
        <w:spacing w:line="276" w:lineRule="auto"/>
        <w:ind w:firstLine="709"/>
        <w:jc w:val="right"/>
        <w:rPr>
          <w:b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14"/>
        <w:gridCol w:w="997"/>
        <w:gridCol w:w="1133"/>
        <w:gridCol w:w="1419"/>
        <w:gridCol w:w="862"/>
        <w:gridCol w:w="850"/>
        <w:gridCol w:w="846"/>
        <w:gridCol w:w="850"/>
        <w:gridCol w:w="994"/>
        <w:gridCol w:w="852"/>
        <w:gridCol w:w="821"/>
      </w:tblGrid>
      <w:tr w:rsidR="001C43CB" w:rsidRPr="00185977" w:rsidTr="00E85B5B">
        <w:tc>
          <w:tcPr>
            <w:tcW w:w="254" w:type="pct"/>
            <w:vAlign w:val="center"/>
          </w:tcPr>
          <w:p w:rsidR="001C43CB" w:rsidRPr="00185977" w:rsidRDefault="001C43CB" w:rsidP="00E85B5B">
            <w:pPr>
              <w:keepNext/>
              <w:keepLines/>
              <w:jc w:val="center"/>
              <w:rPr>
                <w:b/>
                <w:lang w:val="en-US"/>
              </w:rPr>
            </w:pPr>
            <w:r w:rsidRPr="00185977">
              <w:rPr>
                <w:b/>
                <w:lang w:val="en-US"/>
              </w:rPr>
              <w:t>i</w:t>
            </w:r>
          </w:p>
        </w:tc>
        <w:tc>
          <w:tcPr>
            <w:tcW w:w="492" w:type="pct"/>
            <w:vAlign w:val="center"/>
          </w:tcPr>
          <w:p w:rsidR="001C43CB" w:rsidRPr="00185977" w:rsidRDefault="001C43CB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</w:rPr>
              <w:t>f</w:t>
            </w:r>
            <w:r w:rsidRPr="00185977">
              <w:rPr>
                <w:b/>
                <w:vertAlign w:val="subscript"/>
                <w:lang w:val="en-US"/>
              </w:rPr>
              <w:t>нi</w:t>
            </w:r>
            <w:r w:rsidRPr="00185977">
              <w:rPr>
                <w:b/>
                <w:lang w:val="en-US"/>
              </w:rPr>
              <w:t>, МГц</w:t>
            </w:r>
          </w:p>
        </w:tc>
        <w:tc>
          <w:tcPr>
            <w:tcW w:w="559" w:type="pct"/>
            <w:vAlign w:val="center"/>
          </w:tcPr>
          <w:p w:rsidR="001C43CB" w:rsidRPr="00185977" w:rsidRDefault="001C43CB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</w:rPr>
              <w:t>f</w:t>
            </w:r>
            <w:r w:rsidRPr="00185977">
              <w:rPr>
                <w:b/>
                <w:vertAlign w:val="subscript"/>
                <w:lang w:val="en-US"/>
              </w:rPr>
              <w:t>вi</w:t>
            </w:r>
            <w:r w:rsidRPr="00185977">
              <w:rPr>
                <w:b/>
                <w:lang w:val="en-US"/>
              </w:rPr>
              <w:t>, МГц</w:t>
            </w:r>
          </w:p>
        </w:tc>
        <w:tc>
          <w:tcPr>
            <w:tcW w:w="700" w:type="pct"/>
            <w:vAlign w:val="center"/>
          </w:tcPr>
          <w:p w:rsidR="001C43CB" w:rsidRPr="00185977" w:rsidRDefault="001C43CB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  <w:lang w:val="en-US"/>
              </w:rPr>
              <w:t>E</w:t>
            </w:r>
            <w:r w:rsidRPr="00185977">
              <w:rPr>
                <w:b/>
                <w:vertAlign w:val="subscript"/>
              </w:rPr>
              <w:t>с</w:t>
            </w:r>
            <w:r w:rsidRPr="00185977">
              <w:rPr>
                <w:b/>
                <w:vertAlign w:val="subscript"/>
                <w:lang w:val="en-US"/>
              </w:rPr>
              <w:t>i</w:t>
            </w:r>
            <w:r w:rsidRPr="00185977">
              <w:rPr>
                <w:b/>
                <w:vertAlign w:val="subscript"/>
              </w:rPr>
              <w:t xml:space="preserve"> </w:t>
            </w:r>
            <w:r w:rsidRPr="00185977">
              <w:rPr>
                <w:b/>
                <w:vertAlign w:val="subscript"/>
                <w:lang w:val="en-US"/>
              </w:rPr>
              <w:t>max</w:t>
            </w:r>
            <w:r w:rsidRPr="00185977">
              <w:rPr>
                <w:b/>
              </w:rPr>
              <w:t>, дБ (мкВ/м)</w:t>
            </w:r>
          </w:p>
        </w:tc>
        <w:tc>
          <w:tcPr>
            <w:tcW w:w="425" w:type="pct"/>
            <w:vAlign w:val="center"/>
          </w:tcPr>
          <w:p w:rsidR="001C43CB" w:rsidRPr="00185977" w:rsidRDefault="001C43CB" w:rsidP="00E85B5B">
            <w:pPr>
              <w:keepNext/>
              <w:keepLines/>
              <w:jc w:val="center"/>
              <w:rPr>
                <w:b/>
                <w:lang w:val="en-US"/>
              </w:rPr>
            </w:pPr>
            <w:r w:rsidRPr="00185977">
              <w:rPr>
                <w:b/>
              </w:rPr>
              <w:t>Δ</w:t>
            </w:r>
            <w:r w:rsidRPr="00185977">
              <w:rPr>
                <w:b/>
                <w:vertAlign w:val="superscript"/>
              </w:rPr>
              <w:t>1</w:t>
            </w:r>
            <w:r w:rsidRPr="00185977">
              <w:rPr>
                <w:b/>
                <w:vertAlign w:val="subscript"/>
              </w:rPr>
              <w:t>ст</w:t>
            </w:r>
            <w:r w:rsidRPr="00185977">
              <w:rPr>
                <w:b/>
                <w:vertAlign w:val="subscript"/>
                <w:lang w:val="en-US"/>
              </w:rPr>
              <w:t>i</w:t>
            </w:r>
          </w:p>
        </w:tc>
        <w:tc>
          <w:tcPr>
            <w:tcW w:w="419" w:type="pct"/>
            <w:vAlign w:val="center"/>
          </w:tcPr>
          <w:p w:rsidR="001C43CB" w:rsidRPr="00185977" w:rsidRDefault="001C43CB" w:rsidP="00E85B5B">
            <w:pPr>
              <w:keepNext/>
              <w:keepLines/>
              <w:jc w:val="center"/>
              <w:rPr>
                <w:b/>
                <w:lang w:val="en-US"/>
              </w:rPr>
            </w:pPr>
            <w:r w:rsidRPr="00185977">
              <w:rPr>
                <w:b/>
              </w:rPr>
              <w:t>Δ</w:t>
            </w:r>
            <w:r w:rsidRPr="00185977">
              <w:rPr>
                <w:b/>
                <w:vertAlign w:val="superscript"/>
              </w:rPr>
              <w:t>1</w:t>
            </w:r>
            <w:r w:rsidRPr="00185977">
              <w:rPr>
                <w:b/>
                <w:vertAlign w:val="subscript"/>
              </w:rPr>
              <w:t>воз</w:t>
            </w:r>
            <w:r w:rsidRPr="00185977">
              <w:rPr>
                <w:b/>
                <w:vertAlign w:val="subscript"/>
                <w:lang w:val="en-US"/>
              </w:rPr>
              <w:t>i</w:t>
            </w:r>
          </w:p>
        </w:tc>
        <w:tc>
          <w:tcPr>
            <w:tcW w:w="417" w:type="pct"/>
            <w:vAlign w:val="center"/>
          </w:tcPr>
          <w:p w:rsidR="001C43CB" w:rsidRPr="00185977" w:rsidRDefault="001C43CB" w:rsidP="00E85B5B">
            <w:pPr>
              <w:keepNext/>
              <w:keepLines/>
              <w:jc w:val="center"/>
              <w:rPr>
                <w:lang w:val="en-US"/>
              </w:rPr>
            </w:pPr>
            <w:r w:rsidRPr="00185977">
              <w:rPr>
                <w:b/>
              </w:rPr>
              <w:t>Δ</w:t>
            </w:r>
            <w:r w:rsidRPr="00185977">
              <w:rPr>
                <w:b/>
                <w:vertAlign w:val="superscript"/>
              </w:rPr>
              <w:t>1</w:t>
            </w:r>
            <w:r w:rsidRPr="00185977">
              <w:rPr>
                <w:b/>
                <w:vertAlign w:val="subscript"/>
              </w:rPr>
              <w:t>нос</w:t>
            </w:r>
            <w:r w:rsidRPr="00185977">
              <w:rPr>
                <w:b/>
                <w:vertAlign w:val="subscript"/>
                <w:lang w:val="en-US"/>
              </w:rPr>
              <w:t>i</w:t>
            </w:r>
          </w:p>
        </w:tc>
        <w:tc>
          <w:tcPr>
            <w:tcW w:w="419" w:type="pct"/>
            <w:vAlign w:val="center"/>
          </w:tcPr>
          <w:p w:rsidR="001C43CB" w:rsidRPr="00185977" w:rsidRDefault="001C43CB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</w:rPr>
              <w:t>R</w:t>
            </w:r>
            <w:r w:rsidRPr="00185977">
              <w:rPr>
                <w:b/>
                <w:vertAlign w:val="subscript"/>
              </w:rPr>
              <w:t>2ст</w:t>
            </w:r>
            <w:r w:rsidRPr="00185977">
              <w:rPr>
                <w:b/>
                <w:vertAlign w:val="subscript"/>
                <w:lang w:val="en-US"/>
              </w:rPr>
              <w:t>i</w:t>
            </w:r>
            <w:r w:rsidRPr="00185977">
              <w:rPr>
                <w:b/>
              </w:rPr>
              <w:t>, м</w:t>
            </w:r>
          </w:p>
        </w:tc>
        <w:tc>
          <w:tcPr>
            <w:tcW w:w="490" w:type="pct"/>
            <w:vAlign w:val="center"/>
          </w:tcPr>
          <w:p w:rsidR="001C43CB" w:rsidRPr="00185977" w:rsidRDefault="001C43CB" w:rsidP="00E85B5B">
            <w:pPr>
              <w:keepNext/>
              <w:keepLines/>
              <w:jc w:val="center"/>
            </w:pPr>
            <w:r w:rsidRPr="00185977">
              <w:rPr>
                <w:b/>
              </w:rPr>
              <w:t>R</w:t>
            </w:r>
            <w:r w:rsidRPr="00185977">
              <w:rPr>
                <w:b/>
                <w:vertAlign w:val="subscript"/>
              </w:rPr>
              <w:t>2воз</w:t>
            </w:r>
            <w:r w:rsidRPr="00185977">
              <w:rPr>
                <w:b/>
                <w:vertAlign w:val="subscript"/>
                <w:lang w:val="en-US"/>
              </w:rPr>
              <w:t>i</w:t>
            </w:r>
            <w:r w:rsidRPr="00185977">
              <w:rPr>
                <w:b/>
              </w:rPr>
              <w:t>, м</w:t>
            </w:r>
          </w:p>
        </w:tc>
        <w:tc>
          <w:tcPr>
            <w:tcW w:w="420" w:type="pct"/>
            <w:vAlign w:val="center"/>
          </w:tcPr>
          <w:p w:rsidR="001C43CB" w:rsidRPr="00185977" w:rsidRDefault="001C43CB" w:rsidP="00E85B5B">
            <w:pPr>
              <w:keepNext/>
              <w:keepLines/>
              <w:jc w:val="center"/>
            </w:pPr>
            <w:r w:rsidRPr="00185977">
              <w:rPr>
                <w:b/>
              </w:rPr>
              <w:t>R</w:t>
            </w:r>
            <w:r w:rsidRPr="00185977">
              <w:rPr>
                <w:b/>
                <w:vertAlign w:val="subscript"/>
              </w:rPr>
              <w:t>2нос</w:t>
            </w:r>
            <w:r w:rsidRPr="00185977">
              <w:rPr>
                <w:b/>
                <w:vertAlign w:val="subscript"/>
                <w:lang w:val="en-US"/>
              </w:rPr>
              <w:t>i</w:t>
            </w:r>
            <w:r w:rsidRPr="00185977">
              <w:rPr>
                <w:b/>
              </w:rPr>
              <w:t>, м</w:t>
            </w:r>
          </w:p>
        </w:tc>
        <w:tc>
          <w:tcPr>
            <w:tcW w:w="405" w:type="pct"/>
            <w:vAlign w:val="center"/>
          </w:tcPr>
          <w:p w:rsidR="001C43CB" w:rsidRPr="00185977" w:rsidRDefault="001C43CB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  <w:lang w:val="en-US"/>
              </w:rPr>
              <w:t>r</w:t>
            </w:r>
            <w:r w:rsidRPr="00185977">
              <w:rPr>
                <w:b/>
                <w:vertAlign w:val="subscript"/>
              </w:rPr>
              <w:t>1</w:t>
            </w:r>
            <w:r w:rsidRPr="00185977">
              <w:rPr>
                <w:b/>
                <w:vertAlign w:val="subscript"/>
                <w:lang w:val="en-US"/>
              </w:rPr>
              <w:t>i</w:t>
            </w:r>
            <w:r w:rsidRPr="00185977">
              <w:rPr>
                <w:b/>
                <w:lang w:val="en-US"/>
              </w:rPr>
              <w:t>, м</w:t>
            </w:r>
          </w:p>
        </w:tc>
      </w:tr>
      <w:tr w:rsidR="001C43C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rPr>
                <w:b/>
              </w:rPr>
              <w:t>2 категория</w:t>
            </w:r>
          </w:p>
        </w:tc>
      </w:tr>
      <w:tr w:rsidR="001C43C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1C43CB" w:rsidRPr="00185977" w:rsidRDefault="001C43CB" w:rsidP="003C1DE5">
            <w:pPr>
              <w:jc w:val="center"/>
            </w:pPr>
            <w:r>
              <w:rPr>
                <w:b/>
              </w:rPr>
              <w:t xml:space="preserve">Режим вывода информации на монитор 2560x1440/75 (LVDS) s/n: </w:t>
            </w:r>
            <w:r w:rsidR="003C1DE5">
              <w:rPr>
                <w:b/>
              </w:rPr>
              <w:t>1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123,093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246,185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36,01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4,52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2,71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1,51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12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7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1,1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246,185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369,278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37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5,13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3,19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1,6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17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11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6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1,4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369,278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492,37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33,6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3,67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2,16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1,05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14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9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492,37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615,463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33,08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3,63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2,04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0,96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16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9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6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615,463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738,556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30,22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2,71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1,47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0,68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13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8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7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738,556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861,648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31,47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3,23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1,69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0,77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17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9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9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984,741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1107,833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36,01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5,7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2,84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1,27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33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17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8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6621" w:type="dxa"/>
            <w:gridSpan w:val="7"/>
            <w:shd w:val="clear" w:color="auto" w:fill="auto"/>
            <w:vAlign w:val="center"/>
          </w:tcPr>
          <w:p w:rsidR="001C43CB" w:rsidRPr="00185977" w:rsidRDefault="001C43CB" w:rsidP="00E85B5B">
            <w:r>
              <w:t>Максимальные значения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33</w:t>
            </w:r>
          </w:p>
        </w:tc>
        <w:tc>
          <w:tcPr>
            <w:tcW w:w="99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17</w:t>
            </w:r>
          </w:p>
        </w:tc>
        <w:tc>
          <w:tcPr>
            <w:tcW w:w="85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8</w:t>
            </w:r>
          </w:p>
        </w:tc>
        <w:tc>
          <w:tcPr>
            <w:tcW w:w="821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1,4</w:t>
            </w:r>
          </w:p>
        </w:tc>
      </w:tr>
      <w:tr w:rsidR="001C43C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1C43CB" w:rsidRPr="00185977" w:rsidRDefault="001C43CB" w:rsidP="003C1DE5">
            <w:pPr>
              <w:jc w:val="center"/>
            </w:pPr>
            <w:r>
              <w:rPr>
                <w:b/>
              </w:rPr>
              <w:t xml:space="preserve">Режим вывода информации на монитор 2560x11440/75 (DP) s/n: </w:t>
            </w:r>
            <w:r w:rsidR="003C1DE5">
              <w:rPr>
                <w:b/>
              </w:rPr>
              <w:t>1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0,009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2702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73,28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6,04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5,7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4,61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1,7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2702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5404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51,63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2,6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1,22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0,54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26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13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6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6621" w:type="dxa"/>
            <w:gridSpan w:val="7"/>
            <w:shd w:val="clear" w:color="auto" w:fill="auto"/>
            <w:vAlign w:val="center"/>
          </w:tcPr>
          <w:p w:rsidR="001C43CB" w:rsidRPr="00185977" w:rsidRDefault="001C43CB" w:rsidP="00E85B5B">
            <w:r>
              <w:t>Максимальные значения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26</w:t>
            </w:r>
          </w:p>
        </w:tc>
        <w:tc>
          <w:tcPr>
            <w:tcW w:w="99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13</w:t>
            </w:r>
          </w:p>
        </w:tc>
        <w:tc>
          <w:tcPr>
            <w:tcW w:w="85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6</w:t>
            </w:r>
          </w:p>
        </w:tc>
        <w:tc>
          <w:tcPr>
            <w:tcW w:w="821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1,7</w:t>
            </w:r>
          </w:p>
        </w:tc>
      </w:tr>
      <w:tr w:rsidR="001C43C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1C43CB" w:rsidRPr="00185977" w:rsidRDefault="001C43CB" w:rsidP="003C1DE5">
            <w:pPr>
              <w:jc w:val="center"/>
            </w:pPr>
            <w:r>
              <w:rPr>
                <w:b/>
              </w:rPr>
              <w:t xml:space="preserve">Режим вывода информации на монитор 3840x2160/120 (LVDS) s/n: </w:t>
            </w:r>
            <w:r w:rsidR="003C1DE5">
              <w:rPr>
                <w:b/>
              </w:rPr>
              <w:t>2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147,968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295,936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48,39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17,15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10,46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5,61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46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28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16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4,4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295,936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443,904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46,86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14,95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9,08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4,46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51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31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16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443,904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591,872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34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3,63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2,06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0,98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15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9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591,872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739,84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34,15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3,88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2,1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0,98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18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10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6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739,84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887,808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32,92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3,5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1,82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0,83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18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10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7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887,808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1035,776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40,17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8,31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4,2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1,88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46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24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11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8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1035,776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1183,744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40,33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8,54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4,23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1,89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50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25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12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10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1331,712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1479,68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36,19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5,3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2,56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1,15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35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18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8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6621" w:type="dxa"/>
            <w:gridSpan w:val="7"/>
            <w:shd w:val="clear" w:color="auto" w:fill="auto"/>
            <w:vAlign w:val="center"/>
          </w:tcPr>
          <w:p w:rsidR="001C43CB" w:rsidRPr="00185977" w:rsidRDefault="001C43CB" w:rsidP="00E85B5B">
            <w:r>
              <w:t>Максимальные значения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51</w:t>
            </w:r>
          </w:p>
        </w:tc>
        <w:tc>
          <w:tcPr>
            <w:tcW w:w="99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31</w:t>
            </w:r>
          </w:p>
        </w:tc>
        <w:tc>
          <w:tcPr>
            <w:tcW w:w="85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16</w:t>
            </w:r>
          </w:p>
        </w:tc>
        <w:tc>
          <w:tcPr>
            <w:tcW w:w="821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4,4</w:t>
            </w:r>
          </w:p>
        </w:tc>
      </w:tr>
      <w:tr w:rsidR="001C43C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1C43CB" w:rsidRPr="00185977" w:rsidRDefault="001C43CB" w:rsidP="003C1DE5">
            <w:pPr>
              <w:jc w:val="center"/>
            </w:pPr>
            <w:r>
              <w:rPr>
                <w:b/>
              </w:rPr>
              <w:t xml:space="preserve">Режим вывода информации на монитор 3840x2160/120 (DP) s/n: </w:t>
            </w:r>
            <w:r w:rsidR="003C1DE5">
              <w:rPr>
                <w:b/>
              </w:rPr>
              <w:t>2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0,009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2702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75,49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7,78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7,35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5,94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2,1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2702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5404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48,81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1,88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0,88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0,39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19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9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6621" w:type="dxa"/>
            <w:gridSpan w:val="7"/>
            <w:shd w:val="clear" w:color="auto" w:fill="auto"/>
            <w:vAlign w:val="center"/>
          </w:tcPr>
          <w:p w:rsidR="001C43CB" w:rsidRPr="00185977" w:rsidRDefault="001C43CB" w:rsidP="00E85B5B">
            <w:r>
              <w:t>Максимальные значения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19</w:t>
            </w:r>
          </w:p>
        </w:tc>
        <w:tc>
          <w:tcPr>
            <w:tcW w:w="99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9</w:t>
            </w:r>
          </w:p>
        </w:tc>
        <w:tc>
          <w:tcPr>
            <w:tcW w:w="85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</w:t>
            </w:r>
          </w:p>
        </w:tc>
        <w:tc>
          <w:tcPr>
            <w:tcW w:w="821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2,1</w:t>
            </w:r>
          </w:p>
        </w:tc>
      </w:tr>
      <w:tr w:rsidR="001C43C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1C43CB" w:rsidRPr="00185977" w:rsidRDefault="001C43CB" w:rsidP="003C1DE5">
            <w:pPr>
              <w:jc w:val="center"/>
            </w:pPr>
            <w:r>
              <w:rPr>
                <w:b/>
              </w:rPr>
              <w:t xml:space="preserve">Режим вывода информации на монитор 3840x2160/120 (LVDS) s/n: </w:t>
            </w:r>
            <w:r w:rsidR="003C1DE5">
              <w:rPr>
                <w:b/>
              </w:rPr>
              <w:t>3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147,968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295,936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44,9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11,48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7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3,75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31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19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11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295,936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443,904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47,09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15,34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9,32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4,58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52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32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16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4,2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lastRenderedPageBreak/>
              <w:t>4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443,904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591,872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34,97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4,06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2,31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1,1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17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10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591,872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739,84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32,96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3,38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1,83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0,85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16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9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6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739,84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887,808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33,23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3,62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1,89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0,86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19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10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7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887,808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1035,776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37,46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6,09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3,08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1,38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34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18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8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8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1035,776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1183,744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36,9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5,75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2,85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1,27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34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17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8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9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1183,744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1331,712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35,74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5,03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2,46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1,1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32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16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8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11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1479,68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1627,648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37,32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6,04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2,89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1,29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42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21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10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14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1923,584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2071,552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40,59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8,8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4,1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1,83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69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33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15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6621" w:type="dxa"/>
            <w:gridSpan w:val="7"/>
            <w:shd w:val="clear" w:color="auto" w:fill="auto"/>
            <w:vAlign w:val="center"/>
          </w:tcPr>
          <w:p w:rsidR="001C43CB" w:rsidRPr="00185977" w:rsidRDefault="001C43CB" w:rsidP="00E85B5B">
            <w:r>
              <w:t>Максимальные значения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69</w:t>
            </w:r>
          </w:p>
        </w:tc>
        <w:tc>
          <w:tcPr>
            <w:tcW w:w="99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33</w:t>
            </w:r>
          </w:p>
        </w:tc>
        <w:tc>
          <w:tcPr>
            <w:tcW w:w="85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16</w:t>
            </w:r>
          </w:p>
        </w:tc>
        <w:tc>
          <w:tcPr>
            <w:tcW w:w="821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4,2</w:t>
            </w:r>
          </w:p>
        </w:tc>
      </w:tr>
      <w:tr w:rsidR="001C43C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1C43CB" w:rsidRPr="00185977" w:rsidRDefault="001C43CB" w:rsidP="003C1DE5">
            <w:pPr>
              <w:jc w:val="center"/>
            </w:pPr>
            <w:r>
              <w:rPr>
                <w:b/>
              </w:rPr>
              <w:t xml:space="preserve">Режим вывода информации на монитор 3840x2160/120 (DP) s/n: </w:t>
            </w:r>
            <w:r w:rsidR="003C1DE5">
              <w:rPr>
                <w:b/>
              </w:rPr>
              <w:t>3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0,009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2702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71,92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5,16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4,88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3,94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1,5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2702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5404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55,45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4,03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1,89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0,84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40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19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9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6621" w:type="dxa"/>
            <w:gridSpan w:val="7"/>
            <w:shd w:val="clear" w:color="auto" w:fill="auto"/>
            <w:vAlign w:val="center"/>
          </w:tcPr>
          <w:p w:rsidR="001C43CB" w:rsidRPr="00185977" w:rsidRDefault="001C43CB" w:rsidP="00E85B5B">
            <w:r>
              <w:t>Максимальные значения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40</w:t>
            </w:r>
          </w:p>
        </w:tc>
        <w:tc>
          <w:tcPr>
            <w:tcW w:w="99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19</w:t>
            </w:r>
          </w:p>
        </w:tc>
        <w:tc>
          <w:tcPr>
            <w:tcW w:w="85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9</w:t>
            </w:r>
          </w:p>
        </w:tc>
        <w:tc>
          <w:tcPr>
            <w:tcW w:w="821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1,5</w:t>
            </w:r>
          </w:p>
        </w:tc>
      </w:tr>
      <w:tr w:rsidR="001C43C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rPr>
                <w:b/>
              </w:rPr>
              <w:t>Режим записи и/или считывания информации на ЖМД (SATA)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0,009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6000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44,73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0,62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0,56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0,39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6621" w:type="dxa"/>
            <w:gridSpan w:val="7"/>
            <w:shd w:val="clear" w:color="auto" w:fill="auto"/>
            <w:vAlign w:val="center"/>
          </w:tcPr>
          <w:p w:rsidR="001C43CB" w:rsidRPr="00185977" w:rsidRDefault="001C43CB" w:rsidP="00E85B5B">
            <w:r>
              <w:t>Максимальные значения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99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5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21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rPr>
                <w:b/>
              </w:rPr>
              <w:t>Режим записи и/или считывания информации на SSD (PCIe)</w:t>
            </w:r>
          </w:p>
        </w:tc>
      </w:tr>
      <w:tr w:rsidR="001C43C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1C43C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rPr>
                <w:b/>
              </w:rPr>
              <w:t>Режим записи и/или считывания информации на оптический диск (SATA)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0,009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1500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37,93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0,29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0,29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0,25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6621" w:type="dxa"/>
            <w:gridSpan w:val="7"/>
            <w:shd w:val="clear" w:color="auto" w:fill="auto"/>
            <w:vAlign w:val="center"/>
          </w:tcPr>
          <w:p w:rsidR="001C43CB" w:rsidRPr="00185977" w:rsidRDefault="001C43CB" w:rsidP="00E85B5B">
            <w:r>
              <w:t>Максимальные значения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99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5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21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rPr>
                <w:b/>
              </w:rPr>
              <w:t>Режим набора информации с клавиатуры (USB)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0,009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1,497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32,4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0,16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0,16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0,16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0,5</w:t>
            </w:r>
          </w:p>
        </w:tc>
      </w:tr>
      <w:tr w:rsidR="001C43CB" w:rsidRPr="00185977" w:rsidTr="00E85B5B">
        <w:tc>
          <w:tcPr>
            <w:tcW w:w="6621" w:type="dxa"/>
            <w:gridSpan w:val="7"/>
            <w:shd w:val="clear" w:color="auto" w:fill="auto"/>
            <w:vAlign w:val="center"/>
          </w:tcPr>
          <w:p w:rsidR="001C43CB" w:rsidRPr="00185977" w:rsidRDefault="001C43CB" w:rsidP="00E85B5B">
            <w:r>
              <w:t>Максимальные значения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99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5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21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0,5</w:t>
            </w:r>
          </w:p>
        </w:tc>
      </w:tr>
      <w:tr w:rsidR="001C43C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rPr>
                <w:b/>
              </w:rPr>
              <w:t>Режим обмена информацией по сети (100 Мбит/с "витая пара")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0,009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125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72,01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10,63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10,6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10,53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0,7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125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250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59,11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45,35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27,17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15,09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17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10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6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1,6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250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375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67,68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123,3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76,5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38,37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55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35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18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4,8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375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500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56,26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35,09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20,62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9,97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19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12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6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0,9</w:t>
            </w:r>
          </w:p>
        </w:tc>
      </w:tr>
      <w:tr w:rsidR="001C43CB" w:rsidRPr="00185977" w:rsidTr="00E85B5B">
        <w:tc>
          <w:tcPr>
            <w:tcW w:w="6621" w:type="dxa"/>
            <w:gridSpan w:val="7"/>
            <w:shd w:val="clear" w:color="auto" w:fill="auto"/>
            <w:vAlign w:val="center"/>
          </w:tcPr>
          <w:p w:rsidR="001C43CB" w:rsidRPr="00185977" w:rsidRDefault="001C43CB" w:rsidP="00E85B5B">
            <w:r>
              <w:t>Максимальные значения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55</w:t>
            </w:r>
          </w:p>
        </w:tc>
        <w:tc>
          <w:tcPr>
            <w:tcW w:w="99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35</w:t>
            </w:r>
          </w:p>
        </w:tc>
        <w:tc>
          <w:tcPr>
            <w:tcW w:w="85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18</w:t>
            </w:r>
          </w:p>
        </w:tc>
        <w:tc>
          <w:tcPr>
            <w:tcW w:w="821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4,8</w:t>
            </w:r>
          </w:p>
        </w:tc>
      </w:tr>
      <w:tr w:rsidR="001C43C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rPr>
                <w:b/>
              </w:rPr>
              <w:t>Режим обмена информацией по сети (1000 Мбит/с "витая пара")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0,009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125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27,21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0,03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0,03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0,03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0,5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375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500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14,99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0,15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0,09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0,04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500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625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9,74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0,09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0,05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0,02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6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625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750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-5,66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0,01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0,01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7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750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875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11,37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0,11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0,06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0,03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6621" w:type="dxa"/>
            <w:gridSpan w:val="7"/>
            <w:shd w:val="clear" w:color="auto" w:fill="auto"/>
            <w:vAlign w:val="center"/>
          </w:tcPr>
          <w:p w:rsidR="001C43CB" w:rsidRPr="00185977" w:rsidRDefault="001C43CB" w:rsidP="00E85B5B">
            <w:r>
              <w:t>Максимальные значения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99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5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21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0,5</w:t>
            </w:r>
          </w:p>
        </w:tc>
      </w:tr>
      <w:tr w:rsidR="001C43C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rPr>
                <w:b/>
              </w:rPr>
              <w:t>3 категория</w:t>
            </w:r>
          </w:p>
        </w:tc>
      </w:tr>
      <w:tr w:rsidR="001C43C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1C43CB" w:rsidRPr="00185977" w:rsidRDefault="001C43CB" w:rsidP="003C1DE5">
            <w:pPr>
              <w:jc w:val="center"/>
            </w:pPr>
            <w:r>
              <w:rPr>
                <w:b/>
              </w:rPr>
              <w:t xml:space="preserve">Режим вывода информации на монитор 2560x1440/75 (LVDS) s/n: </w:t>
            </w:r>
            <w:r w:rsidR="003C1DE5">
              <w:rPr>
                <w:b/>
              </w:rPr>
              <w:t>1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123,093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246,185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36,01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4,52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2,71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1,51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12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7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1,1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246,185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369,278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37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5,13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3,19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1,6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17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11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6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1,4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369,278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492,37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33,6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3,67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2,16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1,05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14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9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492,37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615,463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33,08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3,63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2,04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0,96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16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9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6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615,463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738,556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30,22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2,71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1,47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0,68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13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8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7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738,556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861,648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31,47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3,23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1,69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0,77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17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9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9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984,741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1107,833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36,01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5,7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2,84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1,27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33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17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8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6621" w:type="dxa"/>
            <w:gridSpan w:val="7"/>
            <w:shd w:val="clear" w:color="auto" w:fill="auto"/>
            <w:vAlign w:val="center"/>
          </w:tcPr>
          <w:p w:rsidR="001C43CB" w:rsidRPr="00185977" w:rsidRDefault="001C43CB" w:rsidP="00E85B5B">
            <w:r>
              <w:t>Максимальные значения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33</w:t>
            </w:r>
          </w:p>
        </w:tc>
        <w:tc>
          <w:tcPr>
            <w:tcW w:w="99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17</w:t>
            </w:r>
          </w:p>
        </w:tc>
        <w:tc>
          <w:tcPr>
            <w:tcW w:w="85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8</w:t>
            </w:r>
          </w:p>
        </w:tc>
        <w:tc>
          <w:tcPr>
            <w:tcW w:w="821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1,4</w:t>
            </w:r>
          </w:p>
        </w:tc>
      </w:tr>
      <w:tr w:rsidR="001C43C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1C43CB" w:rsidRPr="00185977" w:rsidRDefault="001C43CB" w:rsidP="003C1DE5">
            <w:pPr>
              <w:jc w:val="center"/>
            </w:pPr>
            <w:r>
              <w:rPr>
                <w:b/>
              </w:rPr>
              <w:t xml:space="preserve">Режим вывода информации на монитор 2560x11440/75 (DP) s/n: </w:t>
            </w:r>
            <w:r w:rsidR="003C1DE5">
              <w:rPr>
                <w:b/>
              </w:rPr>
              <w:t>1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0,009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2702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73,28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6,04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5,7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4,61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1,7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2702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5404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51,63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2,6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1,22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0,54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26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13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6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6621" w:type="dxa"/>
            <w:gridSpan w:val="7"/>
            <w:shd w:val="clear" w:color="auto" w:fill="auto"/>
            <w:vAlign w:val="center"/>
          </w:tcPr>
          <w:p w:rsidR="001C43CB" w:rsidRPr="00185977" w:rsidRDefault="001C43CB" w:rsidP="00E85B5B">
            <w:r>
              <w:t>Максимальные значения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26</w:t>
            </w:r>
          </w:p>
        </w:tc>
        <w:tc>
          <w:tcPr>
            <w:tcW w:w="99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13</w:t>
            </w:r>
          </w:p>
        </w:tc>
        <w:tc>
          <w:tcPr>
            <w:tcW w:w="85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6</w:t>
            </w:r>
          </w:p>
        </w:tc>
        <w:tc>
          <w:tcPr>
            <w:tcW w:w="821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1,7</w:t>
            </w:r>
          </w:p>
        </w:tc>
      </w:tr>
      <w:tr w:rsidR="001C43C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1C43CB" w:rsidRPr="00185977" w:rsidRDefault="001C43CB" w:rsidP="003C1DE5">
            <w:pPr>
              <w:jc w:val="center"/>
            </w:pPr>
            <w:r>
              <w:rPr>
                <w:b/>
              </w:rPr>
              <w:t xml:space="preserve">Режим вывода информации на монитор 3840x2160/120 (LVDS) s/n: </w:t>
            </w:r>
            <w:r w:rsidR="003C1DE5">
              <w:rPr>
                <w:b/>
              </w:rPr>
              <w:t>2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147,968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295,936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48,39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17,15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10,46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5,61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46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28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16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4,4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295,936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443,904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46,86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14,95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9,08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4,46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51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31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16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443,904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591,872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34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3,63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2,06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0,98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15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9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591,872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739,84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34,15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3,88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2,1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0,98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18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10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6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739,84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887,808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32,92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3,5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1,82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0,83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18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10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7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887,808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1035,776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40,17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8,31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4,2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1,88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46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24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11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8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1035,776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1183,744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40,33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8,54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4,23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1,89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50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25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12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10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1331,712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1479,68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36,19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5,3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2,56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1,15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35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18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8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6621" w:type="dxa"/>
            <w:gridSpan w:val="7"/>
            <w:shd w:val="clear" w:color="auto" w:fill="auto"/>
            <w:vAlign w:val="center"/>
          </w:tcPr>
          <w:p w:rsidR="001C43CB" w:rsidRPr="00185977" w:rsidRDefault="001C43CB" w:rsidP="00E85B5B">
            <w:r>
              <w:lastRenderedPageBreak/>
              <w:t>Максимальные значения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51</w:t>
            </w:r>
          </w:p>
        </w:tc>
        <w:tc>
          <w:tcPr>
            <w:tcW w:w="99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31</w:t>
            </w:r>
          </w:p>
        </w:tc>
        <w:tc>
          <w:tcPr>
            <w:tcW w:w="85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16</w:t>
            </w:r>
          </w:p>
        </w:tc>
        <w:tc>
          <w:tcPr>
            <w:tcW w:w="821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4,4</w:t>
            </w:r>
          </w:p>
        </w:tc>
      </w:tr>
      <w:tr w:rsidR="001C43C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1C43CB" w:rsidRPr="00185977" w:rsidRDefault="001C43CB" w:rsidP="003C1DE5">
            <w:pPr>
              <w:jc w:val="center"/>
            </w:pPr>
            <w:r>
              <w:rPr>
                <w:b/>
              </w:rPr>
              <w:t xml:space="preserve">Режим вывода информации на монитор 3840x2160/120 (DP) s/n: </w:t>
            </w:r>
            <w:r w:rsidR="003C1DE5">
              <w:rPr>
                <w:b/>
              </w:rPr>
              <w:t>2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0,009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2702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75,49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7,78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7,35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5,94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2,1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2702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5404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48,81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1,88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0,88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0,39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19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9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6621" w:type="dxa"/>
            <w:gridSpan w:val="7"/>
            <w:shd w:val="clear" w:color="auto" w:fill="auto"/>
            <w:vAlign w:val="center"/>
          </w:tcPr>
          <w:p w:rsidR="001C43CB" w:rsidRPr="00185977" w:rsidRDefault="001C43CB" w:rsidP="00E85B5B">
            <w:r>
              <w:t>Максимальные значения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19</w:t>
            </w:r>
          </w:p>
        </w:tc>
        <w:tc>
          <w:tcPr>
            <w:tcW w:w="99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9</w:t>
            </w:r>
          </w:p>
        </w:tc>
        <w:tc>
          <w:tcPr>
            <w:tcW w:w="85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</w:t>
            </w:r>
          </w:p>
        </w:tc>
        <w:tc>
          <w:tcPr>
            <w:tcW w:w="821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2,1</w:t>
            </w:r>
          </w:p>
        </w:tc>
      </w:tr>
      <w:tr w:rsidR="001C43C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1C43CB" w:rsidRPr="00185977" w:rsidRDefault="001C43CB" w:rsidP="003C1DE5">
            <w:pPr>
              <w:jc w:val="center"/>
            </w:pPr>
            <w:r>
              <w:rPr>
                <w:b/>
              </w:rPr>
              <w:t xml:space="preserve">Режим вывода информации на монитор 3840x2160/120 (LVDS) s/n: </w:t>
            </w:r>
            <w:r w:rsidR="003C1DE5">
              <w:rPr>
                <w:b/>
              </w:rPr>
              <w:t>3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147,968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295,936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44,9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11,48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7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3,75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31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19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11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295,936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443,904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47,09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15,34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9,32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4,58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52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32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16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4,2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443,904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591,872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34,97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4,06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2,31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1,1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17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10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591,872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739,84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32,96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3,38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1,83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0,85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16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9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6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739,84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887,808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33,23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3,62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1,89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0,86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19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10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7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887,808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1035,776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37,46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6,09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3,08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1,38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34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18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8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8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1035,776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1183,744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36,9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5,75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2,85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1,27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34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17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8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9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1183,744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1331,712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35,74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5,03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2,46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1,1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32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16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8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11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1479,68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1627,648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37,32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6,04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2,89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1,29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42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21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10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14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1923,584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2071,552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40,59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8,8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4,1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1,83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69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33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15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6621" w:type="dxa"/>
            <w:gridSpan w:val="7"/>
            <w:shd w:val="clear" w:color="auto" w:fill="auto"/>
            <w:vAlign w:val="center"/>
          </w:tcPr>
          <w:p w:rsidR="001C43CB" w:rsidRPr="00185977" w:rsidRDefault="001C43CB" w:rsidP="00E85B5B">
            <w:r>
              <w:t>Максимальные значения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69</w:t>
            </w:r>
          </w:p>
        </w:tc>
        <w:tc>
          <w:tcPr>
            <w:tcW w:w="99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33</w:t>
            </w:r>
          </w:p>
        </w:tc>
        <w:tc>
          <w:tcPr>
            <w:tcW w:w="85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16</w:t>
            </w:r>
          </w:p>
        </w:tc>
        <w:tc>
          <w:tcPr>
            <w:tcW w:w="821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4,2</w:t>
            </w:r>
          </w:p>
        </w:tc>
      </w:tr>
      <w:tr w:rsidR="001C43C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1C43CB" w:rsidRPr="00185977" w:rsidRDefault="001C43CB" w:rsidP="003C1DE5">
            <w:pPr>
              <w:jc w:val="center"/>
            </w:pPr>
            <w:r>
              <w:rPr>
                <w:b/>
              </w:rPr>
              <w:t xml:space="preserve">Режим вывода информации на монитор 3840x2160/120 (DP) s/n: </w:t>
            </w:r>
            <w:r w:rsidR="003C1DE5">
              <w:rPr>
                <w:b/>
              </w:rPr>
              <w:t>3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0,009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2702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71,92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5,16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4,88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3,94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1,5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2702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5404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55,45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4,03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1,89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0,84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40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19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9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6621" w:type="dxa"/>
            <w:gridSpan w:val="7"/>
            <w:shd w:val="clear" w:color="auto" w:fill="auto"/>
            <w:vAlign w:val="center"/>
          </w:tcPr>
          <w:p w:rsidR="001C43CB" w:rsidRPr="00185977" w:rsidRDefault="001C43CB" w:rsidP="00E85B5B">
            <w:r>
              <w:t>Максимальные значения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40</w:t>
            </w:r>
          </w:p>
        </w:tc>
        <w:tc>
          <w:tcPr>
            <w:tcW w:w="99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19</w:t>
            </w:r>
          </w:p>
        </w:tc>
        <w:tc>
          <w:tcPr>
            <w:tcW w:w="85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9</w:t>
            </w:r>
          </w:p>
        </w:tc>
        <w:tc>
          <w:tcPr>
            <w:tcW w:w="821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1,5</w:t>
            </w:r>
          </w:p>
        </w:tc>
      </w:tr>
      <w:tr w:rsidR="001C43C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rPr>
                <w:b/>
              </w:rPr>
              <w:t>Режим записи и/или считывания информации на ЖМД (SATA)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0,009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6000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44,73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0,62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0,56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0,39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6621" w:type="dxa"/>
            <w:gridSpan w:val="7"/>
            <w:shd w:val="clear" w:color="auto" w:fill="auto"/>
            <w:vAlign w:val="center"/>
          </w:tcPr>
          <w:p w:rsidR="001C43CB" w:rsidRPr="00185977" w:rsidRDefault="001C43CB" w:rsidP="00E85B5B">
            <w:r>
              <w:t>Максимальные значения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99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5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21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rPr>
                <w:b/>
              </w:rPr>
              <w:t>Режим записи и/или считывания информации на SSD (PCIe)</w:t>
            </w:r>
          </w:p>
        </w:tc>
      </w:tr>
      <w:tr w:rsidR="001C43C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1C43C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rPr>
                <w:b/>
              </w:rPr>
              <w:t>Режим записи и/или считывания информации на оптический диск (SATA)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0,009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1500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37,93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0,29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0,29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0,25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6621" w:type="dxa"/>
            <w:gridSpan w:val="7"/>
            <w:shd w:val="clear" w:color="auto" w:fill="auto"/>
            <w:vAlign w:val="center"/>
          </w:tcPr>
          <w:p w:rsidR="001C43CB" w:rsidRPr="00185977" w:rsidRDefault="001C43CB" w:rsidP="00E85B5B">
            <w:r>
              <w:t>Максимальные значения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99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5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21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rPr>
                <w:b/>
              </w:rPr>
              <w:t>Режим набора информации с клавиатуры (USB)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0,009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1,497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32,4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0,16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0,16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0,16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0,5</w:t>
            </w:r>
          </w:p>
        </w:tc>
      </w:tr>
      <w:tr w:rsidR="001C43CB" w:rsidRPr="00185977" w:rsidTr="00E85B5B">
        <w:tc>
          <w:tcPr>
            <w:tcW w:w="6621" w:type="dxa"/>
            <w:gridSpan w:val="7"/>
            <w:shd w:val="clear" w:color="auto" w:fill="auto"/>
            <w:vAlign w:val="center"/>
          </w:tcPr>
          <w:p w:rsidR="001C43CB" w:rsidRPr="00185977" w:rsidRDefault="001C43CB" w:rsidP="00E85B5B">
            <w:r>
              <w:t>Максимальные значения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99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5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21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0,5</w:t>
            </w:r>
          </w:p>
        </w:tc>
      </w:tr>
      <w:tr w:rsidR="001C43C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rPr>
                <w:b/>
              </w:rPr>
              <w:t>Режим обмена информацией по сети (100 Мбит/с "витая пара")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0,009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125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72,01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10,63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10,6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10,53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0,5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125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250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59,11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45,35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27,17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15,09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10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6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250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375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67,68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123,3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76,5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38,37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33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21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11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2,8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375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500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56,26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35,09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20,62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9,97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12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7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0,6</w:t>
            </w:r>
          </w:p>
        </w:tc>
      </w:tr>
      <w:tr w:rsidR="001C43CB" w:rsidRPr="00185977" w:rsidTr="00E85B5B">
        <w:tc>
          <w:tcPr>
            <w:tcW w:w="6621" w:type="dxa"/>
            <w:gridSpan w:val="7"/>
            <w:shd w:val="clear" w:color="auto" w:fill="auto"/>
            <w:vAlign w:val="center"/>
          </w:tcPr>
          <w:p w:rsidR="001C43CB" w:rsidRPr="00185977" w:rsidRDefault="001C43CB" w:rsidP="00E85B5B">
            <w:r>
              <w:t>Максимальные значения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33</w:t>
            </w:r>
          </w:p>
        </w:tc>
        <w:tc>
          <w:tcPr>
            <w:tcW w:w="99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21</w:t>
            </w:r>
          </w:p>
        </w:tc>
        <w:tc>
          <w:tcPr>
            <w:tcW w:w="85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11</w:t>
            </w:r>
          </w:p>
        </w:tc>
        <w:tc>
          <w:tcPr>
            <w:tcW w:w="821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2,8</w:t>
            </w:r>
          </w:p>
        </w:tc>
      </w:tr>
      <w:tr w:rsidR="001C43C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rPr>
                <w:b/>
              </w:rPr>
              <w:t>Режим обмена информацией по сети (1000 Мбит/с "витая пара")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0,009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125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27,21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0,03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0,03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0,03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0,5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4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375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500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14,99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0,15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0,09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0,04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500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625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9,74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0,09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0,05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0,02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6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625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750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-5,66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0,01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0,01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51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7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750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875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11,37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0,11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0,06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0,03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-</w:t>
            </w:r>
          </w:p>
        </w:tc>
      </w:tr>
      <w:tr w:rsidR="001C43CB" w:rsidRPr="00185977" w:rsidTr="00E85B5B">
        <w:tc>
          <w:tcPr>
            <w:tcW w:w="6621" w:type="dxa"/>
            <w:gridSpan w:val="7"/>
            <w:shd w:val="clear" w:color="auto" w:fill="auto"/>
            <w:vAlign w:val="center"/>
          </w:tcPr>
          <w:p w:rsidR="001C43CB" w:rsidRPr="00185977" w:rsidRDefault="001C43CB" w:rsidP="00E85B5B">
            <w:r>
              <w:t>Максимальные значения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994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52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1</w:t>
            </w:r>
          </w:p>
        </w:tc>
        <w:tc>
          <w:tcPr>
            <w:tcW w:w="821" w:type="dxa"/>
            <w:shd w:val="clear" w:color="auto" w:fill="auto"/>
            <w:vAlign w:val="center"/>
          </w:tcPr>
          <w:p w:rsidR="001C43CB" w:rsidRPr="00185977" w:rsidRDefault="001C43CB" w:rsidP="00E85B5B">
            <w:pPr>
              <w:jc w:val="center"/>
            </w:pPr>
            <w:r>
              <w:t>0,5</w:t>
            </w:r>
          </w:p>
        </w:tc>
      </w:tr>
    </w:tbl>
    <w:p w:rsidR="001C43CB" w:rsidRDefault="001C43CB" w:rsidP="00997F38">
      <w:pPr>
        <w:spacing w:line="276" w:lineRule="auto"/>
        <w:ind w:firstLine="709"/>
        <w:jc w:val="right"/>
        <w:rPr>
          <w:sz w:val="28"/>
          <w:szCs w:val="28"/>
        </w:rPr>
      </w:pPr>
    </w:p>
    <w:p w:rsidR="00202220" w:rsidRPr="00185977" w:rsidRDefault="00202220" w:rsidP="00E85B5B">
      <w:pPr>
        <w:pStyle w:val="Normal1"/>
        <w:keepNext/>
        <w:keepLines/>
        <w:spacing w:line="276" w:lineRule="auto"/>
        <w:ind w:firstLine="709"/>
        <w:jc w:val="right"/>
        <w:rPr>
          <w:b/>
          <w:sz w:val="24"/>
          <w:szCs w:val="24"/>
        </w:rPr>
      </w:pPr>
      <w:r w:rsidRPr="00185977">
        <w:rPr>
          <w:b/>
          <w:sz w:val="24"/>
          <w:szCs w:val="24"/>
        </w:rPr>
        <w:t xml:space="preserve">Таблица </w:t>
      </w:r>
      <w:r>
        <w:rPr>
          <w:b/>
          <w:sz w:val="24"/>
          <w:szCs w:val="24"/>
        </w:rPr>
        <w:t>4 (</w:t>
      </w:r>
      <w:r w:rsidRPr="00202220">
        <w:rPr>
          <w:sz w:val="24"/>
          <w:szCs w:val="24"/>
        </w:rPr>
        <w:t>Расчет</w:t>
      </w:r>
      <w:r>
        <w:rPr>
          <w:b/>
          <w:sz w:val="24"/>
          <w:szCs w:val="24"/>
        </w:rPr>
        <w:t>)</w:t>
      </w:r>
    </w:p>
    <w:p w:rsidR="00202220" w:rsidRDefault="004E207A" w:rsidP="00F00C80">
      <w:pPr>
        <w:pStyle w:val="Normal1"/>
        <w:keepNext/>
        <w:keepLines/>
        <w:spacing w:line="276" w:lineRule="auto"/>
        <w:ind w:firstLine="709"/>
      </w:pPr>
      <w:r>
        <w:t>(Для 3</w:t>
      </w:r>
      <w:r w:rsidRPr="0040588A">
        <w:t xml:space="preserve"> категории)</w:t>
      </w:r>
    </w:p>
    <w:p w:rsidR="004E207A" w:rsidRPr="00185977" w:rsidRDefault="004E207A" w:rsidP="00E85B5B">
      <w:pPr>
        <w:pStyle w:val="Normal1"/>
        <w:keepNext/>
        <w:keepLines/>
        <w:spacing w:line="276" w:lineRule="auto"/>
        <w:ind w:firstLine="709"/>
        <w:jc w:val="right"/>
        <w:rPr>
          <w:b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514"/>
        <w:gridCol w:w="997"/>
        <w:gridCol w:w="1133"/>
        <w:gridCol w:w="1419"/>
        <w:gridCol w:w="862"/>
        <w:gridCol w:w="850"/>
        <w:gridCol w:w="846"/>
        <w:gridCol w:w="850"/>
        <w:gridCol w:w="994"/>
        <w:gridCol w:w="852"/>
        <w:gridCol w:w="821"/>
      </w:tblGrid>
      <w:tr w:rsidR="00E85B5B" w:rsidRPr="00185977" w:rsidTr="00E85B5B">
        <w:tc>
          <w:tcPr>
            <w:tcW w:w="254" w:type="pct"/>
            <w:vAlign w:val="center"/>
          </w:tcPr>
          <w:p w:rsidR="00E85B5B" w:rsidRPr="00185977" w:rsidRDefault="00E85B5B" w:rsidP="00E85B5B">
            <w:pPr>
              <w:keepNext/>
              <w:keepLines/>
              <w:jc w:val="center"/>
              <w:rPr>
                <w:b/>
                <w:lang w:val="en-US"/>
              </w:rPr>
            </w:pPr>
            <w:r w:rsidRPr="00185977">
              <w:rPr>
                <w:b/>
                <w:lang w:val="en-US"/>
              </w:rPr>
              <w:t>i</w:t>
            </w:r>
          </w:p>
        </w:tc>
        <w:tc>
          <w:tcPr>
            <w:tcW w:w="492" w:type="pct"/>
            <w:vAlign w:val="center"/>
          </w:tcPr>
          <w:p w:rsidR="00E85B5B" w:rsidRPr="00185977" w:rsidRDefault="00E85B5B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</w:rPr>
              <w:t>f</w:t>
            </w:r>
            <w:r w:rsidRPr="00185977">
              <w:rPr>
                <w:b/>
                <w:vertAlign w:val="subscript"/>
                <w:lang w:val="en-US"/>
              </w:rPr>
              <w:t>нi</w:t>
            </w:r>
            <w:r w:rsidRPr="00185977">
              <w:rPr>
                <w:b/>
                <w:lang w:val="en-US"/>
              </w:rPr>
              <w:t>, МГц</w:t>
            </w:r>
          </w:p>
        </w:tc>
        <w:tc>
          <w:tcPr>
            <w:tcW w:w="559" w:type="pct"/>
            <w:vAlign w:val="center"/>
          </w:tcPr>
          <w:p w:rsidR="00E85B5B" w:rsidRPr="00185977" w:rsidRDefault="00E85B5B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</w:rPr>
              <w:t>f</w:t>
            </w:r>
            <w:r w:rsidRPr="00185977">
              <w:rPr>
                <w:b/>
                <w:vertAlign w:val="subscript"/>
                <w:lang w:val="en-US"/>
              </w:rPr>
              <w:t>вi</w:t>
            </w:r>
            <w:r w:rsidRPr="00185977">
              <w:rPr>
                <w:b/>
                <w:lang w:val="en-US"/>
              </w:rPr>
              <w:t>, МГц</w:t>
            </w:r>
          </w:p>
        </w:tc>
        <w:tc>
          <w:tcPr>
            <w:tcW w:w="700" w:type="pct"/>
            <w:vAlign w:val="center"/>
          </w:tcPr>
          <w:p w:rsidR="00E85B5B" w:rsidRPr="00185977" w:rsidRDefault="00E85B5B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  <w:lang w:val="en-US"/>
              </w:rPr>
              <w:t>E</w:t>
            </w:r>
            <w:r w:rsidRPr="00185977">
              <w:rPr>
                <w:b/>
                <w:vertAlign w:val="subscript"/>
              </w:rPr>
              <w:t>с</w:t>
            </w:r>
            <w:r w:rsidRPr="00185977">
              <w:rPr>
                <w:b/>
                <w:vertAlign w:val="subscript"/>
                <w:lang w:val="en-US"/>
              </w:rPr>
              <w:t>i</w:t>
            </w:r>
            <w:r w:rsidRPr="00185977">
              <w:rPr>
                <w:b/>
                <w:vertAlign w:val="subscript"/>
              </w:rPr>
              <w:t xml:space="preserve"> </w:t>
            </w:r>
            <w:r w:rsidRPr="00185977">
              <w:rPr>
                <w:b/>
                <w:vertAlign w:val="subscript"/>
                <w:lang w:val="en-US"/>
              </w:rPr>
              <w:t>max</w:t>
            </w:r>
            <w:r w:rsidRPr="00185977">
              <w:rPr>
                <w:b/>
              </w:rPr>
              <w:t>, дБ (мкВ/м)</w:t>
            </w:r>
          </w:p>
        </w:tc>
        <w:tc>
          <w:tcPr>
            <w:tcW w:w="425" w:type="pct"/>
            <w:vAlign w:val="center"/>
          </w:tcPr>
          <w:p w:rsidR="00E85B5B" w:rsidRPr="00185977" w:rsidRDefault="00E85B5B" w:rsidP="00E85B5B">
            <w:pPr>
              <w:keepNext/>
              <w:keepLines/>
              <w:jc w:val="center"/>
              <w:rPr>
                <w:b/>
                <w:lang w:val="en-US"/>
              </w:rPr>
            </w:pPr>
            <w:r w:rsidRPr="00185977">
              <w:rPr>
                <w:b/>
              </w:rPr>
              <w:t>Δ</w:t>
            </w:r>
            <w:r w:rsidRPr="00185977">
              <w:rPr>
                <w:b/>
                <w:vertAlign w:val="superscript"/>
              </w:rPr>
              <w:t>1</w:t>
            </w:r>
            <w:r w:rsidRPr="00185977">
              <w:rPr>
                <w:b/>
                <w:vertAlign w:val="subscript"/>
              </w:rPr>
              <w:t>ст</w:t>
            </w:r>
            <w:r w:rsidRPr="00185977">
              <w:rPr>
                <w:b/>
                <w:vertAlign w:val="subscript"/>
                <w:lang w:val="en-US"/>
              </w:rPr>
              <w:t>i</w:t>
            </w:r>
          </w:p>
        </w:tc>
        <w:tc>
          <w:tcPr>
            <w:tcW w:w="419" w:type="pct"/>
            <w:vAlign w:val="center"/>
          </w:tcPr>
          <w:p w:rsidR="00E85B5B" w:rsidRPr="00185977" w:rsidRDefault="00E85B5B" w:rsidP="00E85B5B">
            <w:pPr>
              <w:keepNext/>
              <w:keepLines/>
              <w:jc w:val="center"/>
              <w:rPr>
                <w:b/>
                <w:lang w:val="en-US"/>
              </w:rPr>
            </w:pPr>
            <w:r w:rsidRPr="00185977">
              <w:rPr>
                <w:b/>
              </w:rPr>
              <w:t>Δ</w:t>
            </w:r>
            <w:r w:rsidRPr="00185977">
              <w:rPr>
                <w:b/>
                <w:vertAlign w:val="superscript"/>
              </w:rPr>
              <w:t>1</w:t>
            </w:r>
            <w:r w:rsidRPr="00185977">
              <w:rPr>
                <w:b/>
                <w:vertAlign w:val="subscript"/>
              </w:rPr>
              <w:t>воз</w:t>
            </w:r>
            <w:r w:rsidRPr="00185977">
              <w:rPr>
                <w:b/>
                <w:vertAlign w:val="subscript"/>
                <w:lang w:val="en-US"/>
              </w:rPr>
              <w:t>i</w:t>
            </w:r>
          </w:p>
        </w:tc>
        <w:tc>
          <w:tcPr>
            <w:tcW w:w="417" w:type="pct"/>
            <w:vAlign w:val="center"/>
          </w:tcPr>
          <w:p w:rsidR="00E85B5B" w:rsidRPr="00185977" w:rsidRDefault="00E85B5B" w:rsidP="00E85B5B">
            <w:pPr>
              <w:keepNext/>
              <w:keepLines/>
              <w:jc w:val="center"/>
              <w:rPr>
                <w:lang w:val="en-US"/>
              </w:rPr>
            </w:pPr>
            <w:r w:rsidRPr="00185977">
              <w:rPr>
                <w:b/>
              </w:rPr>
              <w:t>Δ</w:t>
            </w:r>
            <w:r w:rsidRPr="00185977">
              <w:rPr>
                <w:b/>
                <w:vertAlign w:val="superscript"/>
              </w:rPr>
              <w:t>1</w:t>
            </w:r>
            <w:r w:rsidRPr="00185977">
              <w:rPr>
                <w:b/>
                <w:vertAlign w:val="subscript"/>
              </w:rPr>
              <w:t>нос</w:t>
            </w:r>
            <w:r w:rsidRPr="00185977">
              <w:rPr>
                <w:b/>
                <w:vertAlign w:val="subscript"/>
                <w:lang w:val="en-US"/>
              </w:rPr>
              <w:t>i</w:t>
            </w:r>
          </w:p>
        </w:tc>
        <w:tc>
          <w:tcPr>
            <w:tcW w:w="419" w:type="pct"/>
            <w:vAlign w:val="center"/>
          </w:tcPr>
          <w:p w:rsidR="00E85B5B" w:rsidRPr="00185977" w:rsidRDefault="00E85B5B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</w:rPr>
              <w:t>R</w:t>
            </w:r>
            <w:r w:rsidRPr="00185977">
              <w:rPr>
                <w:b/>
                <w:vertAlign w:val="subscript"/>
              </w:rPr>
              <w:t>2ст</w:t>
            </w:r>
            <w:r w:rsidRPr="00185977">
              <w:rPr>
                <w:b/>
                <w:vertAlign w:val="subscript"/>
                <w:lang w:val="en-US"/>
              </w:rPr>
              <w:t>i</w:t>
            </w:r>
            <w:r w:rsidRPr="00185977">
              <w:rPr>
                <w:b/>
              </w:rPr>
              <w:t>, м</w:t>
            </w:r>
          </w:p>
        </w:tc>
        <w:tc>
          <w:tcPr>
            <w:tcW w:w="490" w:type="pct"/>
            <w:vAlign w:val="center"/>
          </w:tcPr>
          <w:p w:rsidR="00E85B5B" w:rsidRPr="00185977" w:rsidRDefault="00E85B5B" w:rsidP="00E85B5B">
            <w:pPr>
              <w:keepNext/>
              <w:keepLines/>
              <w:jc w:val="center"/>
            </w:pPr>
            <w:r w:rsidRPr="00185977">
              <w:rPr>
                <w:b/>
              </w:rPr>
              <w:t>R</w:t>
            </w:r>
            <w:r w:rsidRPr="00185977">
              <w:rPr>
                <w:b/>
                <w:vertAlign w:val="subscript"/>
              </w:rPr>
              <w:t>2воз</w:t>
            </w:r>
            <w:r w:rsidRPr="00185977">
              <w:rPr>
                <w:b/>
                <w:vertAlign w:val="subscript"/>
                <w:lang w:val="en-US"/>
              </w:rPr>
              <w:t>i</w:t>
            </w:r>
            <w:r w:rsidRPr="00185977">
              <w:rPr>
                <w:b/>
              </w:rPr>
              <w:t>, м</w:t>
            </w:r>
          </w:p>
        </w:tc>
        <w:tc>
          <w:tcPr>
            <w:tcW w:w="420" w:type="pct"/>
            <w:vAlign w:val="center"/>
          </w:tcPr>
          <w:p w:rsidR="00E85B5B" w:rsidRPr="00185977" w:rsidRDefault="00E85B5B" w:rsidP="00E85B5B">
            <w:pPr>
              <w:keepNext/>
              <w:keepLines/>
              <w:jc w:val="center"/>
            </w:pPr>
            <w:r w:rsidRPr="00185977">
              <w:rPr>
                <w:b/>
              </w:rPr>
              <w:t>R</w:t>
            </w:r>
            <w:r w:rsidRPr="00185977">
              <w:rPr>
                <w:b/>
                <w:vertAlign w:val="subscript"/>
              </w:rPr>
              <w:t>2нос</w:t>
            </w:r>
            <w:r w:rsidRPr="00185977">
              <w:rPr>
                <w:b/>
                <w:vertAlign w:val="subscript"/>
                <w:lang w:val="en-US"/>
              </w:rPr>
              <w:t>i</w:t>
            </w:r>
            <w:r w:rsidRPr="00185977">
              <w:rPr>
                <w:b/>
              </w:rPr>
              <w:t>, м</w:t>
            </w:r>
          </w:p>
        </w:tc>
        <w:tc>
          <w:tcPr>
            <w:tcW w:w="405" w:type="pct"/>
            <w:vAlign w:val="center"/>
          </w:tcPr>
          <w:p w:rsidR="00E85B5B" w:rsidRPr="00185977" w:rsidRDefault="00E85B5B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  <w:lang w:val="en-US"/>
              </w:rPr>
              <w:t>r</w:t>
            </w:r>
            <w:r w:rsidRPr="00185977">
              <w:rPr>
                <w:b/>
                <w:vertAlign w:val="subscript"/>
              </w:rPr>
              <w:t>1</w:t>
            </w:r>
            <w:r w:rsidRPr="00185977">
              <w:rPr>
                <w:b/>
                <w:vertAlign w:val="subscript"/>
                <w:lang w:val="en-US"/>
              </w:rPr>
              <w:t>i</w:t>
            </w:r>
            <w:r w:rsidRPr="00185977">
              <w:rPr>
                <w:b/>
                <w:lang w:val="en-US"/>
              </w:rPr>
              <w:t>, м</w:t>
            </w:r>
          </w:p>
        </w:tc>
      </w:tr>
      <w:tr w:rsidR="00E85B5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rPr>
                <w:b/>
              </w:rPr>
              <w:t>3 категория</w:t>
            </w:r>
          </w:p>
        </w:tc>
      </w:tr>
      <w:tr w:rsidR="00E85B5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E85B5B" w:rsidRPr="00185977" w:rsidRDefault="00E85B5B" w:rsidP="003C1DE5">
            <w:pPr>
              <w:jc w:val="center"/>
            </w:pPr>
            <w:r>
              <w:rPr>
                <w:b/>
              </w:rPr>
              <w:t xml:space="preserve">Режим вывода информации на монитор 2560x1440/75 (LVDS) s/n: </w:t>
            </w:r>
            <w:r w:rsidR="003C1DE5">
              <w:rPr>
                <w:b/>
              </w:rPr>
              <w:t>1</w:t>
            </w:r>
          </w:p>
        </w:tc>
      </w:tr>
      <w:tr w:rsidR="00E85B5B" w:rsidRPr="00185977" w:rsidTr="00E85B5B">
        <w:tc>
          <w:tcPr>
            <w:tcW w:w="51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2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123,093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246,185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36,01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4,52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2,71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1,51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12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7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5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1,1</w:t>
            </w:r>
          </w:p>
        </w:tc>
      </w:tr>
      <w:tr w:rsidR="00E85B5B" w:rsidRPr="00185977" w:rsidTr="00E85B5B">
        <w:tc>
          <w:tcPr>
            <w:tcW w:w="51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246,185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369,278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37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5,13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3,19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1,6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17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11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6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1,4</w:t>
            </w:r>
          </w:p>
        </w:tc>
      </w:tr>
      <w:tr w:rsidR="00E85B5B" w:rsidRPr="00185977" w:rsidTr="00E85B5B">
        <w:tc>
          <w:tcPr>
            <w:tcW w:w="51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4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369,278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492,37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33,6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3,67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2,16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1,05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14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9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5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-</w:t>
            </w:r>
          </w:p>
        </w:tc>
      </w:tr>
      <w:tr w:rsidR="00E85B5B" w:rsidRPr="00185977" w:rsidTr="00E85B5B">
        <w:tc>
          <w:tcPr>
            <w:tcW w:w="51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5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492,37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615,463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33,08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3,63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2,04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0,96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16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9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5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-</w:t>
            </w:r>
          </w:p>
        </w:tc>
      </w:tr>
      <w:tr w:rsidR="00E85B5B" w:rsidRPr="00185977" w:rsidTr="00E85B5B">
        <w:tc>
          <w:tcPr>
            <w:tcW w:w="51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6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615,463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738,556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30,22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2,71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1,47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0,68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13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8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4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-</w:t>
            </w:r>
          </w:p>
        </w:tc>
      </w:tr>
      <w:tr w:rsidR="00E85B5B" w:rsidRPr="00185977" w:rsidTr="00E85B5B">
        <w:tc>
          <w:tcPr>
            <w:tcW w:w="51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7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738,556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861,648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31,47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3,23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1,69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0,77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17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9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5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-</w:t>
            </w:r>
          </w:p>
        </w:tc>
      </w:tr>
      <w:tr w:rsidR="00E85B5B" w:rsidRPr="00185977" w:rsidTr="00E85B5B">
        <w:tc>
          <w:tcPr>
            <w:tcW w:w="51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lastRenderedPageBreak/>
              <w:t>9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984,741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1107,833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36,01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5,7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2,84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1,27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33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17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8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-</w:t>
            </w:r>
          </w:p>
        </w:tc>
      </w:tr>
      <w:tr w:rsidR="00E85B5B" w:rsidRPr="00185977" w:rsidTr="00E85B5B">
        <w:tc>
          <w:tcPr>
            <w:tcW w:w="6621" w:type="dxa"/>
            <w:gridSpan w:val="7"/>
            <w:shd w:val="clear" w:color="auto" w:fill="auto"/>
            <w:vAlign w:val="center"/>
          </w:tcPr>
          <w:p w:rsidR="00E85B5B" w:rsidRPr="00185977" w:rsidRDefault="00E85B5B" w:rsidP="00E85B5B">
            <w:r>
              <w:t>Максимальные значения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33</w:t>
            </w:r>
          </w:p>
        </w:tc>
        <w:tc>
          <w:tcPr>
            <w:tcW w:w="99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17</w:t>
            </w:r>
          </w:p>
        </w:tc>
        <w:tc>
          <w:tcPr>
            <w:tcW w:w="85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8</w:t>
            </w:r>
          </w:p>
        </w:tc>
        <w:tc>
          <w:tcPr>
            <w:tcW w:w="821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1,4</w:t>
            </w:r>
          </w:p>
        </w:tc>
      </w:tr>
      <w:tr w:rsidR="00E85B5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E85B5B" w:rsidRPr="00185977" w:rsidRDefault="00E85B5B" w:rsidP="003C1DE5">
            <w:pPr>
              <w:jc w:val="center"/>
            </w:pPr>
            <w:r>
              <w:rPr>
                <w:b/>
              </w:rPr>
              <w:t xml:space="preserve">Режим вывода информации на монитор 2560x11440/75 (DP) s/n: </w:t>
            </w:r>
            <w:r w:rsidR="003C1DE5">
              <w:rPr>
                <w:b/>
              </w:rPr>
              <w:t>1</w:t>
            </w:r>
          </w:p>
        </w:tc>
      </w:tr>
      <w:tr w:rsidR="00E85B5B" w:rsidRPr="00185977" w:rsidTr="00E85B5B">
        <w:tc>
          <w:tcPr>
            <w:tcW w:w="51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0,009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2702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73,28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6,04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5,7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4,61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2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2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2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1,7</w:t>
            </w:r>
          </w:p>
        </w:tc>
      </w:tr>
      <w:tr w:rsidR="00E85B5B" w:rsidRPr="00185977" w:rsidTr="00E85B5B">
        <w:tc>
          <w:tcPr>
            <w:tcW w:w="51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2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2702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5404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51,63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2,6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1,22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0,54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26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13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6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-</w:t>
            </w:r>
          </w:p>
        </w:tc>
      </w:tr>
      <w:tr w:rsidR="00E85B5B" w:rsidRPr="00185977" w:rsidTr="00E85B5B">
        <w:tc>
          <w:tcPr>
            <w:tcW w:w="6621" w:type="dxa"/>
            <w:gridSpan w:val="7"/>
            <w:shd w:val="clear" w:color="auto" w:fill="auto"/>
            <w:vAlign w:val="center"/>
          </w:tcPr>
          <w:p w:rsidR="00E85B5B" w:rsidRPr="00185977" w:rsidRDefault="00E85B5B" w:rsidP="00E85B5B">
            <w:r>
              <w:t>Максимальные значения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26</w:t>
            </w:r>
          </w:p>
        </w:tc>
        <w:tc>
          <w:tcPr>
            <w:tcW w:w="99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13</w:t>
            </w:r>
          </w:p>
        </w:tc>
        <w:tc>
          <w:tcPr>
            <w:tcW w:w="85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6</w:t>
            </w:r>
          </w:p>
        </w:tc>
        <w:tc>
          <w:tcPr>
            <w:tcW w:w="821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1,7</w:t>
            </w:r>
          </w:p>
        </w:tc>
      </w:tr>
      <w:tr w:rsidR="00E85B5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E85B5B" w:rsidRPr="00185977" w:rsidRDefault="00E85B5B" w:rsidP="003C1DE5">
            <w:pPr>
              <w:jc w:val="center"/>
            </w:pPr>
            <w:r>
              <w:rPr>
                <w:b/>
              </w:rPr>
              <w:t xml:space="preserve">Режим вывода информации на монитор 3840x2160/120 (LVDS) s/n: </w:t>
            </w:r>
            <w:r w:rsidR="003C1DE5">
              <w:rPr>
                <w:b/>
              </w:rPr>
              <w:t>2</w:t>
            </w:r>
          </w:p>
        </w:tc>
      </w:tr>
      <w:tr w:rsidR="00E85B5B" w:rsidRPr="00185977" w:rsidTr="00E85B5B">
        <w:tc>
          <w:tcPr>
            <w:tcW w:w="51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2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147,968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295,936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48,39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17,15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10,46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5,61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46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28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16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4,4</w:t>
            </w:r>
          </w:p>
        </w:tc>
      </w:tr>
      <w:tr w:rsidR="00E85B5B" w:rsidRPr="00185977" w:rsidTr="00E85B5B">
        <w:tc>
          <w:tcPr>
            <w:tcW w:w="51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295,936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443,904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46,86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14,95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9,08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4,46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51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31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16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4</w:t>
            </w:r>
          </w:p>
        </w:tc>
      </w:tr>
      <w:tr w:rsidR="00E85B5B" w:rsidRPr="00185977" w:rsidTr="00E85B5B">
        <w:tc>
          <w:tcPr>
            <w:tcW w:w="51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4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443,904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591,872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34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3,63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2,06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0,98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15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9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5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-</w:t>
            </w:r>
          </w:p>
        </w:tc>
      </w:tr>
      <w:tr w:rsidR="00E85B5B" w:rsidRPr="00185977" w:rsidTr="00E85B5B">
        <w:tc>
          <w:tcPr>
            <w:tcW w:w="51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5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591,872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739,84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34,15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3,88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2,1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0,98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18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10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5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-</w:t>
            </w:r>
          </w:p>
        </w:tc>
      </w:tr>
      <w:tr w:rsidR="00E85B5B" w:rsidRPr="00185977" w:rsidTr="00E85B5B">
        <w:tc>
          <w:tcPr>
            <w:tcW w:w="51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6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739,84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887,808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32,92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3,5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1,82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0,83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18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10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5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-</w:t>
            </w:r>
          </w:p>
        </w:tc>
      </w:tr>
      <w:tr w:rsidR="00E85B5B" w:rsidRPr="00185977" w:rsidTr="00E85B5B">
        <w:tc>
          <w:tcPr>
            <w:tcW w:w="51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7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887,808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1035,776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40,17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8,31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4,2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1,88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46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24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11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-</w:t>
            </w:r>
          </w:p>
        </w:tc>
      </w:tr>
      <w:tr w:rsidR="00E85B5B" w:rsidRPr="00185977" w:rsidTr="00E85B5B">
        <w:tc>
          <w:tcPr>
            <w:tcW w:w="51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8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1035,776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1183,744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40,33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8,54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4,23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1,89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50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25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12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-</w:t>
            </w:r>
          </w:p>
        </w:tc>
      </w:tr>
      <w:tr w:rsidR="00E85B5B" w:rsidRPr="00185977" w:rsidTr="00E85B5B">
        <w:tc>
          <w:tcPr>
            <w:tcW w:w="51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10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1331,712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1479,68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36,19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5,3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2,56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1,15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35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18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8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-</w:t>
            </w:r>
          </w:p>
        </w:tc>
      </w:tr>
      <w:tr w:rsidR="00E85B5B" w:rsidRPr="00185977" w:rsidTr="00E85B5B">
        <w:tc>
          <w:tcPr>
            <w:tcW w:w="6621" w:type="dxa"/>
            <w:gridSpan w:val="7"/>
            <w:shd w:val="clear" w:color="auto" w:fill="auto"/>
            <w:vAlign w:val="center"/>
          </w:tcPr>
          <w:p w:rsidR="00E85B5B" w:rsidRPr="00185977" w:rsidRDefault="00E85B5B" w:rsidP="00E85B5B">
            <w:r>
              <w:t>Максимальные значения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51</w:t>
            </w:r>
          </w:p>
        </w:tc>
        <w:tc>
          <w:tcPr>
            <w:tcW w:w="99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31</w:t>
            </w:r>
          </w:p>
        </w:tc>
        <w:tc>
          <w:tcPr>
            <w:tcW w:w="85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16</w:t>
            </w:r>
          </w:p>
        </w:tc>
        <w:tc>
          <w:tcPr>
            <w:tcW w:w="821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4,4</w:t>
            </w:r>
          </w:p>
        </w:tc>
      </w:tr>
      <w:tr w:rsidR="00E85B5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E85B5B" w:rsidRPr="00185977" w:rsidRDefault="00E85B5B" w:rsidP="003C1DE5">
            <w:pPr>
              <w:jc w:val="center"/>
            </w:pPr>
            <w:r>
              <w:rPr>
                <w:b/>
              </w:rPr>
              <w:t xml:space="preserve">Режим вывода информации на монитор 3840x2160/120 (DP) s/n: </w:t>
            </w:r>
            <w:r w:rsidR="003C1DE5">
              <w:rPr>
                <w:b/>
              </w:rPr>
              <w:t>2</w:t>
            </w:r>
          </w:p>
        </w:tc>
      </w:tr>
      <w:tr w:rsidR="00E85B5B" w:rsidRPr="00185977" w:rsidTr="00E85B5B">
        <w:tc>
          <w:tcPr>
            <w:tcW w:w="51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0,009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2702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75,49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7,78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7,35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5,94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2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2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2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2,1</w:t>
            </w:r>
          </w:p>
        </w:tc>
      </w:tr>
      <w:tr w:rsidR="00E85B5B" w:rsidRPr="00185977" w:rsidTr="00E85B5B">
        <w:tc>
          <w:tcPr>
            <w:tcW w:w="51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2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2702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5404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48,81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1,88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0,88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0,39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19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9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4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-</w:t>
            </w:r>
          </w:p>
        </w:tc>
      </w:tr>
      <w:tr w:rsidR="00E85B5B" w:rsidRPr="00185977" w:rsidTr="00E85B5B">
        <w:tc>
          <w:tcPr>
            <w:tcW w:w="6621" w:type="dxa"/>
            <w:gridSpan w:val="7"/>
            <w:shd w:val="clear" w:color="auto" w:fill="auto"/>
            <w:vAlign w:val="center"/>
          </w:tcPr>
          <w:p w:rsidR="00E85B5B" w:rsidRPr="00185977" w:rsidRDefault="00E85B5B" w:rsidP="00E85B5B">
            <w:r>
              <w:t>Максимальные значения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19</w:t>
            </w:r>
          </w:p>
        </w:tc>
        <w:tc>
          <w:tcPr>
            <w:tcW w:w="99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9</w:t>
            </w:r>
          </w:p>
        </w:tc>
        <w:tc>
          <w:tcPr>
            <w:tcW w:w="85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4</w:t>
            </w:r>
          </w:p>
        </w:tc>
        <w:tc>
          <w:tcPr>
            <w:tcW w:w="821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2,1</w:t>
            </w:r>
          </w:p>
        </w:tc>
      </w:tr>
      <w:tr w:rsidR="00E85B5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E85B5B" w:rsidRPr="00185977" w:rsidRDefault="00E85B5B" w:rsidP="003C1DE5">
            <w:pPr>
              <w:jc w:val="center"/>
            </w:pPr>
            <w:r>
              <w:rPr>
                <w:b/>
              </w:rPr>
              <w:t>Режим вывода информации на монитор 3840x2160/120 (LVDS) s/n:</w:t>
            </w:r>
            <w:r w:rsidR="003C1DE5">
              <w:rPr>
                <w:b/>
              </w:rPr>
              <w:t xml:space="preserve"> 3</w:t>
            </w:r>
          </w:p>
        </w:tc>
      </w:tr>
      <w:tr w:rsidR="00E85B5B" w:rsidRPr="00185977" w:rsidTr="00E85B5B">
        <w:tc>
          <w:tcPr>
            <w:tcW w:w="51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2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147,968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295,936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44,9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11,48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7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3,75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31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19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11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</w:t>
            </w:r>
          </w:p>
        </w:tc>
      </w:tr>
      <w:tr w:rsidR="00E85B5B" w:rsidRPr="00185977" w:rsidTr="00E85B5B">
        <w:tc>
          <w:tcPr>
            <w:tcW w:w="51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295,936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443,904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47,09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15,34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9,32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4,58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52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32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16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4,2</w:t>
            </w:r>
          </w:p>
        </w:tc>
      </w:tr>
      <w:tr w:rsidR="00E85B5B" w:rsidRPr="00185977" w:rsidTr="00E85B5B">
        <w:tc>
          <w:tcPr>
            <w:tcW w:w="51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4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443,904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591,872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34,97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4,06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2,31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1,1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17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10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5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-</w:t>
            </w:r>
          </w:p>
        </w:tc>
      </w:tr>
      <w:tr w:rsidR="00E85B5B" w:rsidRPr="00185977" w:rsidTr="00E85B5B">
        <w:tc>
          <w:tcPr>
            <w:tcW w:w="51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5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591,872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739,84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32,96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3,38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1,83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0,85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16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9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5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-</w:t>
            </w:r>
          </w:p>
        </w:tc>
      </w:tr>
      <w:tr w:rsidR="00E85B5B" w:rsidRPr="00185977" w:rsidTr="00E85B5B">
        <w:tc>
          <w:tcPr>
            <w:tcW w:w="51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6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739,84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887,808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33,23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3,62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1,89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0,86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19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10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5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-</w:t>
            </w:r>
          </w:p>
        </w:tc>
      </w:tr>
      <w:tr w:rsidR="00E85B5B" w:rsidRPr="00185977" w:rsidTr="00E85B5B">
        <w:tc>
          <w:tcPr>
            <w:tcW w:w="51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7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887,808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1035,776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37,46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6,09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3,08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1,38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34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18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8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-</w:t>
            </w:r>
          </w:p>
        </w:tc>
      </w:tr>
      <w:tr w:rsidR="00E85B5B" w:rsidRPr="00185977" w:rsidTr="00E85B5B">
        <w:tc>
          <w:tcPr>
            <w:tcW w:w="51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8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1035,776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1183,744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36,9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5,75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2,85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1,27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34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17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8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-</w:t>
            </w:r>
          </w:p>
        </w:tc>
      </w:tr>
      <w:tr w:rsidR="00E85B5B" w:rsidRPr="00185977" w:rsidTr="00E85B5B">
        <w:tc>
          <w:tcPr>
            <w:tcW w:w="51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9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1183,744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1331,712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35,74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5,03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2,46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1,1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32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16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8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-</w:t>
            </w:r>
          </w:p>
        </w:tc>
      </w:tr>
      <w:tr w:rsidR="00E85B5B" w:rsidRPr="00185977" w:rsidTr="00E85B5B">
        <w:tc>
          <w:tcPr>
            <w:tcW w:w="51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11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1479,68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1627,648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37,32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6,04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2,89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1,29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42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21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10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-</w:t>
            </w:r>
          </w:p>
        </w:tc>
      </w:tr>
      <w:tr w:rsidR="00E85B5B" w:rsidRPr="00185977" w:rsidTr="00E85B5B">
        <w:tc>
          <w:tcPr>
            <w:tcW w:w="51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14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1923,584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2071,552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40,59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8,8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4,1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1,83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69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33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15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-</w:t>
            </w:r>
          </w:p>
        </w:tc>
      </w:tr>
      <w:tr w:rsidR="00E85B5B" w:rsidRPr="00185977" w:rsidTr="00E85B5B">
        <w:tc>
          <w:tcPr>
            <w:tcW w:w="6621" w:type="dxa"/>
            <w:gridSpan w:val="7"/>
            <w:shd w:val="clear" w:color="auto" w:fill="auto"/>
            <w:vAlign w:val="center"/>
          </w:tcPr>
          <w:p w:rsidR="00E85B5B" w:rsidRPr="00185977" w:rsidRDefault="00E85B5B" w:rsidP="00E85B5B">
            <w:r>
              <w:t>Максимальные значения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69</w:t>
            </w:r>
          </w:p>
        </w:tc>
        <w:tc>
          <w:tcPr>
            <w:tcW w:w="99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33</w:t>
            </w:r>
          </w:p>
        </w:tc>
        <w:tc>
          <w:tcPr>
            <w:tcW w:w="85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16</w:t>
            </w:r>
          </w:p>
        </w:tc>
        <w:tc>
          <w:tcPr>
            <w:tcW w:w="821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4,2</w:t>
            </w:r>
          </w:p>
        </w:tc>
      </w:tr>
      <w:tr w:rsidR="00E85B5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E85B5B" w:rsidRPr="00185977" w:rsidRDefault="00E85B5B" w:rsidP="003C1DE5">
            <w:pPr>
              <w:jc w:val="center"/>
            </w:pPr>
            <w:r>
              <w:rPr>
                <w:b/>
              </w:rPr>
              <w:t xml:space="preserve">Режим вывода информации на монитор 3840x2160/120 (DP) s/n: </w:t>
            </w:r>
            <w:r w:rsidR="003C1DE5">
              <w:rPr>
                <w:b/>
              </w:rPr>
              <w:t>3</w:t>
            </w:r>
          </w:p>
        </w:tc>
      </w:tr>
      <w:tr w:rsidR="00E85B5B" w:rsidRPr="00185977" w:rsidTr="00E85B5B">
        <w:tc>
          <w:tcPr>
            <w:tcW w:w="51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0,009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2702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71,92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5,16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4,88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3,94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2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2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2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1,5</w:t>
            </w:r>
          </w:p>
        </w:tc>
      </w:tr>
      <w:tr w:rsidR="00E85B5B" w:rsidRPr="00185977" w:rsidTr="00E85B5B">
        <w:tc>
          <w:tcPr>
            <w:tcW w:w="51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2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2702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5404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55,45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4,03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1,89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0,84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40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19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9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-</w:t>
            </w:r>
          </w:p>
        </w:tc>
      </w:tr>
      <w:tr w:rsidR="00E85B5B" w:rsidRPr="00185977" w:rsidTr="00E85B5B">
        <w:tc>
          <w:tcPr>
            <w:tcW w:w="6621" w:type="dxa"/>
            <w:gridSpan w:val="7"/>
            <w:shd w:val="clear" w:color="auto" w:fill="auto"/>
            <w:vAlign w:val="center"/>
          </w:tcPr>
          <w:p w:rsidR="00E85B5B" w:rsidRPr="00185977" w:rsidRDefault="00E85B5B" w:rsidP="00E85B5B">
            <w:r>
              <w:t>Максимальные значения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40</w:t>
            </w:r>
          </w:p>
        </w:tc>
        <w:tc>
          <w:tcPr>
            <w:tcW w:w="99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19</w:t>
            </w:r>
          </w:p>
        </w:tc>
        <w:tc>
          <w:tcPr>
            <w:tcW w:w="85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9</w:t>
            </w:r>
          </w:p>
        </w:tc>
        <w:tc>
          <w:tcPr>
            <w:tcW w:w="821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1,5</w:t>
            </w:r>
          </w:p>
        </w:tc>
      </w:tr>
      <w:tr w:rsidR="00E85B5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rPr>
                <w:b/>
              </w:rPr>
              <w:t>Режим записи и/или считывания информации на ЖМД (SATA)</w:t>
            </w:r>
          </w:p>
        </w:tc>
      </w:tr>
      <w:tr w:rsidR="00E85B5B" w:rsidRPr="00185977" w:rsidTr="00E85B5B">
        <w:tc>
          <w:tcPr>
            <w:tcW w:w="51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0,009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6000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44,73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0,62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0,56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0,39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-</w:t>
            </w:r>
          </w:p>
        </w:tc>
      </w:tr>
      <w:tr w:rsidR="00E85B5B" w:rsidRPr="00185977" w:rsidTr="00E85B5B">
        <w:tc>
          <w:tcPr>
            <w:tcW w:w="6621" w:type="dxa"/>
            <w:gridSpan w:val="7"/>
            <w:shd w:val="clear" w:color="auto" w:fill="auto"/>
            <w:vAlign w:val="center"/>
          </w:tcPr>
          <w:p w:rsidR="00E85B5B" w:rsidRPr="00185977" w:rsidRDefault="00E85B5B" w:rsidP="00E85B5B">
            <w:r>
              <w:t>Максимальные значения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tcW w:w="99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tcW w:w="85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tcW w:w="821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-</w:t>
            </w:r>
          </w:p>
        </w:tc>
      </w:tr>
      <w:tr w:rsidR="00E85B5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rPr>
                <w:b/>
              </w:rPr>
              <w:t>Режим записи и/или считывания информации на SSD (PCIe)</w:t>
            </w:r>
          </w:p>
        </w:tc>
      </w:tr>
      <w:tr w:rsidR="00E85B5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E85B5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rPr>
                <w:b/>
              </w:rPr>
              <w:t>Режим записи и/или считывания информации на оптический диск (SATA)</w:t>
            </w:r>
          </w:p>
        </w:tc>
      </w:tr>
      <w:tr w:rsidR="00E85B5B" w:rsidRPr="00185977" w:rsidTr="00E85B5B">
        <w:tc>
          <w:tcPr>
            <w:tcW w:w="51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0,009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1500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37,93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0,29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0,29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0,25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-</w:t>
            </w:r>
          </w:p>
        </w:tc>
      </w:tr>
      <w:tr w:rsidR="00E85B5B" w:rsidRPr="00185977" w:rsidTr="00E85B5B">
        <w:tc>
          <w:tcPr>
            <w:tcW w:w="6621" w:type="dxa"/>
            <w:gridSpan w:val="7"/>
            <w:shd w:val="clear" w:color="auto" w:fill="auto"/>
            <w:vAlign w:val="center"/>
          </w:tcPr>
          <w:p w:rsidR="00E85B5B" w:rsidRPr="00185977" w:rsidRDefault="00E85B5B" w:rsidP="00E85B5B">
            <w:r>
              <w:t>Максимальные значения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tcW w:w="99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tcW w:w="85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tcW w:w="821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-</w:t>
            </w:r>
          </w:p>
        </w:tc>
      </w:tr>
      <w:tr w:rsidR="00E85B5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rPr>
                <w:b/>
              </w:rPr>
              <w:t>Режим набора информации с клавиатуры (USB)</w:t>
            </w:r>
          </w:p>
        </w:tc>
      </w:tr>
      <w:tr w:rsidR="00E85B5B" w:rsidRPr="00185977" w:rsidTr="00E85B5B">
        <w:tc>
          <w:tcPr>
            <w:tcW w:w="51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0,009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1,497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32,4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0,16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0,16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0,16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0,5</w:t>
            </w:r>
          </w:p>
        </w:tc>
      </w:tr>
      <w:tr w:rsidR="00E85B5B" w:rsidRPr="00185977" w:rsidTr="00E85B5B">
        <w:tc>
          <w:tcPr>
            <w:tcW w:w="6621" w:type="dxa"/>
            <w:gridSpan w:val="7"/>
            <w:shd w:val="clear" w:color="auto" w:fill="auto"/>
            <w:vAlign w:val="center"/>
          </w:tcPr>
          <w:p w:rsidR="00E85B5B" w:rsidRPr="00185977" w:rsidRDefault="00E85B5B" w:rsidP="00E85B5B">
            <w:r>
              <w:t>Максимальные значения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tcW w:w="99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tcW w:w="85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tcW w:w="821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0,5</w:t>
            </w:r>
          </w:p>
        </w:tc>
      </w:tr>
      <w:tr w:rsidR="00E85B5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rPr>
                <w:b/>
              </w:rPr>
              <w:t>Режим обмена информацией по сети (100 Мбит/с "витая пара")</w:t>
            </w:r>
          </w:p>
        </w:tc>
      </w:tr>
      <w:tr w:rsidR="00E85B5B" w:rsidRPr="00185977" w:rsidTr="00E85B5B">
        <w:tc>
          <w:tcPr>
            <w:tcW w:w="51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0,009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125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72,01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10,63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10,6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10,53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0,5</w:t>
            </w:r>
          </w:p>
        </w:tc>
      </w:tr>
      <w:tr w:rsidR="00E85B5B" w:rsidRPr="00185977" w:rsidTr="00E85B5B">
        <w:tc>
          <w:tcPr>
            <w:tcW w:w="51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2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125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250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59,11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45,35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27,17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15,09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10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6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4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</w:tr>
      <w:tr w:rsidR="00E85B5B" w:rsidRPr="00185977" w:rsidTr="00E85B5B">
        <w:tc>
          <w:tcPr>
            <w:tcW w:w="51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250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375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67,68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123,3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76,5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38,37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33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21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11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2,8</w:t>
            </w:r>
          </w:p>
        </w:tc>
      </w:tr>
      <w:tr w:rsidR="00E85B5B" w:rsidRPr="00185977" w:rsidTr="00E85B5B">
        <w:tc>
          <w:tcPr>
            <w:tcW w:w="51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4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375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500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56,26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35,09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20,62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9,97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12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7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4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0,6</w:t>
            </w:r>
          </w:p>
        </w:tc>
      </w:tr>
      <w:tr w:rsidR="00E85B5B" w:rsidRPr="00185977" w:rsidTr="00E85B5B">
        <w:tc>
          <w:tcPr>
            <w:tcW w:w="6621" w:type="dxa"/>
            <w:gridSpan w:val="7"/>
            <w:shd w:val="clear" w:color="auto" w:fill="auto"/>
            <w:vAlign w:val="center"/>
          </w:tcPr>
          <w:p w:rsidR="00E85B5B" w:rsidRPr="00185977" w:rsidRDefault="00E85B5B" w:rsidP="00E85B5B">
            <w:r>
              <w:t>Максимальные значения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33</w:t>
            </w:r>
          </w:p>
        </w:tc>
        <w:tc>
          <w:tcPr>
            <w:tcW w:w="99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21</w:t>
            </w:r>
          </w:p>
        </w:tc>
        <w:tc>
          <w:tcPr>
            <w:tcW w:w="85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11</w:t>
            </w:r>
          </w:p>
        </w:tc>
        <w:tc>
          <w:tcPr>
            <w:tcW w:w="821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2,8</w:t>
            </w:r>
          </w:p>
        </w:tc>
      </w:tr>
      <w:tr w:rsidR="00E85B5B" w:rsidRPr="00185977" w:rsidTr="00E85B5B">
        <w:tc>
          <w:tcPr>
            <w:tcW w:w="10138" w:type="dxa"/>
            <w:gridSpan w:val="11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rPr>
                <w:b/>
              </w:rPr>
              <w:t>Режим обмена информацией по сети (1000 Мбит/с "витая пара")</w:t>
            </w:r>
          </w:p>
        </w:tc>
      </w:tr>
      <w:tr w:rsidR="00E85B5B" w:rsidRPr="00185977" w:rsidTr="00E85B5B">
        <w:tc>
          <w:tcPr>
            <w:tcW w:w="51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0,009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125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27,21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0,03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0,03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0,03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0,5</w:t>
            </w:r>
          </w:p>
        </w:tc>
      </w:tr>
      <w:tr w:rsidR="00E85B5B" w:rsidRPr="00185977" w:rsidTr="00E85B5B">
        <w:tc>
          <w:tcPr>
            <w:tcW w:w="51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4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375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500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14,99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0,15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0,09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0,04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-</w:t>
            </w:r>
          </w:p>
        </w:tc>
      </w:tr>
      <w:tr w:rsidR="00E85B5B" w:rsidRPr="00185977" w:rsidTr="00E85B5B">
        <w:tc>
          <w:tcPr>
            <w:tcW w:w="51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5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500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625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9,74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0,09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0,05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0,02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-</w:t>
            </w:r>
          </w:p>
        </w:tc>
      </w:tr>
      <w:tr w:rsidR="00E85B5B" w:rsidRPr="00185977" w:rsidTr="00E85B5B">
        <w:tc>
          <w:tcPr>
            <w:tcW w:w="51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6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625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750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-5,66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0,01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0,01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0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-</w:t>
            </w:r>
          </w:p>
        </w:tc>
      </w:tr>
      <w:tr w:rsidR="00E85B5B" w:rsidRPr="00185977" w:rsidTr="00E85B5B">
        <w:tc>
          <w:tcPr>
            <w:tcW w:w="51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7</w:t>
            </w:r>
          </w:p>
        </w:tc>
        <w:tc>
          <w:tcPr>
            <w:tcW w:w="997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750</w:t>
            </w:r>
          </w:p>
        </w:tc>
        <w:tc>
          <w:tcPr>
            <w:tcW w:w="1133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875</w:t>
            </w:r>
          </w:p>
        </w:tc>
        <w:tc>
          <w:tcPr>
            <w:tcW w:w="1419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11,37</w:t>
            </w:r>
          </w:p>
        </w:tc>
        <w:tc>
          <w:tcPr>
            <w:tcW w:w="86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0,11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0,06</w:t>
            </w:r>
          </w:p>
        </w:tc>
        <w:tc>
          <w:tcPr>
            <w:tcW w:w="846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0,03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tcW w:w="994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tcW w:w="821" w:type="dxa"/>
            <w:vMerge w:val="restart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-</w:t>
            </w:r>
          </w:p>
        </w:tc>
      </w:tr>
      <w:tr w:rsidR="00E85B5B" w:rsidRPr="00185977" w:rsidTr="00E85B5B">
        <w:tc>
          <w:tcPr>
            <w:tcW w:w="6621" w:type="dxa"/>
            <w:gridSpan w:val="7"/>
            <w:shd w:val="clear" w:color="auto" w:fill="auto"/>
            <w:vAlign w:val="center"/>
          </w:tcPr>
          <w:p w:rsidR="00E85B5B" w:rsidRPr="00185977" w:rsidRDefault="00E85B5B" w:rsidP="00E85B5B">
            <w:r>
              <w:t>Максимальные значения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tcW w:w="994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tcW w:w="852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1</w:t>
            </w:r>
          </w:p>
        </w:tc>
        <w:tc>
          <w:tcPr>
            <w:tcW w:w="821" w:type="dxa"/>
            <w:shd w:val="clear" w:color="auto" w:fill="auto"/>
            <w:vAlign w:val="center"/>
          </w:tcPr>
          <w:p w:rsidR="00E85B5B" w:rsidRPr="00185977" w:rsidRDefault="00E85B5B" w:rsidP="00E85B5B">
            <w:pPr>
              <w:jc w:val="center"/>
            </w:pPr>
            <w:r>
              <w:t>0,5</w:t>
            </w:r>
          </w:p>
        </w:tc>
      </w:tr>
    </w:tbl>
    <w:p w:rsidR="00202220" w:rsidRDefault="00202220" w:rsidP="00997F38">
      <w:pPr>
        <w:spacing w:line="276" w:lineRule="auto"/>
        <w:ind w:firstLine="709"/>
        <w:jc w:val="right"/>
        <w:rPr>
          <w:sz w:val="28"/>
          <w:szCs w:val="28"/>
        </w:rPr>
      </w:pPr>
    </w:p>
    <w:p w:rsidR="009A0E1C" w:rsidRDefault="006D3C3A" w:rsidP="00E85B5B">
      <w:pPr>
        <w:keepNext/>
        <w:keepLines/>
        <w:spacing w:line="276" w:lineRule="auto"/>
        <w:ind w:firstLine="709"/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>Таблица 5</w:t>
      </w:r>
      <w:r w:rsidR="00202220">
        <w:rPr>
          <w:b/>
          <w:sz w:val="24"/>
          <w:szCs w:val="24"/>
        </w:rPr>
        <w:t xml:space="preserve"> </w:t>
      </w:r>
      <w:r w:rsidR="00202220" w:rsidRPr="00E85B5B">
        <w:rPr>
          <w:b/>
          <w:sz w:val="24"/>
          <w:szCs w:val="24"/>
        </w:rPr>
        <w:t>(</w:t>
      </w:r>
      <w:r w:rsidR="00202220" w:rsidRPr="00202220">
        <w:rPr>
          <w:sz w:val="24"/>
          <w:szCs w:val="24"/>
        </w:rPr>
        <w:t>Цепи питания</w:t>
      </w:r>
      <w:r w:rsidR="00202220" w:rsidRPr="00E85B5B">
        <w:rPr>
          <w:b/>
          <w:sz w:val="24"/>
          <w:szCs w:val="24"/>
        </w:rPr>
        <w:t>)</w:t>
      </w:r>
      <w:r w:rsidR="009A0E1C" w:rsidRPr="009A0E1C">
        <w:rPr>
          <w:b/>
          <w:sz w:val="24"/>
          <w:szCs w:val="24"/>
        </w:rPr>
        <w:t xml:space="preserve"> </w:t>
      </w:r>
    </w:p>
    <w:p w:rsidR="00202220" w:rsidRDefault="004E207A" w:rsidP="00F00C80">
      <w:pPr>
        <w:keepNext/>
        <w:keepLines/>
        <w:spacing w:line="276" w:lineRule="auto"/>
        <w:ind w:firstLine="709"/>
      </w:pPr>
      <w:r>
        <w:t>(Для 2</w:t>
      </w:r>
      <w:r w:rsidRPr="0040588A">
        <w:t xml:space="preserve"> категории)</w:t>
      </w:r>
    </w:p>
    <w:p w:rsidR="004E207A" w:rsidRPr="00202220" w:rsidRDefault="004E207A" w:rsidP="00E85B5B">
      <w:pPr>
        <w:keepNext/>
        <w:keepLines/>
        <w:spacing w:line="276" w:lineRule="auto"/>
        <w:ind w:firstLine="709"/>
        <w:jc w:val="right"/>
        <w:rPr>
          <w:b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82"/>
        <w:gridCol w:w="964"/>
        <w:gridCol w:w="857"/>
        <w:gridCol w:w="735"/>
        <w:gridCol w:w="735"/>
        <w:gridCol w:w="805"/>
        <w:gridCol w:w="787"/>
        <w:gridCol w:w="770"/>
        <w:gridCol w:w="787"/>
        <w:gridCol w:w="801"/>
        <w:gridCol w:w="852"/>
        <w:gridCol w:w="850"/>
        <w:gridCol w:w="813"/>
      </w:tblGrid>
      <w:tr w:rsidR="009A0E1C" w:rsidRPr="00185977" w:rsidTr="00E85B5B">
        <w:tc>
          <w:tcPr>
            <w:tcW w:w="189" w:type="pct"/>
            <w:vAlign w:val="center"/>
          </w:tcPr>
          <w:p w:rsidR="009A0E1C" w:rsidRPr="00185977" w:rsidRDefault="009A0E1C" w:rsidP="00E85B5B">
            <w:pPr>
              <w:keepNext/>
              <w:keepLines/>
              <w:jc w:val="center"/>
              <w:rPr>
                <w:b/>
                <w:lang w:val="en-US"/>
              </w:rPr>
            </w:pPr>
            <w:r w:rsidRPr="00185977">
              <w:rPr>
                <w:b/>
                <w:lang w:val="en-US"/>
              </w:rPr>
              <w:t>i</w:t>
            </w:r>
          </w:p>
        </w:tc>
        <w:tc>
          <w:tcPr>
            <w:tcW w:w="476" w:type="pct"/>
            <w:vAlign w:val="center"/>
          </w:tcPr>
          <w:p w:rsidR="009A0E1C" w:rsidRPr="00185977" w:rsidRDefault="009A0E1C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</w:rPr>
              <w:t>f</w:t>
            </w:r>
            <w:r w:rsidRPr="00185977">
              <w:rPr>
                <w:b/>
                <w:vertAlign w:val="subscript"/>
                <w:lang w:val="en-US"/>
              </w:rPr>
              <w:t>нi</w:t>
            </w:r>
            <w:r w:rsidRPr="00185977">
              <w:rPr>
                <w:b/>
                <w:lang w:val="en-US"/>
              </w:rPr>
              <w:t>, МГц</w:t>
            </w:r>
          </w:p>
        </w:tc>
        <w:tc>
          <w:tcPr>
            <w:tcW w:w="423" w:type="pct"/>
            <w:vAlign w:val="center"/>
          </w:tcPr>
          <w:p w:rsidR="009A0E1C" w:rsidRPr="00185977" w:rsidRDefault="009A0E1C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</w:rPr>
              <w:t>f</w:t>
            </w:r>
            <w:r w:rsidRPr="00185977">
              <w:rPr>
                <w:b/>
                <w:vertAlign w:val="subscript"/>
                <w:lang w:val="en-US"/>
              </w:rPr>
              <w:t>вi</w:t>
            </w:r>
            <w:r w:rsidRPr="00185977">
              <w:rPr>
                <w:b/>
                <w:lang w:val="en-US"/>
              </w:rPr>
              <w:t>, МГц</w:t>
            </w:r>
          </w:p>
        </w:tc>
        <w:tc>
          <w:tcPr>
            <w:tcW w:w="362" w:type="pct"/>
            <w:vAlign w:val="center"/>
          </w:tcPr>
          <w:p w:rsidR="009A0E1C" w:rsidRPr="00185977" w:rsidRDefault="009A0E1C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  <w:lang w:val="en-US"/>
              </w:rPr>
              <w:t>U</w:t>
            </w:r>
            <w:r w:rsidRPr="00185977">
              <w:rPr>
                <w:b/>
                <w:vertAlign w:val="superscript"/>
              </w:rPr>
              <w:t>ф</w:t>
            </w:r>
            <w:r w:rsidRPr="00185977">
              <w:rPr>
                <w:b/>
                <w:vertAlign w:val="subscript"/>
                <w:lang w:val="en-US"/>
              </w:rPr>
              <w:t>c</w:t>
            </w:r>
            <w:r w:rsidRPr="00185977">
              <w:rPr>
                <w:b/>
                <w:vertAlign w:val="subscript"/>
              </w:rPr>
              <w:t>i</w:t>
            </w:r>
            <w:r w:rsidRPr="00185977">
              <w:rPr>
                <w:b/>
              </w:rPr>
              <w:t>, дБ (мкВ)</w:t>
            </w:r>
          </w:p>
        </w:tc>
        <w:tc>
          <w:tcPr>
            <w:tcW w:w="362" w:type="pct"/>
            <w:vAlign w:val="center"/>
          </w:tcPr>
          <w:p w:rsidR="009A0E1C" w:rsidRPr="00185977" w:rsidRDefault="009A0E1C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  <w:lang w:val="en-US"/>
              </w:rPr>
              <w:t>U</w:t>
            </w:r>
            <w:r w:rsidRPr="00185977">
              <w:rPr>
                <w:b/>
                <w:vertAlign w:val="superscript"/>
              </w:rPr>
              <w:t>0</w:t>
            </w:r>
            <w:r w:rsidRPr="00185977">
              <w:rPr>
                <w:b/>
                <w:vertAlign w:val="subscript"/>
                <w:lang w:val="en-US"/>
              </w:rPr>
              <w:t>c</w:t>
            </w:r>
            <w:r w:rsidRPr="00185977">
              <w:rPr>
                <w:b/>
                <w:vertAlign w:val="subscript"/>
              </w:rPr>
              <w:t>i</w:t>
            </w:r>
            <w:r w:rsidRPr="00185977">
              <w:rPr>
                <w:b/>
              </w:rPr>
              <w:t>, дБ (мкВ)</w:t>
            </w:r>
          </w:p>
        </w:tc>
        <w:tc>
          <w:tcPr>
            <w:tcW w:w="397" w:type="pct"/>
            <w:vAlign w:val="center"/>
          </w:tcPr>
          <w:p w:rsidR="009A0E1C" w:rsidRPr="00185977" w:rsidRDefault="009A0E1C" w:rsidP="00E85B5B">
            <w:pPr>
              <w:keepNext/>
              <w:keepLines/>
              <w:jc w:val="center"/>
              <w:rPr>
                <w:b/>
                <w:lang w:val="en-US"/>
              </w:rPr>
            </w:pPr>
            <w:r w:rsidRPr="00185977">
              <w:rPr>
                <w:b/>
                <w:lang w:val="en-US"/>
              </w:rPr>
              <w:t>Δ</w:t>
            </w:r>
            <w:r w:rsidRPr="00185977">
              <w:rPr>
                <w:b/>
                <w:vertAlign w:val="superscript"/>
              </w:rPr>
              <w:t>ф</w:t>
            </w:r>
            <w:r w:rsidRPr="00185977">
              <w:rPr>
                <w:b/>
                <w:vertAlign w:val="subscript"/>
              </w:rPr>
              <w:t>воз</w:t>
            </w:r>
            <w:r w:rsidRPr="00185977">
              <w:rPr>
                <w:b/>
                <w:vertAlign w:val="subscript"/>
                <w:lang w:val="en-US"/>
              </w:rPr>
              <w:t>i</w:t>
            </w:r>
          </w:p>
        </w:tc>
        <w:tc>
          <w:tcPr>
            <w:tcW w:w="388" w:type="pct"/>
            <w:vAlign w:val="center"/>
          </w:tcPr>
          <w:p w:rsidR="009A0E1C" w:rsidRPr="00185977" w:rsidRDefault="009A0E1C" w:rsidP="00E85B5B">
            <w:pPr>
              <w:keepNext/>
              <w:keepLines/>
              <w:jc w:val="center"/>
              <w:rPr>
                <w:b/>
                <w:lang w:val="en-US"/>
              </w:rPr>
            </w:pPr>
            <w:r w:rsidRPr="00185977">
              <w:rPr>
                <w:b/>
                <w:lang w:val="en-US"/>
              </w:rPr>
              <w:t>Δ</w:t>
            </w:r>
            <w:r w:rsidRPr="00185977">
              <w:rPr>
                <w:b/>
                <w:vertAlign w:val="superscript"/>
              </w:rPr>
              <w:t>ф</w:t>
            </w:r>
            <w:r w:rsidRPr="00185977">
              <w:rPr>
                <w:b/>
                <w:vertAlign w:val="subscript"/>
              </w:rPr>
              <w:t>нос</w:t>
            </w:r>
            <w:r w:rsidRPr="00185977">
              <w:rPr>
                <w:b/>
                <w:vertAlign w:val="subscript"/>
                <w:lang w:val="en-US"/>
              </w:rPr>
              <w:t>i</w:t>
            </w:r>
          </w:p>
        </w:tc>
        <w:tc>
          <w:tcPr>
            <w:tcW w:w="380" w:type="pct"/>
            <w:vAlign w:val="center"/>
          </w:tcPr>
          <w:p w:rsidR="009A0E1C" w:rsidRPr="00185977" w:rsidRDefault="009A0E1C" w:rsidP="00E85B5B">
            <w:pPr>
              <w:keepNext/>
              <w:keepLines/>
              <w:jc w:val="center"/>
              <w:rPr>
                <w:b/>
                <w:lang w:val="en-US"/>
              </w:rPr>
            </w:pPr>
            <w:r w:rsidRPr="00185977">
              <w:rPr>
                <w:b/>
                <w:lang w:val="en-US"/>
              </w:rPr>
              <w:t>Δ</w:t>
            </w:r>
            <w:r w:rsidRPr="00185977">
              <w:rPr>
                <w:b/>
                <w:vertAlign w:val="superscript"/>
              </w:rPr>
              <w:t>0</w:t>
            </w:r>
            <w:r w:rsidRPr="00185977">
              <w:rPr>
                <w:b/>
                <w:vertAlign w:val="subscript"/>
              </w:rPr>
              <w:t>воз</w:t>
            </w:r>
            <w:r w:rsidRPr="00185977">
              <w:rPr>
                <w:b/>
                <w:vertAlign w:val="subscript"/>
                <w:lang w:val="en-US"/>
              </w:rPr>
              <w:t>i</w:t>
            </w:r>
          </w:p>
        </w:tc>
        <w:tc>
          <w:tcPr>
            <w:tcW w:w="388" w:type="pct"/>
            <w:vAlign w:val="center"/>
          </w:tcPr>
          <w:p w:rsidR="009A0E1C" w:rsidRPr="00185977" w:rsidRDefault="009A0E1C" w:rsidP="00E85B5B">
            <w:pPr>
              <w:keepNext/>
              <w:keepLines/>
              <w:jc w:val="center"/>
              <w:rPr>
                <w:b/>
                <w:lang w:val="en-US"/>
              </w:rPr>
            </w:pPr>
            <w:r w:rsidRPr="00185977">
              <w:rPr>
                <w:b/>
                <w:lang w:val="en-US"/>
              </w:rPr>
              <w:t>Δ</w:t>
            </w:r>
            <w:r w:rsidRPr="00185977">
              <w:rPr>
                <w:b/>
                <w:vertAlign w:val="superscript"/>
              </w:rPr>
              <w:t>0</w:t>
            </w:r>
            <w:r w:rsidRPr="00185977">
              <w:rPr>
                <w:b/>
                <w:vertAlign w:val="subscript"/>
              </w:rPr>
              <w:t>нос</w:t>
            </w:r>
            <w:r w:rsidRPr="00185977">
              <w:rPr>
                <w:b/>
                <w:vertAlign w:val="subscript"/>
                <w:lang w:val="en-US"/>
              </w:rPr>
              <w:t>i</w:t>
            </w:r>
          </w:p>
        </w:tc>
        <w:tc>
          <w:tcPr>
            <w:tcW w:w="395" w:type="pct"/>
            <w:vAlign w:val="center"/>
          </w:tcPr>
          <w:p w:rsidR="009A0E1C" w:rsidRPr="00185977" w:rsidRDefault="009A0E1C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  <w:lang w:val="en-US"/>
              </w:rPr>
              <w:t>K</w:t>
            </w:r>
            <w:r w:rsidRPr="00185977">
              <w:rPr>
                <w:b/>
                <w:vertAlign w:val="superscript"/>
                <w:lang w:val="en-US"/>
              </w:rPr>
              <w:t>ф</w:t>
            </w:r>
            <w:r w:rsidRPr="00185977">
              <w:rPr>
                <w:b/>
                <w:vertAlign w:val="subscript"/>
              </w:rPr>
              <w:t>воз</w:t>
            </w:r>
            <w:r w:rsidRPr="00185977">
              <w:rPr>
                <w:b/>
                <w:vertAlign w:val="subscript"/>
                <w:lang w:val="en-US"/>
              </w:rPr>
              <w:t>i</w:t>
            </w:r>
            <w:r w:rsidRPr="00185977">
              <w:rPr>
                <w:b/>
              </w:rPr>
              <w:t>, дБ</w:t>
            </w:r>
          </w:p>
        </w:tc>
        <w:tc>
          <w:tcPr>
            <w:tcW w:w="420" w:type="pct"/>
            <w:vAlign w:val="center"/>
          </w:tcPr>
          <w:p w:rsidR="009A0E1C" w:rsidRPr="00185977" w:rsidRDefault="009A0E1C" w:rsidP="00E85B5B">
            <w:pPr>
              <w:keepNext/>
              <w:keepLines/>
              <w:jc w:val="center"/>
            </w:pPr>
            <w:r w:rsidRPr="00185977">
              <w:rPr>
                <w:b/>
                <w:lang w:val="en-US"/>
              </w:rPr>
              <w:t>K</w:t>
            </w:r>
            <w:r w:rsidRPr="00185977">
              <w:rPr>
                <w:b/>
                <w:vertAlign w:val="superscript"/>
                <w:lang w:val="en-US"/>
              </w:rPr>
              <w:t>ф</w:t>
            </w:r>
            <w:r w:rsidRPr="00185977">
              <w:rPr>
                <w:b/>
                <w:vertAlign w:val="subscript"/>
              </w:rPr>
              <w:t>нос</w:t>
            </w:r>
            <w:r w:rsidRPr="00185977">
              <w:rPr>
                <w:b/>
                <w:vertAlign w:val="subscript"/>
                <w:lang w:val="en-US"/>
              </w:rPr>
              <w:t>i</w:t>
            </w:r>
            <w:r w:rsidRPr="00185977">
              <w:rPr>
                <w:b/>
              </w:rPr>
              <w:t>, дБ</w:t>
            </w:r>
          </w:p>
        </w:tc>
        <w:tc>
          <w:tcPr>
            <w:tcW w:w="419" w:type="pct"/>
            <w:vAlign w:val="center"/>
          </w:tcPr>
          <w:p w:rsidR="009A0E1C" w:rsidRPr="00185977" w:rsidRDefault="009A0E1C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  <w:lang w:val="en-US"/>
              </w:rPr>
              <w:t>K</w:t>
            </w:r>
            <w:r w:rsidRPr="00185977">
              <w:rPr>
                <w:b/>
                <w:vertAlign w:val="superscript"/>
              </w:rPr>
              <w:t>0</w:t>
            </w:r>
            <w:r w:rsidRPr="00185977">
              <w:rPr>
                <w:b/>
                <w:vertAlign w:val="subscript"/>
              </w:rPr>
              <w:t>воз</w:t>
            </w:r>
            <w:r w:rsidRPr="00185977">
              <w:rPr>
                <w:b/>
                <w:vertAlign w:val="subscript"/>
                <w:lang w:val="en-US"/>
              </w:rPr>
              <w:t>i</w:t>
            </w:r>
            <w:r w:rsidRPr="00185977">
              <w:rPr>
                <w:b/>
              </w:rPr>
              <w:t>, дБ</w:t>
            </w:r>
          </w:p>
        </w:tc>
        <w:tc>
          <w:tcPr>
            <w:tcW w:w="402" w:type="pct"/>
            <w:vAlign w:val="center"/>
          </w:tcPr>
          <w:p w:rsidR="009A0E1C" w:rsidRPr="00185977" w:rsidRDefault="009A0E1C" w:rsidP="00E85B5B">
            <w:pPr>
              <w:keepNext/>
              <w:keepLines/>
              <w:jc w:val="center"/>
            </w:pPr>
            <w:r w:rsidRPr="00185977">
              <w:rPr>
                <w:b/>
                <w:lang w:val="en-US"/>
              </w:rPr>
              <w:t>K</w:t>
            </w:r>
            <w:r w:rsidRPr="00185977">
              <w:rPr>
                <w:b/>
                <w:vertAlign w:val="superscript"/>
              </w:rPr>
              <w:t>0</w:t>
            </w:r>
            <w:r w:rsidRPr="00185977">
              <w:rPr>
                <w:b/>
                <w:vertAlign w:val="subscript"/>
              </w:rPr>
              <w:t>нос</w:t>
            </w:r>
            <w:r w:rsidRPr="00185977">
              <w:rPr>
                <w:b/>
                <w:vertAlign w:val="subscript"/>
                <w:lang w:val="en-US"/>
              </w:rPr>
              <w:t>i</w:t>
            </w:r>
            <w:r w:rsidRPr="00185977">
              <w:rPr>
                <w:b/>
              </w:rPr>
              <w:t>, дБ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rPr>
                <w:b/>
              </w:rPr>
              <w:t>2 категория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3C1DE5">
            <w:pPr>
              <w:jc w:val="center"/>
            </w:pPr>
            <w:r>
              <w:rPr>
                <w:b/>
              </w:rPr>
              <w:t xml:space="preserve">Режим вывода информации на монитор 2560x1440/75 (LVDS) s/n: </w:t>
            </w:r>
            <w:r w:rsidR="003C1DE5">
              <w:rPr>
                <w:b/>
              </w:rPr>
              <w:t>1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3C1DE5">
            <w:pPr>
              <w:jc w:val="center"/>
            </w:pPr>
            <w:r>
              <w:rPr>
                <w:b/>
              </w:rPr>
              <w:t xml:space="preserve">Режим вывода информации на монитор 3840x2160/120 (LVDS) s/n: </w:t>
            </w:r>
            <w:r w:rsidR="003C1DE5">
              <w:rPr>
                <w:b/>
              </w:rPr>
              <w:t>2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3C1DE5">
            <w:pPr>
              <w:jc w:val="center"/>
            </w:pPr>
            <w:r>
              <w:rPr>
                <w:b/>
              </w:rPr>
              <w:t xml:space="preserve">Режим вывода информации на монитор 3840x2160/120 (LVDS) s/n: </w:t>
            </w:r>
            <w:r w:rsidR="003C1DE5">
              <w:rPr>
                <w:b/>
              </w:rPr>
              <w:t>3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rPr>
                <w:b/>
              </w:rPr>
              <w:t>Режим набора информации с клавиатуры (USB)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rPr>
                <w:b/>
              </w:rPr>
              <w:t>Режим обмена информацией по сети (100 Мбит/с "витая пара")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rPr>
                <w:b/>
              </w:rPr>
              <w:t>Режим обмена информацией по сети (1000 Мбит/с "витая пара")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rPr>
                <w:b/>
              </w:rPr>
              <w:t>3 категория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3C1DE5">
            <w:pPr>
              <w:jc w:val="center"/>
            </w:pPr>
            <w:r>
              <w:rPr>
                <w:b/>
              </w:rPr>
              <w:t xml:space="preserve">Режим вывода информации на монитор 2560x1440/75 (LVDS) s/n: </w:t>
            </w:r>
            <w:r w:rsidR="003C1DE5">
              <w:rPr>
                <w:b/>
              </w:rPr>
              <w:t>1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3C1DE5">
            <w:pPr>
              <w:jc w:val="center"/>
            </w:pPr>
            <w:r>
              <w:rPr>
                <w:b/>
              </w:rPr>
              <w:t xml:space="preserve">Режим вывода информации на монитор 3840x2160/120 (LVDS) s/n: </w:t>
            </w:r>
            <w:r w:rsidR="003C1DE5">
              <w:rPr>
                <w:b/>
              </w:rPr>
              <w:t>2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3C1DE5">
            <w:pPr>
              <w:jc w:val="center"/>
            </w:pPr>
            <w:r>
              <w:rPr>
                <w:b/>
              </w:rPr>
              <w:t xml:space="preserve">Режим вывода информации на монитор 3840x2160/120 (LVDS) s/n: </w:t>
            </w:r>
            <w:r w:rsidR="003C1DE5">
              <w:rPr>
                <w:b/>
              </w:rPr>
              <w:t>3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rPr>
                <w:b/>
              </w:rPr>
              <w:t>Режим набора информации с клавиатуры (USB)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rPr>
                <w:b/>
              </w:rPr>
              <w:t>Режим обмена информацией по сети (100 Мбит/с "витая пара")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rPr>
                <w:b/>
              </w:rPr>
              <w:t>Режим обмена информацией по сети (1000 Мбит/с "витая пара")</w:t>
            </w:r>
          </w:p>
        </w:tc>
      </w:tr>
      <w:tr w:rsidR="009A0E1C" w:rsidRPr="00185977" w:rsidTr="00E85B5B">
        <w:tc>
          <w:tcPr>
            <w:tcW w:w="10138" w:type="dxa"/>
            <w:gridSpan w:val="13"/>
            <w:shd w:val="clear" w:color="auto" w:fill="auto"/>
            <w:vAlign w:val="center"/>
          </w:tcPr>
          <w:p w:rsidR="009A0E1C" w:rsidRPr="00185977" w:rsidRDefault="009A0E1C" w:rsidP="00E85B5B">
            <w:pPr>
              <w:jc w:val="center"/>
            </w:pPr>
            <w:r>
              <w:t>Опасные сигналы не обнаружены</w:t>
            </w:r>
          </w:p>
        </w:tc>
      </w:tr>
    </w:tbl>
    <w:p w:rsidR="009A0E1C" w:rsidRDefault="009A0E1C" w:rsidP="00997F38">
      <w:pPr>
        <w:spacing w:line="276" w:lineRule="auto"/>
        <w:ind w:firstLine="709"/>
        <w:jc w:val="right"/>
        <w:rPr>
          <w:b/>
          <w:sz w:val="24"/>
          <w:szCs w:val="24"/>
        </w:rPr>
      </w:pPr>
    </w:p>
    <w:p w:rsidR="006D3C3A" w:rsidRDefault="006D3C3A" w:rsidP="00E85B5B">
      <w:pPr>
        <w:keepNext/>
        <w:keepLines/>
        <w:spacing w:line="276" w:lineRule="auto"/>
        <w:ind w:firstLine="709"/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Таблица 6 </w:t>
      </w:r>
      <w:r w:rsidRPr="00E85B5B">
        <w:rPr>
          <w:b/>
          <w:sz w:val="24"/>
          <w:szCs w:val="24"/>
        </w:rPr>
        <w:t>(</w:t>
      </w:r>
      <w:r w:rsidRPr="00202220">
        <w:rPr>
          <w:sz w:val="24"/>
          <w:szCs w:val="24"/>
        </w:rPr>
        <w:t>Цепи питания</w:t>
      </w:r>
      <w:r w:rsidRPr="00E85B5B">
        <w:rPr>
          <w:b/>
          <w:sz w:val="24"/>
          <w:szCs w:val="24"/>
        </w:rPr>
        <w:t>)</w:t>
      </w:r>
      <w:r w:rsidRPr="009A0E1C">
        <w:rPr>
          <w:b/>
          <w:sz w:val="24"/>
          <w:szCs w:val="24"/>
        </w:rPr>
        <w:t xml:space="preserve"> </w:t>
      </w:r>
    </w:p>
    <w:p w:rsidR="006D3C3A" w:rsidRDefault="008256E2" w:rsidP="00F00C80">
      <w:pPr>
        <w:keepNext/>
        <w:keepLines/>
        <w:spacing w:line="276" w:lineRule="auto"/>
        <w:ind w:firstLine="709"/>
      </w:pPr>
      <w:r>
        <w:t>(Для 3</w:t>
      </w:r>
      <w:r w:rsidRPr="0040588A">
        <w:t xml:space="preserve"> категории)</w:t>
      </w:r>
    </w:p>
    <w:p w:rsidR="008256E2" w:rsidRPr="00202220" w:rsidRDefault="008256E2" w:rsidP="00E85B5B">
      <w:pPr>
        <w:keepNext/>
        <w:keepLines/>
        <w:spacing w:line="276" w:lineRule="auto"/>
        <w:ind w:firstLine="709"/>
        <w:jc w:val="right"/>
        <w:rPr>
          <w:b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84"/>
        <w:gridCol w:w="965"/>
        <w:gridCol w:w="857"/>
        <w:gridCol w:w="735"/>
        <w:gridCol w:w="735"/>
        <w:gridCol w:w="805"/>
        <w:gridCol w:w="786"/>
        <w:gridCol w:w="770"/>
        <w:gridCol w:w="786"/>
        <w:gridCol w:w="800"/>
        <w:gridCol w:w="851"/>
        <w:gridCol w:w="849"/>
        <w:gridCol w:w="815"/>
      </w:tblGrid>
      <w:tr w:rsidR="006D3C3A" w:rsidRPr="00185977" w:rsidTr="006026DD">
        <w:tc>
          <w:tcPr>
            <w:tcW w:w="384" w:type="dxa"/>
            <w:vAlign w:val="center"/>
          </w:tcPr>
          <w:p w:rsidR="006D3C3A" w:rsidRPr="00185977" w:rsidRDefault="006D3C3A" w:rsidP="00E85B5B">
            <w:pPr>
              <w:keepNext/>
              <w:keepLines/>
              <w:jc w:val="center"/>
              <w:rPr>
                <w:b/>
                <w:lang w:val="en-US"/>
              </w:rPr>
            </w:pPr>
            <w:r w:rsidRPr="00185977">
              <w:rPr>
                <w:b/>
                <w:lang w:val="en-US"/>
              </w:rPr>
              <w:t>i</w:t>
            </w:r>
          </w:p>
        </w:tc>
        <w:tc>
          <w:tcPr>
            <w:tcW w:w="965" w:type="dxa"/>
            <w:vAlign w:val="center"/>
          </w:tcPr>
          <w:p w:rsidR="006D3C3A" w:rsidRPr="00185977" w:rsidRDefault="006D3C3A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</w:rPr>
              <w:t>f</w:t>
            </w:r>
            <w:r w:rsidRPr="00185977">
              <w:rPr>
                <w:b/>
                <w:vertAlign w:val="subscript"/>
                <w:lang w:val="en-US"/>
              </w:rPr>
              <w:t>нi</w:t>
            </w:r>
            <w:r w:rsidRPr="00185977">
              <w:rPr>
                <w:b/>
                <w:lang w:val="en-US"/>
              </w:rPr>
              <w:t>, МГц</w:t>
            </w:r>
          </w:p>
        </w:tc>
        <w:tc>
          <w:tcPr>
            <w:tcW w:w="857" w:type="dxa"/>
            <w:vAlign w:val="center"/>
          </w:tcPr>
          <w:p w:rsidR="006D3C3A" w:rsidRPr="00185977" w:rsidRDefault="006D3C3A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</w:rPr>
              <w:t>f</w:t>
            </w:r>
            <w:r w:rsidRPr="00185977">
              <w:rPr>
                <w:b/>
                <w:vertAlign w:val="subscript"/>
                <w:lang w:val="en-US"/>
              </w:rPr>
              <w:t>вi</w:t>
            </w:r>
            <w:r w:rsidRPr="00185977">
              <w:rPr>
                <w:b/>
                <w:lang w:val="en-US"/>
              </w:rPr>
              <w:t>, МГц</w:t>
            </w:r>
          </w:p>
        </w:tc>
        <w:tc>
          <w:tcPr>
            <w:tcW w:w="735" w:type="dxa"/>
            <w:vAlign w:val="center"/>
          </w:tcPr>
          <w:p w:rsidR="006D3C3A" w:rsidRPr="00185977" w:rsidRDefault="006D3C3A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  <w:lang w:val="en-US"/>
              </w:rPr>
              <w:t>U</w:t>
            </w:r>
            <w:r w:rsidRPr="00185977">
              <w:rPr>
                <w:b/>
                <w:vertAlign w:val="superscript"/>
              </w:rPr>
              <w:t>ф</w:t>
            </w:r>
            <w:r w:rsidRPr="00185977">
              <w:rPr>
                <w:b/>
                <w:vertAlign w:val="subscript"/>
                <w:lang w:val="en-US"/>
              </w:rPr>
              <w:t>c</w:t>
            </w:r>
            <w:r w:rsidRPr="00185977">
              <w:rPr>
                <w:b/>
                <w:vertAlign w:val="subscript"/>
              </w:rPr>
              <w:t>i</w:t>
            </w:r>
            <w:r w:rsidRPr="00185977">
              <w:rPr>
                <w:b/>
              </w:rPr>
              <w:t>, дБ (мкВ)</w:t>
            </w:r>
          </w:p>
        </w:tc>
        <w:tc>
          <w:tcPr>
            <w:tcW w:w="735" w:type="dxa"/>
            <w:vAlign w:val="center"/>
          </w:tcPr>
          <w:p w:rsidR="006D3C3A" w:rsidRPr="00185977" w:rsidRDefault="006D3C3A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  <w:lang w:val="en-US"/>
              </w:rPr>
              <w:t>U</w:t>
            </w:r>
            <w:r w:rsidRPr="00185977">
              <w:rPr>
                <w:b/>
                <w:vertAlign w:val="superscript"/>
              </w:rPr>
              <w:t>0</w:t>
            </w:r>
            <w:r w:rsidRPr="00185977">
              <w:rPr>
                <w:b/>
                <w:vertAlign w:val="subscript"/>
                <w:lang w:val="en-US"/>
              </w:rPr>
              <w:t>c</w:t>
            </w:r>
            <w:r w:rsidRPr="00185977">
              <w:rPr>
                <w:b/>
                <w:vertAlign w:val="subscript"/>
              </w:rPr>
              <w:t>i</w:t>
            </w:r>
            <w:r w:rsidRPr="00185977">
              <w:rPr>
                <w:b/>
              </w:rPr>
              <w:t>, дБ (мкВ)</w:t>
            </w:r>
          </w:p>
        </w:tc>
        <w:tc>
          <w:tcPr>
            <w:tcW w:w="805" w:type="dxa"/>
            <w:vAlign w:val="center"/>
          </w:tcPr>
          <w:p w:rsidR="006D3C3A" w:rsidRPr="00185977" w:rsidRDefault="006D3C3A" w:rsidP="00E85B5B">
            <w:pPr>
              <w:keepNext/>
              <w:keepLines/>
              <w:jc w:val="center"/>
              <w:rPr>
                <w:b/>
                <w:lang w:val="en-US"/>
              </w:rPr>
            </w:pPr>
            <w:r w:rsidRPr="00185977">
              <w:rPr>
                <w:b/>
                <w:lang w:val="en-US"/>
              </w:rPr>
              <w:t>Δ</w:t>
            </w:r>
            <w:r w:rsidRPr="00185977">
              <w:rPr>
                <w:b/>
                <w:vertAlign w:val="superscript"/>
              </w:rPr>
              <w:t>ф</w:t>
            </w:r>
            <w:r w:rsidRPr="00185977">
              <w:rPr>
                <w:b/>
                <w:vertAlign w:val="subscript"/>
              </w:rPr>
              <w:t>воз</w:t>
            </w:r>
            <w:r w:rsidRPr="00185977">
              <w:rPr>
                <w:b/>
                <w:vertAlign w:val="subscript"/>
                <w:lang w:val="en-US"/>
              </w:rPr>
              <w:t>i</w:t>
            </w:r>
          </w:p>
        </w:tc>
        <w:tc>
          <w:tcPr>
            <w:tcW w:w="786" w:type="dxa"/>
            <w:vAlign w:val="center"/>
          </w:tcPr>
          <w:p w:rsidR="006D3C3A" w:rsidRPr="00185977" w:rsidRDefault="006D3C3A" w:rsidP="00E85B5B">
            <w:pPr>
              <w:keepNext/>
              <w:keepLines/>
              <w:jc w:val="center"/>
              <w:rPr>
                <w:b/>
                <w:lang w:val="en-US"/>
              </w:rPr>
            </w:pPr>
            <w:r w:rsidRPr="00185977">
              <w:rPr>
                <w:b/>
                <w:lang w:val="en-US"/>
              </w:rPr>
              <w:t>Δ</w:t>
            </w:r>
            <w:r w:rsidRPr="00185977">
              <w:rPr>
                <w:b/>
                <w:vertAlign w:val="superscript"/>
              </w:rPr>
              <w:t>ф</w:t>
            </w:r>
            <w:r w:rsidRPr="00185977">
              <w:rPr>
                <w:b/>
                <w:vertAlign w:val="subscript"/>
              </w:rPr>
              <w:t>нос</w:t>
            </w:r>
            <w:r w:rsidRPr="00185977">
              <w:rPr>
                <w:b/>
                <w:vertAlign w:val="subscript"/>
                <w:lang w:val="en-US"/>
              </w:rPr>
              <w:t>i</w:t>
            </w:r>
          </w:p>
        </w:tc>
        <w:tc>
          <w:tcPr>
            <w:tcW w:w="770" w:type="dxa"/>
            <w:vAlign w:val="center"/>
          </w:tcPr>
          <w:p w:rsidR="006D3C3A" w:rsidRPr="00185977" w:rsidRDefault="006D3C3A" w:rsidP="00E85B5B">
            <w:pPr>
              <w:keepNext/>
              <w:keepLines/>
              <w:jc w:val="center"/>
              <w:rPr>
                <w:b/>
                <w:lang w:val="en-US"/>
              </w:rPr>
            </w:pPr>
            <w:r w:rsidRPr="00185977">
              <w:rPr>
                <w:b/>
                <w:lang w:val="en-US"/>
              </w:rPr>
              <w:t>Δ</w:t>
            </w:r>
            <w:r w:rsidRPr="00185977">
              <w:rPr>
                <w:b/>
                <w:vertAlign w:val="superscript"/>
              </w:rPr>
              <w:t>0</w:t>
            </w:r>
            <w:r w:rsidRPr="00185977">
              <w:rPr>
                <w:b/>
                <w:vertAlign w:val="subscript"/>
              </w:rPr>
              <w:t>воз</w:t>
            </w:r>
            <w:r w:rsidRPr="00185977">
              <w:rPr>
                <w:b/>
                <w:vertAlign w:val="subscript"/>
                <w:lang w:val="en-US"/>
              </w:rPr>
              <w:t>i</w:t>
            </w:r>
          </w:p>
        </w:tc>
        <w:tc>
          <w:tcPr>
            <w:tcW w:w="786" w:type="dxa"/>
            <w:vAlign w:val="center"/>
          </w:tcPr>
          <w:p w:rsidR="006D3C3A" w:rsidRPr="00185977" w:rsidRDefault="006D3C3A" w:rsidP="00E85B5B">
            <w:pPr>
              <w:keepNext/>
              <w:keepLines/>
              <w:jc w:val="center"/>
              <w:rPr>
                <w:b/>
                <w:lang w:val="en-US"/>
              </w:rPr>
            </w:pPr>
            <w:r w:rsidRPr="00185977">
              <w:rPr>
                <w:b/>
                <w:lang w:val="en-US"/>
              </w:rPr>
              <w:t>Δ</w:t>
            </w:r>
            <w:r w:rsidRPr="00185977">
              <w:rPr>
                <w:b/>
                <w:vertAlign w:val="superscript"/>
              </w:rPr>
              <w:t>0</w:t>
            </w:r>
            <w:r w:rsidRPr="00185977">
              <w:rPr>
                <w:b/>
                <w:vertAlign w:val="subscript"/>
              </w:rPr>
              <w:t>нос</w:t>
            </w:r>
            <w:r w:rsidRPr="00185977">
              <w:rPr>
                <w:b/>
                <w:vertAlign w:val="subscript"/>
                <w:lang w:val="en-US"/>
              </w:rPr>
              <w:t>i</w:t>
            </w:r>
          </w:p>
        </w:tc>
        <w:tc>
          <w:tcPr>
            <w:tcW w:w="800" w:type="dxa"/>
            <w:vAlign w:val="center"/>
          </w:tcPr>
          <w:p w:rsidR="006D3C3A" w:rsidRPr="00185977" w:rsidRDefault="006D3C3A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  <w:lang w:val="en-US"/>
              </w:rPr>
              <w:t>K</w:t>
            </w:r>
            <w:r w:rsidRPr="00185977">
              <w:rPr>
                <w:b/>
                <w:vertAlign w:val="superscript"/>
                <w:lang w:val="en-US"/>
              </w:rPr>
              <w:t>ф</w:t>
            </w:r>
            <w:r w:rsidRPr="00185977">
              <w:rPr>
                <w:b/>
                <w:vertAlign w:val="subscript"/>
              </w:rPr>
              <w:t>воз</w:t>
            </w:r>
            <w:r w:rsidRPr="00185977">
              <w:rPr>
                <w:b/>
                <w:vertAlign w:val="subscript"/>
                <w:lang w:val="en-US"/>
              </w:rPr>
              <w:t>i</w:t>
            </w:r>
            <w:r w:rsidRPr="00185977">
              <w:rPr>
                <w:b/>
              </w:rPr>
              <w:t>, дБ</w:t>
            </w:r>
          </w:p>
        </w:tc>
        <w:tc>
          <w:tcPr>
            <w:tcW w:w="851" w:type="dxa"/>
            <w:vAlign w:val="center"/>
          </w:tcPr>
          <w:p w:rsidR="006D3C3A" w:rsidRPr="00185977" w:rsidRDefault="006D3C3A" w:rsidP="00E85B5B">
            <w:pPr>
              <w:keepNext/>
              <w:keepLines/>
              <w:jc w:val="center"/>
            </w:pPr>
            <w:r w:rsidRPr="00185977">
              <w:rPr>
                <w:b/>
                <w:lang w:val="en-US"/>
              </w:rPr>
              <w:t>K</w:t>
            </w:r>
            <w:r w:rsidRPr="00185977">
              <w:rPr>
                <w:b/>
                <w:vertAlign w:val="superscript"/>
                <w:lang w:val="en-US"/>
              </w:rPr>
              <w:t>ф</w:t>
            </w:r>
            <w:r w:rsidRPr="00185977">
              <w:rPr>
                <w:b/>
                <w:vertAlign w:val="subscript"/>
              </w:rPr>
              <w:t>нос</w:t>
            </w:r>
            <w:r w:rsidRPr="00185977">
              <w:rPr>
                <w:b/>
                <w:vertAlign w:val="subscript"/>
                <w:lang w:val="en-US"/>
              </w:rPr>
              <w:t>i</w:t>
            </w:r>
            <w:r w:rsidRPr="00185977">
              <w:rPr>
                <w:b/>
              </w:rPr>
              <w:t>, дБ</w:t>
            </w:r>
          </w:p>
        </w:tc>
        <w:tc>
          <w:tcPr>
            <w:tcW w:w="849" w:type="dxa"/>
            <w:vAlign w:val="center"/>
          </w:tcPr>
          <w:p w:rsidR="006D3C3A" w:rsidRPr="00185977" w:rsidRDefault="006D3C3A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  <w:lang w:val="en-US"/>
              </w:rPr>
              <w:t>K</w:t>
            </w:r>
            <w:r w:rsidRPr="00185977">
              <w:rPr>
                <w:b/>
                <w:vertAlign w:val="superscript"/>
              </w:rPr>
              <w:t>0</w:t>
            </w:r>
            <w:r w:rsidRPr="00185977">
              <w:rPr>
                <w:b/>
                <w:vertAlign w:val="subscript"/>
              </w:rPr>
              <w:t>воз</w:t>
            </w:r>
            <w:r w:rsidRPr="00185977">
              <w:rPr>
                <w:b/>
                <w:vertAlign w:val="subscript"/>
                <w:lang w:val="en-US"/>
              </w:rPr>
              <w:t>i</w:t>
            </w:r>
            <w:r w:rsidRPr="00185977">
              <w:rPr>
                <w:b/>
              </w:rPr>
              <w:t>, дБ</w:t>
            </w:r>
          </w:p>
        </w:tc>
        <w:tc>
          <w:tcPr>
            <w:tcW w:w="815" w:type="dxa"/>
            <w:vAlign w:val="center"/>
          </w:tcPr>
          <w:p w:rsidR="006D3C3A" w:rsidRPr="00185977" w:rsidRDefault="006D3C3A" w:rsidP="00E85B5B">
            <w:pPr>
              <w:keepNext/>
              <w:keepLines/>
              <w:jc w:val="center"/>
            </w:pPr>
            <w:r w:rsidRPr="00185977">
              <w:rPr>
                <w:b/>
                <w:lang w:val="en-US"/>
              </w:rPr>
              <w:t>K</w:t>
            </w:r>
            <w:r w:rsidRPr="00185977">
              <w:rPr>
                <w:b/>
                <w:vertAlign w:val="superscript"/>
              </w:rPr>
              <w:t>0</w:t>
            </w:r>
            <w:r w:rsidRPr="00185977">
              <w:rPr>
                <w:b/>
                <w:vertAlign w:val="subscript"/>
              </w:rPr>
              <w:t>нос</w:t>
            </w:r>
            <w:r w:rsidRPr="00185977">
              <w:rPr>
                <w:b/>
                <w:vertAlign w:val="subscript"/>
                <w:lang w:val="en-US"/>
              </w:rPr>
              <w:t>i</w:t>
            </w:r>
            <w:r w:rsidRPr="00185977">
              <w:rPr>
                <w:b/>
              </w:rPr>
              <w:t>, дБ</w:t>
            </w:r>
          </w:p>
        </w:tc>
      </w:tr>
      <w:tr w:rsidR="006D3C3A" w:rsidRPr="00185977" w:rsidTr="006026DD">
        <w:tc>
          <w:tcPr>
            <w:tcW w:w="10138" w:type="dxa"/>
            <w:gridSpan w:val="13"/>
            <w:shd w:val="clear" w:color="auto" w:fill="auto"/>
            <w:vAlign w:val="center"/>
          </w:tcPr>
          <w:p w:rsidR="006D3C3A" w:rsidRPr="00185977" w:rsidRDefault="006D3C3A" w:rsidP="00E85B5B">
            <w:pPr>
              <w:jc w:val="center"/>
            </w:pPr>
            <w:r>
              <w:rPr>
                <w:b/>
              </w:rPr>
              <w:t>3 категория</w:t>
            </w:r>
          </w:p>
        </w:tc>
      </w:tr>
      <w:tr w:rsidR="006D3C3A" w:rsidRPr="00185977" w:rsidTr="006026DD">
        <w:tc>
          <w:tcPr>
            <w:tcW w:w="10138" w:type="dxa"/>
            <w:gridSpan w:val="13"/>
            <w:shd w:val="clear" w:color="auto" w:fill="auto"/>
            <w:vAlign w:val="center"/>
          </w:tcPr>
          <w:p w:rsidR="006D3C3A" w:rsidRPr="00185977" w:rsidRDefault="006D3C3A" w:rsidP="003C1DE5">
            <w:pPr>
              <w:jc w:val="center"/>
            </w:pPr>
            <w:r>
              <w:rPr>
                <w:b/>
              </w:rPr>
              <w:t xml:space="preserve">Режим вывода информации на монитор 2560x1440/75 (LVDS) s/n: </w:t>
            </w:r>
            <w:r w:rsidR="003C1DE5">
              <w:rPr>
                <w:b/>
              </w:rPr>
              <w:t>1</w:t>
            </w:r>
          </w:p>
        </w:tc>
      </w:tr>
      <w:tr w:rsidR="006D3C3A" w:rsidRPr="00185977" w:rsidTr="006026DD">
        <w:tc>
          <w:tcPr>
            <w:tcW w:w="10138" w:type="dxa"/>
            <w:gridSpan w:val="13"/>
            <w:shd w:val="clear" w:color="auto" w:fill="auto"/>
            <w:vAlign w:val="center"/>
          </w:tcPr>
          <w:p w:rsidR="006D3C3A" w:rsidRPr="00185977" w:rsidRDefault="006D3C3A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6D3C3A" w:rsidRPr="00185977" w:rsidTr="006026DD">
        <w:tc>
          <w:tcPr>
            <w:tcW w:w="10138" w:type="dxa"/>
            <w:gridSpan w:val="13"/>
            <w:shd w:val="clear" w:color="auto" w:fill="auto"/>
            <w:vAlign w:val="center"/>
          </w:tcPr>
          <w:p w:rsidR="006D3C3A" w:rsidRPr="00185977" w:rsidRDefault="006D3C3A" w:rsidP="003C1DE5">
            <w:pPr>
              <w:jc w:val="center"/>
            </w:pPr>
            <w:r>
              <w:rPr>
                <w:b/>
              </w:rPr>
              <w:t xml:space="preserve">Режим вывода информации на монитор 3840x2160/120 (LVDS) s/n: </w:t>
            </w:r>
            <w:r w:rsidR="003C1DE5">
              <w:rPr>
                <w:b/>
              </w:rPr>
              <w:t>2</w:t>
            </w:r>
          </w:p>
        </w:tc>
      </w:tr>
      <w:tr w:rsidR="006D3C3A" w:rsidRPr="00185977" w:rsidTr="006026DD">
        <w:tc>
          <w:tcPr>
            <w:tcW w:w="10138" w:type="dxa"/>
            <w:gridSpan w:val="13"/>
            <w:shd w:val="clear" w:color="auto" w:fill="auto"/>
            <w:vAlign w:val="center"/>
          </w:tcPr>
          <w:p w:rsidR="006D3C3A" w:rsidRPr="00185977" w:rsidRDefault="006D3C3A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6D3C3A" w:rsidRPr="00185977" w:rsidTr="006026DD">
        <w:tc>
          <w:tcPr>
            <w:tcW w:w="10138" w:type="dxa"/>
            <w:gridSpan w:val="13"/>
            <w:shd w:val="clear" w:color="auto" w:fill="auto"/>
            <w:vAlign w:val="center"/>
          </w:tcPr>
          <w:p w:rsidR="006D3C3A" w:rsidRPr="00185977" w:rsidRDefault="006D3C3A" w:rsidP="003C1DE5">
            <w:pPr>
              <w:jc w:val="center"/>
            </w:pPr>
            <w:r>
              <w:rPr>
                <w:b/>
              </w:rPr>
              <w:t xml:space="preserve">Режим вывода информации на монитор 3840x2160/120 (LVDS) s/n: </w:t>
            </w:r>
            <w:r w:rsidR="003C1DE5">
              <w:rPr>
                <w:b/>
              </w:rPr>
              <w:t>3</w:t>
            </w:r>
          </w:p>
        </w:tc>
      </w:tr>
      <w:tr w:rsidR="006D3C3A" w:rsidRPr="00185977" w:rsidTr="006026DD">
        <w:tc>
          <w:tcPr>
            <w:tcW w:w="10138" w:type="dxa"/>
            <w:gridSpan w:val="13"/>
            <w:shd w:val="clear" w:color="auto" w:fill="auto"/>
            <w:vAlign w:val="center"/>
          </w:tcPr>
          <w:p w:rsidR="006D3C3A" w:rsidRPr="00185977" w:rsidRDefault="006D3C3A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6D3C3A" w:rsidRPr="00185977" w:rsidTr="006026DD">
        <w:tc>
          <w:tcPr>
            <w:tcW w:w="10138" w:type="dxa"/>
            <w:gridSpan w:val="13"/>
            <w:shd w:val="clear" w:color="auto" w:fill="auto"/>
            <w:vAlign w:val="center"/>
          </w:tcPr>
          <w:p w:rsidR="006D3C3A" w:rsidRPr="00185977" w:rsidRDefault="006D3C3A" w:rsidP="00E85B5B">
            <w:pPr>
              <w:jc w:val="center"/>
            </w:pPr>
            <w:r>
              <w:rPr>
                <w:b/>
              </w:rPr>
              <w:t>Режим набора информации с клавиатуры (USB)</w:t>
            </w:r>
          </w:p>
        </w:tc>
      </w:tr>
      <w:tr w:rsidR="006D3C3A" w:rsidRPr="00185977" w:rsidTr="006026DD">
        <w:tc>
          <w:tcPr>
            <w:tcW w:w="10138" w:type="dxa"/>
            <w:gridSpan w:val="13"/>
            <w:shd w:val="clear" w:color="auto" w:fill="auto"/>
            <w:vAlign w:val="center"/>
          </w:tcPr>
          <w:p w:rsidR="006D3C3A" w:rsidRPr="00185977" w:rsidRDefault="006D3C3A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6D3C3A" w:rsidRPr="00185977" w:rsidTr="006026DD">
        <w:tc>
          <w:tcPr>
            <w:tcW w:w="10138" w:type="dxa"/>
            <w:gridSpan w:val="13"/>
            <w:shd w:val="clear" w:color="auto" w:fill="auto"/>
            <w:vAlign w:val="center"/>
          </w:tcPr>
          <w:p w:rsidR="006D3C3A" w:rsidRPr="00185977" w:rsidRDefault="006D3C3A" w:rsidP="00E85B5B">
            <w:pPr>
              <w:jc w:val="center"/>
            </w:pPr>
            <w:r>
              <w:rPr>
                <w:b/>
              </w:rPr>
              <w:t>Режим обмена информацией по сети (100 Мбит/с "витая пара")</w:t>
            </w:r>
          </w:p>
        </w:tc>
      </w:tr>
      <w:tr w:rsidR="006D3C3A" w:rsidRPr="00185977" w:rsidTr="006026DD">
        <w:tc>
          <w:tcPr>
            <w:tcW w:w="10138" w:type="dxa"/>
            <w:gridSpan w:val="13"/>
            <w:shd w:val="clear" w:color="auto" w:fill="auto"/>
            <w:vAlign w:val="center"/>
          </w:tcPr>
          <w:p w:rsidR="006D3C3A" w:rsidRPr="00185977" w:rsidRDefault="006D3C3A" w:rsidP="00E85B5B">
            <w:pPr>
              <w:jc w:val="center"/>
            </w:pPr>
            <w:r>
              <w:t>Опасные сигналы не обнаружены</w:t>
            </w:r>
          </w:p>
        </w:tc>
      </w:tr>
      <w:tr w:rsidR="006D3C3A" w:rsidRPr="00185977" w:rsidTr="006026DD">
        <w:tc>
          <w:tcPr>
            <w:tcW w:w="10138" w:type="dxa"/>
            <w:gridSpan w:val="13"/>
            <w:shd w:val="clear" w:color="auto" w:fill="auto"/>
            <w:vAlign w:val="center"/>
          </w:tcPr>
          <w:p w:rsidR="006D3C3A" w:rsidRPr="00185977" w:rsidRDefault="006D3C3A" w:rsidP="00E85B5B">
            <w:pPr>
              <w:jc w:val="center"/>
            </w:pPr>
            <w:r>
              <w:rPr>
                <w:b/>
              </w:rPr>
              <w:t>Режим обмена информацией по сети (1000 Мбит/с "витая пара")</w:t>
            </w:r>
          </w:p>
        </w:tc>
      </w:tr>
      <w:tr w:rsidR="006D3C3A" w:rsidRPr="00185977" w:rsidTr="006026DD">
        <w:tc>
          <w:tcPr>
            <w:tcW w:w="10138" w:type="dxa"/>
            <w:gridSpan w:val="13"/>
            <w:shd w:val="clear" w:color="auto" w:fill="auto"/>
            <w:vAlign w:val="center"/>
          </w:tcPr>
          <w:p w:rsidR="006D3C3A" w:rsidRPr="00185977" w:rsidRDefault="006D3C3A" w:rsidP="00E85B5B">
            <w:pPr>
              <w:jc w:val="center"/>
            </w:pPr>
            <w:r>
              <w:t>Опасные сигналы не обнаружены</w:t>
            </w:r>
          </w:p>
        </w:tc>
      </w:tr>
    </w:tbl>
    <w:p w:rsidR="006D3C3A" w:rsidRDefault="006D3C3A" w:rsidP="00997F38">
      <w:pPr>
        <w:spacing w:line="276" w:lineRule="auto"/>
        <w:ind w:firstLine="709"/>
        <w:jc w:val="right"/>
        <w:rPr>
          <w:b/>
          <w:sz w:val="24"/>
          <w:szCs w:val="24"/>
        </w:rPr>
      </w:pPr>
    </w:p>
    <w:p w:rsidR="00B1428E" w:rsidRPr="006D3C3A" w:rsidRDefault="006079BD" w:rsidP="00E85B5B">
      <w:pPr>
        <w:keepNext/>
        <w:keepLines/>
        <w:spacing w:line="276" w:lineRule="auto"/>
        <w:ind w:firstLine="709"/>
        <w:jc w:val="right"/>
        <w:rPr>
          <w:b/>
          <w:sz w:val="24"/>
          <w:szCs w:val="24"/>
        </w:rPr>
      </w:pPr>
      <w:r w:rsidRPr="00185977">
        <w:rPr>
          <w:b/>
          <w:sz w:val="24"/>
          <w:szCs w:val="24"/>
        </w:rPr>
        <w:lastRenderedPageBreak/>
        <w:t xml:space="preserve">Таблица </w:t>
      </w:r>
      <w:r w:rsidR="006D3C3A">
        <w:rPr>
          <w:b/>
          <w:sz w:val="24"/>
          <w:szCs w:val="24"/>
          <w:lang w:val="en-US"/>
        </w:rPr>
        <w:t>7 (</w:t>
      </w:r>
      <w:r w:rsidR="006D3C3A" w:rsidRPr="006D3C3A">
        <w:rPr>
          <w:sz w:val="24"/>
          <w:szCs w:val="24"/>
        </w:rPr>
        <w:t>Режимы</w:t>
      </w:r>
      <w:r w:rsidR="006D3C3A">
        <w:rPr>
          <w:b/>
          <w:sz w:val="24"/>
          <w:szCs w:val="24"/>
        </w:rPr>
        <w:t>)</w:t>
      </w:r>
    </w:p>
    <w:p w:rsidR="00997F38" w:rsidRPr="00185977" w:rsidRDefault="00997F38" w:rsidP="00E85B5B">
      <w:pPr>
        <w:pStyle w:val="Normal1"/>
        <w:keepNext/>
        <w:keepLines/>
        <w:spacing w:line="276" w:lineRule="auto"/>
        <w:ind w:firstLine="709"/>
        <w:jc w:val="right"/>
        <w:rPr>
          <w:b/>
          <w:sz w:val="24"/>
          <w:szCs w:val="24"/>
        </w:rPr>
      </w:pPr>
    </w:p>
    <w:tbl>
      <w:tblPr>
        <w:tblW w:w="10212" w:type="dxa"/>
        <w:jc w:val="center"/>
        <w:tblInd w:w="1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429"/>
        <w:gridCol w:w="1559"/>
        <w:gridCol w:w="1418"/>
        <w:gridCol w:w="1134"/>
        <w:gridCol w:w="1559"/>
        <w:gridCol w:w="1417"/>
        <w:gridCol w:w="1348"/>
        <w:gridCol w:w="1348"/>
      </w:tblGrid>
      <w:tr w:rsidR="000C478C" w:rsidRPr="00185977" w:rsidTr="00630369">
        <w:trPr>
          <w:cantSplit/>
          <w:jc w:val="center"/>
        </w:trPr>
        <w:tc>
          <w:tcPr>
            <w:tcW w:w="429" w:type="dxa"/>
            <w:shd w:val="clear" w:color="auto" w:fill="FFFFFF"/>
            <w:vAlign w:val="center"/>
          </w:tcPr>
          <w:p w:rsidR="000C478C" w:rsidRPr="00185977" w:rsidRDefault="000C478C" w:rsidP="00E85B5B">
            <w:pPr>
              <w:keepNext/>
              <w:keepLines/>
              <w:ind w:left="-81" w:right="-47"/>
              <w:jc w:val="center"/>
              <w:rPr>
                <w:b/>
              </w:rPr>
            </w:pPr>
            <w:r w:rsidRPr="00185977">
              <w:rPr>
                <w:b/>
              </w:rPr>
              <w:t>№</w:t>
            </w:r>
          </w:p>
          <w:p w:rsidR="000C478C" w:rsidRPr="00185977" w:rsidRDefault="000C478C" w:rsidP="00E85B5B">
            <w:pPr>
              <w:keepNext/>
              <w:keepLines/>
              <w:ind w:left="-81" w:right="-47"/>
              <w:jc w:val="center"/>
              <w:rPr>
                <w:b/>
              </w:rPr>
            </w:pPr>
            <w:r w:rsidRPr="00185977">
              <w:rPr>
                <w:b/>
              </w:rPr>
              <w:t>п/п</w:t>
            </w:r>
          </w:p>
        </w:tc>
        <w:tc>
          <w:tcPr>
            <w:tcW w:w="1559" w:type="dxa"/>
            <w:shd w:val="clear" w:color="auto" w:fill="FFFFFF"/>
            <w:vAlign w:val="center"/>
          </w:tcPr>
          <w:p w:rsidR="000C478C" w:rsidRPr="00185977" w:rsidRDefault="000C478C" w:rsidP="00E85B5B">
            <w:pPr>
              <w:keepNext/>
              <w:keepLines/>
              <w:ind w:left="-27" w:right="-49"/>
              <w:jc w:val="center"/>
              <w:rPr>
                <w:b/>
              </w:rPr>
            </w:pPr>
            <w:r w:rsidRPr="00185977">
              <w:rPr>
                <w:b/>
              </w:rPr>
              <w:t>Режимы</w:t>
            </w:r>
          </w:p>
          <w:p w:rsidR="000C478C" w:rsidRPr="00185977" w:rsidRDefault="000C478C" w:rsidP="00E85B5B">
            <w:pPr>
              <w:keepNext/>
              <w:keepLines/>
              <w:ind w:left="-27" w:right="-49"/>
              <w:jc w:val="center"/>
              <w:rPr>
                <w:b/>
              </w:rPr>
            </w:pPr>
            <w:r w:rsidRPr="00185977">
              <w:rPr>
                <w:b/>
              </w:rPr>
              <w:t>обработки</w:t>
            </w:r>
          </w:p>
          <w:p w:rsidR="000C478C" w:rsidRPr="00185977" w:rsidRDefault="000C478C" w:rsidP="00E85B5B">
            <w:pPr>
              <w:keepNext/>
              <w:keepLines/>
              <w:ind w:left="-27" w:right="-49"/>
              <w:jc w:val="center"/>
              <w:rPr>
                <w:b/>
              </w:rPr>
            </w:pPr>
            <w:r w:rsidRPr="00185977">
              <w:rPr>
                <w:b/>
              </w:rPr>
              <w:t>информации</w:t>
            </w:r>
          </w:p>
        </w:tc>
        <w:tc>
          <w:tcPr>
            <w:tcW w:w="1418" w:type="dxa"/>
            <w:shd w:val="clear" w:color="auto" w:fill="FFFFFF"/>
            <w:vAlign w:val="center"/>
          </w:tcPr>
          <w:p w:rsidR="000C478C" w:rsidRPr="00185977" w:rsidRDefault="000C478C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</w:rPr>
              <w:t>Тип спектра тестового сигнала (дискретный, сплошной, смешанный)</w:t>
            </w:r>
          </w:p>
        </w:tc>
        <w:tc>
          <w:tcPr>
            <w:tcW w:w="1134" w:type="dxa"/>
            <w:shd w:val="clear" w:color="auto" w:fill="FFFFFF"/>
            <w:vAlign w:val="center"/>
          </w:tcPr>
          <w:p w:rsidR="000C478C" w:rsidRPr="00185977" w:rsidRDefault="000C478C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</w:rPr>
              <w:t>Коэффициент, учитывающий разрядность кода Kn</w:t>
            </w:r>
          </w:p>
        </w:tc>
        <w:tc>
          <w:tcPr>
            <w:tcW w:w="1559" w:type="dxa"/>
            <w:shd w:val="clear" w:color="auto" w:fill="FFFFFF"/>
            <w:vAlign w:val="center"/>
          </w:tcPr>
          <w:p w:rsidR="000C478C" w:rsidRPr="00185977" w:rsidRDefault="000C478C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</w:rPr>
              <w:t>Длительность единичного импульса тестового сигнала τ</w:t>
            </w:r>
            <w:r w:rsidRPr="00185977">
              <w:rPr>
                <w:b/>
                <w:vertAlign w:val="subscript"/>
              </w:rPr>
              <w:t>и</w:t>
            </w:r>
            <w:r w:rsidRPr="00185977">
              <w:rPr>
                <w:b/>
              </w:rPr>
              <w:t>, с</w:t>
            </w:r>
          </w:p>
        </w:tc>
        <w:tc>
          <w:tcPr>
            <w:tcW w:w="1417" w:type="dxa"/>
            <w:shd w:val="clear" w:color="auto" w:fill="FFFFFF"/>
            <w:vAlign w:val="center"/>
          </w:tcPr>
          <w:p w:rsidR="000C478C" w:rsidRPr="00185977" w:rsidRDefault="000C478C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</w:rPr>
              <w:t>Период повторения тестовых импульсов в тестовой последовательности Т</w:t>
            </w:r>
            <w:r w:rsidRPr="00185977">
              <w:rPr>
                <w:b/>
                <w:vertAlign w:val="subscript"/>
              </w:rPr>
              <w:t>и</w:t>
            </w:r>
            <w:r w:rsidRPr="00185977">
              <w:rPr>
                <w:b/>
              </w:rPr>
              <w:t>, с</w:t>
            </w:r>
          </w:p>
        </w:tc>
        <w:tc>
          <w:tcPr>
            <w:tcW w:w="1348" w:type="dxa"/>
            <w:shd w:val="clear" w:color="auto" w:fill="FFFFFF"/>
            <w:vAlign w:val="center"/>
          </w:tcPr>
          <w:p w:rsidR="000C478C" w:rsidRPr="00185977" w:rsidRDefault="000C478C" w:rsidP="00E85B5B">
            <w:pPr>
              <w:pStyle w:val="a9"/>
              <w:keepNext/>
              <w:keepLines/>
              <w:jc w:val="center"/>
              <w:rPr>
                <w:b/>
                <w:bCs/>
                <w:sz w:val="20"/>
              </w:rPr>
            </w:pPr>
            <w:r w:rsidRPr="00185977">
              <w:rPr>
                <w:b/>
                <w:sz w:val="20"/>
              </w:rPr>
              <w:t>Тактовая частота последовательности импульсов в структуре тест-сигнала Ft, кГц</w:t>
            </w:r>
          </w:p>
        </w:tc>
        <w:tc>
          <w:tcPr>
            <w:tcW w:w="1348" w:type="dxa"/>
            <w:shd w:val="clear" w:color="auto" w:fill="FFFFFF"/>
            <w:vAlign w:val="center"/>
          </w:tcPr>
          <w:p w:rsidR="000C478C" w:rsidRPr="00185977" w:rsidRDefault="000C478C" w:rsidP="00E85B5B">
            <w:pPr>
              <w:keepNext/>
              <w:keepLines/>
              <w:jc w:val="center"/>
              <w:rPr>
                <w:b/>
                <w:bCs/>
              </w:rPr>
            </w:pPr>
            <w:r w:rsidRPr="00185977">
              <w:rPr>
                <w:b/>
              </w:rPr>
              <w:t xml:space="preserve">Норма эффективности защиты информации δ </w:t>
            </w:r>
            <w:r w:rsidRPr="00185977">
              <w:rPr>
                <w:b/>
                <w:bCs/>
              </w:rPr>
              <w:t xml:space="preserve">для объектов </w:t>
            </w:r>
          </w:p>
          <w:p w:rsidR="000C478C" w:rsidRPr="00185977" w:rsidRDefault="000C478C" w:rsidP="00E85B5B">
            <w:pPr>
              <w:keepNext/>
              <w:keepLines/>
              <w:jc w:val="center"/>
              <w:rPr>
                <w:b/>
              </w:rPr>
            </w:pPr>
            <w:r w:rsidRPr="00185977">
              <w:rPr>
                <w:b/>
                <w:bCs/>
              </w:rPr>
              <w:t>2; 3 категории</w:t>
            </w:r>
          </w:p>
        </w:tc>
      </w:tr>
      <w:tr w:rsidR="00630369" w:rsidTr="00630369">
        <w:trPr>
          <w:trHeight w:val="326"/>
          <w:jc w:val="center"/>
        </w:trPr>
        <w:tc>
          <w:tcPr>
            <w:tcW w:w="42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1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30369" w:rsidRDefault="00630369" w:rsidP="003C1DE5">
            <w:pPr>
              <w:jc w:val="center"/>
            </w:pPr>
            <w:r>
              <w:t xml:space="preserve">Режим вывода информации на монитор 2560x1440/75 (LVDS) s/n: </w:t>
            </w:r>
            <w:r w:rsidR="003C1DE5">
              <w:t>1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дискретный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1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8,12396e-09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1,62479e-08</w:t>
            </w:r>
          </w:p>
        </w:tc>
        <w:tc>
          <w:tcPr>
            <w:tcW w:w="134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61546,3</w:t>
            </w:r>
          </w:p>
        </w:tc>
        <w:tc>
          <w:tcPr>
            <w:tcW w:w="134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0,1; 0,1</w:t>
            </w:r>
          </w:p>
        </w:tc>
      </w:tr>
      <w:tr w:rsidR="00630369" w:rsidTr="00630369">
        <w:trPr>
          <w:trHeight w:val="326"/>
          <w:jc w:val="center"/>
        </w:trPr>
        <w:tc>
          <w:tcPr>
            <w:tcW w:w="42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2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30369" w:rsidRDefault="00630369" w:rsidP="003C1DE5">
            <w:pPr>
              <w:jc w:val="center"/>
            </w:pPr>
            <w:r>
              <w:t xml:space="preserve">Режим вывода информации на монитор 2560x11440/75 (DP) s/n: </w:t>
            </w:r>
            <w:r w:rsidR="003C1DE5">
              <w:t>1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сплошной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4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3,70096e-10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7,40192e-10</w:t>
            </w:r>
          </w:p>
        </w:tc>
        <w:tc>
          <w:tcPr>
            <w:tcW w:w="134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1351000</w:t>
            </w:r>
          </w:p>
        </w:tc>
        <w:tc>
          <w:tcPr>
            <w:tcW w:w="134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0,1; 0,1</w:t>
            </w:r>
          </w:p>
        </w:tc>
      </w:tr>
      <w:tr w:rsidR="00630369" w:rsidTr="00630369">
        <w:trPr>
          <w:trHeight w:val="326"/>
          <w:jc w:val="center"/>
        </w:trPr>
        <w:tc>
          <w:tcPr>
            <w:tcW w:w="42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3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30369" w:rsidRDefault="00630369" w:rsidP="003C1DE5">
            <w:pPr>
              <w:jc w:val="center"/>
            </w:pPr>
            <w:r>
              <w:t xml:space="preserve">Режим вывода информации на монитор 3840x2160/120 (LVDS) s/n: </w:t>
            </w:r>
            <w:r w:rsidR="003C1DE5">
              <w:t>2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дискретный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1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6,75821e-09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1,35164e-08</w:t>
            </w:r>
          </w:p>
        </w:tc>
        <w:tc>
          <w:tcPr>
            <w:tcW w:w="134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73984</w:t>
            </w:r>
          </w:p>
        </w:tc>
        <w:tc>
          <w:tcPr>
            <w:tcW w:w="134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0,1; 0,1</w:t>
            </w:r>
          </w:p>
        </w:tc>
      </w:tr>
      <w:tr w:rsidR="00630369" w:rsidTr="00630369">
        <w:trPr>
          <w:trHeight w:val="326"/>
          <w:jc w:val="center"/>
        </w:trPr>
        <w:tc>
          <w:tcPr>
            <w:tcW w:w="42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4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30369" w:rsidRDefault="00630369" w:rsidP="003C1DE5">
            <w:pPr>
              <w:jc w:val="center"/>
            </w:pPr>
            <w:r>
              <w:t xml:space="preserve">Режим вывода информации на монитор 3840x2160/120 (DP) s/n: </w:t>
            </w:r>
            <w:r w:rsidR="003C1DE5">
              <w:t>2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сплошной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4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3,70096e-10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7,40192e-10</w:t>
            </w:r>
          </w:p>
        </w:tc>
        <w:tc>
          <w:tcPr>
            <w:tcW w:w="134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1351000</w:t>
            </w:r>
          </w:p>
        </w:tc>
        <w:tc>
          <w:tcPr>
            <w:tcW w:w="134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0,1; 0,1</w:t>
            </w:r>
          </w:p>
        </w:tc>
      </w:tr>
      <w:tr w:rsidR="00630369" w:rsidTr="00630369">
        <w:trPr>
          <w:trHeight w:val="326"/>
          <w:jc w:val="center"/>
        </w:trPr>
        <w:tc>
          <w:tcPr>
            <w:tcW w:w="42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5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30369" w:rsidRDefault="00630369" w:rsidP="003C1DE5">
            <w:pPr>
              <w:jc w:val="center"/>
            </w:pPr>
            <w:r>
              <w:t xml:space="preserve">Режим вывода информации на монитор 3840x2160/120 (LVDS) s/n: </w:t>
            </w:r>
            <w:r w:rsidR="003C1DE5">
              <w:t>3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дискретный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1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6,75821e-09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1,35164e-08</w:t>
            </w:r>
          </w:p>
        </w:tc>
        <w:tc>
          <w:tcPr>
            <w:tcW w:w="134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73984</w:t>
            </w:r>
          </w:p>
        </w:tc>
        <w:tc>
          <w:tcPr>
            <w:tcW w:w="134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0,1; 0,1</w:t>
            </w:r>
          </w:p>
        </w:tc>
      </w:tr>
      <w:tr w:rsidR="00630369" w:rsidTr="00630369">
        <w:trPr>
          <w:trHeight w:val="326"/>
          <w:jc w:val="center"/>
        </w:trPr>
        <w:tc>
          <w:tcPr>
            <w:tcW w:w="42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6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30369" w:rsidRDefault="00630369" w:rsidP="003C1DE5">
            <w:pPr>
              <w:jc w:val="center"/>
            </w:pPr>
            <w:r>
              <w:t xml:space="preserve">Режим вывода информации на монитор 3840x2160/120 (DP) s/n: </w:t>
            </w:r>
            <w:r w:rsidR="003C1DE5">
              <w:t>3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сплошной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4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3,70096e-10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7,40192e-10</w:t>
            </w:r>
          </w:p>
        </w:tc>
        <w:tc>
          <w:tcPr>
            <w:tcW w:w="134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1351000</w:t>
            </w:r>
          </w:p>
        </w:tc>
        <w:tc>
          <w:tcPr>
            <w:tcW w:w="134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0,1; 0,1</w:t>
            </w:r>
          </w:p>
        </w:tc>
      </w:tr>
      <w:tr w:rsidR="00630369" w:rsidTr="00630369">
        <w:trPr>
          <w:trHeight w:val="326"/>
          <w:jc w:val="center"/>
        </w:trPr>
        <w:tc>
          <w:tcPr>
            <w:tcW w:w="42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7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Режим записи и/или считывания информации на ЖМД (SATA)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дискретный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1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1,66666e-10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3,33333e-10</w:t>
            </w:r>
          </w:p>
        </w:tc>
        <w:tc>
          <w:tcPr>
            <w:tcW w:w="134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3000000</w:t>
            </w:r>
          </w:p>
        </w:tc>
        <w:tc>
          <w:tcPr>
            <w:tcW w:w="134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0,7; 1,2</w:t>
            </w:r>
          </w:p>
        </w:tc>
      </w:tr>
      <w:tr w:rsidR="00630369" w:rsidTr="00630369">
        <w:trPr>
          <w:trHeight w:val="326"/>
          <w:jc w:val="center"/>
        </w:trPr>
        <w:tc>
          <w:tcPr>
            <w:tcW w:w="42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8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Режим записи и/или считывания информации на SSD (PCIe)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сплошной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8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1,26951e-10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2,53903e-10</w:t>
            </w:r>
          </w:p>
        </w:tc>
        <w:tc>
          <w:tcPr>
            <w:tcW w:w="134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3938500</w:t>
            </w:r>
          </w:p>
        </w:tc>
        <w:tc>
          <w:tcPr>
            <w:tcW w:w="134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0,7; 1,2</w:t>
            </w:r>
          </w:p>
        </w:tc>
      </w:tr>
      <w:tr w:rsidR="00630369" w:rsidTr="00630369">
        <w:trPr>
          <w:trHeight w:val="326"/>
          <w:jc w:val="center"/>
        </w:trPr>
        <w:tc>
          <w:tcPr>
            <w:tcW w:w="42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9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Режим записи и/или считывания информации на оптический диск (SATA)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дискретный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1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6,66666e-10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1,33333e-09</w:t>
            </w:r>
          </w:p>
        </w:tc>
        <w:tc>
          <w:tcPr>
            <w:tcW w:w="134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750000</w:t>
            </w:r>
          </w:p>
        </w:tc>
        <w:tc>
          <w:tcPr>
            <w:tcW w:w="134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0,7; 1,2</w:t>
            </w:r>
          </w:p>
        </w:tc>
      </w:tr>
      <w:tr w:rsidR="00630369" w:rsidTr="00630369">
        <w:trPr>
          <w:trHeight w:val="326"/>
          <w:jc w:val="center"/>
        </w:trPr>
        <w:tc>
          <w:tcPr>
            <w:tcW w:w="42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10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Режим набора информации с клавиатуры (USB)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дискретный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1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6,68002e-07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1,33600e-06</w:t>
            </w:r>
          </w:p>
        </w:tc>
        <w:tc>
          <w:tcPr>
            <w:tcW w:w="134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748,5</w:t>
            </w:r>
          </w:p>
        </w:tc>
        <w:tc>
          <w:tcPr>
            <w:tcW w:w="134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0,7; 1,2</w:t>
            </w:r>
          </w:p>
        </w:tc>
      </w:tr>
      <w:tr w:rsidR="00630369" w:rsidTr="00630369">
        <w:trPr>
          <w:trHeight w:val="326"/>
          <w:jc w:val="center"/>
        </w:trPr>
        <w:tc>
          <w:tcPr>
            <w:tcW w:w="42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lastRenderedPageBreak/>
              <w:t>11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Режим обмена информацией по сети (100 Мбит/с "витая пара")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сплошной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2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8,00000e-09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1,6e-08</w:t>
            </w:r>
          </w:p>
        </w:tc>
        <w:tc>
          <w:tcPr>
            <w:tcW w:w="134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62500</w:t>
            </w:r>
          </w:p>
        </w:tc>
        <w:tc>
          <w:tcPr>
            <w:tcW w:w="134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0,7; 1,2</w:t>
            </w:r>
          </w:p>
        </w:tc>
      </w:tr>
      <w:tr w:rsidR="00630369" w:rsidTr="00630369">
        <w:trPr>
          <w:trHeight w:val="326"/>
          <w:jc w:val="center"/>
        </w:trPr>
        <w:tc>
          <w:tcPr>
            <w:tcW w:w="42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12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Режим обмена информацией по сети (1000 Мбит/с "витая пара")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сплошной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4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8,00000e-09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1,6e-08</w:t>
            </w:r>
          </w:p>
        </w:tc>
        <w:tc>
          <w:tcPr>
            <w:tcW w:w="134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62500</w:t>
            </w:r>
          </w:p>
        </w:tc>
        <w:tc>
          <w:tcPr>
            <w:tcW w:w="1348" w:type="dxa"/>
            <w:shd w:val="clear" w:color="auto" w:fill="auto"/>
            <w:vAlign w:val="center"/>
          </w:tcPr>
          <w:p w:rsidR="00630369" w:rsidRDefault="00630369" w:rsidP="00E85B5B">
            <w:pPr>
              <w:jc w:val="center"/>
            </w:pPr>
            <w:r>
              <w:t>0,7; 1,2</w:t>
            </w:r>
          </w:p>
        </w:tc>
      </w:tr>
    </w:tbl>
    <w:p w:rsidR="00F8551D" w:rsidRPr="006A4EEA" w:rsidRDefault="00F8551D" w:rsidP="00EB0643">
      <w:pPr>
        <w:rPr>
          <w:lang w:val="en-US"/>
        </w:rPr>
      </w:pPr>
    </w:p>
    <w:sectPr w:rsidR="00F8551D" w:rsidRPr="006A4EEA" w:rsidSect="00295EDE">
      <w:headerReference w:type="default" r:id="rId8"/>
      <w:pgSz w:w="11907" w:h="16840" w:code="9"/>
      <w:pgMar w:top="1134" w:right="851" w:bottom="1134" w:left="1134" w:header="567" w:footer="907" w:gutter="0"/>
      <w:cols w:space="720"/>
      <w:titlePg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27B0D" w:rsidRDefault="00D27B0D">
      <w:r>
        <w:separator/>
      </w:r>
    </w:p>
  </w:endnote>
  <w:endnote w:type="continuationSeparator" w:id="1">
    <w:p w:rsidR="00D27B0D" w:rsidRDefault="00D27B0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27B0D" w:rsidRDefault="00D27B0D">
      <w:r>
        <w:separator/>
      </w:r>
    </w:p>
  </w:footnote>
  <w:footnote w:type="continuationSeparator" w:id="1">
    <w:p w:rsidR="00D27B0D" w:rsidRDefault="00D27B0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156F3" w:rsidRDefault="001C07F0">
    <w:pPr>
      <w:pStyle w:val="a4"/>
      <w:jc w:val="center"/>
    </w:pPr>
    <w:fldSimple w:instr=" PAGE   \* MERGEFORMAT ">
      <w:r w:rsidR="003C1DE5">
        <w:rPr>
          <w:noProof/>
        </w:rPr>
        <w:t>7</w:t>
      </w:r>
    </w:fldSimple>
  </w:p>
  <w:p w:rsidR="00A156F3" w:rsidRDefault="00A156F3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2"/>
    <w:multiLevelType w:val="singleLevel"/>
    <w:tmpl w:val="53DC850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>
    <w:nsid w:val="07C674AF"/>
    <w:multiLevelType w:val="singleLevel"/>
    <w:tmpl w:val="9EFC9614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">
    <w:nsid w:val="0A2B3245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>
    <w:nsid w:val="0A3A0F40"/>
    <w:multiLevelType w:val="singleLevel"/>
    <w:tmpl w:val="041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</w:abstractNum>
  <w:abstractNum w:abstractNumId="5">
    <w:nsid w:val="0C333F1A"/>
    <w:multiLevelType w:val="singleLevel"/>
    <w:tmpl w:val="903024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0C5F49AD"/>
    <w:multiLevelType w:val="singleLevel"/>
    <w:tmpl w:val="49DA99DE"/>
    <w:lvl w:ilvl="0">
      <w:start w:val="1"/>
      <w:numFmt w:val="decimal"/>
      <w:lvlText w:val="%1."/>
      <w:legacy w:legacy="1" w:legacySpace="0" w:legacyIndent="1211"/>
      <w:lvlJc w:val="left"/>
      <w:pPr>
        <w:ind w:left="2062" w:hanging="1211"/>
      </w:pPr>
    </w:lvl>
  </w:abstractNum>
  <w:abstractNum w:abstractNumId="7">
    <w:nsid w:val="0CE731CA"/>
    <w:multiLevelType w:val="hybridMultilevel"/>
    <w:tmpl w:val="CF36E964"/>
    <w:lvl w:ilvl="0" w:tplc="D81E9314">
      <w:start w:val="4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20" w:hanging="360"/>
      </w:pPr>
    </w:lvl>
    <w:lvl w:ilvl="2" w:tplc="0419001B" w:tentative="1">
      <w:start w:val="1"/>
      <w:numFmt w:val="lowerRoman"/>
      <w:lvlText w:val="%3."/>
      <w:lvlJc w:val="right"/>
      <w:pPr>
        <w:ind w:left="2940" w:hanging="180"/>
      </w:pPr>
    </w:lvl>
    <w:lvl w:ilvl="3" w:tplc="0419000F" w:tentative="1">
      <w:start w:val="1"/>
      <w:numFmt w:val="decimal"/>
      <w:lvlText w:val="%4."/>
      <w:lvlJc w:val="left"/>
      <w:pPr>
        <w:ind w:left="3660" w:hanging="360"/>
      </w:pPr>
    </w:lvl>
    <w:lvl w:ilvl="4" w:tplc="04190019" w:tentative="1">
      <w:start w:val="1"/>
      <w:numFmt w:val="lowerLetter"/>
      <w:lvlText w:val="%5."/>
      <w:lvlJc w:val="left"/>
      <w:pPr>
        <w:ind w:left="4380" w:hanging="360"/>
      </w:pPr>
    </w:lvl>
    <w:lvl w:ilvl="5" w:tplc="0419001B" w:tentative="1">
      <w:start w:val="1"/>
      <w:numFmt w:val="lowerRoman"/>
      <w:lvlText w:val="%6."/>
      <w:lvlJc w:val="right"/>
      <w:pPr>
        <w:ind w:left="5100" w:hanging="180"/>
      </w:pPr>
    </w:lvl>
    <w:lvl w:ilvl="6" w:tplc="0419000F" w:tentative="1">
      <w:start w:val="1"/>
      <w:numFmt w:val="decimal"/>
      <w:lvlText w:val="%7."/>
      <w:lvlJc w:val="left"/>
      <w:pPr>
        <w:ind w:left="5820" w:hanging="360"/>
      </w:pPr>
    </w:lvl>
    <w:lvl w:ilvl="7" w:tplc="04190019" w:tentative="1">
      <w:start w:val="1"/>
      <w:numFmt w:val="lowerLetter"/>
      <w:lvlText w:val="%8."/>
      <w:lvlJc w:val="left"/>
      <w:pPr>
        <w:ind w:left="6540" w:hanging="360"/>
      </w:pPr>
    </w:lvl>
    <w:lvl w:ilvl="8" w:tplc="041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8">
    <w:nsid w:val="0E533DD3"/>
    <w:multiLevelType w:val="singleLevel"/>
    <w:tmpl w:val="14846F5A"/>
    <w:lvl w:ilvl="0">
      <w:numFmt w:val="bullet"/>
      <w:lvlText w:val="-"/>
      <w:lvlJc w:val="left"/>
      <w:pPr>
        <w:tabs>
          <w:tab w:val="num" w:pos="1778"/>
        </w:tabs>
        <w:ind w:left="1778" w:hanging="360"/>
      </w:pPr>
      <w:rPr>
        <w:rFonts w:hint="default"/>
      </w:rPr>
    </w:lvl>
  </w:abstractNum>
  <w:abstractNum w:abstractNumId="9">
    <w:nsid w:val="0EF7520B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10622A5A"/>
    <w:multiLevelType w:val="singleLevel"/>
    <w:tmpl w:val="FA9494E0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</w:rPr>
    </w:lvl>
  </w:abstractNum>
  <w:abstractNum w:abstractNumId="11">
    <w:nsid w:val="10844479"/>
    <w:multiLevelType w:val="singleLevel"/>
    <w:tmpl w:val="63D2EDA2"/>
    <w:lvl w:ilvl="0">
      <w:start w:val="2"/>
      <w:numFmt w:val="decimal"/>
      <w:lvlText w:val="%1."/>
      <w:lvlJc w:val="left"/>
      <w:pPr>
        <w:tabs>
          <w:tab w:val="num" w:pos="1140"/>
        </w:tabs>
        <w:ind w:left="1140" w:hanging="360"/>
      </w:pPr>
      <w:rPr>
        <w:rFonts w:hint="default"/>
      </w:rPr>
    </w:lvl>
  </w:abstractNum>
  <w:abstractNum w:abstractNumId="12">
    <w:nsid w:val="12BC6F26"/>
    <w:multiLevelType w:val="singleLevel"/>
    <w:tmpl w:val="2F2CF052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</w:abstractNum>
  <w:abstractNum w:abstractNumId="13">
    <w:nsid w:val="12EF09D3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</w:abstractNum>
  <w:abstractNum w:abstractNumId="14">
    <w:nsid w:val="18202B0A"/>
    <w:multiLevelType w:val="singleLevel"/>
    <w:tmpl w:val="FA9494E0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</w:rPr>
    </w:lvl>
  </w:abstractNum>
  <w:abstractNum w:abstractNumId="15">
    <w:nsid w:val="19CD0B18"/>
    <w:multiLevelType w:val="singleLevel"/>
    <w:tmpl w:val="8056E254"/>
    <w:lvl w:ilvl="0">
      <w:start w:val="7"/>
      <w:numFmt w:val="bullet"/>
      <w:lvlText w:val="-"/>
      <w:lvlJc w:val="left"/>
      <w:pPr>
        <w:tabs>
          <w:tab w:val="num" w:pos="2487"/>
        </w:tabs>
        <w:ind w:left="2487" w:hanging="360"/>
      </w:pPr>
      <w:rPr>
        <w:rFonts w:hint="default"/>
      </w:rPr>
    </w:lvl>
  </w:abstractNum>
  <w:abstractNum w:abstractNumId="16">
    <w:nsid w:val="1BAA7375"/>
    <w:multiLevelType w:val="singleLevel"/>
    <w:tmpl w:val="E9561EC0"/>
    <w:lvl w:ilvl="0">
      <w:start w:val="4"/>
      <w:numFmt w:val="decimal"/>
      <w:lvlText w:val="%1."/>
      <w:lvlJc w:val="left"/>
      <w:pPr>
        <w:tabs>
          <w:tab w:val="num" w:pos="1575"/>
        </w:tabs>
        <w:ind w:left="1575" w:hanging="360"/>
      </w:pPr>
      <w:rPr>
        <w:rFonts w:hint="default"/>
      </w:rPr>
    </w:lvl>
  </w:abstractNum>
  <w:abstractNum w:abstractNumId="17">
    <w:nsid w:val="1D2307E2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>
    <w:nsid w:val="2CC95687"/>
    <w:multiLevelType w:val="singleLevel"/>
    <w:tmpl w:val="7B1423E4"/>
    <w:lvl w:ilvl="0">
      <w:start w:val="7"/>
      <w:numFmt w:val="bullet"/>
      <w:lvlText w:val="-"/>
      <w:lvlJc w:val="left"/>
      <w:pPr>
        <w:tabs>
          <w:tab w:val="num" w:pos="1778"/>
        </w:tabs>
        <w:ind w:left="1778" w:hanging="360"/>
      </w:pPr>
      <w:rPr>
        <w:rFonts w:hint="default"/>
      </w:rPr>
    </w:lvl>
  </w:abstractNum>
  <w:abstractNum w:abstractNumId="19">
    <w:nsid w:val="2F0F034E"/>
    <w:multiLevelType w:val="hybridMultilevel"/>
    <w:tmpl w:val="0EE2332E"/>
    <w:lvl w:ilvl="0" w:tplc="CA66603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F4E6F19"/>
    <w:multiLevelType w:val="hybridMultilevel"/>
    <w:tmpl w:val="B21C5B60"/>
    <w:lvl w:ilvl="0" w:tplc="1F101584">
      <w:start w:val="3"/>
      <w:numFmt w:val="decimal"/>
      <w:lvlText w:val="%1."/>
      <w:lvlJc w:val="left"/>
      <w:pPr>
        <w:tabs>
          <w:tab w:val="num" w:pos="1140"/>
        </w:tabs>
        <w:ind w:left="11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60"/>
        </w:tabs>
        <w:ind w:left="18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80"/>
        </w:tabs>
        <w:ind w:left="25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20"/>
        </w:tabs>
        <w:ind w:left="40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740"/>
        </w:tabs>
        <w:ind w:left="47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80"/>
        </w:tabs>
        <w:ind w:left="61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00"/>
        </w:tabs>
        <w:ind w:left="6900" w:hanging="180"/>
      </w:pPr>
    </w:lvl>
  </w:abstractNum>
  <w:abstractNum w:abstractNumId="21">
    <w:nsid w:val="2F5E6310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</w:abstractNum>
  <w:abstractNum w:abstractNumId="22">
    <w:nsid w:val="336A385B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>
    <w:nsid w:val="34D16931"/>
    <w:multiLevelType w:val="singleLevel"/>
    <w:tmpl w:val="1540B3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605150D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5">
    <w:nsid w:val="363F4A9D"/>
    <w:multiLevelType w:val="singleLevel"/>
    <w:tmpl w:val="55DC5EC2"/>
    <w:lvl w:ilvl="0">
      <w:start w:val="5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6">
    <w:nsid w:val="370B528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7">
    <w:nsid w:val="3DBC1945"/>
    <w:multiLevelType w:val="singleLevel"/>
    <w:tmpl w:val="C122AF9C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8">
    <w:nsid w:val="3F4031C8"/>
    <w:multiLevelType w:val="singleLevel"/>
    <w:tmpl w:val="15E44C0C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>
    <w:nsid w:val="417E331B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0">
    <w:nsid w:val="418A155F"/>
    <w:multiLevelType w:val="singleLevel"/>
    <w:tmpl w:val="3C50573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8"/>
      </w:rPr>
    </w:lvl>
  </w:abstractNum>
  <w:abstractNum w:abstractNumId="31">
    <w:nsid w:val="4CA92FFD"/>
    <w:multiLevelType w:val="singleLevel"/>
    <w:tmpl w:val="4D4E2550"/>
    <w:lvl w:ilvl="0">
      <w:start w:val="8"/>
      <w:numFmt w:val="bullet"/>
      <w:lvlText w:val="-"/>
      <w:lvlJc w:val="left"/>
      <w:pPr>
        <w:tabs>
          <w:tab w:val="num" w:pos="1353"/>
        </w:tabs>
        <w:ind w:left="1353" w:hanging="360"/>
      </w:pPr>
      <w:rPr>
        <w:rFonts w:hint="default"/>
      </w:rPr>
    </w:lvl>
  </w:abstractNum>
  <w:abstractNum w:abstractNumId="32">
    <w:nsid w:val="51E924C7"/>
    <w:multiLevelType w:val="singleLevel"/>
    <w:tmpl w:val="63D2EDA2"/>
    <w:lvl w:ilvl="0">
      <w:start w:val="2"/>
      <w:numFmt w:val="decimal"/>
      <w:lvlText w:val="%1."/>
      <w:lvlJc w:val="left"/>
      <w:pPr>
        <w:tabs>
          <w:tab w:val="num" w:pos="1140"/>
        </w:tabs>
        <w:ind w:left="1140" w:hanging="360"/>
      </w:pPr>
      <w:rPr>
        <w:rFonts w:hint="default"/>
      </w:rPr>
    </w:lvl>
  </w:abstractNum>
  <w:abstractNum w:abstractNumId="33">
    <w:nsid w:val="5A8F6DDC"/>
    <w:multiLevelType w:val="singleLevel"/>
    <w:tmpl w:val="FA9494E0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</w:rPr>
    </w:lvl>
  </w:abstractNum>
  <w:abstractNum w:abstractNumId="34">
    <w:nsid w:val="5D985A24"/>
    <w:multiLevelType w:val="singleLevel"/>
    <w:tmpl w:val="FA9494E0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</w:rPr>
    </w:lvl>
  </w:abstractNum>
  <w:abstractNum w:abstractNumId="35">
    <w:nsid w:val="62994CC3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6">
    <w:nsid w:val="630638A2"/>
    <w:multiLevelType w:val="singleLevel"/>
    <w:tmpl w:val="D2D49AB0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7">
    <w:nsid w:val="6CD61CD8"/>
    <w:multiLevelType w:val="singleLevel"/>
    <w:tmpl w:val="88B89796"/>
    <w:lvl w:ilvl="0">
      <w:start w:val="1"/>
      <w:numFmt w:val="decimal"/>
      <w:lvlText w:val="%1."/>
      <w:lvlJc w:val="left"/>
      <w:pPr>
        <w:tabs>
          <w:tab w:val="num" w:pos="1398"/>
        </w:tabs>
        <w:ind w:left="1398" w:hanging="360"/>
      </w:pPr>
      <w:rPr>
        <w:rFonts w:hint="default"/>
      </w:rPr>
    </w:lvl>
  </w:abstractNum>
  <w:abstractNum w:abstractNumId="38">
    <w:nsid w:val="6EDD769F"/>
    <w:multiLevelType w:val="singleLevel"/>
    <w:tmpl w:val="E9561EC0"/>
    <w:lvl w:ilvl="0">
      <w:start w:val="4"/>
      <w:numFmt w:val="decimal"/>
      <w:lvlText w:val="%1."/>
      <w:lvlJc w:val="left"/>
      <w:pPr>
        <w:tabs>
          <w:tab w:val="num" w:pos="1575"/>
        </w:tabs>
        <w:ind w:left="1575" w:hanging="360"/>
      </w:pPr>
      <w:rPr>
        <w:rFonts w:hint="default"/>
      </w:rPr>
    </w:lvl>
  </w:abstractNum>
  <w:abstractNum w:abstractNumId="39">
    <w:nsid w:val="6EDE1958"/>
    <w:multiLevelType w:val="singleLevel"/>
    <w:tmpl w:val="F61889B6"/>
    <w:lvl w:ilvl="0">
      <w:start w:val="7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40">
    <w:nsid w:val="71E40B3E"/>
    <w:multiLevelType w:val="multilevel"/>
    <w:tmpl w:val="FBB84B7E"/>
    <w:lvl w:ilvl="0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41">
    <w:nsid w:val="7BA37564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2">
    <w:nsid w:val="7BB065B6"/>
    <w:multiLevelType w:val="singleLevel"/>
    <w:tmpl w:val="7E06108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8"/>
      </w:rPr>
    </w:lvl>
  </w:abstractNum>
  <w:num w:numId="1">
    <w:abstractNumId w:val="6"/>
  </w:num>
  <w:num w:numId="2">
    <w:abstractNumId w:val="1"/>
    <w:lvlOverride w:ilvl="0">
      <w:lvl w:ilvl="0">
        <w:start w:val="4"/>
        <w:numFmt w:val="bullet"/>
        <w:lvlText w:val="-"/>
        <w:legacy w:legacy="1" w:legacySpace="0" w:legacyIndent="1080"/>
        <w:lvlJc w:val="left"/>
        <w:pPr>
          <w:ind w:left="1800" w:hanging="1080"/>
        </w:pPr>
      </w:lvl>
    </w:lvlOverride>
  </w:num>
  <w:num w:numId="3">
    <w:abstractNumId w:val="13"/>
  </w:num>
  <w:num w:numId="4">
    <w:abstractNumId w:val="10"/>
  </w:num>
  <w:num w:numId="5">
    <w:abstractNumId w:val="26"/>
  </w:num>
  <w:num w:numId="6">
    <w:abstractNumId w:val="38"/>
  </w:num>
  <w:num w:numId="7">
    <w:abstractNumId w:val="16"/>
  </w:num>
  <w:num w:numId="8">
    <w:abstractNumId w:val="21"/>
  </w:num>
  <w:num w:numId="9">
    <w:abstractNumId w:val="14"/>
  </w:num>
  <w:num w:numId="10">
    <w:abstractNumId w:val="34"/>
  </w:num>
  <w:num w:numId="11">
    <w:abstractNumId w:val="33"/>
  </w:num>
  <w:num w:numId="12">
    <w:abstractNumId w:val="25"/>
  </w:num>
  <w:num w:numId="13">
    <w:abstractNumId w:val="31"/>
  </w:num>
  <w:num w:numId="14">
    <w:abstractNumId w:val="37"/>
  </w:num>
  <w:num w:numId="15">
    <w:abstractNumId w:val="39"/>
  </w:num>
  <w:num w:numId="16">
    <w:abstractNumId w:val="12"/>
  </w:num>
  <w:num w:numId="17">
    <w:abstractNumId w:val="4"/>
  </w:num>
  <w:num w:numId="18">
    <w:abstractNumId w:val="41"/>
  </w:num>
  <w:num w:numId="19">
    <w:abstractNumId w:val="29"/>
  </w:num>
  <w:num w:numId="20">
    <w:abstractNumId w:val="40"/>
  </w:num>
  <w:num w:numId="21">
    <w:abstractNumId w:val="35"/>
  </w:num>
  <w:num w:numId="22">
    <w:abstractNumId w:val="17"/>
  </w:num>
  <w:num w:numId="23">
    <w:abstractNumId w:val="9"/>
  </w:num>
  <w:num w:numId="24">
    <w:abstractNumId w:val="30"/>
  </w:num>
  <w:num w:numId="25">
    <w:abstractNumId w:val="42"/>
  </w:num>
  <w:num w:numId="26">
    <w:abstractNumId w:val="24"/>
  </w:num>
  <w:num w:numId="27">
    <w:abstractNumId w:val="2"/>
  </w:num>
  <w:num w:numId="28">
    <w:abstractNumId w:val="22"/>
  </w:num>
  <w:num w:numId="29">
    <w:abstractNumId w:val="5"/>
  </w:num>
  <w:num w:numId="30">
    <w:abstractNumId w:val="23"/>
  </w:num>
  <w:num w:numId="31">
    <w:abstractNumId w:val="32"/>
  </w:num>
  <w:num w:numId="32">
    <w:abstractNumId w:val="11"/>
  </w:num>
  <w:num w:numId="33">
    <w:abstractNumId w:val="0"/>
  </w:num>
  <w:num w:numId="34">
    <w:abstractNumId w:val="27"/>
  </w:num>
  <w:num w:numId="35">
    <w:abstractNumId w:val="15"/>
  </w:num>
  <w:num w:numId="36">
    <w:abstractNumId w:val="8"/>
  </w:num>
  <w:num w:numId="37">
    <w:abstractNumId w:val="36"/>
  </w:num>
  <w:num w:numId="38">
    <w:abstractNumId w:val="3"/>
  </w:num>
  <w:num w:numId="39">
    <w:abstractNumId w:val="18"/>
  </w:num>
  <w:num w:numId="40">
    <w:abstractNumId w:val="28"/>
  </w:num>
  <w:num w:numId="41">
    <w:abstractNumId w:val="19"/>
  </w:num>
  <w:num w:numId="42">
    <w:abstractNumId w:val="20"/>
  </w:num>
  <w:num w:numId="43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attachedTemplate r:id="rId1"/>
  <w:stylePaneFormatFilter w:val="3F01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49154"/>
  </w:hdrShapeDefaults>
  <w:footnotePr>
    <w:footnote w:id="0"/>
    <w:footnote w:id="1"/>
  </w:footnotePr>
  <w:endnotePr>
    <w:endnote w:id="0"/>
    <w:endnote w:id="1"/>
  </w:endnotePr>
  <w:compat/>
  <w:rsids>
    <w:rsidRoot w:val="0046303B"/>
    <w:rsid w:val="00002719"/>
    <w:rsid w:val="0000294C"/>
    <w:rsid w:val="000200E0"/>
    <w:rsid w:val="00021891"/>
    <w:rsid w:val="000241C2"/>
    <w:rsid w:val="00027326"/>
    <w:rsid w:val="000302BF"/>
    <w:rsid w:val="00030C1E"/>
    <w:rsid w:val="00037A75"/>
    <w:rsid w:val="0005040A"/>
    <w:rsid w:val="00053198"/>
    <w:rsid w:val="00056660"/>
    <w:rsid w:val="0007060B"/>
    <w:rsid w:val="0007267F"/>
    <w:rsid w:val="0008272E"/>
    <w:rsid w:val="000829BC"/>
    <w:rsid w:val="000835EA"/>
    <w:rsid w:val="00084291"/>
    <w:rsid w:val="00084950"/>
    <w:rsid w:val="00084E9D"/>
    <w:rsid w:val="000872E7"/>
    <w:rsid w:val="000938AB"/>
    <w:rsid w:val="0009730F"/>
    <w:rsid w:val="000A20B0"/>
    <w:rsid w:val="000A52FC"/>
    <w:rsid w:val="000A6064"/>
    <w:rsid w:val="000B00DD"/>
    <w:rsid w:val="000B0113"/>
    <w:rsid w:val="000B6D1B"/>
    <w:rsid w:val="000B77F1"/>
    <w:rsid w:val="000B7F82"/>
    <w:rsid w:val="000C0CA8"/>
    <w:rsid w:val="000C231E"/>
    <w:rsid w:val="000C42F1"/>
    <w:rsid w:val="000C478C"/>
    <w:rsid w:val="000C4D68"/>
    <w:rsid w:val="000C58C5"/>
    <w:rsid w:val="000D33C1"/>
    <w:rsid w:val="000D3CBD"/>
    <w:rsid w:val="000D5C78"/>
    <w:rsid w:val="000D5D9C"/>
    <w:rsid w:val="000E1797"/>
    <w:rsid w:val="000E2AF0"/>
    <w:rsid w:val="000F0177"/>
    <w:rsid w:val="000F310E"/>
    <w:rsid w:val="000F45C8"/>
    <w:rsid w:val="000F58D2"/>
    <w:rsid w:val="000F69DB"/>
    <w:rsid w:val="000F6B99"/>
    <w:rsid w:val="00100CD3"/>
    <w:rsid w:val="00103BA0"/>
    <w:rsid w:val="001055C4"/>
    <w:rsid w:val="00106135"/>
    <w:rsid w:val="001078EA"/>
    <w:rsid w:val="00107D9D"/>
    <w:rsid w:val="001116F8"/>
    <w:rsid w:val="0011172E"/>
    <w:rsid w:val="001201E7"/>
    <w:rsid w:val="00126537"/>
    <w:rsid w:val="00134258"/>
    <w:rsid w:val="0013511E"/>
    <w:rsid w:val="00140129"/>
    <w:rsid w:val="00143754"/>
    <w:rsid w:val="00146659"/>
    <w:rsid w:val="00147070"/>
    <w:rsid w:val="00156A79"/>
    <w:rsid w:val="00157607"/>
    <w:rsid w:val="00160A56"/>
    <w:rsid w:val="001622BD"/>
    <w:rsid w:val="00162B2B"/>
    <w:rsid w:val="00175B72"/>
    <w:rsid w:val="00175CBD"/>
    <w:rsid w:val="00185977"/>
    <w:rsid w:val="00187C50"/>
    <w:rsid w:val="001934E5"/>
    <w:rsid w:val="001A0785"/>
    <w:rsid w:val="001A1CAB"/>
    <w:rsid w:val="001B030F"/>
    <w:rsid w:val="001B1DAB"/>
    <w:rsid w:val="001B766D"/>
    <w:rsid w:val="001C07F0"/>
    <w:rsid w:val="001C0F39"/>
    <w:rsid w:val="001C43CB"/>
    <w:rsid w:val="001C46EF"/>
    <w:rsid w:val="001E4879"/>
    <w:rsid w:val="001E7288"/>
    <w:rsid w:val="001F02F2"/>
    <w:rsid w:val="001F245F"/>
    <w:rsid w:val="001F34CF"/>
    <w:rsid w:val="00202220"/>
    <w:rsid w:val="002024DD"/>
    <w:rsid w:val="002048E2"/>
    <w:rsid w:val="002078E6"/>
    <w:rsid w:val="0021124F"/>
    <w:rsid w:val="00215BD7"/>
    <w:rsid w:val="00216F5D"/>
    <w:rsid w:val="00223735"/>
    <w:rsid w:val="00232C95"/>
    <w:rsid w:val="002335A9"/>
    <w:rsid w:val="00237FC4"/>
    <w:rsid w:val="00252B4E"/>
    <w:rsid w:val="002607CF"/>
    <w:rsid w:val="002634F9"/>
    <w:rsid w:val="00264BC8"/>
    <w:rsid w:val="00264BD7"/>
    <w:rsid w:val="002713E0"/>
    <w:rsid w:val="00281CAE"/>
    <w:rsid w:val="00293AA4"/>
    <w:rsid w:val="00295EDE"/>
    <w:rsid w:val="002A2FF4"/>
    <w:rsid w:val="002A4D62"/>
    <w:rsid w:val="002B03B5"/>
    <w:rsid w:val="002C2ECA"/>
    <w:rsid w:val="002C7E2A"/>
    <w:rsid w:val="002D01C6"/>
    <w:rsid w:val="002D0700"/>
    <w:rsid w:val="002D106F"/>
    <w:rsid w:val="002D7DF8"/>
    <w:rsid w:val="002E0082"/>
    <w:rsid w:val="002F0CEC"/>
    <w:rsid w:val="002F1733"/>
    <w:rsid w:val="002F4940"/>
    <w:rsid w:val="002F5453"/>
    <w:rsid w:val="0030324D"/>
    <w:rsid w:val="00303D2E"/>
    <w:rsid w:val="00306267"/>
    <w:rsid w:val="003144F6"/>
    <w:rsid w:val="00316914"/>
    <w:rsid w:val="0032086B"/>
    <w:rsid w:val="00320F69"/>
    <w:rsid w:val="0032397F"/>
    <w:rsid w:val="00326E53"/>
    <w:rsid w:val="003274E2"/>
    <w:rsid w:val="00330C0D"/>
    <w:rsid w:val="00332C8F"/>
    <w:rsid w:val="00332CA4"/>
    <w:rsid w:val="00341A67"/>
    <w:rsid w:val="00343199"/>
    <w:rsid w:val="00351805"/>
    <w:rsid w:val="00352B0C"/>
    <w:rsid w:val="00354125"/>
    <w:rsid w:val="00354E8F"/>
    <w:rsid w:val="00367D58"/>
    <w:rsid w:val="003706EB"/>
    <w:rsid w:val="003849C5"/>
    <w:rsid w:val="00391488"/>
    <w:rsid w:val="00391DE7"/>
    <w:rsid w:val="00395344"/>
    <w:rsid w:val="003B5F04"/>
    <w:rsid w:val="003B7B2F"/>
    <w:rsid w:val="003C01B6"/>
    <w:rsid w:val="003C1DE5"/>
    <w:rsid w:val="003C4598"/>
    <w:rsid w:val="003D398C"/>
    <w:rsid w:val="003E3F45"/>
    <w:rsid w:val="003F612E"/>
    <w:rsid w:val="00403FD8"/>
    <w:rsid w:val="00410740"/>
    <w:rsid w:val="00416666"/>
    <w:rsid w:val="0042028B"/>
    <w:rsid w:val="004202D8"/>
    <w:rsid w:val="00421397"/>
    <w:rsid w:val="0042251C"/>
    <w:rsid w:val="004234FC"/>
    <w:rsid w:val="004243FD"/>
    <w:rsid w:val="00424C56"/>
    <w:rsid w:val="00433719"/>
    <w:rsid w:val="00435691"/>
    <w:rsid w:val="0043766F"/>
    <w:rsid w:val="004473E8"/>
    <w:rsid w:val="0046000B"/>
    <w:rsid w:val="004600DE"/>
    <w:rsid w:val="00462823"/>
    <w:rsid w:val="0046303B"/>
    <w:rsid w:val="00464811"/>
    <w:rsid w:val="004719A4"/>
    <w:rsid w:val="00472F34"/>
    <w:rsid w:val="004764B6"/>
    <w:rsid w:val="0048121E"/>
    <w:rsid w:val="00481E3B"/>
    <w:rsid w:val="00483169"/>
    <w:rsid w:val="004832F5"/>
    <w:rsid w:val="00483363"/>
    <w:rsid w:val="004842B7"/>
    <w:rsid w:val="00484B3C"/>
    <w:rsid w:val="00490CFF"/>
    <w:rsid w:val="0049155B"/>
    <w:rsid w:val="00491B84"/>
    <w:rsid w:val="004967DF"/>
    <w:rsid w:val="004A0119"/>
    <w:rsid w:val="004A15A0"/>
    <w:rsid w:val="004A2C56"/>
    <w:rsid w:val="004A4A40"/>
    <w:rsid w:val="004A7725"/>
    <w:rsid w:val="004B1076"/>
    <w:rsid w:val="004B5E11"/>
    <w:rsid w:val="004B6AD5"/>
    <w:rsid w:val="004D19E1"/>
    <w:rsid w:val="004D6428"/>
    <w:rsid w:val="004E207A"/>
    <w:rsid w:val="004E22DF"/>
    <w:rsid w:val="004E4173"/>
    <w:rsid w:val="004F1932"/>
    <w:rsid w:val="004F3077"/>
    <w:rsid w:val="004F3584"/>
    <w:rsid w:val="004F3BF8"/>
    <w:rsid w:val="005049DC"/>
    <w:rsid w:val="00512E69"/>
    <w:rsid w:val="00516BA6"/>
    <w:rsid w:val="00524298"/>
    <w:rsid w:val="005257AB"/>
    <w:rsid w:val="00540B67"/>
    <w:rsid w:val="00552776"/>
    <w:rsid w:val="005538AE"/>
    <w:rsid w:val="00556D71"/>
    <w:rsid w:val="00556D80"/>
    <w:rsid w:val="00563965"/>
    <w:rsid w:val="00574A1B"/>
    <w:rsid w:val="00577A80"/>
    <w:rsid w:val="005845A2"/>
    <w:rsid w:val="00585046"/>
    <w:rsid w:val="0059307E"/>
    <w:rsid w:val="0059438C"/>
    <w:rsid w:val="005955D3"/>
    <w:rsid w:val="00596EDB"/>
    <w:rsid w:val="00597D82"/>
    <w:rsid w:val="005A083A"/>
    <w:rsid w:val="005A4A77"/>
    <w:rsid w:val="005A7A06"/>
    <w:rsid w:val="005B1A4A"/>
    <w:rsid w:val="005B2DF4"/>
    <w:rsid w:val="005B6292"/>
    <w:rsid w:val="005B70BF"/>
    <w:rsid w:val="005C4547"/>
    <w:rsid w:val="005C5B71"/>
    <w:rsid w:val="005C5E5F"/>
    <w:rsid w:val="005C6CE9"/>
    <w:rsid w:val="005C7ADD"/>
    <w:rsid w:val="005E0C79"/>
    <w:rsid w:val="005E44F5"/>
    <w:rsid w:val="005F0D8E"/>
    <w:rsid w:val="005F0F4C"/>
    <w:rsid w:val="005F4762"/>
    <w:rsid w:val="00600EBF"/>
    <w:rsid w:val="00601826"/>
    <w:rsid w:val="00606BB3"/>
    <w:rsid w:val="006079BD"/>
    <w:rsid w:val="00617A47"/>
    <w:rsid w:val="00617CC0"/>
    <w:rsid w:val="00621E3C"/>
    <w:rsid w:val="006239F3"/>
    <w:rsid w:val="0062494F"/>
    <w:rsid w:val="00630369"/>
    <w:rsid w:val="006339CC"/>
    <w:rsid w:val="00636F05"/>
    <w:rsid w:val="006437AF"/>
    <w:rsid w:val="006602AC"/>
    <w:rsid w:val="00661494"/>
    <w:rsid w:val="00663C62"/>
    <w:rsid w:val="00666C6B"/>
    <w:rsid w:val="00670B86"/>
    <w:rsid w:val="00672E4E"/>
    <w:rsid w:val="00691226"/>
    <w:rsid w:val="00694264"/>
    <w:rsid w:val="006A4EEA"/>
    <w:rsid w:val="006A6B4F"/>
    <w:rsid w:val="006A7EB7"/>
    <w:rsid w:val="006B5DBA"/>
    <w:rsid w:val="006C3309"/>
    <w:rsid w:val="006C69DD"/>
    <w:rsid w:val="006D3C3A"/>
    <w:rsid w:val="006E38A6"/>
    <w:rsid w:val="006E395B"/>
    <w:rsid w:val="006E6A51"/>
    <w:rsid w:val="006F2640"/>
    <w:rsid w:val="006F3BCB"/>
    <w:rsid w:val="006F447A"/>
    <w:rsid w:val="006F4819"/>
    <w:rsid w:val="00712421"/>
    <w:rsid w:val="0071271A"/>
    <w:rsid w:val="0071465B"/>
    <w:rsid w:val="00726189"/>
    <w:rsid w:val="00732AFA"/>
    <w:rsid w:val="00736450"/>
    <w:rsid w:val="00737376"/>
    <w:rsid w:val="00737C53"/>
    <w:rsid w:val="0074607F"/>
    <w:rsid w:val="00746CC2"/>
    <w:rsid w:val="007539D3"/>
    <w:rsid w:val="007577F3"/>
    <w:rsid w:val="007728DC"/>
    <w:rsid w:val="00773F27"/>
    <w:rsid w:val="00775319"/>
    <w:rsid w:val="00776A10"/>
    <w:rsid w:val="0078164F"/>
    <w:rsid w:val="00793F37"/>
    <w:rsid w:val="007A0E9F"/>
    <w:rsid w:val="007A1AFC"/>
    <w:rsid w:val="007A2D76"/>
    <w:rsid w:val="007A58DC"/>
    <w:rsid w:val="007A6A7D"/>
    <w:rsid w:val="007B34BC"/>
    <w:rsid w:val="007C3A0C"/>
    <w:rsid w:val="007C4F90"/>
    <w:rsid w:val="007D1CB9"/>
    <w:rsid w:val="007D3026"/>
    <w:rsid w:val="007D3334"/>
    <w:rsid w:val="007E2B63"/>
    <w:rsid w:val="007E435B"/>
    <w:rsid w:val="007E62DB"/>
    <w:rsid w:val="007F2AA1"/>
    <w:rsid w:val="00805BB1"/>
    <w:rsid w:val="0080715D"/>
    <w:rsid w:val="00810F9C"/>
    <w:rsid w:val="008120C6"/>
    <w:rsid w:val="00817731"/>
    <w:rsid w:val="008256E2"/>
    <w:rsid w:val="00825811"/>
    <w:rsid w:val="00825F6F"/>
    <w:rsid w:val="00827437"/>
    <w:rsid w:val="008277BF"/>
    <w:rsid w:val="00830334"/>
    <w:rsid w:val="00830A5E"/>
    <w:rsid w:val="00832B26"/>
    <w:rsid w:val="00840B64"/>
    <w:rsid w:val="008418F1"/>
    <w:rsid w:val="00842A3C"/>
    <w:rsid w:val="00845970"/>
    <w:rsid w:val="00850986"/>
    <w:rsid w:val="00850E2A"/>
    <w:rsid w:val="008526EB"/>
    <w:rsid w:val="00852C92"/>
    <w:rsid w:val="00860474"/>
    <w:rsid w:val="00860A6F"/>
    <w:rsid w:val="00870323"/>
    <w:rsid w:val="00870EB8"/>
    <w:rsid w:val="008804F9"/>
    <w:rsid w:val="0088337B"/>
    <w:rsid w:val="00883C43"/>
    <w:rsid w:val="00883CAF"/>
    <w:rsid w:val="00886DC8"/>
    <w:rsid w:val="00891DBB"/>
    <w:rsid w:val="008A0E30"/>
    <w:rsid w:val="008A3DA8"/>
    <w:rsid w:val="008B11BD"/>
    <w:rsid w:val="008B2916"/>
    <w:rsid w:val="008B3C30"/>
    <w:rsid w:val="008B5D6B"/>
    <w:rsid w:val="008B7D29"/>
    <w:rsid w:val="008C264E"/>
    <w:rsid w:val="008C2F76"/>
    <w:rsid w:val="008C32CD"/>
    <w:rsid w:val="008C3F34"/>
    <w:rsid w:val="008D29F3"/>
    <w:rsid w:val="008D4043"/>
    <w:rsid w:val="008E013C"/>
    <w:rsid w:val="008E40FE"/>
    <w:rsid w:val="008E42C2"/>
    <w:rsid w:val="008F04C3"/>
    <w:rsid w:val="008F174A"/>
    <w:rsid w:val="008F236F"/>
    <w:rsid w:val="008F2418"/>
    <w:rsid w:val="00902702"/>
    <w:rsid w:val="009047CC"/>
    <w:rsid w:val="00907EA5"/>
    <w:rsid w:val="00911A34"/>
    <w:rsid w:val="0092267C"/>
    <w:rsid w:val="00922EE7"/>
    <w:rsid w:val="0093225D"/>
    <w:rsid w:val="009509AF"/>
    <w:rsid w:val="00950FE0"/>
    <w:rsid w:val="00954239"/>
    <w:rsid w:val="00956FD8"/>
    <w:rsid w:val="009578E8"/>
    <w:rsid w:val="00961B2E"/>
    <w:rsid w:val="00966CC3"/>
    <w:rsid w:val="009774C7"/>
    <w:rsid w:val="00981A32"/>
    <w:rsid w:val="00983149"/>
    <w:rsid w:val="0098327F"/>
    <w:rsid w:val="009835B2"/>
    <w:rsid w:val="00985AAB"/>
    <w:rsid w:val="00987290"/>
    <w:rsid w:val="00991189"/>
    <w:rsid w:val="00997F38"/>
    <w:rsid w:val="009A0E1C"/>
    <w:rsid w:val="009A3D7E"/>
    <w:rsid w:val="009A6D47"/>
    <w:rsid w:val="009B1D21"/>
    <w:rsid w:val="009B2709"/>
    <w:rsid w:val="009B2B55"/>
    <w:rsid w:val="009B3DD0"/>
    <w:rsid w:val="009B6B78"/>
    <w:rsid w:val="009C2F25"/>
    <w:rsid w:val="009C5A0B"/>
    <w:rsid w:val="009C7200"/>
    <w:rsid w:val="009D5A15"/>
    <w:rsid w:val="009D5DCB"/>
    <w:rsid w:val="009D6293"/>
    <w:rsid w:val="009E244F"/>
    <w:rsid w:val="009E2CB8"/>
    <w:rsid w:val="009E51CF"/>
    <w:rsid w:val="009E6121"/>
    <w:rsid w:val="009E7370"/>
    <w:rsid w:val="009E75E2"/>
    <w:rsid w:val="009F215A"/>
    <w:rsid w:val="009F5718"/>
    <w:rsid w:val="009F5B5A"/>
    <w:rsid w:val="00A03623"/>
    <w:rsid w:val="00A04083"/>
    <w:rsid w:val="00A04617"/>
    <w:rsid w:val="00A04B61"/>
    <w:rsid w:val="00A061A9"/>
    <w:rsid w:val="00A071F0"/>
    <w:rsid w:val="00A10CC2"/>
    <w:rsid w:val="00A11322"/>
    <w:rsid w:val="00A11DD9"/>
    <w:rsid w:val="00A156F3"/>
    <w:rsid w:val="00A1621B"/>
    <w:rsid w:val="00A20FD6"/>
    <w:rsid w:val="00A22C7F"/>
    <w:rsid w:val="00A361E5"/>
    <w:rsid w:val="00A42217"/>
    <w:rsid w:val="00A422A4"/>
    <w:rsid w:val="00A4249F"/>
    <w:rsid w:val="00A448F8"/>
    <w:rsid w:val="00A46BBB"/>
    <w:rsid w:val="00A47979"/>
    <w:rsid w:val="00A51129"/>
    <w:rsid w:val="00A53246"/>
    <w:rsid w:val="00A544CD"/>
    <w:rsid w:val="00A55A44"/>
    <w:rsid w:val="00A57720"/>
    <w:rsid w:val="00A62C6B"/>
    <w:rsid w:val="00A709AA"/>
    <w:rsid w:val="00A7613B"/>
    <w:rsid w:val="00A80953"/>
    <w:rsid w:val="00A84B86"/>
    <w:rsid w:val="00A8542F"/>
    <w:rsid w:val="00AA7BC9"/>
    <w:rsid w:val="00AB33B0"/>
    <w:rsid w:val="00AB47BE"/>
    <w:rsid w:val="00AC0063"/>
    <w:rsid w:val="00AC0A2A"/>
    <w:rsid w:val="00AC507F"/>
    <w:rsid w:val="00AC67B2"/>
    <w:rsid w:val="00AC7CC5"/>
    <w:rsid w:val="00AD20E9"/>
    <w:rsid w:val="00AE1066"/>
    <w:rsid w:val="00AE47C5"/>
    <w:rsid w:val="00AE52E6"/>
    <w:rsid w:val="00AF08D0"/>
    <w:rsid w:val="00B0346B"/>
    <w:rsid w:val="00B05CE9"/>
    <w:rsid w:val="00B063B0"/>
    <w:rsid w:val="00B07D30"/>
    <w:rsid w:val="00B12135"/>
    <w:rsid w:val="00B1428E"/>
    <w:rsid w:val="00B16411"/>
    <w:rsid w:val="00B2187E"/>
    <w:rsid w:val="00B224D4"/>
    <w:rsid w:val="00B22F77"/>
    <w:rsid w:val="00B2374F"/>
    <w:rsid w:val="00B32BED"/>
    <w:rsid w:val="00B33CA7"/>
    <w:rsid w:val="00B34880"/>
    <w:rsid w:val="00B36139"/>
    <w:rsid w:val="00B3640F"/>
    <w:rsid w:val="00B377AD"/>
    <w:rsid w:val="00B4382B"/>
    <w:rsid w:val="00B44557"/>
    <w:rsid w:val="00B44A53"/>
    <w:rsid w:val="00B5348F"/>
    <w:rsid w:val="00B53E19"/>
    <w:rsid w:val="00B561B0"/>
    <w:rsid w:val="00B612DC"/>
    <w:rsid w:val="00B62E79"/>
    <w:rsid w:val="00B6340E"/>
    <w:rsid w:val="00B63A7B"/>
    <w:rsid w:val="00B67CC7"/>
    <w:rsid w:val="00B70B63"/>
    <w:rsid w:val="00B71870"/>
    <w:rsid w:val="00B73976"/>
    <w:rsid w:val="00B77435"/>
    <w:rsid w:val="00B9283E"/>
    <w:rsid w:val="00B94E49"/>
    <w:rsid w:val="00BA26AC"/>
    <w:rsid w:val="00BA26F8"/>
    <w:rsid w:val="00BA5731"/>
    <w:rsid w:val="00BA6123"/>
    <w:rsid w:val="00BA6C73"/>
    <w:rsid w:val="00BB4EC3"/>
    <w:rsid w:val="00BC2910"/>
    <w:rsid w:val="00BC41DE"/>
    <w:rsid w:val="00BC4B50"/>
    <w:rsid w:val="00BC6CF3"/>
    <w:rsid w:val="00BC7698"/>
    <w:rsid w:val="00BD0C3E"/>
    <w:rsid w:val="00BD2D5F"/>
    <w:rsid w:val="00BE14C7"/>
    <w:rsid w:val="00BE355E"/>
    <w:rsid w:val="00BE5E83"/>
    <w:rsid w:val="00BE6210"/>
    <w:rsid w:val="00BF19C4"/>
    <w:rsid w:val="00BF4740"/>
    <w:rsid w:val="00BF4CE4"/>
    <w:rsid w:val="00BF7BA9"/>
    <w:rsid w:val="00C021D1"/>
    <w:rsid w:val="00C20137"/>
    <w:rsid w:val="00C20B9E"/>
    <w:rsid w:val="00C2620C"/>
    <w:rsid w:val="00C27147"/>
    <w:rsid w:val="00C30E11"/>
    <w:rsid w:val="00C33EE3"/>
    <w:rsid w:val="00C3743A"/>
    <w:rsid w:val="00C435FE"/>
    <w:rsid w:val="00C43D00"/>
    <w:rsid w:val="00C60368"/>
    <w:rsid w:val="00C6116E"/>
    <w:rsid w:val="00C61CC0"/>
    <w:rsid w:val="00C63323"/>
    <w:rsid w:val="00C8572E"/>
    <w:rsid w:val="00C957E4"/>
    <w:rsid w:val="00C978DB"/>
    <w:rsid w:val="00CA11B2"/>
    <w:rsid w:val="00CA1E58"/>
    <w:rsid w:val="00CB0EE4"/>
    <w:rsid w:val="00CB35B9"/>
    <w:rsid w:val="00CB5F52"/>
    <w:rsid w:val="00CC09FB"/>
    <w:rsid w:val="00CC0B8C"/>
    <w:rsid w:val="00CC2D00"/>
    <w:rsid w:val="00CC3E75"/>
    <w:rsid w:val="00CD298A"/>
    <w:rsid w:val="00CD639A"/>
    <w:rsid w:val="00CE1FA3"/>
    <w:rsid w:val="00CE232D"/>
    <w:rsid w:val="00CE53D3"/>
    <w:rsid w:val="00CF0B46"/>
    <w:rsid w:val="00CF1BF7"/>
    <w:rsid w:val="00CF27D7"/>
    <w:rsid w:val="00CF3DC2"/>
    <w:rsid w:val="00CF5E9D"/>
    <w:rsid w:val="00D0397B"/>
    <w:rsid w:val="00D1053E"/>
    <w:rsid w:val="00D133FC"/>
    <w:rsid w:val="00D138CD"/>
    <w:rsid w:val="00D16B64"/>
    <w:rsid w:val="00D20132"/>
    <w:rsid w:val="00D21FE3"/>
    <w:rsid w:val="00D27B0D"/>
    <w:rsid w:val="00D32410"/>
    <w:rsid w:val="00D364C7"/>
    <w:rsid w:val="00D44428"/>
    <w:rsid w:val="00D4590F"/>
    <w:rsid w:val="00D466F3"/>
    <w:rsid w:val="00D53B45"/>
    <w:rsid w:val="00D55444"/>
    <w:rsid w:val="00D57E62"/>
    <w:rsid w:val="00D612C0"/>
    <w:rsid w:val="00D72932"/>
    <w:rsid w:val="00D73AD1"/>
    <w:rsid w:val="00D753F5"/>
    <w:rsid w:val="00D86AF3"/>
    <w:rsid w:val="00D87DB2"/>
    <w:rsid w:val="00D931AD"/>
    <w:rsid w:val="00DA4C1C"/>
    <w:rsid w:val="00DA7C97"/>
    <w:rsid w:val="00DB222F"/>
    <w:rsid w:val="00DB2CC3"/>
    <w:rsid w:val="00DB3ED5"/>
    <w:rsid w:val="00DC071B"/>
    <w:rsid w:val="00DC4A78"/>
    <w:rsid w:val="00DC73E7"/>
    <w:rsid w:val="00DD041A"/>
    <w:rsid w:val="00DD41F8"/>
    <w:rsid w:val="00DE24CF"/>
    <w:rsid w:val="00DE5702"/>
    <w:rsid w:val="00DF0E2A"/>
    <w:rsid w:val="00DF28CB"/>
    <w:rsid w:val="00DF3661"/>
    <w:rsid w:val="00DF3951"/>
    <w:rsid w:val="00E01A6F"/>
    <w:rsid w:val="00E02DA0"/>
    <w:rsid w:val="00E045EF"/>
    <w:rsid w:val="00E06F84"/>
    <w:rsid w:val="00E10CED"/>
    <w:rsid w:val="00E148F3"/>
    <w:rsid w:val="00E15AFF"/>
    <w:rsid w:val="00E21C10"/>
    <w:rsid w:val="00E27A19"/>
    <w:rsid w:val="00E30D53"/>
    <w:rsid w:val="00E318DB"/>
    <w:rsid w:val="00E3321E"/>
    <w:rsid w:val="00E40620"/>
    <w:rsid w:val="00E410F4"/>
    <w:rsid w:val="00E47351"/>
    <w:rsid w:val="00E52E89"/>
    <w:rsid w:val="00E538A5"/>
    <w:rsid w:val="00E608C0"/>
    <w:rsid w:val="00E6155D"/>
    <w:rsid w:val="00E61AE1"/>
    <w:rsid w:val="00E6212B"/>
    <w:rsid w:val="00E6361D"/>
    <w:rsid w:val="00E63A96"/>
    <w:rsid w:val="00E6585D"/>
    <w:rsid w:val="00E669FE"/>
    <w:rsid w:val="00E7251D"/>
    <w:rsid w:val="00E72A57"/>
    <w:rsid w:val="00E77081"/>
    <w:rsid w:val="00E84DC9"/>
    <w:rsid w:val="00E85930"/>
    <w:rsid w:val="00E85A08"/>
    <w:rsid w:val="00E85B5B"/>
    <w:rsid w:val="00E90709"/>
    <w:rsid w:val="00E94FBD"/>
    <w:rsid w:val="00E957E6"/>
    <w:rsid w:val="00E96DF6"/>
    <w:rsid w:val="00EA00B8"/>
    <w:rsid w:val="00EA630E"/>
    <w:rsid w:val="00EB04AD"/>
    <w:rsid w:val="00EB0643"/>
    <w:rsid w:val="00EB20B9"/>
    <w:rsid w:val="00EB585F"/>
    <w:rsid w:val="00EC1A43"/>
    <w:rsid w:val="00EC3AC5"/>
    <w:rsid w:val="00EC5128"/>
    <w:rsid w:val="00ED42C8"/>
    <w:rsid w:val="00ED62DA"/>
    <w:rsid w:val="00ED7323"/>
    <w:rsid w:val="00ED73FC"/>
    <w:rsid w:val="00ED768A"/>
    <w:rsid w:val="00EE06F8"/>
    <w:rsid w:val="00EE6EBE"/>
    <w:rsid w:val="00EF4B59"/>
    <w:rsid w:val="00EF6169"/>
    <w:rsid w:val="00EF74A1"/>
    <w:rsid w:val="00F00C80"/>
    <w:rsid w:val="00F044F7"/>
    <w:rsid w:val="00F10F8D"/>
    <w:rsid w:val="00F15179"/>
    <w:rsid w:val="00F40A86"/>
    <w:rsid w:val="00F41F8C"/>
    <w:rsid w:val="00F42E62"/>
    <w:rsid w:val="00F43E61"/>
    <w:rsid w:val="00F44CD8"/>
    <w:rsid w:val="00F5124F"/>
    <w:rsid w:val="00F5168F"/>
    <w:rsid w:val="00F5311F"/>
    <w:rsid w:val="00F54EE1"/>
    <w:rsid w:val="00F558C9"/>
    <w:rsid w:val="00F5756B"/>
    <w:rsid w:val="00F608E3"/>
    <w:rsid w:val="00F60E78"/>
    <w:rsid w:val="00F61427"/>
    <w:rsid w:val="00F621CA"/>
    <w:rsid w:val="00F6356D"/>
    <w:rsid w:val="00F67DD5"/>
    <w:rsid w:val="00F7036B"/>
    <w:rsid w:val="00F77E4C"/>
    <w:rsid w:val="00F8477E"/>
    <w:rsid w:val="00F8551D"/>
    <w:rsid w:val="00F85680"/>
    <w:rsid w:val="00F879B5"/>
    <w:rsid w:val="00F914B5"/>
    <w:rsid w:val="00F91748"/>
    <w:rsid w:val="00F92D54"/>
    <w:rsid w:val="00F93C3A"/>
    <w:rsid w:val="00FA1067"/>
    <w:rsid w:val="00FA4228"/>
    <w:rsid w:val="00FA677D"/>
    <w:rsid w:val="00FD271E"/>
    <w:rsid w:val="00FD47BF"/>
    <w:rsid w:val="00FD5D43"/>
    <w:rsid w:val="00FE3D79"/>
    <w:rsid w:val="00FE7093"/>
    <w:rsid w:val="00FF1BFB"/>
    <w:rsid w:val="00FF1C9B"/>
    <w:rsid w:val="00FF55BE"/>
    <w:rsid w:val="00FF75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915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semiHidden="0" w:uiPriority="0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E6210"/>
  </w:style>
  <w:style w:type="paragraph" w:styleId="1">
    <w:name w:val="heading 1"/>
    <w:basedOn w:val="a"/>
    <w:next w:val="a"/>
    <w:qFormat/>
    <w:rsid w:val="00BE6210"/>
    <w:pPr>
      <w:keepNext/>
      <w:widowControl w:val="0"/>
      <w:tabs>
        <w:tab w:val="left" w:pos="360"/>
        <w:tab w:val="left" w:pos="851"/>
      </w:tabs>
      <w:jc w:val="right"/>
      <w:outlineLvl w:val="0"/>
    </w:pPr>
    <w:rPr>
      <w:i/>
      <w:color w:val="FF0000"/>
      <w:sz w:val="28"/>
    </w:rPr>
  </w:style>
  <w:style w:type="paragraph" w:styleId="2">
    <w:name w:val="heading 2"/>
    <w:basedOn w:val="a"/>
    <w:next w:val="a"/>
    <w:qFormat/>
    <w:rsid w:val="00BE6210"/>
    <w:pPr>
      <w:keepNext/>
      <w:widowControl w:val="0"/>
      <w:tabs>
        <w:tab w:val="left" w:pos="360"/>
      </w:tabs>
      <w:outlineLvl w:val="1"/>
    </w:pPr>
    <w:rPr>
      <w:noProof/>
      <w:sz w:val="24"/>
    </w:rPr>
  </w:style>
  <w:style w:type="paragraph" w:styleId="4">
    <w:name w:val="heading 4"/>
    <w:basedOn w:val="a"/>
    <w:next w:val="a"/>
    <w:qFormat/>
    <w:rsid w:val="00BE6210"/>
    <w:pPr>
      <w:keepNext/>
      <w:widowControl w:val="0"/>
      <w:jc w:val="center"/>
      <w:outlineLvl w:val="3"/>
    </w:pPr>
    <w:rPr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1">
    <w:name w:val="Normal1"/>
    <w:uiPriority w:val="99"/>
    <w:rsid w:val="00BE6210"/>
  </w:style>
  <w:style w:type="paragraph" w:customStyle="1" w:styleId="PlainText1">
    <w:name w:val="Plain Text1"/>
    <w:basedOn w:val="a"/>
    <w:rsid w:val="00BE6210"/>
    <w:rPr>
      <w:rFonts w:ascii="Courier New" w:hAnsi="Courier New"/>
    </w:rPr>
  </w:style>
  <w:style w:type="paragraph" w:styleId="a3">
    <w:name w:val="Body Text Indent"/>
    <w:basedOn w:val="a"/>
    <w:rsid w:val="00BE6210"/>
    <w:pPr>
      <w:widowControl w:val="0"/>
      <w:ind w:firstLine="567"/>
      <w:jc w:val="both"/>
    </w:pPr>
    <w:rPr>
      <w:snapToGrid w:val="0"/>
      <w:sz w:val="24"/>
    </w:rPr>
  </w:style>
  <w:style w:type="paragraph" w:styleId="a4">
    <w:name w:val="header"/>
    <w:basedOn w:val="a"/>
    <w:link w:val="a5"/>
    <w:uiPriority w:val="99"/>
    <w:rsid w:val="00BE6210"/>
    <w:pPr>
      <w:tabs>
        <w:tab w:val="center" w:pos="4153"/>
        <w:tab w:val="right" w:pos="8306"/>
      </w:tabs>
    </w:pPr>
  </w:style>
  <w:style w:type="paragraph" w:styleId="a6">
    <w:name w:val="footer"/>
    <w:basedOn w:val="a"/>
    <w:rsid w:val="00BE6210"/>
    <w:pPr>
      <w:tabs>
        <w:tab w:val="center" w:pos="4153"/>
        <w:tab w:val="right" w:pos="8306"/>
      </w:tabs>
    </w:pPr>
  </w:style>
  <w:style w:type="character" w:styleId="a7">
    <w:name w:val="page number"/>
    <w:basedOn w:val="a0"/>
    <w:rsid w:val="00BE6210"/>
  </w:style>
  <w:style w:type="table" w:styleId="a8">
    <w:name w:val="Table Grid"/>
    <w:basedOn w:val="a1"/>
    <w:uiPriority w:val="59"/>
    <w:rsid w:val="007C4F9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5">
    <w:name w:val="Верхний колонтитул Знак"/>
    <w:basedOn w:val="a0"/>
    <w:link w:val="a4"/>
    <w:uiPriority w:val="99"/>
    <w:locked/>
    <w:rsid w:val="00E85A08"/>
  </w:style>
  <w:style w:type="paragraph" w:styleId="3">
    <w:name w:val="Body Text 3"/>
    <w:basedOn w:val="a"/>
    <w:link w:val="30"/>
    <w:uiPriority w:val="99"/>
    <w:semiHidden/>
    <w:unhideWhenUsed/>
    <w:rsid w:val="00B3640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rsid w:val="00B3640F"/>
    <w:rPr>
      <w:sz w:val="16"/>
      <w:szCs w:val="16"/>
    </w:rPr>
  </w:style>
  <w:style w:type="paragraph" w:styleId="a9">
    <w:name w:val="Body Text"/>
    <w:basedOn w:val="a"/>
    <w:link w:val="aa"/>
    <w:rsid w:val="00F60E78"/>
    <w:pPr>
      <w:jc w:val="both"/>
    </w:pPr>
    <w:rPr>
      <w:sz w:val="24"/>
    </w:rPr>
  </w:style>
  <w:style w:type="character" w:customStyle="1" w:styleId="aa">
    <w:name w:val="Основной текст Знак"/>
    <w:basedOn w:val="a0"/>
    <w:link w:val="a9"/>
    <w:rsid w:val="00F60E78"/>
    <w:rPr>
      <w:sz w:val="24"/>
    </w:rPr>
  </w:style>
  <w:style w:type="character" w:styleId="ab">
    <w:name w:val="annotation reference"/>
    <w:basedOn w:val="a0"/>
    <w:uiPriority w:val="99"/>
    <w:semiHidden/>
    <w:unhideWhenUsed/>
    <w:rsid w:val="0013511E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13511E"/>
  </w:style>
  <w:style w:type="character" w:customStyle="1" w:styleId="ad">
    <w:name w:val="Текст примечания Знак"/>
    <w:basedOn w:val="a0"/>
    <w:link w:val="ac"/>
    <w:uiPriority w:val="99"/>
    <w:semiHidden/>
    <w:rsid w:val="0013511E"/>
  </w:style>
  <w:style w:type="paragraph" w:styleId="ae">
    <w:name w:val="annotation subject"/>
    <w:basedOn w:val="ac"/>
    <w:next w:val="ac"/>
    <w:link w:val="af"/>
    <w:uiPriority w:val="99"/>
    <w:semiHidden/>
    <w:unhideWhenUsed/>
    <w:rsid w:val="0013511E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13511E"/>
    <w:rPr>
      <w:b/>
      <w:bCs/>
    </w:rPr>
  </w:style>
  <w:style w:type="paragraph" w:styleId="af0">
    <w:name w:val="Balloon Text"/>
    <w:basedOn w:val="a"/>
    <w:link w:val="af1"/>
    <w:uiPriority w:val="99"/>
    <w:semiHidden/>
    <w:unhideWhenUsed/>
    <w:rsid w:val="0013511E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13511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442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9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3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5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2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&#1083;&#1077;&#1075;\templates\Legend05\CommonStend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ACECCE-CB4A-48B4-8D43-983D96DF0E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CommonStend.dot</Template>
  <TotalTime>78</TotalTime>
  <Pages>1</Pages>
  <Words>2080</Words>
  <Characters>11861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 ГОСУДАРСТВЕННОЕ  УНИТАРНОЕ  ПРЕДПРИЯТИЕ</vt:lpstr>
    </vt:vector>
  </TitlesOfParts>
  <Company>Kraftway</Company>
  <LinksUpToDate>false</LinksUpToDate>
  <CharactersWithSpaces>13914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 ГОСУДАРСТВЕННОЕ  УНИТАРНОЕ  ПРЕДПРИЯТИЕ</dc:title>
  <dc:subject/>
  <dc:creator>Лавриненко</dc:creator>
  <cp:keywords/>
  <cp:lastModifiedBy>dmona</cp:lastModifiedBy>
  <cp:revision>25</cp:revision>
  <cp:lastPrinted>2002-11-21T09:03:00Z</cp:lastPrinted>
  <dcterms:created xsi:type="dcterms:W3CDTF">2019-05-22T12:25:00Z</dcterms:created>
  <dcterms:modified xsi:type="dcterms:W3CDTF">2023-06-22T08:11:00Z</dcterms:modified>
</cp:coreProperties>
</file>