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8890D" w14:textId="61913DC0" w:rsidR="00992EAC" w:rsidRDefault="00E91A96" w:rsidP="00014BD4">
      <w:pPr>
        <w:jc w:val="center"/>
        <w:rPr>
          <w:rFonts w:ascii="宋体" w:eastAsia="宋体" w:hAnsi="宋体"/>
        </w:rPr>
      </w:pPr>
      <w:r w:rsidRPr="00E91A96">
        <w:rPr>
          <w:rFonts w:ascii="宋体" w:eastAsia="宋体" w:hAnsi="宋体" w:hint="eastAsia"/>
        </w:rPr>
        <w:t>北京电信易通信息技术股份有限公司</w:t>
      </w:r>
      <w:r w:rsidR="00014BD4">
        <w:rPr>
          <w:rFonts w:ascii="宋体" w:eastAsia="宋体" w:hAnsi="宋体" w:hint="eastAsia"/>
        </w:rPr>
        <w:t>专利统计表</w:t>
      </w:r>
    </w:p>
    <w:p w14:paraId="5CAE8EA3" w14:textId="3B691364" w:rsidR="00105BFA" w:rsidRPr="00014BD4" w:rsidRDefault="00105BFA" w:rsidP="00105BFA">
      <w:pPr>
        <w:ind w:firstLineChars="200" w:firstLine="420"/>
        <w:jc w:val="left"/>
        <w:rPr>
          <w:rFonts w:ascii="宋体" w:eastAsia="宋体" w:hAnsi="宋体"/>
        </w:rPr>
      </w:pPr>
    </w:p>
    <w:tbl>
      <w:tblPr>
        <w:tblStyle w:val="a3"/>
        <w:tblW w:w="10450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2409"/>
        <w:gridCol w:w="993"/>
        <w:gridCol w:w="1138"/>
        <w:gridCol w:w="1134"/>
        <w:gridCol w:w="2022"/>
        <w:gridCol w:w="426"/>
        <w:gridCol w:w="426"/>
        <w:gridCol w:w="426"/>
        <w:gridCol w:w="426"/>
        <w:gridCol w:w="482"/>
      </w:tblGrid>
      <w:tr w:rsidR="00123029" w14:paraId="292FACB3" w14:textId="77777777" w:rsidTr="006B745E">
        <w:trPr>
          <w:jc w:val="center"/>
        </w:trPr>
        <w:tc>
          <w:tcPr>
            <w:tcW w:w="568" w:type="dxa"/>
            <w:vMerge w:val="restart"/>
            <w:vAlign w:val="center"/>
          </w:tcPr>
          <w:p w14:paraId="2FA2F808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409" w:type="dxa"/>
            <w:vMerge w:val="restart"/>
            <w:vAlign w:val="center"/>
          </w:tcPr>
          <w:p w14:paraId="1A120534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专利名称</w:t>
            </w:r>
          </w:p>
        </w:tc>
        <w:tc>
          <w:tcPr>
            <w:tcW w:w="993" w:type="dxa"/>
            <w:vMerge w:val="restart"/>
            <w:vAlign w:val="center"/>
          </w:tcPr>
          <w:p w14:paraId="405E5B81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专利领域</w:t>
            </w:r>
          </w:p>
        </w:tc>
        <w:tc>
          <w:tcPr>
            <w:tcW w:w="1138" w:type="dxa"/>
            <w:vMerge w:val="restart"/>
            <w:vAlign w:val="center"/>
          </w:tcPr>
          <w:p w14:paraId="13409183" w14:textId="2D72AF26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文件编号</w:t>
            </w:r>
          </w:p>
        </w:tc>
        <w:tc>
          <w:tcPr>
            <w:tcW w:w="1134" w:type="dxa"/>
            <w:vMerge w:val="restart"/>
            <w:vAlign w:val="center"/>
          </w:tcPr>
          <w:p w14:paraId="2C0CE270" w14:textId="15FE98EB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专利申请号</w:t>
            </w:r>
          </w:p>
        </w:tc>
        <w:tc>
          <w:tcPr>
            <w:tcW w:w="2022" w:type="dxa"/>
            <w:vMerge w:val="restart"/>
            <w:vAlign w:val="center"/>
          </w:tcPr>
          <w:p w14:paraId="3BCD1617" w14:textId="1E17BA36" w:rsidR="00123029" w:rsidRDefault="00123029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发明人</w:t>
            </w:r>
            <w:r w:rsidR="007168B0">
              <w:rPr>
                <w:rFonts w:ascii="宋体" w:eastAsia="宋体" w:hAnsi="宋体" w:hint="eastAsia"/>
              </w:rPr>
              <w:t>（第一发明人备注身份证号）</w:t>
            </w:r>
          </w:p>
        </w:tc>
        <w:tc>
          <w:tcPr>
            <w:tcW w:w="2186" w:type="dxa"/>
            <w:gridSpan w:val="5"/>
            <w:vAlign w:val="center"/>
          </w:tcPr>
          <w:p w14:paraId="45D537C3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专利状态（完成打√，不通过打×）</w:t>
            </w:r>
          </w:p>
        </w:tc>
      </w:tr>
      <w:tr w:rsidR="00123029" w14:paraId="785513C3" w14:textId="77777777" w:rsidTr="006B745E">
        <w:trPr>
          <w:jc w:val="center"/>
        </w:trPr>
        <w:tc>
          <w:tcPr>
            <w:tcW w:w="568" w:type="dxa"/>
            <w:vMerge/>
            <w:vAlign w:val="center"/>
          </w:tcPr>
          <w:p w14:paraId="25010AE6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Merge/>
            <w:vAlign w:val="center"/>
          </w:tcPr>
          <w:p w14:paraId="340BD20D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  <w:vMerge/>
            <w:vAlign w:val="center"/>
          </w:tcPr>
          <w:p w14:paraId="448614EA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Merge/>
            <w:vAlign w:val="center"/>
          </w:tcPr>
          <w:p w14:paraId="3ABDB141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Merge/>
          </w:tcPr>
          <w:p w14:paraId="0D117075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Merge/>
            <w:vAlign w:val="center"/>
          </w:tcPr>
          <w:p w14:paraId="7E8D47F3" w14:textId="05579C3D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D0E2825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426" w:type="dxa"/>
            <w:vAlign w:val="center"/>
          </w:tcPr>
          <w:p w14:paraId="7326D873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</w:t>
            </w:r>
          </w:p>
        </w:tc>
        <w:tc>
          <w:tcPr>
            <w:tcW w:w="426" w:type="dxa"/>
            <w:vAlign w:val="center"/>
          </w:tcPr>
          <w:p w14:paraId="344A98C8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</w:t>
            </w:r>
          </w:p>
        </w:tc>
        <w:tc>
          <w:tcPr>
            <w:tcW w:w="426" w:type="dxa"/>
            <w:vAlign w:val="center"/>
          </w:tcPr>
          <w:p w14:paraId="2CD404CD" w14:textId="77777777" w:rsidR="00123029" w:rsidRDefault="00123029" w:rsidP="00F4408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公开</w:t>
            </w:r>
          </w:p>
        </w:tc>
        <w:tc>
          <w:tcPr>
            <w:tcW w:w="482" w:type="dxa"/>
            <w:vAlign w:val="center"/>
          </w:tcPr>
          <w:p w14:paraId="5CC905A3" w14:textId="77777777" w:rsidR="00123029" w:rsidRDefault="00123029" w:rsidP="00014BD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授权</w:t>
            </w:r>
          </w:p>
        </w:tc>
      </w:tr>
      <w:tr w:rsidR="00E91A96" w14:paraId="278BDA3E" w14:textId="77777777" w:rsidTr="006B745E">
        <w:trPr>
          <w:jc w:val="center"/>
        </w:trPr>
        <w:tc>
          <w:tcPr>
            <w:tcW w:w="10450" w:type="dxa"/>
            <w:gridSpan w:val="11"/>
            <w:vAlign w:val="center"/>
          </w:tcPr>
          <w:p w14:paraId="60EAB76E" w14:textId="41CDBD00" w:rsidR="00E91A96" w:rsidRDefault="00E91A96" w:rsidP="00C861B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第一批</w:t>
            </w:r>
          </w:p>
        </w:tc>
      </w:tr>
      <w:tr w:rsidR="00E91A96" w14:paraId="5FB48EC2" w14:textId="77777777" w:rsidTr="006B745E">
        <w:trPr>
          <w:jc w:val="center"/>
        </w:trPr>
        <w:tc>
          <w:tcPr>
            <w:tcW w:w="568" w:type="dxa"/>
            <w:vAlign w:val="center"/>
          </w:tcPr>
          <w:p w14:paraId="72E412C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09" w:type="dxa"/>
            <w:vAlign w:val="center"/>
          </w:tcPr>
          <w:p w14:paraId="32B14EB6" w14:textId="3CA0368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一种电动自行车停车管理系统</w:t>
            </w:r>
          </w:p>
        </w:tc>
        <w:tc>
          <w:tcPr>
            <w:tcW w:w="993" w:type="dxa"/>
            <w:vAlign w:val="center"/>
          </w:tcPr>
          <w:p w14:paraId="57255DAE" w14:textId="6958B979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应用领域技术</w:t>
            </w:r>
          </w:p>
        </w:tc>
        <w:tc>
          <w:tcPr>
            <w:tcW w:w="1138" w:type="dxa"/>
            <w:vAlign w:val="center"/>
          </w:tcPr>
          <w:p w14:paraId="03888847" w14:textId="36D3B778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5F75AD9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56696FB0" w14:textId="7705DBF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5EE9B2A" w14:textId="531058F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DC36722" w14:textId="67E4E41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C586B20" w14:textId="1C8CFD7A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7129A6B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FBAD50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4AC21843" w14:textId="77777777" w:rsidTr="006B745E">
        <w:trPr>
          <w:jc w:val="center"/>
        </w:trPr>
        <w:tc>
          <w:tcPr>
            <w:tcW w:w="568" w:type="dxa"/>
            <w:vAlign w:val="center"/>
          </w:tcPr>
          <w:p w14:paraId="2CD5952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09" w:type="dxa"/>
            <w:vAlign w:val="center"/>
          </w:tcPr>
          <w:p w14:paraId="18C6AEA4" w14:textId="0BD04E65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面向视屏会议的</w:t>
            </w:r>
            <w:r w:rsidRPr="00D74681">
              <w:rPr>
                <w:rFonts w:ascii="宋体" w:eastAsia="宋体" w:hAnsi="宋体"/>
              </w:rPr>
              <w:t>5G终端认证技术</w:t>
            </w:r>
          </w:p>
        </w:tc>
        <w:tc>
          <w:tcPr>
            <w:tcW w:w="993" w:type="dxa"/>
            <w:vAlign w:val="center"/>
          </w:tcPr>
          <w:p w14:paraId="19267E08" w14:textId="515C40B2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73CEAEF8" w14:textId="58BCAD40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44A2DD2E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4B0AAFA9" w14:textId="6A87044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401B8AA" w14:textId="6E199AE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1163C89" w14:textId="36DA41C3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D1D011A" w14:textId="35311408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CC0182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06BE0C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0BDA1CC6" w14:textId="77777777" w:rsidTr="006B745E">
        <w:trPr>
          <w:jc w:val="center"/>
        </w:trPr>
        <w:tc>
          <w:tcPr>
            <w:tcW w:w="568" w:type="dxa"/>
            <w:vAlign w:val="center"/>
          </w:tcPr>
          <w:p w14:paraId="1329AF7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09" w:type="dxa"/>
            <w:vAlign w:val="center"/>
          </w:tcPr>
          <w:p w14:paraId="413C2125" w14:textId="5B2ADBD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视频会议场景下基于数据分析的流数据安全漏洞溯源方法</w:t>
            </w:r>
          </w:p>
        </w:tc>
        <w:tc>
          <w:tcPr>
            <w:tcW w:w="993" w:type="dxa"/>
            <w:vAlign w:val="center"/>
          </w:tcPr>
          <w:p w14:paraId="3AD070E4" w14:textId="16414FAE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426A0AE1" w14:textId="3A7755E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3B87BD3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2D807E8C" w14:textId="6995FF7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583906F" w14:textId="70C7B1B3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348C86B" w14:textId="65545EDA" w:rsidR="00E91A96" w:rsidRPr="00F44082" w:rsidRDefault="00E91A96" w:rsidP="00E91A96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26" w:type="dxa"/>
            <w:vAlign w:val="center"/>
          </w:tcPr>
          <w:p w14:paraId="6A3D7F65" w14:textId="67593BB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44D2D5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FD05E4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76297FDC" w14:textId="77777777" w:rsidTr="006B745E">
        <w:trPr>
          <w:jc w:val="center"/>
        </w:trPr>
        <w:tc>
          <w:tcPr>
            <w:tcW w:w="568" w:type="dxa"/>
            <w:vAlign w:val="center"/>
          </w:tcPr>
          <w:p w14:paraId="498E98D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09" w:type="dxa"/>
            <w:vAlign w:val="center"/>
          </w:tcPr>
          <w:p w14:paraId="7E896F4D" w14:textId="629A87F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电动车场景下基于</w:t>
            </w:r>
            <w:r w:rsidRPr="00D74681">
              <w:rPr>
                <w:rFonts w:ascii="宋体" w:eastAsia="宋体" w:hAnsi="宋体"/>
              </w:rPr>
              <w:t>5G通信的数据匿名传输方案</w:t>
            </w:r>
          </w:p>
        </w:tc>
        <w:tc>
          <w:tcPr>
            <w:tcW w:w="993" w:type="dxa"/>
            <w:vAlign w:val="center"/>
          </w:tcPr>
          <w:p w14:paraId="797FD3F5" w14:textId="5D602DE8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48CD2B39" w14:textId="3C18211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94B8C99" w14:textId="77777777" w:rsidR="00E91A96" w:rsidRPr="009F02A5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6CE70C68" w14:textId="153F6526" w:rsidR="00E91A96" w:rsidRPr="009F02A5" w:rsidRDefault="00E91A96" w:rsidP="00E91A96">
            <w:pPr>
              <w:jc w:val="center"/>
            </w:pPr>
          </w:p>
        </w:tc>
        <w:tc>
          <w:tcPr>
            <w:tcW w:w="426" w:type="dxa"/>
            <w:vAlign w:val="center"/>
          </w:tcPr>
          <w:p w14:paraId="76D3EAF0" w14:textId="11A85CB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AE8EE73" w14:textId="6B114C48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51095F6" w14:textId="37F91E6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855AC3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9BCE6D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43FE99AB" w14:textId="77777777" w:rsidTr="006B745E">
        <w:trPr>
          <w:jc w:val="center"/>
        </w:trPr>
        <w:tc>
          <w:tcPr>
            <w:tcW w:w="568" w:type="dxa"/>
            <w:vAlign w:val="center"/>
          </w:tcPr>
          <w:p w14:paraId="311B04A6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409" w:type="dxa"/>
            <w:vAlign w:val="center"/>
          </w:tcPr>
          <w:p w14:paraId="748E132B" w14:textId="4DCE092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云服务器安全的批量管理反弹</w:t>
            </w:r>
            <w:r w:rsidRPr="00D74681">
              <w:rPr>
                <w:rFonts w:ascii="宋体" w:eastAsia="宋体" w:hAnsi="宋体"/>
              </w:rPr>
              <w:t>shell的系统和方法</w:t>
            </w:r>
          </w:p>
        </w:tc>
        <w:tc>
          <w:tcPr>
            <w:tcW w:w="993" w:type="dxa"/>
            <w:vAlign w:val="center"/>
          </w:tcPr>
          <w:p w14:paraId="098241AD" w14:textId="7442F2C3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556125DC" w14:textId="486E9C9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E44AD0C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5676D4D9" w14:textId="6C530834" w:rsidR="00E91A96" w:rsidRPr="009F02A5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7D06359" w14:textId="1F5B850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08010FF" w14:textId="1FCD3AF5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18BAF0" w14:textId="02F8D9E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BC85AC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004FAEE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69016633" w14:textId="77777777" w:rsidTr="006B745E">
        <w:trPr>
          <w:jc w:val="center"/>
        </w:trPr>
        <w:tc>
          <w:tcPr>
            <w:tcW w:w="568" w:type="dxa"/>
            <w:vAlign w:val="center"/>
          </w:tcPr>
          <w:p w14:paraId="195A10B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409" w:type="dxa"/>
            <w:vAlign w:val="center"/>
          </w:tcPr>
          <w:p w14:paraId="2F3EE211" w14:textId="476826D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基于部分可重构的多视频编解码加速单元设计</w:t>
            </w:r>
          </w:p>
        </w:tc>
        <w:tc>
          <w:tcPr>
            <w:tcW w:w="993" w:type="dxa"/>
            <w:vAlign w:val="center"/>
          </w:tcPr>
          <w:p w14:paraId="1A736D83" w14:textId="01A7C83A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视频调度及识别技术</w:t>
            </w:r>
          </w:p>
        </w:tc>
        <w:tc>
          <w:tcPr>
            <w:tcW w:w="1138" w:type="dxa"/>
            <w:vAlign w:val="center"/>
          </w:tcPr>
          <w:p w14:paraId="23F920B1" w14:textId="3A931AC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0BC1DBE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1B1C7999" w14:textId="09E1E822" w:rsidR="00E91A96" w:rsidRPr="009F02A5" w:rsidRDefault="00E91A96" w:rsidP="00E91A96">
            <w:pPr>
              <w:jc w:val="center"/>
            </w:pPr>
          </w:p>
        </w:tc>
        <w:tc>
          <w:tcPr>
            <w:tcW w:w="426" w:type="dxa"/>
            <w:vAlign w:val="center"/>
          </w:tcPr>
          <w:p w14:paraId="2E71A1D3" w14:textId="0004758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859DAD1" w14:textId="6522B84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A2C627D" w14:textId="150B149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3CB11B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0073EEE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1726FFAF" w14:textId="77777777" w:rsidTr="006B745E">
        <w:trPr>
          <w:jc w:val="center"/>
        </w:trPr>
        <w:tc>
          <w:tcPr>
            <w:tcW w:w="568" w:type="dxa"/>
            <w:vAlign w:val="center"/>
          </w:tcPr>
          <w:p w14:paraId="75BA9BC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409" w:type="dxa"/>
            <w:vAlign w:val="center"/>
          </w:tcPr>
          <w:p w14:paraId="12F7E92F" w14:textId="1CB907A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一种基于</w:t>
            </w:r>
            <w:r w:rsidRPr="00D74681">
              <w:rPr>
                <w:rFonts w:ascii="宋体" w:eastAsia="宋体" w:hAnsi="宋体"/>
              </w:rPr>
              <w:t>5G的车载摄像头及多卡链路视频传输方法</w:t>
            </w:r>
          </w:p>
        </w:tc>
        <w:tc>
          <w:tcPr>
            <w:tcW w:w="993" w:type="dxa"/>
            <w:vAlign w:val="center"/>
          </w:tcPr>
          <w:p w14:paraId="4BB95E28" w14:textId="016850F1" w:rsidR="00E91A96" w:rsidRPr="00AF5533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视频调度及识别技术</w:t>
            </w:r>
          </w:p>
        </w:tc>
        <w:tc>
          <w:tcPr>
            <w:tcW w:w="1138" w:type="dxa"/>
            <w:vAlign w:val="center"/>
          </w:tcPr>
          <w:p w14:paraId="566255BB" w14:textId="4C500818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3058421" w14:textId="77777777" w:rsidR="00E91A96" w:rsidRPr="00621129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6252C6C1" w14:textId="5CFF6199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C9FBD3F" w14:textId="62ACFC01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72BD947" w14:textId="1B7E987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83B45E5" w14:textId="461E826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4F5388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E85B6A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4D322A43" w14:textId="77777777" w:rsidTr="006B745E">
        <w:trPr>
          <w:jc w:val="center"/>
        </w:trPr>
        <w:tc>
          <w:tcPr>
            <w:tcW w:w="568" w:type="dxa"/>
            <w:vAlign w:val="center"/>
          </w:tcPr>
          <w:p w14:paraId="4E2B87A8" w14:textId="2185BCD3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E91A96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409" w:type="dxa"/>
            <w:vAlign w:val="center"/>
          </w:tcPr>
          <w:p w14:paraId="770022E0" w14:textId="19F5EB68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一种基于指静脉及</w:t>
            </w:r>
            <w:r w:rsidRPr="00D74681">
              <w:rPr>
                <w:rFonts w:ascii="宋体" w:eastAsia="宋体" w:hAnsi="宋体"/>
              </w:rPr>
              <w:t>TCM技术的移动存储设备安全访问方法</w:t>
            </w:r>
          </w:p>
        </w:tc>
        <w:tc>
          <w:tcPr>
            <w:tcW w:w="993" w:type="dxa"/>
            <w:vAlign w:val="center"/>
          </w:tcPr>
          <w:p w14:paraId="5B46EC53" w14:textId="0A54B94F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终端管控技术</w:t>
            </w:r>
          </w:p>
        </w:tc>
        <w:tc>
          <w:tcPr>
            <w:tcW w:w="1138" w:type="dxa"/>
            <w:vAlign w:val="center"/>
          </w:tcPr>
          <w:p w14:paraId="62D0C98E" w14:textId="77777777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4" w:type="dxa"/>
          </w:tcPr>
          <w:p w14:paraId="5437668C" w14:textId="77777777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022" w:type="dxa"/>
            <w:vAlign w:val="center"/>
          </w:tcPr>
          <w:p w14:paraId="30D90169" w14:textId="2DD10BA6" w:rsidR="00E91A96" w:rsidRPr="00C861B3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426" w:type="dxa"/>
            <w:vAlign w:val="center"/>
          </w:tcPr>
          <w:p w14:paraId="1017E86C" w14:textId="4EBB60B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03C317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0420E2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125ADF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3D8E81C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557A16A6" w14:textId="77777777" w:rsidTr="006B745E">
        <w:trPr>
          <w:jc w:val="center"/>
        </w:trPr>
        <w:tc>
          <w:tcPr>
            <w:tcW w:w="568" w:type="dxa"/>
            <w:vAlign w:val="center"/>
          </w:tcPr>
          <w:p w14:paraId="1B7F861F" w14:textId="3D010DA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409" w:type="dxa"/>
            <w:vAlign w:val="center"/>
          </w:tcPr>
          <w:p w14:paraId="06491B7F" w14:textId="6F55BBBA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一种基于声纹到达相位的可旋转摄像头</w:t>
            </w:r>
          </w:p>
        </w:tc>
        <w:tc>
          <w:tcPr>
            <w:tcW w:w="993" w:type="dxa"/>
            <w:vAlign w:val="center"/>
          </w:tcPr>
          <w:p w14:paraId="3DB08E82" w14:textId="470FB8F8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智能硬件终端</w:t>
            </w:r>
          </w:p>
        </w:tc>
        <w:tc>
          <w:tcPr>
            <w:tcW w:w="1138" w:type="dxa"/>
            <w:vAlign w:val="center"/>
          </w:tcPr>
          <w:p w14:paraId="3957F3F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C3AF8C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E37CD74" w14:textId="6C65E625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DD1E336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806631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8132B7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278299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16E11F4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359138FD" w14:textId="77777777" w:rsidTr="006B745E">
        <w:trPr>
          <w:jc w:val="center"/>
        </w:trPr>
        <w:tc>
          <w:tcPr>
            <w:tcW w:w="568" w:type="dxa"/>
            <w:vAlign w:val="center"/>
          </w:tcPr>
          <w:p w14:paraId="47C3C40F" w14:textId="62924819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409" w:type="dxa"/>
            <w:vAlign w:val="center"/>
          </w:tcPr>
          <w:p w14:paraId="3C45408D" w14:textId="4137D93C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具备主动降噪功能的麦克风阵列定位与云台联动装置</w:t>
            </w:r>
          </w:p>
        </w:tc>
        <w:tc>
          <w:tcPr>
            <w:tcW w:w="993" w:type="dxa"/>
            <w:vAlign w:val="center"/>
          </w:tcPr>
          <w:p w14:paraId="47CA378A" w14:textId="1695B628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智能硬件终端</w:t>
            </w:r>
          </w:p>
        </w:tc>
        <w:tc>
          <w:tcPr>
            <w:tcW w:w="1138" w:type="dxa"/>
            <w:vAlign w:val="center"/>
          </w:tcPr>
          <w:p w14:paraId="33C18C9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285EA6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233A4B94" w14:textId="1D65B96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E72296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AA6C6B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10E1A3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510858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5E03654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6374F70B" w14:textId="77777777" w:rsidTr="006B745E">
        <w:trPr>
          <w:jc w:val="center"/>
        </w:trPr>
        <w:tc>
          <w:tcPr>
            <w:tcW w:w="10450" w:type="dxa"/>
            <w:gridSpan w:val="11"/>
            <w:vAlign w:val="center"/>
          </w:tcPr>
          <w:p w14:paraId="6FC13E03" w14:textId="4B78FD79" w:rsidR="00E91A96" w:rsidRDefault="00E91A96" w:rsidP="00141A4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第二批</w:t>
            </w:r>
          </w:p>
        </w:tc>
      </w:tr>
      <w:tr w:rsidR="00E91A96" w14:paraId="5EC137EF" w14:textId="77777777" w:rsidTr="006B745E">
        <w:trPr>
          <w:jc w:val="center"/>
        </w:trPr>
        <w:tc>
          <w:tcPr>
            <w:tcW w:w="568" w:type="dxa"/>
            <w:vAlign w:val="center"/>
          </w:tcPr>
          <w:p w14:paraId="1F442125" w14:textId="03F4E1F6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409" w:type="dxa"/>
            <w:vAlign w:val="center"/>
          </w:tcPr>
          <w:p w14:paraId="13B85D1D" w14:textId="5A35C4A1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基于服务发现的容器集群资源监控告警系统</w:t>
            </w:r>
          </w:p>
        </w:tc>
        <w:tc>
          <w:tcPr>
            <w:tcW w:w="993" w:type="dxa"/>
            <w:vAlign w:val="center"/>
          </w:tcPr>
          <w:p w14:paraId="22D8DEC1" w14:textId="5BC548DA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应用领域</w:t>
            </w:r>
          </w:p>
        </w:tc>
        <w:tc>
          <w:tcPr>
            <w:tcW w:w="1138" w:type="dxa"/>
            <w:vAlign w:val="center"/>
          </w:tcPr>
          <w:p w14:paraId="74E654F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5344E6B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4355C904" w14:textId="467F1AC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D0D771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89EA8FD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9C5C08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27729D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08C3B06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7C23A126" w14:textId="77777777" w:rsidTr="006B745E">
        <w:trPr>
          <w:jc w:val="center"/>
        </w:trPr>
        <w:tc>
          <w:tcPr>
            <w:tcW w:w="568" w:type="dxa"/>
            <w:vAlign w:val="center"/>
          </w:tcPr>
          <w:p w14:paraId="358BB519" w14:textId="1AE1F54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409" w:type="dxa"/>
            <w:vAlign w:val="center"/>
          </w:tcPr>
          <w:p w14:paraId="4BAF61CA" w14:textId="3A88B068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基于可信技术的虚拟安全工作单元构建方法</w:t>
            </w:r>
          </w:p>
        </w:tc>
        <w:tc>
          <w:tcPr>
            <w:tcW w:w="993" w:type="dxa"/>
            <w:vAlign w:val="center"/>
          </w:tcPr>
          <w:p w14:paraId="224756D4" w14:textId="28E45E20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25DAD1B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092158E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56AB4280" w14:textId="12B122D6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323021E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114F5A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21608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78065C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53CD0AC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0C7D46C1" w14:textId="77777777" w:rsidTr="006B745E">
        <w:trPr>
          <w:jc w:val="center"/>
        </w:trPr>
        <w:tc>
          <w:tcPr>
            <w:tcW w:w="568" w:type="dxa"/>
            <w:vAlign w:val="center"/>
          </w:tcPr>
          <w:p w14:paraId="7DEA30BA" w14:textId="44C30DC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409" w:type="dxa"/>
            <w:vAlign w:val="center"/>
          </w:tcPr>
          <w:p w14:paraId="1C5C4E94" w14:textId="5BFBAB05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一种基于证书实现虚拟单元的细粒度动态访问控制方法</w:t>
            </w:r>
          </w:p>
        </w:tc>
        <w:tc>
          <w:tcPr>
            <w:tcW w:w="993" w:type="dxa"/>
            <w:vAlign w:val="center"/>
          </w:tcPr>
          <w:p w14:paraId="1C3F32C0" w14:textId="60DCBDE6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3F8A9EF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AE80BF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4400E11D" w14:textId="6F51A9B2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0C8F3A4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837E02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29FF31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D3DA3E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10C5BA0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6832A11D" w14:textId="77777777" w:rsidTr="006B745E">
        <w:trPr>
          <w:jc w:val="center"/>
        </w:trPr>
        <w:tc>
          <w:tcPr>
            <w:tcW w:w="568" w:type="dxa"/>
            <w:vAlign w:val="center"/>
          </w:tcPr>
          <w:p w14:paraId="3D1008CB" w14:textId="649B14C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409" w:type="dxa"/>
            <w:vAlign w:val="center"/>
          </w:tcPr>
          <w:p w14:paraId="2B2E33CE" w14:textId="0F6E0DA7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面向高带宽音视频实时会议系统的</w:t>
            </w:r>
            <w:r w:rsidRPr="00D74681">
              <w:rPr>
                <w:rFonts w:ascii="宋体" w:eastAsia="宋体" w:hAnsi="宋体"/>
              </w:rPr>
              <w:t>FPGA高速网络加密装置</w:t>
            </w:r>
          </w:p>
        </w:tc>
        <w:tc>
          <w:tcPr>
            <w:tcW w:w="993" w:type="dxa"/>
            <w:vAlign w:val="center"/>
          </w:tcPr>
          <w:p w14:paraId="26863A6F" w14:textId="0C0E8521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067C6A9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E22CCD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6E11505B" w14:textId="231F2D8A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944B3C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BB2024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70D6876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86D191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C69216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19224E8B" w14:textId="77777777" w:rsidTr="006B745E">
        <w:trPr>
          <w:jc w:val="center"/>
        </w:trPr>
        <w:tc>
          <w:tcPr>
            <w:tcW w:w="568" w:type="dxa"/>
            <w:vAlign w:val="center"/>
          </w:tcPr>
          <w:p w14:paraId="795BC0C1" w14:textId="28CBB95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2409" w:type="dxa"/>
            <w:vAlign w:val="center"/>
          </w:tcPr>
          <w:p w14:paraId="4FFEA98B" w14:textId="24160514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视频会议场景下基于视频编码的流数据传输防泄密方案</w:t>
            </w:r>
          </w:p>
        </w:tc>
        <w:tc>
          <w:tcPr>
            <w:tcW w:w="993" w:type="dxa"/>
            <w:vAlign w:val="center"/>
          </w:tcPr>
          <w:p w14:paraId="77BB1608" w14:textId="7BCD8BAE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5F49174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618C0D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120E1D9D" w14:textId="181844E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292D35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5C1CEFA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72E0CA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A87FF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741248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0F7DFCAF" w14:textId="77777777" w:rsidTr="006B745E">
        <w:trPr>
          <w:jc w:val="center"/>
        </w:trPr>
        <w:tc>
          <w:tcPr>
            <w:tcW w:w="568" w:type="dxa"/>
            <w:vAlign w:val="center"/>
          </w:tcPr>
          <w:p w14:paraId="542BF0B4" w14:textId="54E8827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409" w:type="dxa"/>
            <w:vAlign w:val="center"/>
          </w:tcPr>
          <w:p w14:paraId="34BE0ACC" w14:textId="177493FD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一种基于混合注意力机制的人脸检测方法</w:t>
            </w:r>
          </w:p>
        </w:tc>
        <w:tc>
          <w:tcPr>
            <w:tcW w:w="993" w:type="dxa"/>
            <w:vAlign w:val="center"/>
          </w:tcPr>
          <w:p w14:paraId="79B1130A" w14:textId="6E5E1B76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视频调度及识别技术</w:t>
            </w:r>
          </w:p>
        </w:tc>
        <w:tc>
          <w:tcPr>
            <w:tcW w:w="1138" w:type="dxa"/>
            <w:vAlign w:val="center"/>
          </w:tcPr>
          <w:p w14:paraId="19346C2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0E36449E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B260863" w14:textId="2EABC1C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D1C66E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5A37FF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C70B90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B768E3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5E3AC3FF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70E66121" w14:textId="77777777" w:rsidTr="006B745E">
        <w:trPr>
          <w:jc w:val="center"/>
        </w:trPr>
        <w:tc>
          <w:tcPr>
            <w:tcW w:w="568" w:type="dxa"/>
            <w:vAlign w:val="center"/>
          </w:tcPr>
          <w:p w14:paraId="2A6FC9D9" w14:textId="46A53FBF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2409" w:type="dxa"/>
            <w:vAlign w:val="center"/>
          </w:tcPr>
          <w:p w14:paraId="1D9F59EF" w14:textId="2B5073CE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一种基于声音的定位、识别与记录的智能会议实现方法</w:t>
            </w:r>
          </w:p>
        </w:tc>
        <w:tc>
          <w:tcPr>
            <w:tcW w:w="993" w:type="dxa"/>
            <w:vAlign w:val="center"/>
          </w:tcPr>
          <w:p w14:paraId="0549DFF9" w14:textId="48777C1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语音处理</w:t>
            </w:r>
          </w:p>
        </w:tc>
        <w:tc>
          <w:tcPr>
            <w:tcW w:w="1138" w:type="dxa"/>
            <w:vAlign w:val="center"/>
          </w:tcPr>
          <w:p w14:paraId="7E22052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3353E6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A2BD399" w14:textId="52F319E5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E61844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E1D513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5C1A3B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0B188C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5D82A9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56422579" w14:textId="77777777" w:rsidTr="006B745E">
        <w:trPr>
          <w:jc w:val="center"/>
        </w:trPr>
        <w:tc>
          <w:tcPr>
            <w:tcW w:w="568" w:type="dxa"/>
            <w:vAlign w:val="center"/>
          </w:tcPr>
          <w:p w14:paraId="5129285F" w14:textId="198BECAD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409" w:type="dxa"/>
            <w:vAlign w:val="center"/>
          </w:tcPr>
          <w:p w14:paraId="32FEA83E" w14:textId="2ADFE7BB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一种基于非贪婪教与学优化的融合通信网络流量异常检测方法</w:t>
            </w:r>
          </w:p>
        </w:tc>
        <w:tc>
          <w:tcPr>
            <w:tcW w:w="993" w:type="dxa"/>
            <w:vAlign w:val="center"/>
          </w:tcPr>
          <w:p w14:paraId="6E89234B" w14:textId="6AC9A9F4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融合通信</w:t>
            </w:r>
          </w:p>
        </w:tc>
        <w:tc>
          <w:tcPr>
            <w:tcW w:w="1138" w:type="dxa"/>
            <w:vAlign w:val="center"/>
          </w:tcPr>
          <w:p w14:paraId="1E1BED1C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ED4A18F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063FE33" w14:textId="3CA7076C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71BB8C2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D8B8FDE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E1B039F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D66F20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15F0B5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46E8210C" w14:textId="77777777" w:rsidTr="006B745E">
        <w:trPr>
          <w:jc w:val="center"/>
        </w:trPr>
        <w:tc>
          <w:tcPr>
            <w:tcW w:w="568" w:type="dxa"/>
            <w:vAlign w:val="center"/>
          </w:tcPr>
          <w:p w14:paraId="42A4873F" w14:textId="25865BF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409" w:type="dxa"/>
            <w:vAlign w:val="center"/>
          </w:tcPr>
          <w:p w14:paraId="3CE55221" w14:textId="5589D83F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一种基于北斗的便携式设备管理系统实现方法</w:t>
            </w:r>
          </w:p>
        </w:tc>
        <w:tc>
          <w:tcPr>
            <w:tcW w:w="993" w:type="dxa"/>
            <w:vAlign w:val="center"/>
          </w:tcPr>
          <w:p w14:paraId="448C9873" w14:textId="2439C43A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终端管控技术</w:t>
            </w:r>
          </w:p>
        </w:tc>
        <w:tc>
          <w:tcPr>
            <w:tcW w:w="1138" w:type="dxa"/>
            <w:vAlign w:val="center"/>
          </w:tcPr>
          <w:p w14:paraId="60C15329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EBE4B43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3A02E7F" w14:textId="6E46D74B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324BFD6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3E05EC5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1A05FDE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08A993F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0025D85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E91A96" w14:paraId="41C2F050" w14:textId="77777777" w:rsidTr="006B745E">
        <w:trPr>
          <w:jc w:val="center"/>
        </w:trPr>
        <w:tc>
          <w:tcPr>
            <w:tcW w:w="568" w:type="dxa"/>
            <w:vAlign w:val="center"/>
          </w:tcPr>
          <w:p w14:paraId="524894BD" w14:textId="01EB1D35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409" w:type="dxa"/>
            <w:vAlign w:val="center"/>
          </w:tcPr>
          <w:p w14:paraId="457EF48C" w14:textId="5729A8A8" w:rsidR="00E91A96" w:rsidRPr="00577100" w:rsidRDefault="00E91A96" w:rsidP="00E91A96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D74681">
              <w:rPr>
                <w:rFonts w:ascii="宋体" w:eastAsia="宋体" w:hAnsi="宋体" w:hint="eastAsia"/>
              </w:rPr>
              <w:t>一种基于智能卡和</w:t>
            </w:r>
            <w:r w:rsidRPr="00D74681">
              <w:rPr>
                <w:rFonts w:ascii="宋体" w:eastAsia="宋体" w:hAnsi="宋体"/>
              </w:rPr>
              <w:t>TCM技术的飞腾便携式安全视频会议设备</w:t>
            </w:r>
          </w:p>
        </w:tc>
        <w:tc>
          <w:tcPr>
            <w:tcW w:w="993" w:type="dxa"/>
            <w:vAlign w:val="center"/>
          </w:tcPr>
          <w:p w14:paraId="32786930" w14:textId="743808B9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  <w:r w:rsidRPr="00D74681">
              <w:rPr>
                <w:rFonts w:ascii="宋体" w:eastAsia="宋体" w:hAnsi="宋体" w:hint="eastAsia"/>
              </w:rPr>
              <w:t>智能硬件终端</w:t>
            </w:r>
          </w:p>
        </w:tc>
        <w:tc>
          <w:tcPr>
            <w:tcW w:w="1138" w:type="dxa"/>
            <w:vAlign w:val="center"/>
          </w:tcPr>
          <w:p w14:paraId="50683778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CFBF94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4924D90D" w14:textId="555A1C49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5A79520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910B874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1810D17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EDFE1C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DE47E01" w14:textId="77777777" w:rsidR="00E91A96" w:rsidRDefault="00E91A96" w:rsidP="00E91A96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792B94FF" w14:textId="77777777" w:rsidTr="00D4483E">
        <w:trPr>
          <w:jc w:val="center"/>
        </w:trPr>
        <w:tc>
          <w:tcPr>
            <w:tcW w:w="10450" w:type="dxa"/>
            <w:gridSpan w:val="11"/>
            <w:vAlign w:val="center"/>
          </w:tcPr>
          <w:p w14:paraId="0D9A729C" w14:textId="158288FB" w:rsidR="00C7664C" w:rsidRDefault="00C7664C" w:rsidP="00141A4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第三批</w:t>
            </w:r>
          </w:p>
        </w:tc>
      </w:tr>
      <w:tr w:rsidR="00C7664C" w14:paraId="1F1EB517" w14:textId="77777777" w:rsidTr="006B745E">
        <w:trPr>
          <w:jc w:val="center"/>
        </w:trPr>
        <w:tc>
          <w:tcPr>
            <w:tcW w:w="568" w:type="dxa"/>
            <w:vAlign w:val="center"/>
          </w:tcPr>
          <w:p w14:paraId="6E8A01F4" w14:textId="3ACF72F0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409" w:type="dxa"/>
            <w:vAlign w:val="center"/>
          </w:tcPr>
          <w:p w14:paraId="3F79E620" w14:textId="6E0E78E4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/>
                <w:sz w:val="24"/>
              </w:rPr>
              <w:t>一种针对kubernetes事件以及日志的安全管控系统</w:t>
            </w:r>
          </w:p>
        </w:tc>
        <w:tc>
          <w:tcPr>
            <w:tcW w:w="993" w:type="dxa"/>
            <w:vAlign w:val="center"/>
          </w:tcPr>
          <w:p w14:paraId="427E3676" w14:textId="3C40BE89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 w:rsidRPr="00C51AAF">
              <w:rPr>
                <w:rFonts w:ascii="仿宋" w:eastAsia="仿宋" w:hAnsi="仿宋" w:hint="eastAsia"/>
                <w:sz w:val="24"/>
              </w:rPr>
              <w:t>应用领域</w:t>
            </w:r>
          </w:p>
        </w:tc>
        <w:tc>
          <w:tcPr>
            <w:tcW w:w="1138" w:type="dxa"/>
            <w:vAlign w:val="center"/>
          </w:tcPr>
          <w:p w14:paraId="7EFC28BA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63E908EB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2AB35BF0" w14:textId="6997140C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DDABD1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B95BA7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A1FDC53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354154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BBFFB76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68A1F103" w14:textId="77777777" w:rsidTr="006B745E">
        <w:trPr>
          <w:jc w:val="center"/>
        </w:trPr>
        <w:tc>
          <w:tcPr>
            <w:tcW w:w="568" w:type="dxa"/>
            <w:vAlign w:val="center"/>
          </w:tcPr>
          <w:p w14:paraId="7815E7F4" w14:textId="1A1A0CE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409" w:type="dxa"/>
            <w:vAlign w:val="center"/>
          </w:tcPr>
          <w:p w14:paraId="7B70691C" w14:textId="1ADA636A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 w:hint="eastAsia"/>
                <w:sz w:val="24"/>
              </w:rPr>
              <w:t>视频会议场景下基于机器学习的流数据安全漏洞探测方法</w:t>
            </w:r>
          </w:p>
        </w:tc>
        <w:tc>
          <w:tcPr>
            <w:tcW w:w="993" w:type="dxa"/>
            <w:vAlign w:val="center"/>
          </w:tcPr>
          <w:p w14:paraId="227D3F8D" w14:textId="4724A49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 w:rsidRPr="00C51AAF">
              <w:rPr>
                <w:rFonts w:ascii="仿宋" w:eastAsia="仿宋" w:hAnsi="仿宋" w:hint="eastAsia"/>
                <w:sz w:val="24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39FBB8C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46EAD17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8EB5DE4" w14:textId="7E08032C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87DB9E3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A510CF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26A140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A8E226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9CAEAE4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32C89C43" w14:textId="77777777" w:rsidTr="006B745E">
        <w:trPr>
          <w:jc w:val="center"/>
        </w:trPr>
        <w:tc>
          <w:tcPr>
            <w:tcW w:w="568" w:type="dxa"/>
            <w:vAlign w:val="center"/>
          </w:tcPr>
          <w:p w14:paraId="27A7E52B" w14:textId="3065190F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409" w:type="dxa"/>
            <w:vAlign w:val="center"/>
          </w:tcPr>
          <w:p w14:paraId="6F0F7DBB" w14:textId="63CAE87B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66682C">
              <w:rPr>
                <w:rFonts w:ascii="仿宋" w:eastAsia="仿宋" w:hAnsi="仿宋" w:hint="eastAsia"/>
                <w:sz w:val="24"/>
              </w:rPr>
              <w:t>一种集成</w:t>
            </w:r>
            <w:r w:rsidRPr="0066682C">
              <w:rPr>
                <w:rFonts w:ascii="仿宋" w:eastAsia="仿宋" w:hAnsi="仿宋"/>
                <w:sz w:val="24"/>
              </w:rPr>
              <w:t>Trivium算法的RFID技术实现计算机安全登陆的方法</w:t>
            </w:r>
          </w:p>
        </w:tc>
        <w:tc>
          <w:tcPr>
            <w:tcW w:w="993" w:type="dxa"/>
            <w:vAlign w:val="center"/>
          </w:tcPr>
          <w:p w14:paraId="40576A57" w14:textId="7A45964A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 w:rsidRPr="00C51AAF">
              <w:rPr>
                <w:rFonts w:ascii="仿宋" w:eastAsia="仿宋" w:hAnsi="仿宋" w:hint="eastAsia"/>
                <w:sz w:val="24"/>
              </w:rPr>
              <w:t>安全及认证技术</w:t>
            </w:r>
          </w:p>
        </w:tc>
        <w:tc>
          <w:tcPr>
            <w:tcW w:w="1138" w:type="dxa"/>
            <w:vAlign w:val="center"/>
          </w:tcPr>
          <w:p w14:paraId="74976BB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D31D47F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00D0D38" w14:textId="74F319CD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FC11C5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E6957A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A555D6A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7ED9622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10A55C0A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30EB9458" w14:textId="77777777" w:rsidTr="006B745E">
        <w:trPr>
          <w:jc w:val="center"/>
        </w:trPr>
        <w:tc>
          <w:tcPr>
            <w:tcW w:w="568" w:type="dxa"/>
            <w:vAlign w:val="center"/>
          </w:tcPr>
          <w:p w14:paraId="551F8BC2" w14:textId="77D7964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409" w:type="dxa"/>
            <w:vAlign w:val="center"/>
          </w:tcPr>
          <w:p w14:paraId="36416E04" w14:textId="5AA38C64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404CAF">
              <w:rPr>
                <w:rFonts w:ascii="仿宋" w:eastAsia="仿宋" w:hAnsi="仿宋" w:hint="eastAsia"/>
                <w:sz w:val="24"/>
              </w:rPr>
              <w:t>一种基于多尺度特征融合的视频目标检测方法</w:t>
            </w:r>
          </w:p>
        </w:tc>
        <w:tc>
          <w:tcPr>
            <w:tcW w:w="993" w:type="dxa"/>
            <w:vAlign w:val="center"/>
          </w:tcPr>
          <w:p w14:paraId="07264F72" w14:textId="4F4DCDBD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t>视频调度及识别技术</w:t>
            </w:r>
          </w:p>
        </w:tc>
        <w:tc>
          <w:tcPr>
            <w:tcW w:w="1138" w:type="dxa"/>
            <w:vAlign w:val="center"/>
          </w:tcPr>
          <w:p w14:paraId="63C2808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EE8268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7C9E37C" w14:textId="6BB1CBE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728CC1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32B33A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B6858B7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D204B4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AF4EB16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01794B82" w14:textId="77777777" w:rsidTr="006B745E">
        <w:trPr>
          <w:jc w:val="center"/>
        </w:trPr>
        <w:tc>
          <w:tcPr>
            <w:tcW w:w="568" w:type="dxa"/>
            <w:vAlign w:val="center"/>
          </w:tcPr>
          <w:p w14:paraId="4CE865AC" w14:textId="1BE5001A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2409" w:type="dxa"/>
            <w:vAlign w:val="center"/>
          </w:tcPr>
          <w:p w14:paraId="0A914BA2" w14:textId="76DABDB3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 w:hint="eastAsia"/>
                <w:sz w:val="24"/>
              </w:rPr>
              <w:t>面向车载会议系统的音频主动降噪装置</w:t>
            </w:r>
          </w:p>
        </w:tc>
        <w:tc>
          <w:tcPr>
            <w:tcW w:w="993" w:type="dxa"/>
            <w:vAlign w:val="center"/>
          </w:tcPr>
          <w:p w14:paraId="030F38A8" w14:textId="40AC676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t>语音处理</w:t>
            </w:r>
          </w:p>
        </w:tc>
        <w:tc>
          <w:tcPr>
            <w:tcW w:w="1138" w:type="dxa"/>
            <w:vAlign w:val="center"/>
          </w:tcPr>
          <w:p w14:paraId="79FD3E5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5A8C2AA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34DDAD1" w14:textId="4B19BE5D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CD03F7E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C20AE2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C4DAF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71016CF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F47D312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782B24F6" w14:textId="77777777" w:rsidTr="006B745E">
        <w:trPr>
          <w:jc w:val="center"/>
        </w:trPr>
        <w:tc>
          <w:tcPr>
            <w:tcW w:w="568" w:type="dxa"/>
            <w:vAlign w:val="center"/>
          </w:tcPr>
          <w:p w14:paraId="25527858" w14:textId="5E3B4B6A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409" w:type="dxa"/>
            <w:vAlign w:val="center"/>
          </w:tcPr>
          <w:p w14:paraId="67DF91B2" w14:textId="31079922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 w:hint="eastAsia"/>
                <w:sz w:val="24"/>
              </w:rPr>
              <w:t>基于部分可重构的音视频数据加解密计算加速模块</w:t>
            </w:r>
          </w:p>
        </w:tc>
        <w:tc>
          <w:tcPr>
            <w:tcW w:w="993" w:type="dxa"/>
            <w:vAlign w:val="center"/>
          </w:tcPr>
          <w:p w14:paraId="06E55B2E" w14:textId="0B8A8878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t>语音处理</w:t>
            </w:r>
          </w:p>
        </w:tc>
        <w:tc>
          <w:tcPr>
            <w:tcW w:w="1138" w:type="dxa"/>
            <w:vAlign w:val="center"/>
          </w:tcPr>
          <w:p w14:paraId="27E7B91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B73226B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FB4AF32" w14:textId="2640B52C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1B21D6E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91FE00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6E12E14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7B17315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D98C0D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1134E7BC" w14:textId="77777777" w:rsidTr="006B745E">
        <w:trPr>
          <w:jc w:val="center"/>
        </w:trPr>
        <w:tc>
          <w:tcPr>
            <w:tcW w:w="568" w:type="dxa"/>
            <w:vAlign w:val="center"/>
          </w:tcPr>
          <w:p w14:paraId="2A35F34B" w14:textId="7233E1EC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2409" w:type="dxa"/>
            <w:vAlign w:val="center"/>
          </w:tcPr>
          <w:p w14:paraId="72C35CE2" w14:textId="5CA21246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/>
                <w:sz w:val="24"/>
              </w:rPr>
              <w:t>基于统一时钟基准下的超远距离电动车数据回传系统</w:t>
            </w:r>
          </w:p>
        </w:tc>
        <w:tc>
          <w:tcPr>
            <w:tcW w:w="993" w:type="dxa"/>
            <w:vAlign w:val="center"/>
          </w:tcPr>
          <w:p w14:paraId="4BCF45BC" w14:textId="50A3E77D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t>终端管控技术</w:t>
            </w:r>
          </w:p>
        </w:tc>
        <w:tc>
          <w:tcPr>
            <w:tcW w:w="1138" w:type="dxa"/>
            <w:vAlign w:val="center"/>
          </w:tcPr>
          <w:p w14:paraId="69B30C0B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3FDA57D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14E1FE88" w14:textId="2AFC16A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CEE568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E7AA947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2BCC4A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ED16640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24CA3CE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519BAC92" w14:textId="77777777" w:rsidTr="006B745E">
        <w:trPr>
          <w:jc w:val="center"/>
        </w:trPr>
        <w:tc>
          <w:tcPr>
            <w:tcW w:w="568" w:type="dxa"/>
            <w:vAlign w:val="center"/>
          </w:tcPr>
          <w:p w14:paraId="35AADF3B" w14:textId="7D69BD63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409" w:type="dxa"/>
            <w:vAlign w:val="center"/>
          </w:tcPr>
          <w:p w14:paraId="77429C4B" w14:textId="3AF47B01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AF7FF4">
              <w:rPr>
                <w:rFonts w:ascii="仿宋" w:eastAsia="仿宋" w:hAnsi="仿宋"/>
                <w:sz w:val="24"/>
              </w:rPr>
              <w:t>一种基于多摄像头的</w:t>
            </w:r>
            <w:r w:rsidRPr="00AF7FF4">
              <w:rPr>
                <w:rFonts w:ascii="仿宋" w:eastAsia="仿宋" w:hAnsi="仿宋"/>
                <w:sz w:val="24"/>
              </w:rPr>
              <w:lastRenderedPageBreak/>
              <w:t>视频会议实现方法</w:t>
            </w:r>
          </w:p>
        </w:tc>
        <w:tc>
          <w:tcPr>
            <w:tcW w:w="993" w:type="dxa"/>
            <w:vAlign w:val="center"/>
          </w:tcPr>
          <w:p w14:paraId="5172DC7C" w14:textId="501FB1F9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智能硬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件终端</w:t>
            </w:r>
          </w:p>
        </w:tc>
        <w:tc>
          <w:tcPr>
            <w:tcW w:w="1138" w:type="dxa"/>
            <w:vAlign w:val="center"/>
          </w:tcPr>
          <w:p w14:paraId="3E8168F9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431B7426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5A4EFD4" w14:textId="54C27550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391438D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6D94028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77F0065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E3EEF91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5F797573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603E7111" w14:textId="77777777" w:rsidTr="006B745E">
        <w:trPr>
          <w:jc w:val="center"/>
        </w:trPr>
        <w:tc>
          <w:tcPr>
            <w:tcW w:w="568" w:type="dxa"/>
            <w:vAlign w:val="center"/>
          </w:tcPr>
          <w:p w14:paraId="5C38372D" w14:textId="1F9C9C4D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409" w:type="dxa"/>
            <w:vAlign w:val="center"/>
          </w:tcPr>
          <w:p w14:paraId="73A9A6E4" w14:textId="6AFB8AC6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275693">
              <w:rPr>
                <w:rFonts w:ascii="仿宋" w:eastAsia="仿宋" w:hAnsi="仿宋" w:hint="eastAsia"/>
                <w:sz w:val="24"/>
              </w:rPr>
              <w:t>一种面向节能的电动车路线优化方法及系统</w:t>
            </w:r>
          </w:p>
        </w:tc>
        <w:tc>
          <w:tcPr>
            <w:tcW w:w="993" w:type="dxa"/>
            <w:vAlign w:val="center"/>
          </w:tcPr>
          <w:p w14:paraId="4E746819" w14:textId="4F07CEA8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 w:rsidRPr="00275693">
              <w:rPr>
                <w:rFonts w:ascii="仿宋" w:eastAsia="仿宋" w:hAnsi="仿宋" w:hint="eastAsia"/>
                <w:sz w:val="24"/>
              </w:rPr>
              <w:t>大数据方向</w:t>
            </w:r>
          </w:p>
        </w:tc>
        <w:tc>
          <w:tcPr>
            <w:tcW w:w="1138" w:type="dxa"/>
            <w:vAlign w:val="center"/>
          </w:tcPr>
          <w:p w14:paraId="62CA56E1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43D0D07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773E0BD" w14:textId="0F43B9D6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38174D3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86B850B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FDBA7E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8C5FA06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3E15AA98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C7664C" w14:paraId="1C55BAC2" w14:textId="77777777" w:rsidTr="006B745E">
        <w:trPr>
          <w:jc w:val="center"/>
        </w:trPr>
        <w:tc>
          <w:tcPr>
            <w:tcW w:w="568" w:type="dxa"/>
            <w:vAlign w:val="center"/>
          </w:tcPr>
          <w:p w14:paraId="56848FF0" w14:textId="640530F4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409" w:type="dxa"/>
            <w:vAlign w:val="center"/>
          </w:tcPr>
          <w:p w14:paraId="3692C035" w14:textId="798FDF44" w:rsidR="00C7664C" w:rsidRPr="00577100" w:rsidRDefault="00C7664C" w:rsidP="00C7664C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66682C">
              <w:rPr>
                <w:rFonts w:ascii="仿宋" w:eastAsia="仿宋" w:hAnsi="仿宋"/>
                <w:sz w:val="24"/>
              </w:rPr>
              <w:t>一种基于移动机器人的视频会议实现方法</w:t>
            </w:r>
          </w:p>
        </w:tc>
        <w:tc>
          <w:tcPr>
            <w:tcW w:w="993" w:type="dxa"/>
            <w:vAlign w:val="center"/>
          </w:tcPr>
          <w:p w14:paraId="36E478D0" w14:textId="1F75248C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仿宋" w:eastAsia="仿宋" w:hAnsi="仿宋" w:hint="eastAsia"/>
                <w:sz w:val="24"/>
              </w:rPr>
              <w:t>智能硬件终端</w:t>
            </w:r>
          </w:p>
        </w:tc>
        <w:tc>
          <w:tcPr>
            <w:tcW w:w="1138" w:type="dxa"/>
            <w:vAlign w:val="center"/>
          </w:tcPr>
          <w:p w14:paraId="75FB88F1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45422D66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4DC18D65" w14:textId="2529878F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55A41AC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2961F21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434FEF2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025481B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414C0482" w14:textId="77777777" w:rsidR="00C7664C" w:rsidRDefault="00C7664C" w:rsidP="00C7664C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29E5F729" w14:textId="77777777" w:rsidTr="006B745E">
        <w:trPr>
          <w:jc w:val="center"/>
        </w:trPr>
        <w:tc>
          <w:tcPr>
            <w:tcW w:w="568" w:type="dxa"/>
            <w:vAlign w:val="center"/>
          </w:tcPr>
          <w:p w14:paraId="1FEA5B8D" w14:textId="0F4F6E2E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  <w:tc>
          <w:tcPr>
            <w:tcW w:w="2409" w:type="dxa"/>
            <w:vAlign w:val="center"/>
          </w:tcPr>
          <w:p w14:paraId="7CC6F71A" w14:textId="3E96079D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78029A3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16E29D2D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17C4808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EB48A90" w14:textId="16D4819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F34672B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866A09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42B444D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AE8257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6F180C5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34B9128D" w14:textId="77777777" w:rsidTr="006B745E">
        <w:trPr>
          <w:jc w:val="center"/>
        </w:trPr>
        <w:tc>
          <w:tcPr>
            <w:tcW w:w="568" w:type="dxa"/>
            <w:vAlign w:val="center"/>
          </w:tcPr>
          <w:p w14:paraId="7647A174" w14:textId="05FB10F2" w:rsidR="00123029" w:rsidRPr="001477F5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3509DCDF" w14:textId="0DFEE099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66B290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6812FA51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1D855E8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B19D569" w14:textId="47E4545D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91CEAC5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567684D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B19188E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CCFDD78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5D70354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5A801DCE" w14:textId="77777777" w:rsidTr="006B745E">
        <w:trPr>
          <w:jc w:val="center"/>
        </w:trPr>
        <w:tc>
          <w:tcPr>
            <w:tcW w:w="568" w:type="dxa"/>
            <w:vAlign w:val="center"/>
          </w:tcPr>
          <w:p w14:paraId="2016FE0C" w14:textId="3F312579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2D1CD62C" w14:textId="0BC5D2B5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651183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301B0C10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2571ACA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18AA94FC" w14:textId="20896792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32252D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6D13DBA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439DBD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AB2B33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04916FF1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0FEFDDFA" w14:textId="77777777" w:rsidTr="006B745E">
        <w:trPr>
          <w:jc w:val="center"/>
        </w:trPr>
        <w:tc>
          <w:tcPr>
            <w:tcW w:w="568" w:type="dxa"/>
            <w:vAlign w:val="center"/>
          </w:tcPr>
          <w:p w14:paraId="00045CF4" w14:textId="0E3F8F2D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426EAC72" w14:textId="5B7763E1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ADA66E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17AAC3A7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3A622FB7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0D208A54" w14:textId="72AB8D8C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46775E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0222FE1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A9376D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644225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3EE5C62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3B0B8956" w14:textId="77777777" w:rsidTr="006B745E">
        <w:trPr>
          <w:jc w:val="center"/>
        </w:trPr>
        <w:tc>
          <w:tcPr>
            <w:tcW w:w="568" w:type="dxa"/>
            <w:vAlign w:val="center"/>
          </w:tcPr>
          <w:p w14:paraId="00237373" w14:textId="202C7375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6B10BC05" w14:textId="37645C0F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7C0A035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272E8AF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95E1FA6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F957999" w14:textId="63CD630F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466BCF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46B6C00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81B1EE8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37D7B2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FE97A7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050CD126" w14:textId="77777777" w:rsidTr="006B745E">
        <w:trPr>
          <w:jc w:val="center"/>
        </w:trPr>
        <w:tc>
          <w:tcPr>
            <w:tcW w:w="568" w:type="dxa"/>
            <w:vAlign w:val="center"/>
          </w:tcPr>
          <w:p w14:paraId="44A06FF3" w14:textId="55F063FF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59F39099" w14:textId="64561855" w:rsidR="00123029" w:rsidRPr="00577100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6FFF16D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281B5CF1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A4EC48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CC95DB2" w14:textId="0AF0FE0C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41C4ED5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D08FAB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7C867D2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4E7BBF4B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C668BC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35B725F9" w14:textId="77777777" w:rsidTr="006B745E">
        <w:trPr>
          <w:jc w:val="center"/>
        </w:trPr>
        <w:tc>
          <w:tcPr>
            <w:tcW w:w="568" w:type="dxa"/>
            <w:vAlign w:val="center"/>
          </w:tcPr>
          <w:p w14:paraId="62282576" w14:textId="6305AC4A" w:rsidR="00123029" w:rsidRPr="00AE188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3931F86F" w14:textId="023915CB" w:rsidR="00123029" w:rsidRPr="00AF5533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D1488A0" w14:textId="5549B8AE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27CA34D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BB9D7C1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135A30B1" w14:textId="1AD7969D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60AB133" w14:textId="5B3682EE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33C9C2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73FB84C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528E088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DEB44B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139C2032" w14:textId="77777777" w:rsidTr="006B745E">
        <w:trPr>
          <w:jc w:val="center"/>
        </w:trPr>
        <w:tc>
          <w:tcPr>
            <w:tcW w:w="568" w:type="dxa"/>
            <w:vAlign w:val="center"/>
          </w:tcPr>
          <w:p w14:paraId="67648A54" w14:textId="469F9EB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171B9834" w14:textId="6BAF7EC8" w:rsidR="00123029" w:rsidRPr="00AF5533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18AAB4A5" w14:textId="241A8DF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67E0E8CB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514E9F2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3A4F9F32" w14:textId="0396F556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B9B06C6" w14:textId="1B659BE6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255FA9F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207CF2E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0A3F3DF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0CCF9BE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29F91263" w14:textId="77777777" w:rsidTr="006B745E">
        <w:trPr>
          <w:jc w:val="center"/>
        </w:trPr>
        <w:tc>
          <w:tcPr>
            <w:tcW w:w="568" w:type="dxa"/>
            <w:vAlign w:val="center"/>
          </w:tcPr>
          <w:p w14:paraId="2D519BEA" w14:textId="1F542042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2ED71F2C" w14:textId="7498A739" w:rsidR="00123029" w:rsidRPr="00AF5533" w:rsidRDefault="00123029" w:rsidP="00AE1889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DD3B98C" w14:textId="292AEF62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0E81EC2E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220F7785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294E5CA8" w14:textId="503BD2B6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3E45587F" w14:textId="1BEB33B2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560D436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EB9C773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8256A94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7E76ADDE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123029" w14:paraId="5DB1871A" w14:textId="77777777" w:rsidTr="006B745E">
        <w:trPr>
          <w:jc w:val="center"/>
        </w:trPr>
        <w:tc>
          <w:tcPr>
            <w:tcW w:w="568" w:type="dxa"/>
            <w:vAlign w:val="center"/>
          </w:tcPr>
          <w:p w14:paraId="7A121A45" w14:textId="631F1B2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09" w:type="dxa"/>
            <w:vAlign w:val="center"/>
          </w:tcPr>
          <w:p w14:paraId="2386C659" w14:textId="796642D7" w:rsidR="00123029" w:rsidRPr="00AF5533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  <w:vAlign w:val="center"/>
          </w:tcPr>
          <w:p w14:paraId="047412C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8" w:type="dxa"/>
            <w:vAlign w:val="center"/>
          </w:tcPr>
          <w:p w14:paraId="74016350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43BC7D72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22" w:type="dxa"/>
            <w:vAlign w:val="center"/>
          </w:tcPr>
          <w:p w14:paraId="744BDA09" w14:textId="4668F645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1CF893B7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747A47B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627DC3B8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6" w:type="dxa"/>
            <w:vAlign w:val="center"/>
          </w:tcPr>
          <w:p w14:paraId="0DCA5D29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82" w:type="dxa"/>
            <w:vAlign w:val="center"/>
          </w:tcPr>
          <w:p w14:paraId="2764B647" w14:textId="77777777" w:rsidR="00123029" w:rsidRDefault="00123029" w:rsidP="00AE188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88C28BB" w14:textId="77777777" w:rsidR="00014BD4" w:rsidRPr="00014BD4" w:rsidRDefault="00014BD4">
      <w:pPr>
        <w:rPr>
          <w:rFonts w:ascii="宋体" w:eastAsia="宋体" w:hAnsi="宋体"/>
        </w:rPr>
      </w:pPr>
    </w:p>
    <w:p w14:paraId="54033FFC" w14:textId="77777777" w:rsidR="00014BD4" w:rsidRPr="00014BD4" w:rsidRDefault="00014BD4">
      <w:pPr>
        <w:rPr>
          <w:rFonts w:ascii="宋体" w:eastAsia="宋体" w:hAnsi="宋体"/>
        </w:rPr>
      </w:pPr>
    </w:p>
    <w:p w14:paraId="1BBA8D47" w14:textId="77777777" w:rsidR="00014BD4" w:rsidRPr="00014BD4" w:rsidRDefault="00014BD4">
      <w:pPr>
        <w:rPr>
          <w:rFonts w:ascii="宋体" w:eastAsia="宋体" w:hAnsi="宋体"/>
        </w:rPr>
      </w:pPr>
    </w:p>
    <w:p w14:paraId="5ECA9164" w14:textId="77777777" w:rsidR="00014BD4" w:rsidRPr="00014BD4" w:rsidRDefault="00014BD4">
      <w:pPr>
        <w:rPr>
          <w:rFonts w:ascii="宋体" w:eastAsia="宋体" w:hAnsi="宋体"/>
        </w:rPr>
      </w:pPr>
    </w:p>
    <w:sectPr w:rsidR="00014BD4" w:rsidRPr="00014BD4" w:rsidSect="0012302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1CF46" w14:textId="77777777" w:rsidR="004214C5" w:rsidRDefault="004214C5" w:rsidP="00A72FF5">
      <w:r>
        <w:separator/>
      </w:r>
    </w:p>
  </w:endnote>
  <w:endnote w:type="continuationSeparator" w:id="0">
    <w:p w14:paraId="5E91EB71" w14:textId="77777777" w:rsidR="004214C5" w:rsidRDefault="004214C5" w:rsidP="00A7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5635A" w14:textId="77777777" w:rsidR="004214C5" w:rsidRDefault="004214C5" w:rsidP="00A72FF5">
      <w:r>
        <w:separator/>
      </w:r>
    </w:p>
  </w:footnote>
  <w:footnote w:type="continuationSeparator" w:id="0">
    <w:p w14:paraId="3378CA92" w14:textId="77777777" w:rsidR="004214C5" w:rsidRDefault="004214C5" w:rsidP="00A7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9"/>
    <w:rsid w:val="00014BD4"/>
    <w:rsid w:val="00044189"/>
    <w:rsid w:val="000465CF"/>
    <w:rsid w:val="00083546"/>
    <w:rsid w:val="00105BFA"/>
    <w:rsid w:val="00123029"/>
    <w:rsid w:val="00141A4F"/>
    <w:rsid w:val="001477F5"/>
    <w:rsid w:val="00192ECA"/>
    <w:rsid w:val="001A1AF0"/>
    <w:rsid w:val="00216934"/>
    <w:rsid w:val="00251854"/>
    <w:rsid w:val="002521EB"/>
    <w:rsid w:val="00295930"/>
    <w:rsid w:val="003073A8"/>
    <w:rsid w:val="0031178D"/>
    <w:rsid w:val="00316237"/>
    <w:rsid w:val="00342F1B"/>
    <w:rsid w:val="00346BDC"/>
    <w:rsid w:val="003659DA"/>
    <w:rsid w:val="003A693B"/>
    <w:rsid w:val="003B2F09"/>
    <w:rsid w:val="004214C5"/>
    <w:rsid w:val="00451680"/>
    <w:rsid w:val="00482E87"/>
    <w:rsid w:val="004B0DC9"/>
    <w:rsid w:val="004C2D37"/>
    <w:rsid w:val="005102A2"/>
    <w:rsid w:val="00516487"/>
    <w:rsid w:val="00552D42"/>
    <w:rsid w:val="0058778A"/>
    <w:rsid w:val="005D2896"/>
    <w:rsid w:val="00612116"/>
    <w:rsid w:val="00621129"/>
    <w:rsid w:val="006757CB"/>
    <w:rsid w:val="006B745E"/>
    <w:rsid w:val="007168B0"/>
    <w:rsid w:val="00733B40"/>
    <w:rsid w:val="00734091"/>
    <w:rsid w:val="00747869"/>
    <w:rsid w:val="0078643C"/>
    <w:rsid w:val="007F5BCA"/>
    <w:rsid w:val="00807EB1"/>
    <w:rsid w:val="008907CF"/>
    <w:rsid w:val="008C356E"/>
    <w:rsid w:val="008C6E6A"/>
    <w:rsid w:val="008E125C"/>
    <w:rsid w:val="0093096D"/>
    <w:rsid w:val="009557C0"/>
    <w:rsid w:val="00971AF5"/>
    <w:rsid w:val="00974EBE"/>
    <w:rsid w:val="00997F01"/>
    <w:rsid w:val="009F02A5"/>
    <w:rsid w:val="00A304FB"/>
    <w:rsid w:val="00A40B3E"/>
    <w:rsid w:val="00A55197"/>
    <w:rsid w:val="00A72FF5"/>
    <w:rsid w:val="00A860FD"/>
    <w:rsid w:val="00AA7F0F"/>
    <w:rsid w:val="00AC6EDD"/>
    <w:rsid w:val="00AD10FB"/>
    <w:rsid w:val="00AE1889"/>
    <w:rsid w:val="00AF5533"/>
    <w:rsid w:val="00B05F0A"/>
    <w:rsid w:val="00B34A8A"/>
    <w:rsid w:val="00B353EA"/>
    <w:rsid w:val="00B955D2"/>
    <w:rsid w:val="00BA58AE"/>
    <w:rsid w:val="00BB5482"/>
    <w:rsid w:val="00BF6CB3"/>
    <w:rsid w:val="00C7664C"/>
    <w:rsid w:val="00C861B3"/>
    <w:rsid w:val="00CC0333"/>
    <w:rsid w:val="00CF5CD8"/>
    <w:rsid w:val="00D416BD"/>
    <w:rsid w:val="00D67D8E"/>
    <w:rsid w:val="00D91C12"/>
    <w:rsid w:val="00D9606C"/>
    <w:rsid w:val="00DA1879"/>
    <w:rsid w:val="00DC0770"/>
    <w:rsid w:val="00DC399D"/>
    <w:rsid w:val="00DF4586"/>
    <w:rsid w:val="00E07260"/>
    <w:rsid w:val="00E12730"/>
    <w:rsid w:val="00E60342"/>
    <w:rsid w:val="00E8114A"/>
    <w:rsid w:val="00E91A96"/>
    <w:rsid w:val="00EB047C"/>
    <w:rsid w:val="00ED0929"/>
    <w:rsid w:val="00EF48FB"/>
    <w:rsid w:val="00F44082"/>
    <w:rsid w:val="00FA536B"/>
    <w:rsid w:val="00FB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80015"/>
  <w15:chartTrackingRefBased/>
  <w15:docId w15:val="{801FAEA6-72C5-4B62-B133-ACD4D1DA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4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F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223</Words>
  <Characters>1276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</dc:creator>
  <cp:keywords/>
  <dc:description/>
  <cp:lastModifiedBy>Roc</cp:lastModifiedBy>
  <cp:revision>14</cp:revision>
  <dcterms:created xsi:type="dcterms:W3CDTF">2020-07-08T09:21:00Z</dcterms:created>
  <dcterms:modified xsi:type="dcterms:W3CDTF">2020-10-11T05:16:00Z</dcterms:modified>
</cp:coreProperties>
</file>