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ECC7" w14:textId="33A6B079" w:rsidR="00C428A4" w:rsidRPr="00373533" w:rsidRDefault="00C428A4" w:rsidP="00C428A4">
      <w:pPr>
        <w:rPr>
          <w:rFonts w:ascii="Source Sans Pro Light" w:hAnsi="Source Sans Pro Light"/>
          <w:b/>
          <w:bCs/>
          <w:sz w:val="36"/>
          <w:szCs w:val="36"/>
          <w:lang w:val="en-US"/>
        </w:rPr>
      </w:pPr>
      <w:r>
        <w:rPr>
          <w:rFonts w:ascii="Source Sans Pro Light" w:hAnsi="Source Sans Pro Light"/>
          <w:b/>
          <w:bCs/>
          <w:sz w:val="36"/>
          <w:szCs w:val="36"/>
          <w:lang w:val="en-US"/>
        </w:rPr>
        <w:t>Project Description</w:t>
      </w:r>
    </w:p>
    <w:p w14:paraId="02197DF1" w14:textId="7AACE74D" w:rsidR="00C428A4" w:rsidRPr="00A95A4A" w:rsidRDefault="00925B2F" w:rsidP="00C428A4">
      <w:pPr>
        <w:rPr>
          <w:rFonts w:ascii="Source Sans Pro" w:hAnsi="Source Sans Pro" w:cs="Arial"/>
          <w:lang w:val="en-US"/>
        </w:rPr>
      </w:pPr>
      <w:r>
        <w:rPr>
          <w:rFonts w:ascii="Source Sans Pro" w:hAnsi="Source Sans Pro" w:cs="Arial"/>
          <w:lang w:val="en-US"/>
        </w:rPr>
        <w:t>Automated Data Observatory</w:t>
      </w:r>
      <w:r>
        <w:rPr>
          <w:rFonts w:ascii="Source Sans Pro" w:hAnsi="Source Sans Pro" w:cs="Arial"/>
          <w:lang w:val="en-US"/>
        </w:rPr>
        <w:tab/>
      </w:r>
    </w:p>
    <w:p w14:paraId="27012C64" w14:textId="17814094" w:rsidR="00C428A4" w:rsidRPr="00A95A4A" w:rsidRDefault="00C428A4" w:rsidP="00C428A4">
      <w:pPr>
        <w:rPr>
          <w:rFonts w:ascii="Source Sans Pro" w:hAnsi="Source Sans Pro" w:cs="Arial"/>
          <w:lang w:val="en-US"/>
        </w:rPr>
      </w:pPr>
      <w:r w:rsidRPr="00A95A4A">
        <w:rPr>
          <w:rFonts w:ascii="Source Sans Pro" w:hAnsi="Source Sans Pro" w:cs="Arial"/>
          <w:lang w:val="en-US"/>
        </w:rPr>
        <w:t xml:space="preserve">Written by </w:t>
      </w:r>
      <w:r w:rsidR="003C2E7C">
        <w:rPr>
          <w:rFonts w:ascii="Source Sans Pro" w:hAnsi="Source Sans Pro" w:cs="Arial"/>
          <w:lang w:val="en-US"/>
        </w:rPr>
        <w:t xml:space="preserve">Annette Wong and </w:t>
      </w:r>
      <w:r w:rsidR="00925B2F">
        <w:rPr>
          <w:rFonts w:ascii="Source Sans Pro" w:hAnsi="Source Sans Pro" w:cs="Arial"/>
          <w:lang w:val="en-US"/>
        </w:rPr>
        <w:t>Daniel Antal, CFA</w:t>
      </w:r>
    </w:p>
    <w:p w14:paraId="7310C7C0" w14:textId="77777777" w:rsidR="00C428A4" w:rsidRPr="00A95A4A" w:rsidRDefault="00C428A4" w:rsidP="00C428A4">
      <w:pPr>
        <w:jc w:val="both"/>
        <w:rPr>
          <w:rFonts w:ascii="Source Sans Pro" w:hAnsi="Source Sans Pro"/>
          <w:lang w:val="en-US"/>
        </w:rPr>
      </w:pPr>
    </w:p>
    <w:p w14:paraId="65CC1645" w14:textId="37E5E6D2" w:rsidR="00C428A4" w:rsidRDefault="00C428A4" w:rsidP="00C428A4">
      <w:pPr>
        <w:jc w:val="both"/>
        <w:rPr>
          <w:rFonts w:ascii="Source Sans Pro" w:hAnsi="Source Sans Pro" w:cstheme="minorHAnsi"/>
          <w:lang w:val="en-US"/>
        </w:rPr>
      </w:pPr>
      <w:r w:rsidRPr="00A95A4A">
        <w:rPr>
          <w:rFonts w:ascii="Source Sans Pro" w:hAnsi="Source Sans Pro" w:cstheme="minorHAnsi"/>
          <w:lang w:val="en-US"/>
        </w:rPr>
        <w:t xml:space="preserve">Thank you for filling-in this template by </w:t>
      </w:r>
      <w:r w:rsidR="00A95A4A" w:rsidRPr="00A95A4A">
        <w:rPr>
          <w:rFonts w:ascii="Source Sans Pro" w:hAnsi="Source Sans Pro" w:cstheme="minorHAnsi"/>
          <w:lang w:val="en-US"/>
        </w:rPr>
        <w:t>Mon</w:t>
      </w:r>
      <w:r w:rsidRPr="00A95A4A">
        <w:rPr>
          <w:rFonts w:ascii="Source Sans Pro" w:hAnsi="Source Sans Pro" w:cstheme="minorHAnsi"/>
          <w:lang w:val="en-US"/>
        </w:rPr>
        <w:t>day 3</w:t>
      </w:r>
      <w:r w:rsidR="00A95A4A" w:rsidRPr="00A95A4A">
        <w:rPr>
          <w:rFonts w:ascii="Source Sans Pro" w:hAnsi="Source Sans Pro" w:cstheme="minorHAnsi"/>
          <w:lang w:val="en-US"/>
        </w:rPr>
        <w:t>1</w:t>
      </w:r>
      <w:r w:rsidR="00A95A4A" w:rsidRPr="00A95A4A">
        <w:rPr>
          <w:rFonts w:ascii="Source Sans Pro" w:hAnsi="Source Sans Pro" w:cstheme="minorHAnsi"/>
          <w:vertAlign w:val="superscript"/>
          <w:lang w:val="en-US"/>
        </w:rPr>
        <w:t>st</w:t>
      </w:r>
      <w:r w:rsidR="00A95A4A" w:rsidRPr="00A95A4A">
        <w:rPr>
          <w:rFonts w:ascii="Source Sans Pro" w:hAnsi="Source Sans Pro" w:cstheme="minorHAnsi"/>
          <w:lang w:val="en-US"/>
        </w:rPr>
        <w:t xml:space="preserve"> May</w:t>
      </w:r>
      <w:r w:rsidRPr="00A95A4A">
        <w:rPr>
          <w:rFonts w:ascii="Source Sans Pro" w:hAnsi="Source Sans Pro" w:cstheme="minorHAnsi"/>
          <w:lang w:val="en-US"/>
        </w:rPr>
        <w:t xml:space="preserve">, 12:00 CET. </w:t>
      </w:r>
    </w:p>
    <w:p w14:paraId="09D4CD40" w14:textId="43D2C440" w:rsidR="00AD211B" w:rsidRDefault="00AD211B" w:rsidP="00C428A4">
      <w:pPr>
        <w:jc w:val="both"/>
        <w:rPr>
          <w:rFonts w:ascii="Source Sans Pro" w:hAnsi="Source Sans Pro" w:cstheme="minorHAnsi"/>
          <w:lang w:val="en-US"/>
        </w:rPr>
      </w:pPr>
    </w:p>
    <w:p w14:paraId="07BFA757" w14:textId="4EE59CB5" w:rsidR="00AD211B" w:rsidRPr="006B7682" w:rsidRDefault="00AD211B" w:rsidP="00C428A4">
      <w:pPr>
        <w:jc w:val="both"/>
        <w:rPr>
          <w:rFonts w:ascii="Source Sans Pro" w:hAnsi="Source Sans Pro" w:cstheme="minorHAnsi"/>
          <w:b/>
          <w:bCs/>
          <w:sz w:val="24"/>
          <w:szCs w:val="24"/>
          <w:lang w:val="en-US"/>
        </w:rPr>
      </w:pPr>
      <w:r w:rsidRPr="006B7682">
        <w:rPr>
          <w:rFonts w:ascii="Source Sans Pro" w:hAnsi="Source Sans Pro" w:cstheme="minorHAnsi"/>
          <w:b/>
          <w:bCs/>
          <w:sz w:val="24"/>
          <w:szCs w:val="24"/>
          <w:lang w:val="en-US"/>
        </w:rPr>
        <w:t>#1 COIN YOUR MESSAGE</w:t>
      </w:r>
    </w:p>
    <w:p w14:paraId="6CFD22FE" w14:textId="1E3FE31F" w:rsidR="00AD211B" w:rsidRPr="006B7682" w:rsidRDefault="00AD211B" w:rsidP="00AD211B">
      <w:pPr>
        <w:pStyle w:val="ListParagraph"/>
        <w:numPr>
          <w:ilvl w:val="0"/>
          <w:numId w:val="1"/>
        </w:numPr>
        <w:rPr>
          <w:rFonts w:ascii="Source Sans Pro" w:hAnsi="Source Sans Pro" w:cstheme="minorHAnsi"/>
          <w:color w:val="E10080"/>
          <w:lang w:val="en-US"/>
        </w:rPr>
      </w:pPr>
      <w:r w:rsidRPr="006B7682">
        <w:rPr>
          <w:rFonts w:ascii="Source Sans Pro" w:hAnsi="Source Sans Pro" w:cstheme="minorHAnsi"/>
          <w:color w:val="E10080"/>
          <w:lang w:val="en-US"/>
        </w:rPr>
        <w:t xml:space="preserve">Define your </w:t>
      </w:r>
      <w:proofErr w:type="gramStart"/>
      <w:r w:rsidRPr="006B7682">
        <w:rPr>
          <w:rFonts w:ascii="Source Sans Pro" w:hAnsi="Source Sans Pro" w:cstheme="minorHAnsi"/>
          <w:color w:val="E10080"/>
          <w:lang w:val="en-US"/>
        </w:rPr>
        <w:t>goals</w:t>
      </w:r>
      <w:proofErr w:type="gramEnd"/>
    </w:p>
    <w:p w14:paraId="753884F4" w14:textId="2C360302" w:rsidR="00C148DD" w:rsidRDefault="00AD211B" w:rsidP="00C148DD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A95A4A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What is </w:t>
      </w:r>
      <w:r w:rsidR="00C148DD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your priority (the direction you want to go in the next 6 months)?</w:t>
      </w:r>
    </w:p>
    <w:p w14:paraId="2F1E2C09" w14:textId="77777777" w:rsidR="008A525C" w:rsidRDefault="008A525C" w:rsidP="008A525C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7898377D" w14:textId="338C139C" w:rsidR="00AD211B" w:rsidRDefault="00AD211B" w:rsidP="00C148DD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C148DD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What </w:t>
      </w:r>
      <w:r w:rsidR="00C148DD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are you 3 main SMART targets? </w:t>
      </w:r>
    </w:p>
    <w:p w14:paraId="689F67FC" w14:textId="77777777" w:rsidR="008A525C" w:rsidRPr="008A525C" w:rsidRDefault="008A525C" w:rsidP="008A525C">
      <w:pPr>
        <w:pStyle w:val="ListParagraph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66D3D834" w14:textId="7882954D" w:rsidR="00C148DD" w:rsidRDefault="00C148DD" w:rsidP="00C148DD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Thinking strategically</w:t>
      </w:r>
      <w:r w:rsidR="008A525C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:</w:t>
      </w:r>
    </w:p>
    <w:p w14:paraId="3F0CFAE3" w14:textId="391C92FA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is your mission?</w:t>
      </w:r>
    </w:p>
    <w:p w14:paraId="3ABCB82B" w14:textId="77777777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is your main source of revenue?</w:t>
      </w:r>
    </w:p>
    <w:p w14:paraId="4780D689" w14:textId="4FDBB507" w:rsidR="00C148DD" w:rsidRP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C148DD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is the to your survival?</w:t>
      </w:r>
    </w:p>
    <w:p w14:paraId="0B29ECBD" w14:textId="77777777" w:rsidR="00C148DD" w:rsidRPr="00C148DD" w:rsidRDefault="00C148DD" w:rsidP="00C148DD">
      <w:pPr>
        <w:pStyle w:val="ListParagraph"/>
        <w:spacing w:after="0" w:line="240" w:lineRule="auto"/>
        <w:rPr>
          <w:rFonts w:ascii="Source Sans Pro" w:hAnsi="Source Sans Pro" w:cstheme="minorHAnsi"/>
          <w:color w:val="E10080"/>
          <w:lang w:val="en-US"/>
        </w:rPr>
      </w:pPr>
    </w:p>
    <w:p w14:paraId="0295B5DE" w14:textId="3C691AA0" w:rsidR="00AD211B" w:rsidRPr="006B7682" w:rsidRDefault="00AD211B" w:rsidP="00AD211B">
      <w:pPr>
        <w:pStyle w:val="ListParagraph"/>
        <w:numPr>
          <w:ilvl w:val="0"/>
          <w:numId w:val="1"/>
        </w:numPr>
        <w:rPr>
          <w:rFonts w:ascii="Source Sans Pro" w:hAnsi="Source Sans Pro" w:cstheme="minorHAnsi"/>
          <w:color w:val="E10080"/>
          <w:lang w:val="en-US"/>
        </w:rPr>
      </w:pPr>
      <w:r w:rsidRPr="006B7682">
        <w:rPr>
          <w:rFonts w:ascii="Source Sans Pro" w:hAnsi="Source Sans Pro" w:cstheme="minorHAnsi"/>
          <w:color w:val="E10080"/>
          <w:lang w:val="en-US"/>
        </w:rPr>
        <w:t xml:space="preserve">Spell out your mission &amp; </w:t>
      </w:r>
      <w:proofErr w:type="gramStart"/>
      <w:r w:rsidRPr="006B7682">
        <w:rPr>
          <w:rFonts w:ascii="Source Sans Pro" w:hAnsi="Source Sans Pro" w:cstheme="minorHAnsi"/>
          <w:color w:val="E10080"/>
          <w:lang w:val="en-US"/>
        </w:rPr>
        <w:t>values</w:t>
      </w:r>
      <w:proofErr w:type="gramEnd"/>
    </w:p>
    <w:p w14:paraId="446EB813" w14:textId="1DD2CF01" w:rsidR="00AD211B" w:rsidRDefault="00C148DD" w:rsidP="00AD211B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About the genesis of your project:</w:t>
      </w:r>
    </w:p>
    <w:p w14:paraId="1A3FA26B" w14:textId="3B5C0FE9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What was the main emotion driving you at the time you decided to start your project? </w:t>
      </w:r>
    </w:p>
    <w:p w14:paraId="55DB4079" w14:textId="6FAA0292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gave you the idea?</w:t>
      </w:r>
    </w:p>
    <w:p w14:paraId="6831801D" w14:textId="13B38696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Who was involved and to what extent?</w:t>
      </w:r>
    </w:p>
    <w:p w14:paraId="693EE076" w14:textId="77777777" w:rsidR="008A525C" w:rsidRDefault="008A525C" w:rsidP="008A525C">
      <w:pPr>
        <w:pStyle w:val="ListParagraph"/>
        <w:spacing w:after="0" w:line="240" w:lineRule="auto"/>
        <w:ind w:left="1440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6833DDB3" w14:textId="35144C43" w:rsidR="00C148DD" w:rsidRDefault="00C148DD" w:rsidP="00AD211B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About your added value</w:t>
      </w:r>
    </w:p>
    <w:p w14:paraId="66BE747D" w14:textId="610F28EE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need are you addressing?</w:t>
      </w:r>
    </w:p>
    <w:p w14:paraId="1DA2155E" w14:textId="4FAD9CEF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is your value proposition?</w:t>
      </w:r>
    </w:p>
    <w:p w14:paraId="526A6593" w14:textId="2425F2E5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Which quantitative indicators can you use to illustrate your added value?</w:t>
      </w:r>
    </w:p>
    <w:p w14:paraId="17C1AA22" w14:textId="44A6B2BE" w:rsidR="00C148DD" w:rsidRDefault="00C148DD" w:rsidP="00C148DD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type of qualitative feedback can you use to illustrate your added value?</w:t>
      </w:r>
    </w:p>
    <w:p w14:paraId="4A2401F5" w14:textId="77777777" w:rsidR="008A525C" w:rsidRDefault="008A525C" w:rsidP="008A525C">
      <w:pPr>
        <w:pStyle w:val="ListParagraph"/>
        <w:spacing w:after="0" w:line="240" w:lineRule="auto"/>
        <w:ind w:left="1440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54EB745D" w14:textId="626BF329" w:rsidR="00C148DD" w:rsidRDefault="00C148DD" w:rsidP="00AD211B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 are the 3 main values of your project and what 10 words will help you convey them clearly in your communication?</w:t>
      </w:r>
    </w:p>
    <w:p w14:paraId="625C5FF5" w14:textId="77777777" w:rsidR="008A525C" w:rsidRDefault="008A525C" w:rsidP="008A525C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7720817B" w14:textId="13B548F3" w:rsidR="00C148DD" w:rsidRPr="00856A63" w:rsidRDefault="00C148DD" w:rsidP="00856A63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</w:t>
      </w:r>
      <w:r w:rsidR="00856A63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Do you have a tagline yet? If so, please share it here and detail what you wanted people to grasp about your </w:t>
      </w:r>
      <w:proofErr w:type="gramStart"/>
      <w:r w:rsidR="00856A63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project</w:t>
      </w:r>
      <w:proofErr w:type="gramEnd"/>
    </w:p>
    <w:p w14:paraId="6698941C" w14:textId="70BD6131" w:rsidR="00AD211B" w:rsidRDefault="00AD211B" w:rsidP="00AD211B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2C469095" w14:textId="77777777" w:rsidR="00AD211B" w:rsidRDefault="00AD211B" w:rsidP="00AD211B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42CD0CCD" w14:textId="77777777" w:rsidR="00AD211B" w:rsidRPr="006B7682" w:rsidRDefault="00AD211B" w:rsidP="00AD211B">
      <w:pPr>
        <w:pStyle w:val="ListParagraph"/>
        <w:numPr>
          <w:ilvl w:val="0"/>
          <w:numId w:val="1"/>
        </w:numPr>
        <w:rPr>
          <w:rFonts w:ascii="Source Sans Pro" w:hAnsi="Source Sans Pro" w:cstheme="minorHAnsi"/>
          <w:color w:val="E10080"/>
          <w:lang w:val="en-US"/>
        </w:rPr>
      </w:pPr>
      <w:r w:rsidRPr="006B7682">
        <w:rPr>
          <w:rFonts w:ascii="Source Sans Pro" w:hAnsi="Source Sans Pro" w:cstheme="minorHAnsi"/>
          <w:color w:val="E10080"/>
          <w:lang w:val="en-US"/>
        </w:rPr>
        <w:t xml:space="preserve">List your </w:t>
      </w:r>
      <w:proofErr w:type="gramStart"/>
      <w:r w:rsidRPr="006B7682">
        <w:rPr>
          <w:rFonts w:ascii="Source Sans Pro" w:hAnsi="Source Sans Pro" w:cstheme="minorHAnsi"/>
          <w:color w:val="E10080"/>
          <w:lang w:val="en-US"/>
        </w:rPr>
        <w:t>assets</w:t>
      </w:r>
      <w:proofErr w:type="gramEnd"/>
    </w:p>
    <w:p w14:paraId="5A95D41F" w14:textId="0E16F16F" w:rsidR="00D66325" w:rsidRDefault="00AD211B" w:rsidP="00AD211B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A95A4A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</w:t>
      </w:r>
      <w:r w:rsidR="006B7682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ich 2 groups of people will you be putting in the spotlight to communicate about your project</w:t>
      </w:r>
      <w:r w:rsidR="00D66325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in the next 3 months</w:t>
      </w:r>
      <w:r w:rsidR="006B7682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?</w:t>
      </w:r>
    </w:p>
    <w:p w14:paraId="4F70FF18" w14:textId="4CB86F62" w:rsidR="00AD211B" w:rsidRPr="00A95A4A" w:rsidRDefault="006B7682" w:rsidP="00D66325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</w:t>
      </w:r>
    </w:p>
    <w:p w14:paraId="3E5F0B4D" w14:textId="79243509" w:rsidR="00D66325" w:rsidRDefault="00D66325" w:rsidP="00D66325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A95A4A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</w:t>
      </w: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ich 2 key services / products and/or features will you be communicating about in the next 3 months?</w:t>
      </w:r>
    </w:p>
    <w:p w14:paraId="69576CF3" w14:textId="77777777" w:rsidR="00AD211B" w:rsidRPr="00AD211B" w:rsidRDefault="00AD211B" w:rsidP="00AD211B">
      <w:p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59B9A657" w14:textId="77777777" w:rsidR="00AD211B" w:rsidRPr="00AD211B" w:rsidRDefault="00AD211B" w:rsidP="00C428A4">
      <w:pPr>
        <w:jc w:val="both"/>
        <w:rPr>
          <w:rFonts w:ascii="Source Sans Pro" w:hAnsi="Source Sans Pro" w:cstheme="minorHAnsi"/>
          <w:color w:val="FF0066"/>
          <w:lang w:val="en-US"/>
        </w:rPr>
      </w:pPr>
    </w:p>
    <w:p w14:paraId="1F46317C" w14:textId="77777777" w:rsidR="00D66325" w:rsidRDefault="00D66325" w:rsidP="00AD211B">
      <w:pPr>
        <w:jc w:val="both"/>
        <w:rPr>
          <w:rFonts w:ascii="Source Sans Pro" w:hAnsi="Source Sans Pro" w:cstheme="minorHAnsi"/>
          <w:b/>
          <w:bCs/>
          <w:sz w:val="24"/>
          <w:szCs w:val="24"/>
          <w:lang w:val="en-US"/>
        </w:rPr>
      </w:pPr>
    </w:p>
    <w:p w14:paraId="617F4947" w14:textId="50A9DB12" w:rsidR="00C428A4" w:rsidRPr="006B7682" w:rsidRDefault="00AD211B" w:rsidP="00AD211B">
      <w:pPr>
        <w:jc w:val="both"/>
        <w:rPr>
          <w:rFonts w:ascii="Source Sans Pro" w:hAnsi="Source Sans Pro" w:cstheme="minorHAnsi"/>
          <w:sz w:val="24"/>
          <w:szCs w:val="24"/>
          <w:lang w:val="en-US"/>
        </w:rPr>
      </w:pPr>
      <w:r w:rsidRPr="006B7682">
        <w:rPr>
          <w:rFonts w:ascii="Source Sans Pro" w:hAnsi="Source Sans Pro" w:cstheme="minorHAnsi"/>
          <w:b/>
          <w:bCs/>
          <w:sz w:val="24"/>
          <w:szCs w:val="24"/>
          <w:lang w:val="en-US"/>
        </w:rPr>
        <w:t>#2 CONVINCE YOUR AUDIENCE</w:t>
      </w:r>
    </w:p>
    <w:p w14:paraId="4B220A9D" w14:textId="3C88721D" w:rsidR="00C428A4" w:rsidRPr="006B7682" w:rsidRDefault="00AD211B" w:rsidP="00C428A4">
      <w:pPr>
        <w:pStyle w:val="ListParagraph"/>
        <w:numPr>
          <w:ilvl w:val="0"/>
          <w:numId w:val="1"/>
        </w:numPr>
        <w:rPr>
          <w:rFonts w:ascii="Source Sans Pro" w:hAnsi="Source Sans Pro" w:cstheme="minorHAnsi"/>
          <w:color w:val="E10080"/>
          <w:lang w:val="en-US"/>
        </w:rPr>
      </w:pPr>
      <w:r w:rsidRPr="006B7682">
        <w:rPr>
          <w:rFonts w:ascii="Source Sans Pro" w:hAnsi="Source Sans Pro" w:cstheme="minorHAnsi"/>
          <w:color w:val="E10080"/>
          <w:lang w:val="en-US"/>
        </w:rPr>
        <w:t xml:space="preserve">Establish who your audience </w:t>
      </w:r>
      <w:proofErr w:type="gramStart"/>
      <w:r w:rsidRPr="006B7682">
        <w:rPr>
          <w:rFonts w:ascii="Source Sans Pro" w:hAnsi="Source Sans Pro" w:cstheme="minorHAnsi"/>
          <w:color w:val="E10080"/>
          <w:lang w:val="en-US"/>
        </w:rPr>
        <w:t>is</w:t>
      </w:r>
      <w:proofErr w:type="gramEnd"/>
    </w:p>
    <w:p w14:paraId="0CF7DC6A" w14:textId="2F34DB76" w:rsidR="00C428A4" w:rsidRDefault="00BD3AA0" w:rsidP="00E17B92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A95A4A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What</w:t>
      </w:r>
      <w:r w:rsidR="00E17B92" w:rsidRPr="00A95A4A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</w:t>
      </w:r>
      <w:r w:rsidR="00D66325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5</w:t>
      </w:r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-10</w:t>
      </w:r>
      <w:r w:rsidR="00D66325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</w:t>
      </w:r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types of content</w:t>
      </w:r>
      <w:r w:rsidR="00D66325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will you use to communicate about the 2 groups of people mentioned above?</w:t>
      </w:r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(you </w:t>
      </w:r>
      <w:proofErr w:type="gramStart"/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don’t</w:t>
      </w:r>
      <w:proofErr w:type="gramEnd"/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have to have to have an equal number of elements in each category)</w:t>
      </w:r>
    </w:p>
    <w:p w14:paraId="19D40DE5" w14:textId="2DCC427F" w:rsid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Written content:</w:t>
      </w:r>
    </w:p>
    <w:p w14:paraId="4BCB89EA" w14:textId="77CE186A" w:rsid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Audio content:</w:t>
      </w:r>
    </w:p>
    <w:p w14:paraId="388B8BBA" w14:textId="21CFA573" w:rsid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Video content:</w:t>
      </w:r>
    </w:p>
    <w:p w14:paraId="360AEC78" w14:textId="4BD6B72F" w:rsidR="00C51467" w:rsidRP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Visual content (images):</w:t>
      </w:r>
    </w:p>
    <w:p w14:paraId="6F806E2F" w14:textId="77777777" w:rsidR="00D66325" w:rsidRDefault="00D66325" w:rsidP="00D66325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2A3104F0" w14:textId="77777777" w:rsidR="00C51467" w:rsidRDefault="00D66325" w:rsidP="00C51467">
      <w:pPr>
        <w:pStyle w:val="ListParagraph"/>
        <w:numPr>
          <w:ilvl w:val="0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 w:rsidRPr="00A95A4A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What </w:t>
      </w: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5</w:t>
      </w:r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-10</w:t>
      </w: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types of content will you use to communicate about the 2 services / products and/or features mentioned above?</w:t>
      </w:r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(you </w:t>
      </w:r>
      <w:proofErr w:type="gramStart"/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don’t</w:t>
      </w:r>
      <w:proofErr w:type="gramEnd"/>
      <w:r w:rsidR="00C51467"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 xml:space="preserve"> have to have to have an equal number of elements in each category)</w:t>
      </w:r>
    </w:p>
    <w:p w14:paraId="35973FC8" w14:textId="77777777" w:rsid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Written content:</w:t>
      </w:r>
    </w:p>
    <w:p w14:paraId="0676B845" w14:textId="77777777" w:rsid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Audio content:</w:t>
      </w:r>
    </w:p>
    <w:p w14:paraId="1387F607" w14:textId="77777777" w:rsid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Video content:</w:t>
      </w:r>
    </w:p>
    <w:p w14:paraId="22050220" w14:textId="75CFDFE4" w:rsidR="00D66325" w:rsidRPr="00C51467" w:rsidRDefault="00C51467" w:rsidP="00C51467">
      <w:pPr>
        <w:pStyle w:val="ListParagraph"/>
        <w:numPr>
          <w:ilvl w:val="1"/>
          <w:numId w:val="7"/>
        </w:numPr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  <w:r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  <w:t>Visual content (images):</w:t>
      </w:r>
    </w:p>
    <w:p w14:paraId="24C8EB25" w14:textId="77777777" w:rsidR="00E17B92" w:rsidRPr="00A95A4A" w:rsidRDefault="00E17B92" w:rsidP="00E17B92">
      <w:pPr>
        <w:pStyle w:val="ListParagraph"/>
        <w:spacing w:after="0" w:line="240" w:lineRule="auto"/>
        <w:rPr>
          <w:rFonts w:ascii="Source Sans Pro" w:hAnsi="Source Sans Pro" w:cstheme="minorHAnsi"/>
          <w:i/>
          <w:iCs/>
          <w:color w:val="808080" w:themeColor="background1" w:themeShade="80"/>
          <w:lang w:val="en-US"/>
        </w:rPr>
      </w:pPr>
    </w:p>
    <w:p w14:paraId="0894BEB6" w14:textId="3CCCD2D3" w:rsidR="00C428A4" w:rsidRPr="006B7682" w:rsidRDefault="00AD211B" w:rsidP="00C428A4">
      <w:pPr>
        <w:pStyle w:val="ListParagraph"/>
        <w:numPr>
          <w:ilvl w:val="0"/>
          <w:numId w:val="1"/>
        </w:numPr>
        <w:rPr>
          <w:rFonts w:ascii="Source Sans Pro" w:hAnsi="Source Sans Pro" w:cstheme="minorHAnsi"/>
          <w:color w:val="E10080"/>
          <w:lang w:val="en-US"/>
        </w:rPr>
      </w:pPr>
      <w:r w:rsidRPr="006B7682">
        <w:rPr>
          <w:rFonts w:ascii="Source Sans Pro" w:hAnsi="Source Sans Pro" w:cstheme="minorHAnsi"/>
          <w:color w:val="E10080"/>
          <w:lang w:val="en-US"/>
        </w:rPr>
        <w:t xml:space="preserve">Address your audience </w:t>
      </w:r>
      <w:proofErr w:type="gramStart"/>
      <w:r w:rsidRPr="006B7682">
        <w:rPr>
          <w:rFonts w:ascii="Source Sans Pro" w:hAnsi="Source Sans Pro" w:cstheme="minorHAnsi"/>
          <w:color w:val="E10080"/>
          <w:lang w:val="en-US"/>
        </w:rPr>
        <w:t>effectively</w:t>
      </w:r>
      <w:proofErr w:type="gramEnd"/>
    </w:p>
    <w:p w14:paraId="0282DB2F" w14:textId="55F56FF8" w:rsidR="00C51467" w:rsidRPr="00C51467" w:rsidRDefault="00C51467" w:rsidP="00E17B92">
      <w:pPr>
        <w:pStyle w:val="ListParagraph"/>
        <w:numPr>
          <w:ilvl w:val="0"/>
          <w:numId w:val="7"/>
        </w:numPr>
        <w:rPr>
          <w:rFonts w:ascii="Source Sans Pro" w:hAnsi="Source Sans Pro" w:cstheme="minorHAnsi"/>
          <w:b/>
          <w:bCs/>
          <w:color w:val="767171" w:themeColor="background2" w:themeShade="80"/>
          <w:lang w:val="en-US"/>
        </w:rPr>
      </w:pPr>
      <w:r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>Timing of your communication: what is/are the key moments of your project in the next 3 months? (1 or more)</w:t>
      </w:r>
    </w:p>
    <w:p w14:paraId="066E08D9" w14:textId="70584750" w:rsidR="00C51467" w:rsidRPr="00C51467" w:rsidRDefault="00C51467" w:rsidP="00C51467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b/>
          <w:bCs/>
          <w:color w:val="767171" w:themeColor="background2" w:themeShade="80"/>
          <w:lang w:val="en-US"/>
        </w:rPr>
      </w:pPr>
      <w:r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>1.</w:t>
      </w:r>
    </w:p>
    <w:p w14:paraId="05B4B3E3" w14:textId="5C6777AB" w:rsidR="00C51467" w:rsidRPr="00C51467" w:rsidRDefault="00C51467" w:rsidP="00C51467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b/>
          <w:bCs/>
          <w:color w:val="767171" w:themeColor="background2" w:themeShade="80"/>
          <w:lang w:val="en-US"/>
        </w:rPr>
      </w:pPr>
      <w:r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>2.</w:t>
      </w:r>
    </w:p>
    <w:p w14:paraId="0866B470" w14:textId="553AC2FC" w:rsidR="00C51467" w:rsidRPr="00C51467" w:rsidRDefault="00C51467" w:rsidP="00C51467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b/>
          <w:bCs/>
          <w:color w:val="767171" w:themeColor="background2" w:themeShade="80"/>
          <w:lang w:val="en-US"/>
        </w:rPr>
      </w:pPr>
      <w:r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>3.</w:t>
      </w:r>
    </w:p>
    <w:p w14:paraId="4A5721F3" w14:textId="77777777" w:rsidR="00C51467" w:rsidRPr="00C51467" w:rsidRDefault="00C51467" w:rsidP="00C51467">
      <w:pPr>
        <w:pStyle w:val="ListParagraph"/>
        <w:ind w:left="1440"/>
        <w:rPr>
          <w:rFonts w:ascii="Source Sans Pro" w:hAnsi="Source Sans Pro" w:cstheme="minorHAnsi"/>
          <w:b/>
          <w:bCs/>
          <w:color w:val="767171" w:themeColor="background2" w:themeShade="80"/>
          <w:lang w:val="en-US"/>
        </w:rPr>
      </w:pPr>
    </w:p>
    <w:p w14:paraId="5E8141F6" w14:textId="7562FA53" w:rsidR="000779C2" w:rsidRPr="00BC2F5A" w:rsidRDefault="00C51467" w:rsidP="000779C2">
      <w:pPr>
        <w:pStyle w:val="ListParagraph"/>
        <w:numPr>
          <w:ilvl w:val="0"/>
          <w:numId w:val="7"/>
        </w:numPr>
        <w:rPr>
          <w:rFonts w:ascii="Source Sans Pro" w:hAnsi="Source Sans Pro" w:cstheme="minorHAnsi"/>
          <w:b/>
          <w:bCs/>
          <w:color w:val="767171" w:themeColor="background2" w:themeShade="80"/>
          <w:lang w:val="en-US"/>
        </w:rPr>
      </w:pPr>
      <w:r w:rsidRPr="00BC2F5A"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>Please fill in the editorial calendar template accordingly (May, June, July 2021)</w:t>
      </w:r>
      <w:r w:rsidR="00BC2F5A" w:rsidRPr="00BC2F5A"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 xml:space="preserve">. Please note </w:t>
      </w:r>
      <w:r w:rsidR="00BC2F5A">
        <w:rPr>
          <w:rFonts w:ascii="Source Sans Pro" w:hAnsi="Source Sans Pro" w:cstheme="minorHAnsi"/>
          <w:i/>
          <w:iCs/>
          <w:color w:val="767171" w:themeColor="background2" w:themeShade="80"/>
          <w:lang w:val="en-US"/>
        </w:rPr>
        <w:t>the minimum you need to fill in are lines News + at least 2 other channels in the template.</w:t>
      </w:r>
    </w:p>
    <w:p w14:paraId="4FF310E1" w14:textId="77777777" w:rsidR="00383CCF" w:rsidRPr="00A95A4A" w:rsidRDefault="00383CCF">
      <w:pPr>
        <w:rPr>
          <w:rFonts w:ascii="Source Sans Pro" w:hAnsi="Source Sans Pro"/>
          <w:lang w:val="en-US"/>
        </w:rPr>
      </w:pPr>
    </w:p>
    <w:sectPr w:rsidR="00383CCF" w:rsidRPr="00A95A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92A1" w14:textId="77777777" w:rsidR="0083144B" w:rsidRDefault="0083144B" w:rsidP="000779C2">
      <w:pPr>
        <w:spacing w:after="0" w:line="240" w:lineRule="auto"/>
      </w:pPr>
      <w:r>
        <w:separator/>
      </w:r>
    </w:p>
  </w:endnote>
  <w:endnote w:type="continuationSeparator" w:id="0">
    <w:p w14:paraId="7B1C9AD6" w14:textId="77777777" w:rsidR="0083144B" w:rsidRDefault="0083144B" w:rsidP="0007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6069" w14:textId="77777777" w:rsidR="000779C2" w:rsidRDefault="00077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EB5D" w14:textId="3BD3A596" w:rsidR="00B8547E" w:rsidRPr="00B8547E" w:rsidRDefault="000779C2" w:rsidP="00B8547E">
    <w:pPr>
      <w:pStyle w:val="Footer"/>
      <w:jc w:val="right"/>
      <w:rPr>
        <w:lang w:val="en-US"/>
      </w:rPr>
    </w:pPr>
    <w:r w:rsidRPr="00B8547E">
      <w:rPr>
        <w:lang w:val="en-US"/>
      </w:rPr>
      <w:t>JUMP – European Music Market Accelerator</w:t>
    </w:r>
    <w:r>
      <w:rPr>
        <w:lang w:val="en-US"/>
      </w:rPr>
      <w:t xml:space="preserve"> </w:t>
    </w:r>
    <w:r w:rsidRPr="00B8547E">
      <w:rPr>
        <w:lang w:val="en-US"/>
      </w:rPr>
      <w:t>_</w:t>
    </w:r>
    <w:r>
      <w:rPr>
        <w:lang w:val="en-US"/>
      </w:rPr>
      <w:t xml:space="preserve"> Project Description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DA5B" w14:textId="77777777" w:rsidR="000779C2" w:rsidRDefault="0007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B68A" w14:textId="77777777" w:rsidR="0083144B" w:rsidRDefault="0083144B" w:rsidP="000779C2">
      <w:pPr>
        <w:spacing w:after="0" w:line="240" w:lineRule="auto"/>
      </w:pPr>
      <w:r>
        <w:separator/>
      </w:r>
    </w:p>
  </w:footnote>
  <w:footnote w:type="continuationSeparator" w:id="0">
    <w:p w14:paraId="7954727B" w14:textId="77777777" w:rsidR="0083144B" w:rsidRDefault="0083144B" w:rsidP="0007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3565" w14:textId="77777777" w:rsidR="000779C2" w:rsidRDefault="00077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E688" w14:textId="77777777" w:rsidR="00864733" w:rsidRDefault="000779C2">
    <w:pPr>
      <w:pStyle w:val="Header"/>
    </w:pPr>
    <w:r w:rsidRPr="00FD5CAF">
      <w:rPr>
        <w:rFonts w:ascii="Source Sans Pro Light" w:hAnsi="Source Sans Pro Light"/>
        <w:noProof/>
      </w:rPr>
      <w:drawing>
        <wp:anchor distT="0" distB="0" distL="114300" distR="114300" simplePos="0" relativeHeight="251659264" behindDoc="1" locked="0" layoutInCell="1" allowOverlap="1" wp14:anchorId="2FB8AE09" wp14:editId="5AF95A92">
          <wp:simplePos x="0" y="0"/>
          <wp:positionH relativeFrom="column">
            <wp:posOffset>4010025</wp:posOffset>
          </wp:positionH>
          <wp:positionV relativeFrom="paragraph">
            <wp:posOffset>-448310</wp:posOffset>
          </wp:positionV>
          <wp:extent cx="2219325" cy="1858010"/>
          <wp:effectExtent l="0" t="0" r="0" b="0"/>
          <wp:wrapTight wrapText="bothSides">
            <wp:wrapPolygon edited="0">
              <wp:start x="10197" y="4429"/>
              <wp:lineTo x="5006" y="7087"/>
              <wp:lineTo x="3894" y="7751"/>
              <wp:lineTo x="3894" y="8637"/>
              <wp:lineTo x="2410" y="11959"/>
              <wp:lineTo x="2225" y="13066"/>
              <wp:lineTo x="3523" y="15059"/>
              <wp:lineTo x="4821" y="16167"/>
              <wp:lineTo x="7045" y="17053"/>
              <wp:lineTo x="8158" y="17053"/>
              <wp:lineTo x="8343" y="16610"/>
              <wp:lineTo x="18170" y="12180"/>
              <wp:lineTo x="19282" y="11295"/>
              <wp:lineTo x="19468" y="9966"/>
              <wp:lineTo x="18912" y="8194"/>
              <wp:lineTo x="15389" y="6644"/>
              <wp:lineTo x="11310" y="4429"/>
              <wp:lineTo x="10197" y="4429"/>
            </wp:wrapPolygon>
          </wp:wrapTight>
          <wp:docPr id="1" name="Image 1" descr="P:\JU_BANQUE_IMAGE\_KITS COM\_JUMP LOGO\JUMP GLOBAL\SCREEN\JUMP_baseline_full_color(screen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P:\JU_BANQUE_IMAGE\_KITS COM\_JUMP LOGO\JUMP GLOBAL\SCREEN\JUMP_baseline_full_color(screen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85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D6D4" w14:textId="77777777" w:rsidR="000779C2" w:rsidRDefault="00077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EF1"/>
    <w:multiLevelType w:val="hybridMultilevel"/>
    <w:tmpl w:val="82EAB014"/>
    <w:lvl w:ilvl="0" w:tplc="5E5E9A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82F8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C9B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8A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022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65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04F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6E1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CF4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021E"/>
    <w:multiLevelType w:val="hybridMultilevel"/>
    <w:tmpl w:val="34B67B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19B4"/>
    <w:multiLevelType w:val="hybridMultilevel"/>
    <w:tmpl w:val="12C20E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C297F"/>
    <w:multiLevelType w:val="hybridMultilevel"/>
    <w:tmpl w:val="423C6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E7954"/>
    <w:multiLevelType w:val="hybridMultilevel"/>
    <w:tmpl w:val="9746EF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E6BBD"/>
    <w:multiLevelType w:val="hybridMultilevel"/>
    <w:tmpl w:val="EB2C80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16F4F"/>
    <w:multiLevelType w:val="hybridMultilevel"/>
    <w:tmpl w:val="126E6488"/>
    <w:lvl w:ilvl="0" w:tplc="33129D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E3C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299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05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472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023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A67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04D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2CC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A4"/>
    <w:rsid w:val="000779C2"/>
    <w:rsid w:val="000D7B95"/>
    <w:rsid w:val="00294B39"/>
    <w:rsid w:val="00383CCF"/>
    <w:rsid w:val="003C2E7C"/>
    <w:rsid w:val="006B7682"/>
    <w:rsid w:val="0083144B"/>
    <w:rsid w:val="00856A63"/>
    <w:rsid w:val="008A525C"/>
    <w:rsid w:val="00925B2F"/>
    <w:rsid w:val="00A95A4A"/>
    <w:rsid w:val="00AD211B"/>
    <w:rsid w:val="00BC2F5A"/>
    <w:rsid w:val="00BD3AA0"/>
    <w:rsid w:val="00C148DD"/>
    <w:rsid w:val="00C428A4"/>
    <w:rsid w:val="00C51467"/>
    <w:rsid w:val="00D66325"/>
    <w:rsid w:val="00E17B92"/>
    <w:rsid w:val="00E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AB50"/>
  <w15:chartTrackingRefBased/>
  <w15:docId w15:val="{B4CAE668-5145-4DC2-9A24-64A1C7A8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A4"/>
  </w:style>
  <w:style w:type="paragraph" w:styleId="Footer">
    <w:name w:val="footer"/>
    <w:basedOn w:val="Normal"/>
    <w:link w:val="FooterChar"/>
    <w:uiPriority w:val="99"/>
    <w:unhideWhenUsed/>
    <w:rsid w:val="00C42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A4"/>
  </w:style>
  <w:style w:type="paragraph" w:styleId="ListParagraph">
    <w:name w:val="List Paragraph"/>
    <w:basedOn w:val="Normal"/>
    <w:uiPriority w:val="34"/>
    <w:qFormat/>
    <w:rsid w:val="00C4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GARDES</dc:creator>
  <cp:keywords/>
  <dc:description/>
  <cp:lastModifiedBy>Daniel Antal</cp:lastModifiedBy>
  <cp:revision>2</cp:revision>
  <dcterms:created xsi:type="dcterms:W3CDTF">2021-05-21T16:31:00Z</dcterms:created>
  <dcterms:modified xsi:type="dcterms:W3CDTF">2021-05-21T16:31:00Z</dcterms:modified>
</cp:coreProperties>
</file>