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7BCA" w:rsidRPr="00CA7BCA" w:rsidRDefault="00CA7BCA" w:rsidP="00CA7BC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hu-HU"/>
        </w:rPr>
      </w:pPr>
      <w:r w:rsidRPr="00CA7BCA">
        <w:rPr>
          <w:rFonts w:eastAsia="Times New Roman" w:cstheme="minorHAnsi"/>
          <w:b/>
          <w:bCs/>
          <w:sz w:val="36"/>
          <w:szCs w:val="36"/>
          <w:lang w:eastAsia="hu-HU"/>
        </w:rPr>
        <w:t>Belvárosi szakasz – Kolodko-szobrok felfűzve (gyalog)</w:t>
      </w:r>
    </w:p>
    <w:p w:rsidR="00CA7BCA" w:rsidRPr="00CA7BCA" w:rsidRDefault="00CA7BCA" w:rsidP="00CA7BC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hu-HU"/>
        </w:rPr>
      </w:pPr>
      <w:r w:rsidRPr="00CA7BCA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🎭</w:t>
      </w:r>
      <w:r w:rsidRPr="00CA7BCA">
        <w:rPr>
          <w:rFonts w:eastAsia="Times New Roman" w:cstheme="minorHAnsi"/>
          <w:b/>
          <w:bCs/>
          <w:sz w:val="27"/>
          <w:szCs w:val="27"/>
          <w:lang w:eastAsia="hu-HU"/>
        </w:rPr>
        <w:t xml:space="preserve"> Magyar Színház → környéke</w:t>
      </w:r>
    </w:p>
    <w:p w:rsidR="00CA7BCA" w:rsidRPr="00CA7BCA" w:rsidRDefault="00CA7BCA" w:rsidP="00CA7B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t>A Magyar Színház közelében található az első Kolodko-szobrok egyike:</w:t>
      </w:r>
    </w:p>
    <w:p w:rsidR="00CA7BCA" w:rsidRPr="00CA7BCA" w:rsidRDefault="00CA7BCA" w:rsidP="00CA7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b/>
          <w:bCs/>
          <w:sz w:val="24"/>
          <w:szCs w:val="24"/>
          <w:lang w:eastAsia="hu-HU"/>
        </w:rPr>
        <w:t>Kolodko: Szentes Hanna miniszobor</w:t>
      </w:r>
    </w:p>
    <w:p w:rsidR="00CA7BCA" w:rsidRPr="00CA7BCA" w:rsidRDefault="00CA7BCA" w:rsidP="00CA7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b/>
          <w:bCs/>
          <w:sz w:val="24"/>
          <w:szCs w:val="24"/>
          <w:lang w:eastAsia="hu-HU"/>
        </w:rPr>
        <w:t>Kolodko: A tizennégy karátos autó miniszobor</w:t>
      </w:r>
    </w:p>
    <w:p w:rsidR="00CA7BCA" w:rsidRPr="00CA7BCA" w:rsidRDefault="00CA7BCA" w:rsidP="00CA7B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ascii="Segoe UI Emoji" w:eastAsia="Times New Roman" w:hAnsi="Segoe UI Emoji" w:cs="Segoe UI Emoji"/>
          <w:sz w:val="24"/>
          <w:szCs w:val="24"/>
          <w:lang w:eastAsia="hu-HU"/>
        </w:rPr>
        <w:t>👉</w:t>
      </w:r>
      <w:r w:rsidRPr="00CA7BCA">
        <w:rPr>
          <w:rFonts w:eastAsia="Times New Roman" w:cstheme="minorHAnsi"/>
          <w:sz w:val="24"/>
          <w:szCs w:val="24"/>
          <w:lang w:eastAsia="hu-HU"/>
        </w:rPr>
        <w:t xml:space="preserve"> Ezek már a séta elején ráhangolnak a „rejtett szobrok” keresésére, érdemes lassan haladni és figyelni a járdaszegélyeket, oszlopokat.</w:t>
      </w:r>
    </w:p>
    <w:p w:rsidR="00CA7BCA" w:rsidRPr="00CA7BCA" w:rsidRDefault="00CA7BCA" w:rsidP="00CA7BCA">
      <w:pPr>
        <w:spacing w:after="0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CA7BCA" w:rsidRPr="00CA7BCA" w:rsidRDefault="00CA7BCA" w:rsidP="00CA7BC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hu-HU"/>
        </w:rPr>
      </w:pPr>
      <w:r w:rsidRPr="00CA7BCA">
        <w:rPr>
          <w:rFonts w:ascii="Segoe UI Symbol" w:eastAsia="Times New Roman" w:hAnsi="Segoe UI Symbol" w:cs="Segoe UI Symbol"/>
          <w:b/>
          <w:bCs/>
          <w:sz w:val="27"/>
          <w:szCs w:val="27"/>
          <w:lang w:eastAsia="hu-HU"/>
        </w:rPr>
        <w:t>➜</w:t>
      </w:r>
      <w:r w:rsidRPr="00CA7BCA">
        <w:rPr>
          <w:rFonts w:eastAsia="Times New Roman" w:cstheme="minorHAnsi"/>
          <w:b/>
          <w:bCs/>
          <w:sz w:val="27"/>
          <w:szCs w:val="27"/>
          <w:lang w:eastAsia="hu-HU"/>
        </w:rPr>
        <w:t xml:space="preserve"> Vígszínház felé haladva</w:t>
      </w:r>
    </w:p>
    <w:p w:rsidR="00CA7BCA" w:rsidRPr="00CA7BCA" w:rsidRDefault="00CA7BCA" w:rsidP="00CA7B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t>Útközben, kisebb utcák mentén:</w:t>
      </w:r>
    </w:p>
    <w:p w:rsidR="00CA7BCA" w:rsidRPr="00CA7BCA" w:rsidRDefault="00CA7BCA" w:rsidP="00CA7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b/>
          <w:bCs/>
          <w:sz w:val="24"/>
          <w:szCs w:val="24"/>
          <w:lang w:eastAsia="hu-HU"/>
        </w:rPr>
        <w:t>Kolodko: Skála Kópé miniszobor</w:t>
      </w:r>
    </w:p>
    <w:p w:rsidR="00CA7BCA" w:rsidRPr="00CA7BCA" w:rsidRDefault="00CA7BCA" w:rsidP="00CA7B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t>Ez egy igazi „meglepetés-szobor”, könnyű elsétálni mellette, ezért itt jó kicsit lelassítani.</w:t>
      </w:r>
    </w:p>
    <w:p w:rsidR="00CA7BCA" w:rsidRPr="00CA7BCA" w:rsidRDefault="00CA7BCA" w:rsidP="00CA7BCA">
      <w:pPr>
        <w:spacing w:after="0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CA7BCA" w:rsidRPr="00CA7BCA" w:rsidRDefault="00CA7BCA" w:rsidP="00CA7BC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hu-HU"/>
        </w:rPr>
      </w:pPr>
      <w:r w:rsidRPr="00CA7BCA">
        <w:rPr>
          <w:rFonts w:eastAsia="Times New Roman" w:cstheme="minorHAnsi"/>
          <w:b/>
          <w:bCs/>
          <w:sz w:val="36"/>
          <w:szCs w:val="36"/>
          <w:lang w:eastAsia="hu-HU"/>
        </w:rPr>
        <w:t>Kossuth Lajos tér – Parlament környéke</w:t>
      </w:r>
    </w:p>
    <w:p w:rsidR="00CA7BCA" w:rsidRPr="00CA7BCA" w:rsidRDefault="00CA7BCA" w:rsidP="00CA7BC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hu-HU"/>
        </w:rPr>
      </w:pPr>
      <w:r w:rsidRPr="00CA7BCA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📍</w:t>
      </w:r>
      <w:r w:rsidRPr="00CA7BCA">
        <w:rPr>
          <w:rFonts w:eastAsia="Times New Roman" w:cstheme="minorHAnsi"/>
          <w:b/>
          <w:bCs/>
          <w:sz w:val="27"/>
          <w:szCs w:val="27"/>
          <w:lang w:eastAsia="hu-HU"/>
        </w:rPr>
        <w:t xml:space="preserve"> Kossuth Lajos tér</w:t>
      </w:r>
    </w:p>
    <w:p w:rsidR="00CA7BCA" w:rsidRPr="00CA7BCA" w:rsidRDefault="00CA7BCA" w:rsidP="00CA7B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t>A már említett nevezetességek mellett (Országház, II. Rákóczi Ferenc szobra, Nagy Imre szobor) itt található:</w:t>
      </w:r>
    </w:p>
    <w:p w:rsidR="00CA7BCA" w:rsidRPr="00CA7BCA" w:rsidRDefault="00CA7BCA" w:rsidP="00CA7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b/>
          <w:bCs/>
          <w:sz w:val="24"/>
          <w:szCs w:val="24"/>
          <w:lang w:eastAsia="hu-HU"/>
        </w:rPr>
        <w:t>Kolodko: Halott mókus miniszobor</w:t>
      </w:r>
    </w:p>
    <w:p w:rsidR="00CA7BCA" w:rsidRPr="00CA7BCA" w:rsidRDefault="00CA7BCA" w:rsidP="00CA7B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t>Ez az egyik legismertebb Kolodko-alkotás, sokan direkt ezért jönnek ide. Jó kontrasztot ad a tér monumentális hangulatához.</w:t>
      </w:r>
    </w:p>
    <w:p w:rsidR="00CA7BCA" w:rsidRPr="00CA7BCA" w:rsidRDefault="00CA7BCA" w:rsidP="00CA7BCA">
      <w:pPr>
        <w:spacing w:after="0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CA7BCA" w:rsidRPr="00CA7BCA" w:rsidRDefault="00CA7BCA" w:rsidP="00CA7BC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hu-HU"/>
        </w:rPr>
      </w:pPr>
      <w:r w:rsidRPr="00CA7BCA">
        <w:rPr>
          <w:rFonts w:eastAsia="Times New Roman" w:cstheme="minorHAnsi"/>
          <w:b/>
          <w:bCs/>
          <w:sz w:val="36"/>
          <w:szCs w:val="36"/>
          <w:lang w:eastAsia="hu-HU"/>
        </w:rPr>
        <w:t>Margit híd – átkelés Budára, majd Margitsziget</w:t>
      </w:r>
    </w:p>
    <w:p w:rsidR="00CA7BCA" w:rsidRPr="00CA7BCA" w:rsidRDefault="00CA7BCA" w:rsidP="00CA7BC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hu-HU"/>
        </w:rPr>
      </w:pPr>
      <w:r w:rsidRPr="00CA7BCA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🌉</w:t>
      </w:r>
      <w:r w:rsidRPr="00CA7BCA">
        <w:rPr>
          <w:rFonts w:eastAsia="Times New Roman" w:cstheme="minorHAnsi"/>
          <w:b/>
          <w:bCs/>
          <w:sz w:val="27"/>
          <w:szCs w:val="27"/>
          <w:lang w:eastAsia="hu-HU"/>
        </w:rPr>
        <w:t xml:space="preserve"> Margit híd, budai hídfő</w:t>
      </w:r>
    </w:p>
    <w:p w:rsidR="00CA7BCA" w:rsidRPr="00CA7BCA" w:rsidRDefault="00CA7BCA" w:rsidP="00CA7B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t>Mielőtt lemennétek a Margitszigetre:</w:t>
      </w:r>
    </w:p>
    <w:p w:rsidR="00CA7BCA" w:rsidRPr="00CA7BCA" w:rsidRDefault="00CA7BCA" w:rsidP="00CA7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b/>
          <w:bCs/>
          <w:sz w:val="24"/>
          <w:szCs w:val="24"/>
          <w:lang w:eastAsia="hu-HU"/>
        </w:rPr>
        <w:t>Kolodko: Usánka visszatér miniszobor</w:t>
      </w:r>
    </w:p>
    <w:p w:rsidR="00CA7BCA" w:rsidRPr="00CA7BCA" w:rsidRDefault="00CA7BCA" w:rsidP="00CA7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b/>
          <w:bCs/>
          <w:sz w:val="24"/>
          <w:szCs w:val="24"/>
          <w:lang w:eastAsia="hu-HU"/>
        </w:rPr>
        <w:t>Kolodko: Trabant miniszobor</w:t>
      </w:r>
    </w:p>
    <w:p w:rsidR="00CA7BCA" w:rsidRPr="00CA7BCA" w:rsidRDefault="00CA7BCA" w:rsidP="00CA7B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ascii="Segoe UI Emoji" w:eastAsia="Times New Roman" w:hAnsi="Segoe UI Emoji" w:cs="Segoe UI Emoji"/>
          <w:sz w:val="24"/>
          <w:szCs w:val="24"/>
          <w:lang w:eastAsia="hu-HU"/>
        </w:rPr>
        <w:lastRenderedPageBreak/>
        <w:t>👉</w:t>
      </w:r>
      <w:r w:rsidRPr="00CA7BCA">
        <w:rPr>
          <w:rFonts w:eastAsia="Times New Roman" w:cstheme="minorHAnsi"/>
          <w:sz w:val="24"/>
          <w:szCs w:val="24"/>
          <w:lang w:eastAsia="hu-HU"/>
        </w:rPr>
        <w:t xml:space="preserve"> Ezek a híd környékén, alacsonyan helyezkednek el – klasszikus Kolodko-stílus, érdemes körbenézni a korlátoknál.</w:t>
      </w:r>
    </w:p>
    <w:p w:rsidR="00CA7BCA" w:rsidRPr="00CA7BCA" w:rsidRDefault="00CA7BCA" w:rsidP="00CA7BCA">
      <w:pPr>
        <w:spacing w:after="0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CA7BCA" w:rsidRPr="00CA7BCA" w:rsidRDefault="00CA7BCA" w:rsidP="00CA7BC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hu-HU"/>
        </w:rPr>
      </w:pPr>
      <w:r w:rsidRPr="00CA7BCA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⛲</w:t>
      </w:r>
      <w:r w:rsidRPr="00CA7BCA">
        <w:rPr>
          <w:rFonts w:eastAsia="Times New Roman" w:cstheme="minorHAnsi"/>
          <w:b/>
          <w:bCs/>
          <w:sz w:val="27"/>
          <w:szCs w:val="27"/>
          <w:lang w:eastAsia="hu-HU"/>
        </w:rPr>
        <w:t xml:space="preserve"> Margitsziget – gyalogos séta (egyenesen haladva)</w:t>
      </w:r>
    </w:p>
    <w:p w:rsidR="00CA7BCA" w:rsidRPr="00CA7BCA" w:rsidRDefault="00CA7BCA" w:rsidP="00CA7B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t xml:space="preserve">A Margitszigeten </w:t>
      </w:r>
      <w:r w:rsidRPr="00CA7BCA">
        <w:rPr>
          <w:rFonts w:eastAsia="Times New Roman" w:cstheme="minorHAnsi"/>
          <w:b/>
          <w:bCs/>
          <w:sz w:val="24"/>
          <w:szCs w:val="24"/>
          <w:lang w:eastAsia="hu-HU"/>
        </w:rPr>
        <w:t>nem Kolodko-szobrok</w:t>
      </w:r>
      <w:r w:rsidRPr="00CA7BCA">
        <w:rPr>
          <w:rFonts w:eastAsia="Times New Roman" w:cstheme="minorHAnsi"/>
          <w:sz w:val="24"/>
          <w:szCs w:val="24"/>
          <w:lang w:eastAsia="hu-HU"/>
        </w:rPr>
        <w:t>, hanem a klasszikus látnivalók következnek (ahogy korábban):</w:t>
      </w:r>
    </w:p>
    <w:p w:rsidR="00CA7BCA" w:rsidRPr="00CA7BCA" w:rsidRDefault="00CA7BCA" w:rsidP="00CA7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t>Centenáriumi emlékmű</w:t>
      </w:r>
    </w:p>
    <w:p w:rsidR="00CA7BCA" w:rsidRPr="00CA7BCA" w:rsidRDefault="00CA7BCA" w:rsidP="00CA7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t>Zenélő szökőkút</w:t>
      </w:r>
    </w:p>
    <w:p w:rsidR="00CA7BCA" w:rsidRPr="00CA7BCA" w:rsidRDefault="00CA7BCA" w:rsidP="00CA7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t>Ferences kolostor romjai</w:t>
      </w:r>
    </w:p>
    <w:p w:rsidR="00CA7BCA" w:rsidRPr="00CA7BCA" w:rsidRDefault="00CA7BCA" w:rsidP="00CA7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t>Japánkert</w:t>
      </w:r>
    </w:p>
    <w:p w:rsidR="00CA7BCA" w:rsidRPr="00CA7BCA" w:rsidRDefault="00CA7BCA" w:rsidP="00CA7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t>Palatinus strand</w:t>
      </w:r>
    </w:p>
    <w:p w:rsidR="00CA7BCA" w:rsidRDefault="00CA7BCA" w:rsidP="00CA7B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CA7BCA">
        <w:rPr>
          <w:rFonts w:eastAsia="Times New Roman" w:cstheme="minorHAnsi"/>
          <w:sz w:val="24"/>
          <w:szCs w:val="24"/>
          <w:lang w:eastAsia="hu-HU"/>
        </w:rPr>
        <w:t>Ez a rész inkább pihenős, természetközeli szakasz.</w:t>
      </w:r>
    </w:p>
    <w:p w:rsidR="00CA7BCA" w:rsidRDefault="00CA7BCA" w:rsidP="00CA7B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</w:p>
    <w:p w:rsidR="00CA7BCA" w:rsidRPr="00CA7BCA" w:rsidRDefault="00CA7BCA" w:rsidP="00CA7BCA">
      <w:pPr>
        <w:pStyle w:val="Cmsor2"/>
        <w:rPr>
          <w:rFonts w:asciiTheme="minorHAnsi" w:hAnsiTheme="minorHAnsi" w:cstheme="minorHAnsi"/>
        </w:rPr>
      </w:pPr>
      <w:r w:rsidRPr="00CA7BCA">
        <w:rPr>
          <w:rFonts w:asciiTheme="minorHAnsi" w:hAnsiTheme="minorHAnsi" w:cstheme="minorHAnsi"/>
        </w:rPr>
        <w:t>Margitsziget → Pest → Göncz Árpád városközpont→</w:t>
      </w:r>
      <w:r>
        <w:rPr>
          <w:rFonts w:asciiTheme="minorHAnsi" w:hAnsiTheme="minorHAnsi" w:cstheme="minorHAnsi"/>
        </w:rPr>
        <w:t xml:space="preserve"> Újpest Városkapu M </w:t>
      </w:r>
      <w:r w:rsidRPr="00CA7BCA">
        <w:rPr>
          <w:rFonts w:asciiTheme="minorHAnsi" w:hAnsiTheme="minorHAnsi" w:cstheme="minorHAnsi"/>
        </w:rPr>
        <w:t>→</w:t>
      </w:r>
      <w:r>
        <w:rPr>
          <w:rFonts w:asciiTheme="minorHAnsi" w:hAnsiTheme="minorHAnsi" w:cstheme="minorHAnsi"/>
        </w:rPr>
        <w:t xml:space="preserve"> Ezred utca (Chuck Norris kolodko szobor) </w:t>
      </w:r>
    </w:p>
    <w:p w:rsidR="00CA7BCA" w:rsidRDefault="00CA7BCA" w:rsidP="00CA7BCA">
      <w:pPr>
        <w:pStyle w:val="Cmsor3"/>
        <w:rPr>
          <w:rStyle w:val="Kiemels2"/>
          <w:rFonts w:asciiTheme="minorHAnsi" w:hAnsiTheme="minorHAnsi" w:cstheme="minorHAnsi"/>
          <w:b/>
          <w:bCs/>
        </w:rPr>
      </w:pPr>
      <w:r w:rsidRPr="00CA7BCA">
        <w:rPr>
          <w:rFonts w:ascii="Segoe UI Emoji" w:hAnsi="Segoe UI Emoji" w:cs="Segoe UI Emoji"/>
        </w:rPr>
        <w:t>🚇</w:t>
      </w:r>
      <w:r w:rsidRPr="00CA7BCA">
        <w:rPr>
          <w:rFonts w:asciiTheme="minorHAnsi" w:hAnsiTheme="minorHAnsi" w:cstheme="minorHAnsi"/>
        </w:rPr>
        <w:t xml:space="preserve"> </w:t>
      </w:r>
      <w:r w:rsidRPr="00CA7BCA">
        <w:rPr>
          <w:rStyle w:val="Kiemels2"/>
          <w:rFonts w:asciiTheme="minorHAnsi" w:hAnsiTheme="minorHAnsi" w:cstheme="minorHAnsi"/>
          <w:b/>
          <w:bCs/>
        </w:rPr>
        <w:t>Margit híd pesti hídfő → M3 metró</w:t>
      </w:r>
      <w:r>
        <w:rPr>
          <w:rStyle w:val="Kiemels2"/>
          <w:rFonts w:asciiTheme="minorHAnsi" w:hAnsiTheme="minorHAnsi" w:cstheme="minorHAnsi"/>
          <w:b/>
          <w:bCs/>
        </w:rPr>
        <w:t xml:space="preserve"> </w:t>
      </w:r>
      <w:r w:rsidRPr="00CA7BCA">
        <w:rPr>
          <w:rStyle w:val="Kiemels2"/>
          <w:rFonts w:asciiTheme="minorHAnsi" w:hAnsiTheme="minorHAnsi" w:cstheme="minorHAnsi"/>
          <w:b/>
          <w:bCs/>
        </w:rPr>
        <w:t>→</w:t>
      </w:r>
      <w:r>
        <w:rPr>
          <w:rStyle w:val="Kiemels2"/>
          <w:rFonts w:asciiTheme="minorHAnsi" w:hAnsiTheme="minorHAnsi" w:cstheme="minorHAnsi"/>
          <w:b/>
          <w:bCs/>
        </w:rPr>
        <w:t xml:space="preserve"> 104 busz</w:t>
      </w:r>
    </w:p>
    <w:p w:rsidR="00CA7BCA" w:rsidRPr="00CA7BCA" w:rsidRDefault="00CA7BCA" w:rsidP="00CA7BCA">
      <w:pPr>
        <w:rPr>
          <w:sz w:val="24"/>
          <w:szCs w:val="24"/>
        </w:rPr>
      </w:pPr>
      <w:r w:rsidRPr="00CA7BCA">
        <w:rPr>
          <w:sz w:val="24"/>
          <w:szCs w:val="24"/>
        </w:rPr>
        <w:t>Aztán elgyalogolunk Göncz Árpád Városközpont metróállomáshoz -&gt; onnan M3 Metróval Újpest Városkapu és max</w:t>
      </w:r>
      <w:r>
        <w:rPr>
          <w:sz w:val="24"/>
          <w:szCs w:val="24"/>
        </w:rPr>
        <w:t>.</w:t>
      </w:r>
      <w:r w:rsidRPr="00CA7BCA">
        <w:rPr>
          <w:sz w:val="24"/>
          <w:szCs w:val="24"/>
        </w:rPr>
        <w:t xml:space="preserve"> 10p várakozással a 104 busszal elmegyünk Ezred utca megállóig, -&gt; onnan felmegyünk a Megyeri Hídra</w:t>
      </w:r>
      <w:r>
        <w:rPr>
          <w:sz w:val="24"/>
          <w:szCs w:val="24"/>
        </w:rPr>
        <w:t xml:space="preserve">, </w:t>
      </w:r>
      <w:r w:rsidRPr="00CA7BCA">
        <w:rPr>
          <w:sz w:val="24"/>
          <w:szCs w:val="24"/>
        </w:rPr>
        <w:t>ahol</w:t>
      </w:r>
      <w:r>
        <w:rPr>
          <w:sz w:val="24"/>
          <w:szCs w:val="24"/>
        </w:rPr>
        <w:t xml:space="preserve"> láthatjuk </w:t>
      </w:r>
      <w:bookmarkStart w:id="0" w:name="_GoBack"/>
      <w:bookmarkEnd w:id="0"/>
      <w:r w:rsidRPr="00CA7BCA">
        <w:rPr>
          <w:sz w:val="24"/>
          <w:szCs w:val="24"/>
        </w:rPr>
        <w:t>a Chuck Norris kolodko Szobrot és a Duna folyót.</w:t>
      </w:r>
    </w:p>
    <w:p w:rsidR="00CA7BCA" w:rsidRPr="00CA7BCA" w:rsidRDefault="00CA7BCA" w:rsidP="00CA7BC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</w:p>
    <w:p w:rsidR="00B52A5E" w:rsidRPr="00CA7BCA" w:rsidRDefault="00B52A5E">
      <w:pPr>
        <w:rPr>
          <w:rFonts w:cstheme="minorHAnsi"/>
        </w:rPr>
      </w:pPr>
    </w:p>
    <w:sectPr w:rsidR="00B52A5E" w:rsidRPr="00CA7B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0029A"/>
    <w:multiLevelType w:val="multilevel"/>
    <w:tmpl w:val="016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F784F"/>
    <w:multiLevelType w:val="multilevel"/>
    <w:tmpl w:val="7518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65F2D"/>
    <w:multiLevelType w:val="multilevel"/>
    <w:tmpl w:val="0BEC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46ADA"/>
    <w:multiLevelType w:val="multilevel"/>
    <w:tmpl w:val="0F3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E13E9"/>
    <w:multiLevelType w:val="multilevel"/>
    <w:tmpl w:val="200C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CA"/>
    <w:rsid w:val="00B52A5E"/>
    <w:rsid w:val="00CA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CC467"/>
  <w15:chartTrackingRefBased/>
  <w15:docId w15:val="{E66C8B0F-B30D-4DC0-BEE0-9042BDA7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CA7B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CA7B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CA7BCA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A7BCA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CA7BCA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CA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46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Bartók Roland Szabolcs</dc:creator>
  <cp:keywords/>
  <dc:description/>
  <cp:lastModifiedBy>Bartók Roland Szabolcs</cp:lastModifiedBy>
  <cp:revision>1</cp:revision>
  <dcterms:created xsi:type="dcterms:W3CDTF">2026-01-06T19:38:00Z</dcterms:created>
  <dcterms:modified xsi:type="dcterms:W3CDTF">2026-01-06T19:42:00Z</dcterms:modified>
</cp:coreProperties>
</file>