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B9853" w14:textId="77777777" w:rsidR="006366E9" w:rsidRDefault="008F32C3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>單元課程規劃書</w:t>
      </w:r>
    </w:p>
    <w:p w14:paraId="557F8A15" w14:textId="77777777" w:rsidR="006366E9" w:rsidRDefault="008F32C3">
      <w:pPr>
        <w:pStyle w:val="ae"/>
        <w:numPr>
          <w:ilvl w:val="0"/>
          <w:numId w:val="1"/>
        </w:numPr>
      </w:pPr>
      <w:r>
        <w:rPr>
          <w:rFonts w:ascii="標楷體" w:eastAsia="標楷體" w:hAnsi="標楷體" w:cs="Times New Roman"/>
          <w:szCs w:val="24"/>
        </w:rPr>
        <w:t>PHP</w:t>
      </w:r>
      <w:r>
        <w:rPr>
          <w:rFonts w:ascii="標楷體" w:eastAsia="標楷體" w:hAnsi="標楷體" w:cs="Times New Roman"/>
          <w:szCs w:val="24"/>
        </w:rPr>
        <w:t>程式設計師培訓課程</w:t>
      </w:r>
    </w:p>
    <w:tbl>
      <w:tblPr>
        <w:tblW w:w="9639" w:type="dxa"/>
        <w:tblCellMar>
          <w:left w:w="45" w:type="dxa"/>
          <w:right w:w="5" w:type="dxa"/>
        </w:tblCellMar>
        <w:tblLook w:val="0000" w:firstRow="0" w:lastRow="0" w:firstColumn="0" w:lastColumn="0" w:noHBand="0" w:noVBand="0"/>
      </w:tblPr>
      <w:tblGrid>
        <w:gridCol w:w="1700"/>
        <w:gridCol w:w="7939"/>
      </w:tblGrid>
      <w:tr w:rsidR="006366E9" w14:paraId="0FC50B77" w14:textId="77777777">
        <w:trPr>
          <w:trHeight w:val="473"/>
        </w:trPr>
        <w:tc>
          <w:tcPr>
            <w:tcW w:w="1700" w:type="dxa"/>
            <w:tcBorders>
              <w:top w:val="thinThickSmallGap" w:sz="2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vAlign w:val="center"/>
          </w:tcPr>
          <w:p w14:paraId="18E130FB" w14:textId="77777777" w:rsidR="006366E9" w:rsidRDefault="008F32C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課程類別</w:t>
            </w:r>
          </w:p>
        </w:tc>
        <w:tc>
          <w:tcPr>
            <w:tcW w:w="7938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14:paraId="1220CF80" w14:textId="77777777" w:rsidR="006366E9" w:rsidRDefault="008F32C3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/>
                <w:szCs w:val="24"/>
              </w:rPr>
              <w:t>網際網路程式設計系列</w:t>
            </w:r>
          </w:p>
        </w:tc>
      </w:tr>
      <w:tr w:rsidR="006366E9" w14:paraId="7C9C2ABA" w14:textId="77777777">
        <w:trPr>
          <w:trHeight w:val="307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vAlign w:val="center"/>
          </w:tcPr>
          <w:p w14:paraId="15557CEB" w14:textId="77777777" w:rsidR="006366E9" w:rsidRDefault="008F32C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課程名稱</w:t>
            </w:r>
          </w:p>
        </w:tc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14:paraId="0BA60F0D" w14:textId="77777777" w:rsidR="006366E9" w:rsidRDefault="008F32C3">
            <w:pPr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 xml:space="preserve">  PHP</w:t>
            </w:r>
            <w:r>
              <w:rPr>
                <w:rFonts w:ascii="標楷體" w:eastAsia="標楷體" w:hAnsi="標楷體" w:cs="Times New Roman"/>
                <w:szCs w:val="24"/>
              </w:rPr>
              <w:t>程式設計師培訓課程</w:t>
            </w:r>
          </w:p>
        </w:tc>
      </w:tr>
      <w:tr w:rsidR="006366E9" w14:paraId="65B3E10B" w14:textId="77777777">
        <w:trPr>
          <w:trHeight w:val="307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vAlign w:val="center"/>
          </w:tcPr>
          <w:p w14:paraId="0E202CF1" w14:textId="77777777" w:rsidR="006366E9" w:rsidRDefault="008F32C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課程時數</w:t>
            </w:r>
          </w:p>
        </w:tc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14:paraId="0368C756" w14:textId="77777777" w:rsidR="006366E9" w:rsidRDefault="008F32C3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70</w:t>
            </w:r>
            <w:r>
              <w:rPr>
                <w:rFonts w:ascii="標楷體" w:eastAsia="標楷體" w:hAnsi="標楷體" w:cs="Times New Roman"/>
                <w:szCs w:val="24"/>
              </w:rPr>
              <w:t>小時</w:t>
            </w:r>
          </w:p>
        </w:tc>
      </w:tr>
      <w:tr w:rsidR="006366E9" w14:paraId="6801925E" w14:textId="77777777">
        <w:trPr>
          <w:trHeight w:val="307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vAlign w:val="center"/>
          </w:tcPr>
          <w:p w14:paraId="40CD42AE" w14:textId="77777777" w:rsidR="006366E9" w:rsidRDefault="008F32C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上課日期</w:t>
            </w:r>
          </w:p>
        </w:tc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14:paraId="1D83E554" w14:textId="77777777" w:rsidR="006366E9" w:rsidRDefault="008F32C3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</w:t>
            </w:r>
          </w:p>
        </w:tc>
      </w:tr>
      <w:tr w:rsidR="006366E9" w14:paraId="52A6D1D3" w14:textId="77777777">
        <w:trPr>
          <w:trHeight w:val="307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vAlign w:val="center"/>
          </w:tcPr>
          <w:p w14:paraId="1F590B99" w14:textId="77777777" w:rsidR="006366E9" w:rsidRDefault="008F32C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上課時段</w:t>
            </w:r>
          </w:p>
        </w:tc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14:paraId="361EB231" w14:textId="77777777" w:rsidR="006366E9" w:rsidRDefault="008F32C3">
            <w:pPr>
              <w:spacing w:line="280" w:lineRule="exact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</w:t>
            </w:r>
          </w:p>
        </w:tc>
      </w:tr>
      <w:tr w:rsidR="006366E9" w14:paraId="57269B3D" w14:textId="77777777">
        <w:trPr>
          <w:trHeight w:val="307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vAlign w:val="center"/>
          </w:tcPr>
          <w:p w14:paraId="64CC6531" w14:textId="77777777" w:rsidR="006366E9" w:rsidRDefault="008F32C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上課地點</w:t>
            </w:r>
          </w:p>
        </w:tc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14:paraId="1052E4F7" w14:textId="77777777" w:rsidR="006366E9" w:rsidRDefault="008F32C3">
            <w:pPr>
              <w:spacing w:line="280" w:lineRule="exact"/>
              <w:jc w:val="both"/>
            </w:pPr>
            <w:r>
              <w:t xml:space="preserve">  </w:t>
            </w:r>
            <w:r>
              <w:rPr>
                <w:rFonts w:ascii="標楷體" w:eastAsia="標楷體" w:hAnsi="標楷體" w:cs="Times New Roman"/>
                <w:szCs w:val="24"/>
              </w:rPr>
              <w:t>聯成電腦楠梓分校</w:t>
            </w:r>
          </w:p>
        </w:tc>
      </w:tr>
      <w:tr w:rsidR="006366E9" w14:paraId="4D9B1296" w14:textId="77777777">
        <w:trPr>
          <w:trHeight w:val="307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vAlign w:val="center"/>
          </w:tcPr>
          <w:p w14:paraId="7F1E663F" w14:textId="77777777" w:rsidR="006366E9" w:rsidRDefault="008F32C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課程簡介</w:t>
            </w:r>
          </w:p>
        </w:tc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14:paraId="4C457F17" w14:textId="77777777" w:rsidR="006366E9" w:rsidRDefault="008F32C3" w:rsidP="009820B6">
            <w:pPr>
              <w:numPr>
                <w:ilvl w:val="0"/>
                <w:numId w:val="2"/>
              </w:numPr>
              <w:spacing w:line="240" w:lineRule="auto"/>
              <w:ind w:left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現今</w:t>
            </w:r>
            <w:r>
              <w:rPr>
                <w:rFonts w:ascii="標楷體" w:eastAsia="標楷體" w:hAnsi="標楷體" w:cs="Times New Roman"/>
                <w:szCs w:val="24"/>
              </w:rPr>
              <w:t>PHP</w:t>
            </w:r>
            <w:r>
              <w:rPr>
                <w:rFonts w:ascii="標楷體" w:eastAsia="標楷體" w:hAnsi="標楷體" w:cs="Times New Roman"/>
                <w:szCs w:val="24"/>
              </w:rPr>
              <w:t>程式語言為常見的網路程式設計語言，其工作職缺也十分常見，</w:t>
            </w:r>
            <w:r>
              <w:rPr>
                <w:rFonts w:ascii="標楷體" w:eastAsia="標楷體" w:hAnsi="標楷體" w:cs="Times New Roman"/>
                <w:szCs w:val="24"/>
              </w:rPr>
              <w:t>PHP</w:t>
            </w:r>
            <w:r>
              <w:rPr>
                <w:rFonts w:ascii="標楷體" w:eastAsia="標楷體" w:hAnsi="標楷體" w:cs="Times New Roman"/>
                <w:szCs w:val="24"/>
              </w:rPr>
              <w:t>程式設計師常供不應求！</w:t>
            </w:r>
          </w:p>
          <w:p w14:paraId="2129671B" w14:textId="77777777" w:rsidR="006366E9" w:rsidRDefault="008F32C3" w:rsidP="009820B6">
            <w:pPr>
              <w:numPr>
                <w:ilvl w:val="0"/>
                <w:numId w:val="2"/>
              </w:numPr>
              <w:spacing w:line="240" w:lineRule="auto"/>
              <w:ind w:left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本課程將介紹</w:t>
            </w:r>
            <w:r>
              <w:rPr>
                <w:rFonts w:ascii="標楷體" w:eastAsia="標楷體" w:hAnsi="標楷體" w:cs="Times New Roman"/>
                <w:szCs w:val="24"/>
              </w:rPr>
              <w:t>PHP</w:t>
            </w:r>
            <w:r>
              <w:rPr>
                <w:rFonts w:ascii="標楷體" w:eastAsia="標楷體" w:hAnsi="標楷體" w:cs="Times New Roman"/>
                <w:szCs w:val="24"/>
              </w:rPr>
              <w:t>程式設計師必備的程式設計技能，其所包含的內容如下：</w:t>
            </w:r>
          </w:p>
          <w:p w14:paraId="4C6530CD" w14:textId="77777777" w:rsidR="006366E9" w:rsidRDefault="008F32C3" w:rsidP="009820B6"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PHP</w:t>
            </w:r>
            <w:r>
              <w:rPr>
                <w:rFonts w:ascii="標楷體" w:eastAsia="標楷體" w:hAnsi="標楷體" w:cs="Times New Roman"/>
                <w:szCs w:val="24"/>
              </w:rPr>
              <w:t>程式語言寫作技巧</w:t>
            </w:r>
          </w:p>
          <w:p w14:paraId="610E18F0" w14:textId="77777777" w:rsidR="006366E9" w:rsidRDefault="008F32C3" w:rsidP="009820B6"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MySQL</w:t>
            </w:r>
            <w:r>
              <w:rPr>
                <w:rFonts w:ascii="標楷體" w:eastAsia="標楷體" w:hAnsi="標楷體" w:cs="Times New Roman"/>
                <w:szCs w:val="24"/>
              </w:rPr>
              <w:t>資料庫使用技巧</w:t>
            </w:r>
          </w:p>
          <w:p w14:paraId="74DFA1AD" w14:textId="77777777" w:rsidR="006366E9" w:rsidRDefault="008F32C3" w:rsidP="009820B6"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Git / GitHub </w:t>
            </w:r>
            <w:r>
              <w:rPr>
                <w:rFonts w:ascii="標楷體" w:eastAsia="標楷體" w:hAnsi="標楷體" w:cs="Times New Roman"/>
                <w:szCs w:val="24"/>
              </w:rPr>
              <w:t>版控使用技巧</w:t>
            </w:r>
          </w:p>
          <w:p w14:paraId="424A58AB" w14:textId="77777777" w:rsidR="006366E9" w:rsidRDefault="008F32C3" w:rsidP="009820B6"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Docker </w:t>
            </w:r>
            <w:r>
              <w:rPr>
                <w:rFonts w:ascii="標楷體" w:eastAsia="標楷體" w:hAnsi="標楷體" w:cs="Times New Roman"/>
                <w:szCs w:val="24"/>
              </w:rPr>
              <w:t>容器使用技巧</w:t>
            </w:r>
          </w:p>
          <w:p w14:paraId="39386479" w14:textId="77777777" w:rsidR="006366E9" w:rsidRDefault="008F32C3" w:rsidP="009820B6"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Laravel </w:t>
            </w:r>
            <w:r>
              <w:rPr>
                <w:rFonts w:ascii="標楷體" w:eastAsia="標楷體" w:hAnsi="標楷體" w:cs="Times New Roman"/>
                <w:szCs w:val="24"/>
              </w:rPr>
              <w:t>框架應用技巧</w:t>
            </w:r>
          </w:p>
          <w:p w14:paraId="43735351" w14:textId="77777777" w:rsidR="006366E9" w:rsidRDefault="008F32C3" w:rsidP="009820B6"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Visual Studio Code </w:t>
            </w:r>
            <w:r>
              <w:rPr>
                <w:rFonts w:ascii="標楷體" w:eastAsia="標楷體" w:hAnsi="標楷體" w:cs="Times New Roman"/>
                <w:szCs w:val="24"/>
              </w:rPr>
              <w:t>開發工具使用技巧</w:t>
            </w:r>
          </w:p>
          <w:p w14:paraId="3A5030B4" w14:textId="77777777" w:rsidR="006366E9" w:rsidRDefault="008F32C3" w:rsidP="009820B6"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Web API </w:t>
            </w:r>
            <w:r>
              <w:rPr>
                <w:rFonts w:ascii="標楷體" w:eastAsia="標楷體" w:hAnsi="標楷體" w:cs="Times New Roman"/>
                <w:szCs w:val="24"/>
              </w:rPr>
              <w:t>程式開發觀念與技巧</w:t>
            </w:r>
          </w:p>
          <w:p w14:paraId="316940E8" w14:textId="77777777" w:rsidR="006366E9" w:rsidRDefault="008F32C3" w:rsidP="009820B6"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Redis / MongoDB / RebbitMQ / WebSocket </w:t>
            </w:r>
            <w:r>
              <w:rPr>
                <w:rFonts w:ascii="標楷體" w:eastAsia="標楷體" w:hAnsi="標楷體" w:cs="Times New Roman"/>
                <w:szCs w:val="24"/>
              </w:rPr>
              <w:t>使用技巧</w:t>
            </w:r>
          </w:p>
          <w:p w14:paraId="2DEBE41E" w14:textId="77777777" w:rsidR="006366E9" w:rsidRDefault="008F32C3" w:rsidP="009820B6"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HTML5 / CSS3 / Bootstrap </w:t>
            </w:r>
            <w:r>
              <w:rPr>
                <w:rFonts w:ascii="標楷體" w:eastAsia="標楷體" w:hAnsi="標楷體" w:cs="Times New Roman"/>
                <w:szCs w:val="24"/>
              </w:rPr>
              <w:t>使用技巧</w:t>
            </w:r>
          </w:p>
        </w:tc>
      </w:tr>
      <w:tr w:rsidR="006366E9" w14:paraId="0FDE4439" w14:textId="77777777">
        <w:trPr>
          <w:trHeight w:val="626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vAlign w:val="center"/>
          </w:tcPr>
          <w:p w14:paraId="5124ED77" w14:textId="77777777" w:rsidR="006366E9" w:rsidRDefault="008F32C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使課程目標</w:t>
            </w:r>
          </w:p>
        </w:tc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14:paraId="10B6DA6E" w14:textId="77777777" w:rsidR="006366E9" w:rsidRDefault="008F32C3">
            <w:pPr>
              <w:numPr>
                <w:ilvl w:val="0"/>
                <w:numId w:val="3"/>
              </w:numPr>
              <w:spacing w:line="280" w:lineRule="exact"/>
              <w:ind w:left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培養出技巧純熟的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PHP</w:t>
            </w:r>
            <w:r>
              <w:rPr>
                <w:rFonts w:ascii="標楷體" w:eastAsia="標楷體" w:hAnsi="標楷體" w:cs="Times New Roman"/>
                <w:szCs w:val="24"/>
              </w:rPr>
              <w:t>程式設計師，可獨立開發完整的網路系統！</w:t>
            </w:r>
          </w:p>
          <w:p w14:paraId="51E66C86" w14:textId="77777777" w:rsidR="006366E9" w:rsidRDefault="008F32C3">
            <w:pPr>
              <w:numPr>
                <w:ilvl w:val="0"/>
                <w:numId w:val="3"/>
              </w:numPr>
              <w:spacing w:line="280" w:lineRule="exact"/>
              <w:ind w:left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符合目前就業市場職缺技能，方便就業！</w:t>
            </w:r>
          </w:p>
        </w:tc>
      </w:tr>
      <w:tr w:rsidR="006366E9" w14:paraId="0128059A" w14:textId="77777777">
        <w:trPr>
          <w:trHeight w:val="2773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vAlign w:val="center"/>
          </w:tcPr>
          <w:p w14:paraId="5CEBF5A1" w14:textId="77777777" w:rsidR="006366E9" w:rsidRDefault="008F32C3">
            <w:pPr>
              <w:jc w:val="center"/>
            </w:pPr>
            <w:r>
              <w:rPr>
                <w:rFonts w:ascii="標楷體" w:eastAsia="標楷體" w:hAnsi="標楷體" w:cs="Times New Roman"/>
                <w:szCs w:val="24"/>
              </w:rPr>
              <w:t>教學大綱</w:t>
            </w:r>
          </w:p>
        </w:tc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14:paraId="633B00CC" w14:textId="28624AFE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第零章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szCs w:val="24"/>
              </w:rPr>
              <w:t>課前說明</w:t>
            </w:r>
            <w:r w:rsidR="009820B6">
              <w:rPr>
                <w:rFonts w:ascii="標楷體" w:eastAsia="標楷體" w:hAnsi="標楷體" w:cs="Times New Roman" w:hint="eastAsia"/>
                <w:szCs w:val="24"/>
              </w:rPr>
              <w:t>(</w:t>
            </w:r>
            <w:r w:rsidR="009820B6">
              <w:rPr>
                <w:rFonts w:ascii="標楷體" w:eastAsia="標楷體" w:hAnsi="標楷體" w:cs="Times New Roman"/>
                <w:szCs w:val="24"/>
              </w:rPr>
              <w:t>10分鐘)</w:t>
            </w:r>
          </w:p>
          <w:p w14:paraId="699A6DBF" w14:textId="77777777" w:rsidR="006366E9" w:rsidRDefault="008F32C3" w:rsidP="009820B6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課程教材使用方式</w:t>
            </w:r>
          </w:p>
          <w:p w14:paraId="36F7B437" w14:textId="3FFD59F3" w:rsidR="006366E9" w:rsidRDefault="008F32C3" w:rsidP="009820B6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專案製</w:t>
            </w:r>
            <w:r w:rsidR="009820B6">
              <w:rPr>
                <w:rFonts w:ascii="標楷體" w:eastAsia="標楷體" w:hAnsi="標楷體" w:cs="Times New Roman"/>
                <w:szCs w:val="24"/>
              </w:rPr>
              <w:t>作</w:t>
            </w:r>
          </w:p>
          <w:p w14:paraId="36CE06AF" w14:textId="6BB3DA52" w:rsidR="006366E9" w:rsidRDefault="009820B6" w:rsidP="009820B6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="008F32C3">
              <w:rPr>
                <w:rFonts w:ascii="標楷體" w:eastAsia="標楷體" w:hAnsi="標楷體" w:cs="Times New Roman"/>
                <w:szCs w:val="24"/>
              </w:rPr>
              <w:t>證照考試</w:t>
            </w:r>
          </w:p>
          <w:p w14:paraId="3B8992A7" w14:textId="77777777" w:rsidR="006366E9" w:rsidRDefault="008F32C3" w:rsidP="009820B6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課程後該學會的事</w:t>
            </w:r>
          </w:p>
          <w:p w14:paraId="69F8456D" w14:textId="37658428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第一章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szCs w:val="24"/>
              </w:rPr>
              <w:t>環境建置</w:t>
            </w:r>
            <w:r w:rsidR="009820B6">
              <w:rPr>
                <w:rFonts w:ascii="標楷體" w:eastAsia="標楷體" w:hAnsi="標楷體" w:cs="Times New Roman" w:hint="eastAsia"/>
                <w:szCs w:val="24"/>
              </w:rPr>
              <w:t>(</w:t>
            </w:r>
            <w:r w:rsidR="009820B6">
              <w:rPr>
                <w:rFonts w:ascii="標楷體" w:eastAsia="標楷體" w:hAnsi="標楷體" w:cs="Times New Roman"/>
                <w:szCs w:val="24"/>
              </w:rPr>
              <w:t>1hr)</w:t>
            </w:r>
          </w:p>
          <w:p w14:paraId="6B7C3491" w14:textId="2E67905C" w:rsidR="006366E9" w:rsidRDefault="008F32C3" w:rsidP="009820B6">
            <w:pPr>
              <w:numPr>
                <w:ilvl w:val="1"/>
                <w:numId w:val="4"/>
              </w:numPr>
              <w:spacing w:line="320" w:lineRule="exact"/>
              <w:jc w:val="both"/>
            </w:pPr>
            <w:r w:rsidRPr="009820B6">
              <w:rPr>
                <w:rFonts w:ascii="標楷體" w:eastAsia="標楷體" w:hAnsi="標楷體" w:cs="Times New Roman"/>
                <w:szCs w:val="24"/>
              </w:rPr>
              <w:t>開發環境建置</w:t>
            </w:r>
            <w:r w:rsidR="009820B6" w:rsidRPr="009820B6">
              <w:rPr>
                <w:rFonts w:ascii="標楷體" w:eastAsia="標楷體" w:hAnsi="標楷體" w:cs="Times New Roman" w:hint="eastAsia"/>
                <w:szCs w:val="24"/>
              </w:rPr>
              <w:t>-</w:t>
            </w:r>
            <w:r w:rsidRPr="009820B6">
              <w:rPr>
                <w:rFonts w:ascii="標楷體" w:eastAsia="標楷體" w:hAnsi="標楷體" w:cs="Times New Roman"/>
                <w:szCs w:val="24"/>
              </w:rPr>
              <w:t xml:space="preserve"> VSCode</w:t>
            </w:r>
            <w:r w:rsidR="009820B6" w:rsidRPr="009820B6">
              <w:rPr>
                <w:rFonts w:ascii="標楷體" w:eastAsia="標楷體" w:hAnsi="標楷體" w:cs="Times New Roman"/>
                <w:szCs w:val="24"/>
              </w:rPr>
              <w:t xml:space="preserve"> / </w:t>
            </w:r>
            <w:r w:rsidRPr="009820B6">
              <w:rPr>
                <w:rFonts w:ascii="標楷體" w:eastAsia="標楷體" w:hAnsi="標楷體" w:cs="Times New Roman"/>
                <w:szCs w:val="24"/>
              </w:rPr>
              <w:t xml:space="preserve">Docker </w:t>
            </w:r>
            <w:r w:rsidR="009820B6" w:rsidRPr="009820B6">
              <w:rPr>
                <w:rFonts w:ascii="標楷體" w:eastAsia="標楷體" w:hAnsi="標楷體" w:cs="Times New Roman"/>
                <w:szCs w:val="24"/>
              </w:rPr>
              <w:t>/</w:t>
            </w:r>
            <w:r w:rsidRPr="009820B6">
              <w:rPr>
                <w:rFonts w:ascii="標楷體" w:eastAsia="標楷體" w:hAnsi="標楷體" w:cs="Times New Roman"/>
                <w:szCs w:val="24"/>
              </w:rPr>
              <w:t xml:space="preserve"> Git </w:t>
            </w:r>
          </w:p>
          <w:p w14:paraId="16F991D8" w14:textId="136119C1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第二章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Docker </w:t>
            </w:r>
            <w:r>
              <w:rPr>
                <w:rFonts w:ascii="標楷體" w:eastAsia="標楷體" w:hAnsi="標楷體" w:cs="Times New Roman"/>
                <w:szCs w:val="24"/>
              </w:rPr>
              <w:t>基本操作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="009820B6">
              <w:rPr>
                <w:rFonts w:ascii="標楷體" w:eastAsia="標楷體" w:hAnsi="標楷體" w:cs="Times New Roman" w:hint="eastAsia"/>
                <w:szCs w:val="24"/>
              </w:rPr>
              <w:t>(</w:t>
            </w:r>
            <w:r w:rsidR="009820B6">
              <w:rPr>
                <w:rFonts w:ascii="標楷體" w:eastAsia="標楷體" w:hAnsi="標楷體" w:cs="Times New Roman"/>
                <w:szCs w:val="24"/>
              </w:rPr>
              <w:t>2hr)</w:t>
            </w:r>
          </w:p>
          <w:p w14:paraId="7F5CC5FC" w14:textId="647208AE" w:rsidR="006366E9" w:rsidRDefault="008F32C3" w:rsidP="009820B6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lastRenderedPageBreak/>
              <w:t>Docker</w:t>
            </w:r>
            <w:r w:rsidR="009820B6">
              <w:rPr>
                <w:rFonts w:ascii="標楷體" w:eastAsia="標楷體" w:hAnsi="標楷體" w:cs="Times New Roman"/>
                <w:szCs w:val="24"/>
              </w:rPr>
              <w:t>容器概念</w:t>
            </w:r>
            <w:r w:rsidR="009820B6">
              <w:rPr>
                <w:rFonts w:ascii="標楷體" w:eastAsia="標楷體" w:hAnsi="標楷體" w:cs="Times New Roman" w:hint="eastAsia"/>
                <w:szCs w:val="24"/>
              </w:rPr>
              <w:t>/</w:t>
            </w:r>
            <w:r>
              <w:rPr>
                <w:rFonts w:ascii="標楷體" w:eastAsia="標楷體" w:hAnsi="標楷體" w:cs="Times New Roman"/>
                <w:szCs w:val="24"/>
              </w:rPr>
              <w:t>基礎操作</w:t>
            </w:r>
          </w:p>
          <w:p w14:paraId="37A57963" w14:textId="77777777" w:rsidR="006366E9" w:rsidRDefault="008F32C3" w:rsidP="009820B6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 xml:space="preserve">Docker </w:t>
            </w:r>
            <w:r>
              <w:rPr>
                <w:rFonts w:ascii="標楷體" w:eastAsia="標楷體" w:hAnsi="標楷體" w:cs="Times New Roman"/>
                <w:szCs w:val="24"/>
              </w:rPr>
              <w:t>常用指令</w:t>
            </w:r>
          </w:p>
          <w:p w14:paraId="5DE3B7D0" w14:textId="215FAE5B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第三章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MySQL </w:t>
            </w:r>
            <w:r>
              <w:rPr>
                <w:rFonts w:ascii="標楷體" w:eastAsia="標楷體" w:hAnsi="標楷體" w:cs="Times New Roman"/>
                <w:szCs w:val="24"/>
              </w:rPr>
              <w:t>操作與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SQL </w:t>
            </w:r>
            <w:r>
              <w:rPr>
                <w:rFonts w:ascii="標楷體" w:eastAsia="標楷體" w:hAnsi="標楷體" w:cs="Times New Roman"/>
                <w:szCs w:val="24"/>
              </w:rPr>
              <w:t>語法</w:t>
            </w:r>
            <w:r w:rsidR="00C955F6">
              <w:rPr>
                <w:rFonts w:ascii="標楷體" w:eastAsia="標楷體" w:hAnsi="標楷體" w:cs="Times New Roman" w:hint="eastAsia"/>
                <w:szCs w:val="24"/>
              </w:rPr>
              <w:t>(</w:t>
            </w:r>
            <w:r w:rsidR="00C955F6">
              <w:rPr>
                <w:rFonts w:ascii="標楷體" w:eastAsia="標楷體" w:hAnsi="標楷體" w:cs="Times New Roman"/>
                <w:szCs w:val="24"/>
              </w:rPr>
              <w:t>3hr)</w:t>
            </w:r>
          </w:p>
          <w:p w14:paraId="040F84D4" w14:textId="40AFB658" w:rsidR="006366E9" w:rsidRDefault="009820B6" w:rsidP="009820B6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使用</w:t>
            </w:r>
            <w:r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Docker </w:t>
            </w:r>
            <w:r w:rsidR="008F32C3">
              <w:rPr>
                <w:rFonts w:ascii="標楷體" w:eastAsia="標楷體" w:hAnsi="標楷體" w:cs="Times New Roman"/>
                <w:szCs w:val="24"/>
              </w:rPr>
              <w:t>安裝</w:t>
            </w:r>
            <w:r w:rsidR="008F32C3">
              <w:rPr>
                <w:rFonts w:ascii="標楷體" w:eastAsia="標楷體" w:hAnsi="標楷體" w:cs="Times New Roman"/>
                <w:szCs w:val="24"/>
              </w:rPr>
              <w:t xml:space="preserve"> MySQL</w:t>
            </w:r>
          </w:p>
          <w:p w14:paraId="50FB4B28" w14:textId="12C8AF12" w:rsidR="006366E9" w:rsidRPr="00FE11D6" w:rsidRDefault="008F32C3" w:rsidP="00FE11D6">
            <w:pPr>
              <w:numPr>
                <w:ilvl w:val="1"/>
                <w:numId w:val="4"/>
              </w:numPr>
              <w:spacing w:line="320" w:lineRule="exact"/>
              <w:jc w:val="both"/>
            </w:pPr>
            <w:r w:rsidRPr="00FE11D6">
              <w:rPr>
                <w:rFonts w:ascii="標楷體" w:eastAsia="標楷體" w:hAnsi="標楷體" w:cs="Times New Roman"/>
                <w:szCs w:val="24"/>
              </w:rPr>
              <w:t>資料收集與整理</w:t>
            </w:r>
            <w:r w:rsidR="00FE11D6" w:rsidRPr="00FE11D6"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  <w:r w:rsidR="00FE11D6" w:rsidRPr="00FE11D6">
              <w:rPr>
                <w:rFonts w:ascii="標楷體" w:eastAsia="標楷體" w:hAnsi="標楷體" w:cs="Times New Roman"/>
                <w:szCs w:val="24"/>
              </w:rPr>
              <w:t xml:space="preserve">/ </w:t>
            </w:r>
            <w:r w:rsidRPr="00FE11D6">
              <w:rPr>
                <w:rFonts w:ascii="標楷體" w:eastAsia="標楷體" w:hAnsi="標楷體" w:cs="Times New Roman"/>
                <w:szCs w:val="24"/>
              </w:rPr>
              <w:t>正規化</w:t>
            </w:r>
          </w:p>
          <w:p w14:paraId="38A3013F" w14:textId="7E1B30AA" w:rsidR="006366E9" w:rsidRDefault="00FE11D6" w:rsidP="00FE11D6">
            <w:pPr>
              <w:numPr>
                <w:ilvl w:val="1"/>
                <w:numId w:val="4"/>
              </w:numPr>
              <w:spacing w:line="320" w:lineRule="exact"/>
              <w:jc w:val="both"/>
              <w:rPr>
                <w:rFonts w:hint="eastAsia"/>
              </w:rPr>
            </w:pPr>
            <w:r w:rsidRPr="00FE11D6">
              <w:rPr>
                <w:rFonts w:ascii="標楷體" w:eastAsia="標楷體" w:hAnsi="標楷體" w:cs="Times New Roman"/>
                <w:szCs w:val="24"/>
              </w:rPr>
              <w:t xml:space="preserve">  </w:t>
            </w:r>
            <w:r w:rsidR="008F32C3" w:rsidRPr="00FE11D6">
              <w:rPr>
                <w:rFonts w:ascii="標楷體" w:eastAsia="標楷體" w:hAnsi="標楷體" w:cs="Times New Roman"/>
                <w:szCs w:val="24"/>
              </w:rPr>
              <w:t xml:space="preserve">SQL </w:t>
            </w:r>
            <w:r w:rsidR="008F32C3" w:rsidRPr="00FE11D6">
              <w:rPr>
                <w:rFonts w:ascii="標楷體" w:eastAsia="標楷體" w:hAnsi="標楷體" w:cs="Times New Roman"/>
                <w:szCs w:val="24"/>
              </w:rPr>
              <w:t>語法認知</w:t>
            </w:r>
            <w:r w:rsidRPr="00FE11D6"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  <w:r w:rsidRPr="00FE11D6">
              <w:rPr>
                <w:rFonts w:ascii="標楷體" w:eastAsia="標楷體" w:hAnsi="標楷體" w:cs="Times New Roman"/>
                <w:szCs w:val="24"/>
              </w:rPr>
              <w:t xml:space="preserve">/ </w:t>
            </w:r>
            <w:r w:rsidR="008F32C3" w:rsidRPr="00FE11D6">
              <w:rPr>
                <w:rFonts w:ascii="標楷體" w:eastAsia="標楷體" w:hAnsi="標楷體" w:cs="Times New Roman"/>
                <w:szCs w:val="24"/>
              </w:rPr>
              <w:t>操作資料庫與資料表</w:t>
            </w:r>
            <w:r>
              <w:rPr>
                <w:rFonts w:ascii="標楷體" w:eastAsia="標楷體" w:hAnsi="標楷體" w:cs="Times New Roman" w:hint="eastAsia"/>
                <w:szCs w:val="24"/>
              </w:rPr>
              <w:t xml:space="preserve"> /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="008F32C3" w:rsidRPr="00FE11D6">
              <w:rPr>
                <w:rFonts w:ascii="標楷體" w:eastAsia="標楷體" w:hAnsi="標楷體" w:cs="Times New Roman"/>
                <w:szCs w:val="24"/>
              </w:rPr>
              <w:t>操作資料內容</w:t>
            </w:r>
          </w:p>
          <w:p w14:paraId="6073AD0B" w14:textId="397039A1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第四章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Git </w:t>
            </w:r>
            <w:r>
              <w:rPr>
                <w:rFonts w:ascii="標楷體" w:eastAsia="標楷體" w:hAnsi="標楷體" w:cs="Times New Roman"/>
                <w:szCs w:val="24"/>
              </w:rPr>
              <w:t>版控與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GitHub </w:t>
            </w:r>
            <w:r>
              <w:rPr>
                <w:rFonts w:ascii="標楷體" w:eastAsia="標楷體" w:hAnsi="標楷體" w:cs="Times New Roman"/>
                <w:szCs w:val="24"/>
              </w:rPr>
              <w:t>的應用</w:t>
            </w:r>
            <w:r w:rsidR="00C955F6">
              <w:rPr>
                <w:rFonts w:ascii="標楷體" w:eastAsia="標楷體" w:hAnsi="標楷體" w:cs="Times New Roman" w:hint="eastAsia"/>
                <w:szCs w:val="24"/>
              </w:rPr>
              <w:t>(</w:t>
            </w:r>
            <w:r w:rsidR="00C955F6">
              <w:rPr>
                <w:rFonts w:ascii="標楷體" w:eastAsia="標楷體" w:hAnsi="標楷體" w:cs="Times New Roman"/>
                <w:szCs w:val="24"/>
              </w:rPr>
              <w:t>3hr)</w:t>
            </w:r>
          </w:p>
          <w:p w14:paraId="50C2730F" w14:textId="77777777" w:rsidR="006366E9" w:rsidRDefault="008F32C3" w:rsidP="00C955F6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版控的觀念與使用</w:t>
            </w:r>
          </w:p>
          <w:p w14:paraId="491535FD" w14:textId="0E229C0C" w:rsidR="006366E9" w:rsidRDefault="008F32C3" w:rsidP="00C955F6">
            <w:pPr>
              <w:numPr>
                <w:ilvl w:val="1"/>
                <w:numId w:val="4"/>
              </w:numPr>
              <w:spacing w:line="320" w:lineRule="exact"/>
              <w:jc w:val="both"/>
            </w:pPr>
            <w:r w:rsidRPr="00C955F6">
              <w:rPr>
                <w:rFonts w:ascii="標楷體" w:eastAsia="標楷體" w:hAnsi="標楷體" w:cs="Times New Roman"/>
                <w:szCs w:val="24"/>
              </w:rPr>
              <w:t xml:space="preserve">Git </w:t>
            </w:r>
            <w:r w:rsidRPr="00C955F6">
              <w:rPr>
                <w:rFonts w:ascii="標楷體" w:eastAsia="標楷體" w:hAnsi="標楷體" w:cs="Times New Roman"/>
                <w:szCs w:val="24"/>
              </w:rPr>
              <w:t>基礎要點</w:t>
            </w:r>
            <w:r w:rsidR="00C955F6" w:rsidRPr="00C955F6"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  <w:r w:rsidR="00C955F6" w:rsidRPr="00C955F6">
              <w:rPr>
                <w:rFonts w:ascii="標楷體" w:eastAsia="標楷體" w:hAnsi="標楷體" w:cs="Times New Roman"/>
                <w:szCs w:val="24"/>
              </w:rPr>
              <w:t xml:space="preserve">/ </w:t>
            </w:r>
            <w:r w:rsidRPr="00C955F6">
              <w:rPr>
                <w:rFonts w:ascii="標楷體" w:eastAsia="標楷體" w:hAnsi="標楷體" w:cs="Times New Roman"/>
                <w:szCs w:val="24"/>
              </w:rPr>
              <w:t>使用</w:t>
            </w:r>
            <w:r w:rsidRPr="00C955F6">
              <w:rPr>
                <w:rFonts w:ascii="標楷體" w:eastAsia="標楷體" w:hAnsi="標楷體" w:cs="Times New Roman"/>
                <w:szCs w:val="24"/>
              </w:rPr>
              <w:t xml:space="preserve"> Git </w:t>
            </w:r>
            <w:r w:rsidRPr="00C955F6">
              <w:rPr>
                <w:rFonts w:ascii="標楷體" w:eastAsia="標楷體" w:hAnsi="標楷體" w:cs="Times New Roman"/>
                <w:szCs w:val="24"/>
              </w:rPr>
              <w:t>指令</w:t>
            </w:r>
          </w:p>
          <w:p w14:paraId="598882D7" w14:textId="77777777" w:rsidR="006366E9" w:rsidRDefault="008F32C3" w:rsidP="00C955F6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使用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MarkDown </w:t>
            </w:r>
            <w:r>
              <w:rPr>
                <w:rFonts w:ascii="標楷體" w:eastAsia="標楷體" w:hAnsi="標楷體" w:cs="Times New Roman"/>
                <w:szCs w:val="24"/>
              </w:rPr>
              <w:t>語法</w:t>
            </w:r>
          </w:p>
          <w:p w14:paraId="402148CD" w14:textId="7D524E7A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第五章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HTML </w:t>
            </w:r>
            <w:r>
              <w:rPr>
                <w:rFonts w:ascii="標楷體" w:eastAsia="標楷體" w:hAnsi="標楷體" w:cs="Times New Roman"/>
                <w:szCs w:val="24"/>
              </w:rPr>
              <w:t>與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CSS </w:t>
            </w:r>
            <w:r>
              <w:rPr>
                <w:rFonts w:ascii="標楷體" w:eastAsia="標楷體" w:hAnsi="標楷體" w:cs="Times New Roman"/>
                <w:szCs w:val="24"/>
              </w:rPr>
              <w:t>基本語法</w:t>
            </w:r>
            <w:r w:rsidR="00C955F6">
              <w:rPr>
                <w:rFonts w:ascii="標楷體" w:eastAsia="標楷體" w:hAnsi="標楷體" w:cs="Times New Roman" w:hint="eastAsia"/>
                <w:szCs w:val="24"/>
              </w:rPr>
              <w:t>(</w:t>
            </w:r>
            <w:r w:rsidR="00C955F6">
              <w:rPr>
                <w:rFonts w:ascii="標楷體" w:eastAsia="標楷體" w:hAnsi="標楷體" w:cs="Times New Roman"/>
                <w:szCs w:val="24"/>
              </w:rPr>
              <w:t>3hr)</w:t>
            </w:r>
          </w:p>
          <w:p w14:paraId="57F2BB49" w14:textId="77777777" w:rsidR="006366E9" w:rsidRDefault="008F32C3" w:rsidP="00C955F6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 xml:space="preserve">HTML5 </w:t>
            </w:r>
            <w:r>
              <w:rPr>
                <w:rFonts w:ascii="標楷體" w:eastAsia="標楷體" w:hAnsi="標楷體" w:cs="Times New Roman"/>
                <w:szCs w:val="24"/>
              </w:rPr>
              <w:t>基本語法</w:t>
            </w:r>
          </w:p>
          <w:p w14:paraId="297696DA" w14:textId="77777777" w:rsidR="006366E9" w:rsidRDefault="008F32C3" w:rsidP="00C955F6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 xml:space="preserve">CSS3 </w:t>
            </w:r>
            <w:r>
              <w:rPr>
                <w:rFonts w:ascii="標楷體" w:eastAsia="標楷體" w:hAnsi="標楷體" w:cs="Times New Roman"/>
                <w:szCs w:val="24"/>
              </w:rPr>
              <w:t>基本語法</w:t>
            </w:r>
          </w:p>
          <w:p w14:paraId="3D6D1C1C" w14:textId="77777777" w:rsidR="006366E9" w:rsidRDefault="008F32C3" w:rsidP="00C955F6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 xml:space="preserve">Bootstrap 4 </w:t>
            </w:r>
            <w:r>
              <w:rPr>
                <w:rFonts w:ascii="標楷體" w:eastAsia="標楷體" w:hAnsi="標楷體" w:cs="Times New Roman"/>
                <w:szCs w:val="24"/>
              </w:rPr>
              <w:t>框架基本語法</w:t>
            </w:r>
          </w:p>
          <w:p w14:paraId="142CBEF6" w14:textId="78E9A6C5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第六章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PHP </w:t>
            </w:r>
            <w:r>
              <w:rPr>
                <w:rFonts w:ascii="標楷體" w:eastAsia="標楷體" w:hAnsi="標楷體" w:cs="Times New Roman"/>
                <w:szCs w:val="24"/>
              </w:rPr>
              <w:t>基本語法</w:t>
            </w:r>
            <w:r w:rsidR="00C955F6">
              <w:rPr>
                <w:rFonts w:ascii="標楷體" w:eastAsia="標楷體" w:hAnsi="標楷體" w:cs="Times New Roman" w:hint="eastAsia"/>
                <w:szCs w:val="24"/>
              </w:rPr>
              <w:t>(</w:t>
            </w:r>
            <w:r w:rsidR="00C955F6">
              <w:rPr>
                <w:rFonts w:ascii="標楷體" w:eastAsia="標楷體" w:hAnsi="標楷體" w:cs="Times New Roman"/>
                <w:szCs w:val="24"/>
              </w:rPr>
              <w:t>3hr)</w:t>
            </w:r>
          </w:p>
          <w:p w14:paraId="4A6AF3A1" w14:textId="2703DCF2" w:rsidR="006366E9" w:rsidRDefault="008F32C3" w:rsidP="00335F3B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 xml:space="preserve">PHP </w:t>
            </w:r>
            <w:r>
              <w:rPr>
                <w:rFonts w:ascii="標楷體" w:eastAsia="標楷體" w:hAnsi="標楷體" w:cs="Times New Roman"/>
                <w:szCs w:val="24"/>
              </w:rPr>
              <w:t>基本觀念</w:t>
            </w:r>
          </w:p>
          <w:p w14:paraId="5F9A0E5D" w14:textId="29FE6DBE" w:rsidR="006366E9" w:rsidRDefault="008F32C3" w:rsidP="00335F3B">
            <w:pPr>
              <w:numPr>
                <w:ilvl w:val="1"/>
                <w:numId w:val="4"/>
              </w:numPr>
              <w:spacing w:line="320" w:lineRule="exact"/>
              <w:jc w:val="both"/>
            </w:pPr>
            <w:r w:rsidRPr="00335F3B">
              <w:rPr>
                <w:rFonts w:ascii="標楷體" w:eastAsia="標楷體" w:hAnsi="標楷體" w:cs="Times New Roman"/>
                <w:szCs w:val="24"/>
              </w:rPr>
              <w:t>變數</w:t>
            </w:r>
            <w:r w:rsidR="00335F3B" w:rsidRPr="00335F3B">
              <w:rPr>
                <w:rFonts w:ascii="標楷體" w:eastAsia="標楷體" w:hAnsi="標楷體" w:cs="Times New Roman" w:hint="eastAsia"/>
                <w:szCs w:val="24"/>
              </w:rPr>
              <w:t xml:space="preserve"> /</w:t>
            </w:r>
            <w:r w:rsidR="00335F3B" w:rsidRPr="00335F3B"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Pr="00335F3B">
              <w:rPr>
                <w:rFonts w:ascii="標楷體" w:eastAsia="標楷體" w:hAnsi="標楷體" w:cs="Times New Roman"/>
                <w:szCs w:val="24"/>
              </w:rPr>
              <w:t>常數</w:t>
            </w:r>
            <w:r w:rsidR="00335F3B" w:rsidRPr="00335F3B"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  <w:r w:rsidR="00335F3B" w:rsidRPr="00335F3B">
              <w:rPr>
                <w:rFonts w:ascii="標楷體" w:eastAsia="標楷體" w:hAnsi="標楷體" w:cs="Times New Roman"/>
                <w:szCs w:val="24"/>
              </w:rPr>
              <w:t xml:space="preserve">/ </w:t>
            </w:r>
            <w:r w:rsidRPr="00335F3B">
              <w:rPr>
                <w:rFonts w:ascii="標楷體" w:eastAsia="標楷體" w:hAnsi="標楷體" w:cs="Times New Roman"/>
                <w:szCs w:val="24"/>
              </w:rPr>
              <w:t>資料型態</w:t>
            </w:r>
            <w:r w:rsidR="00335F3B" w:rsidRPr="00335F3B"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  <w:r w:rsidR="00335F3B" w:rsidRPr="00335F3B">
              <w:rPr>
                <w:rFonts w:ascii="標楷體" w:eastAsia="標楷體" w:hAnsi="標楷體" w:cs="Times New Roman"/>
                <w:szCs w:val="24"/>
              </w:rPr>
              <w:t xml:space="preserve">/ </w:t>
            </w:r>
            <w:r w:rsidRPr="00335F3B">
              <w:rPr>
                <w:rFonts w:ascii="標楷體" w:eastAsia="標楷體" w:hAnsi="標楷體" w:cs="Times New Roman"/>
                <w:szCs w:val="24"/>
              </w:rPr>
              <w:t>運算子</w:t>
            </w:r>
          </w:p>
          <w:p w14:paraId="5789EAC2" w14:textId="3B40957D" w:rsidR="006366E9" w:rsidRDefault="00335F3B" w:rsidP="00335F3B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="008F32C3">
              <w:rPr>
                <w:rFonts w:ascii="標楷體" w:eastAsia="標楷體" w:hAnsi="標楷體" w:cs="Times New Roman"/>
                <w:szCs w:val="24"/>
              </w:rPr>
              <w:t>陣列</w:t>
            </w:r>
          </w:p>
          <w:p w14:paraId="6232A312" w14:textId="1C92E691" w:rsidR="006366E9" w:rsidRDefault="008F32C3" w:rsidP="00335F3B">
            <w:pPr>
              <w:numPr>
                <w:ilvl w:val="1"/>
                <w:numId w:val="4"/>
              </w:numPr>
              <w:spacing w:line="320" w:lineRule="exact"/>
              <w:jc w:val="both"/>
            </w:pPr>
            <w:r w:rsidRPr="00335F3B">
              <w:rPr>
                <w:rFonts w:ascii="標楷體" w:eastAsia="標楷體" w:hAnsi="標楷體" w:cs="Times New Roman"/>
                <w:szCs w:val="24"/>
              </w:rPr>
              <w:t>控制結構</w:t>
            </w:r>
            <w:r w:rsidR="00335F3B" w:rsidRPr="00335F3B"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  <w:r w:rsidR="00335F3B" w:rsidRPr="00335F3B">
              <w:rPr>
                <w:rFonts w:ascii="標楷體" w:eastAsia="標楷體" w:hAnsi="標楷體" w:cs="Times New Roman"/>
                <w:szCs w:val="24"/>
              </w:rPr>
              <w:t xml:space="preserve">/ </w:t>
            </w:r>
            <w:r w:rsidRPr="00335F3B">
              <w:rPr>
                <w:rFonts w:ascii="標楷體" w:eastAsia="標楷體" w:hAnsi="標楷體" w:cs="Times New Roman"/>
                <w:szCs w:val="24"/>
              </w:rPr>
              <w:t>決策控制</w:t>
            </w:r>
            <w:r w:rsidR="00335F3B">
              <w:rPr>
                <w:rFonts w:ascii="標楷體" w:eastAsia="標楷體" w:hAnsi="標楷體" w:cs="Times New Roman" w:hint="eastAsia"/>
                <w:szCs w:val="24"/>
              </w:rPr>
              <w:t xml:space="preserve"> /</w:t>
            </w:r>
            <w:r w:rsidR="00335F3B"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Pr="00335F3B">
              <w:rPr>
                <w:rFonts w:ascii="標楷體" w:eastAsia="標楷體" w:hAnsi="標楷體" w:cs="Times New Roman"/>
                <w:szCs w:val="24"/>
              </w:rPr>
              <w:t>迴圈控制</w:t>
            </w:r>
          </w:p>
          <w:p w14:paraId="3086B421" w14:textId="2D38C53E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第七章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PHP </w:t>
            </w:r>
            <w:r>
              <w:rPr>
                <w:rFonts w:ascii="標楷體" w:eastAsia="標楷體" w:hAnsi="標楷體" w:cs="Times New Roman"/>
                <w:szCs w:val="24"/>
              </w:rPr>
              <w:t>進階語法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I </w:t>
            </w:r>
            <w:r w:rsidR="00335F3B" w:rsidRPr="00335F3B">
              <w:rPr>
                <w:rFonts w:ascii="標楷體" w:eastAsia="標楷體" w:hAnsi="標楷體" w:cs="Times New Roman"/>
                <w:szCs w:val="24"/>
              </w:rPr>
              <w:t>(3hr)</w:t>
            </w:r>
          </w:p>
          <w:p w14:paraId="3AB91574" w14:textId="1B6A2763" w:rsidR="006366E9" w:rsidRDefault="008F32C3" w:rsidP="00434004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函數</w:t>
            </w:r>
          </w:p>
          <w:p w14:paraId="6B639D73" w14:textId="77777777" w:rsidR="006366E9" w:rsidRDefault="008F32C3" w:rsidP="00434004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物件導向</w:t>
            </w:r>
          </w:p>
          <w:p w14:paraId="7A98DD55" w14:textId="4B497B68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第八章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PHP </w:t>
            </w:r>
            <w:r>
              <w:rPr>
                <w:rFonts w:ascii="標楷體" w:eastAsia="標楷體" w:hAnsi="標楷體" w:cs="Times New Roman"/>
                <w:szCs w:val="24"/>
              </w:rPr>
              <w:t>進階語法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II </w:t>
            </w:r>
            <w:r w:rsidR="00434004" w:rsidRPr="00335F3B">
              <w:rPr>
                <w:rFonts w:ascii="標楷體" w:eastAsia="標楷體" w:hAnsi="標楷體" w:cs="Times New Roman"/>
                <w:szCs w:val="24"/>
              </w:rPr>
              <w:t>(3hr)</w:t>
            </w:r>
          </w:p>
          <w:p w14:paraId="55700601" w14:textId="77777777" w:rsidR="006366E9" w:rsidRDefault="008F32C3" w:rsidP="00255F57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類別的應用與處理</w:t>
            </w:r>
          </w:p>
          <w:p w14:paraId="385381E1" w14:textId="77777777" w:rsidR="006366E9" w:rsidRDefault="008F32C3" w:rsidP="00255F57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例外處理</w:t>
            </w:r>
          </w:p>
          <w:p w14:paraId="712B127D" w14:textId="28641A1F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第九章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szCs w:val="24"/>
              </w:rPr>
              <w:t>套件、框架、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Composer </w:t>
            </w:r>
            <w:r w:rsidR="00255F57" w:rsidRPr="00335F3B">
              <w:rPr>
                <w:rFonts w:ascii="標楷體" w:eastAsia="標楷體" w:hAnsi="標楷體" w:cs="Times New Roman"/>
                <w:szCs w:val="24"/>
              </w:rPr>
              <w:t>(3hr)</w:t>
            </w:r>
          </w:p>
          <w:p w14:paraId="5E0B73FE" w14:textId="7C275F9C" w:rsidR="006366E9" w:rsidRDefault="008F32C3" w:rsidP="00255F57">
            <w:pPr>
              <w:numPr>
                <w:ilvl w:val="1"/>
                <w:numId w:val="4"/>
              </w:numPr>
              <w:spacing w:line="320" w:lineRule="exact"/>
              <w:jc w:val="both"/>
            </w:pPr>
            <w:r w:rsidRPr="00255F57">
              <w:rPr>
                <w:rFonts w:ascii="標楷體" w:eastAsia="標楷體" w:hAnsi="標楷體" w:cs="Times New Roman"/>
                <w:szCs w:val="24"/>
              </w:rPr>
              <w:t>套件</w:t>
            </w:r>
            <w:r w:rsidR="00255F57" w:rsidRPr="00255F57"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  <w:r w:rsidR="00255F57" w:rsidRPr="00255F57">
              <w:rPr>
                <w:rFonts w:ascii="標楷體" w:eastAsia="標楷體" w:hAnsi="標楷體" w:cs="Times New Roman"/>
                <w:szCs w:val="24"/>
              </w:rPr>
              <w:t xml:space="preserve">/ </w:t>
            </w:r>
            <w:r w:rsidRPr="00255F57">
              <w:rPr>
                <w:rFonts w:ascii="標楷體" w:eastAsia="標楷體" w:hAnsi="標楷體" w:cs="Times New Roman"/>
                <w:szCs w:val="24"/>
              </w:rPr>
              <w:t xml:space="preserve">PHP </w:t>
            </w:r>
            <w:r w:rsidRPr="00255F57">
              <w:rPr>
                <w:rFonts w:ascii="標楷體" w:eastAsia="標楷體" w:hAnsi="標楷體" w:cs="Times New Roman"/>
                <w:szCs w:val="24"/>
              </w:rPr>
              <w:t>套件庫</w:t>
            </w:r>
            <w:r w:rsidR="00255F57" w:rsidRPr="00255F57"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  <w:r w:rsidR="00255F57" w:rsidRPr="00255F57">
              <w:rPr>
                <w:rFonts w:ascii="標楷體" w:eastAsia="標楷體" w:hAnsi="標楷體" w:cs="Times New Roman"/>
                <w:szCs w:val="24"/>
              </w:rPr>
              <w:t xml:space="preserve">/ </w:t>
            </w:r>
            <w:r w:rsidRPr="00255F57">
              <w:rPr>
                <w:rFonts w:ascii="標楷體" w:eastAsia="標楷體" w:hAnsi="標楷體" w:cs="Times New Roman"/>
                <w:szCs w:val="24"/>
              </w:rPr>
              <w:t>自製套件</w:t>
            </w:r>
          </w:p>
          <w:p w14:paraId="786DC33E" w14:textId="77777777" w:rsidR="006366E9" w:rsidRDefault="008F32C3" w:rsidP="00255F57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Composer</w:t>
            </w:r>
          </w:p>
          <w:p w14:paraId="185B7837" w14:textId="63D36BA6" w:rsidR="006366E9" w:rsidRDefault="00255F57" w:rsidP="001649C9">
            <w:pPr>
              <w:numPr>
                <w:ilvl w:val="1"/>
                <w:numId w:val="4"/>
              </w:numPr>
              <w:spacing w:line="320" w:lineRule="exact"/>
              <w:jc w:val="both"/>
            </w:pPr>
            <w:r w:rsidRPr="00255F57"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  <w:r w:rsidRPr="00255F57"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="008F32C3" w:rsidRPr="00255F57">
              <w:rPr>
                <w:rFonts w:ascii="標楷體" w:eastAsia="標楷體" w:hAnsi="標楷體" w:cs="Times New Roman"/>
                <w:szCs w:val="24"/>
              </w:rPr>
              <w:t xml:space="preserve">Laravel </w:t>
            </w:r>
            <w:r w:rsidR="008F32C3" w:rsidRPr="00255F57">
              <w:rPr>
                <w:rFonts w:ascii="標楷體" w:eastAsia="標楷體" w:hAnsi="標楷體" w:cs="Times New Roman"/>
                <w:szCs w:val="24"/>
              </w:rPr>
              <w:t>框架</w:t>
            </w:r>
          </w:p>
          <w:p w14:paraId="2E062253" w14:textId="303D5C10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第十章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Laravel </w:t>
            </w:r>
            <w:r>
              <w:rPr>
                <w:rFonts w:ascii="標楷體" w:eastAsia="標楷體" w:hAnsi="標楷體" w:cs="Times New Roman"/>
                <w:szCs w:val="24"/>
              </w:rPr>
              <w:t>的ＭＶＣ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I </w:t>
            </w:r>
            <w:r w:rsidR="001649C9" w:rsidRPr="00335F3B">
              <w:rPr>
                <w:rFonts w:ascii="標楷體" w:eastAsia="標楷體" w:hAnsi="標楷體" w:cs="Times New Roman"/>
                <w:szCs w:val="24"/>
              </w:rPr>
              <w:t>(3hr)</w:t>
            </w:r>
          </w:p>
          <w:p w14:paraId="3C5F84AC" w14:textId="77777777" w:rsidR="006366E9" w:rsidRDefault="008F32C3" w:rsidP="001649C9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 xml:space="preserve">HTTP </w:t>
            </w:r>
            <w:r>
              <w:rPr>
                <w:rFonts w:ascii="標楷體" w:eastAsia="標楷體" w:hAnsi="標楷體" w:cs="Times New Roman"/>
                <w:szCs w:val="24"/>
              </w:rPr>
              <w:t>相關基本知識</w:t>
            </w:r>
          </w:p>
          <w:p w14:paraId="6BE8EACD" w14:textId="77777777" w:rsidR="006366E9" w:rsidRDefault="008F32C3" w:rsidP="001649C9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 xml:space="preserve">MVC </w:t>
            </w:r>
            <w:r>
              <w:rPr>
                <w:rFonts w:ascii="標楷體" w:eastAsia="標楷體" w:hAnsi="標楷體" w:cs="Times New Roman"/>
                <w:szCs w:val="24"/>
              </w:rPr>
              <w:t>概念</w:t>
            </w:r>
          </w:p>
          <w:p w14:paraId="3C001056" w14:textId="77777777" w:rsidR="006366E9" w:rsidRDefault="008F32C3" w:rsidP="001649C9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lastRenderedPageBreak/>
              <w:t xml:space="preserve">Laravel </w:t>
            </w:r>
            <w:r>
              <w:rPr>
                <w:rFonts w:ascii="標楷體" w:eastAsia="標楷體" w:hAnsi="標楷體" w:cs="Times New Roman"/>
                <w:szCs w:val="24"/>
              </w:rPr>
              <w:t>的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Router </w:t>
            </w:r>
            <w:r>
              <w:rPr>
                <w:rFonts w:ascii="標楷體" w:eastAsia="標楷體" w:hAnsi="標楷體" w:cs="Times New Roman"/>
                <w:szCs w:val="24"/>
              </w:rPr>
              <w:t>模組</w:t>
            </w:r>
          </w:p>
          <w:p w14:paraId="0707B20D" w14:textId="44B9315F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第十一章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Laravel </w:t>
            </w:r>
            <w:r>
              <w:rPr>
                <w:rFonts w:ascii="標楷體" w:eastAsia="標楷體" w:hAnsi="標楷體" w:cs="Times New Roman"/>
                <w:szCs w:val="24"/>
              </w:rPr>
              <w:t>的ＭＶＣ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II </w:t>
            </w:r>
            <w:r w:rsidR="001649C9" w:rsidRPr="00335F3B">
              <w:rPr>
                <w:rFonts w:ascii="標楷體" w:eastAsia="標楷體" w:hAnsi="標楷體" w:cs="Times New Roman"/>
                <w:szCs w:val="24"/>
              </w:rPr>
              <w:t>(3hr)</w:t>
            </w:r>
          </w:p>
          <w:p w14:paraId="4D465106" w14:textId="77777777" w:rsidR="006366E9" w:rsidRDefault="008F32C3" w:rsidP="001649C9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 xml:space="preserve">Controller </w:t>
            </w:r>
            <w:r>
              <w:rPr>
                <w:rFonts w:ascii="標楷體" w:eastAsia="標楷體" w:hAnsi="標楷體" w:cs="Times New Roman"/>
                <w:szCs w:val="24"/>
              </w:rPr>
              <w:t>的使用</w:t>
            </w:r>
          </w:p>
          <w:p w14:paraId="5F83F8D0" w14:textId="77777777" w:rsidR="006366E9" w:rsidRDefault="008F32C3" w:rsidP="001649C9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 xml:space="preserve">View </w:t>
            </w:r>
            <w:r>
              <w:rPr>
                <w:rFonts w:ascii="標楷體" w:eastAsia="標楷體" w:hAnsi="標楷體" w:cs="Times New Roman"/>
                <w:szCs w:val="24"/>
              </w:rPr>
              <w:t>與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Blade </w:t>
            </w:r>
            <w:r>
              <w:rPr>
                <w:rFonts w:ascii="標楷體" w:eastAsia="標楷體" w:hAnsi="標楷體" w:cs="Times New Roman"/>
                <w:szCs w:val="24"/>
              </w:rPr>
              <w:t>的使用</w:t>
            </w:r>
          </w:p>
          <w:p w14:paraId="014BBF80" w14:textId="278DD177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第十二章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Laravel </w:t>
            </w:r>
            <w:r>
              <w:rPr>
                <w:rFonts w:ascii="標楷體" w:eastAsia="標楷體" w:hAnsi="標楷體" w:cs="Times New Roman"/>
                <w:szCs w:val="24"/>
              </w:rPr>
              <w:t>與資料庫的結合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I </w:t>
            </w:r>
            <w:r w:rsidR="001649C9" w:rsidRPr="00335F3B">
              <w:rPr>
                <w:rFonts w:ascii="標楷體" w:eastAsia="標楷體" w:hAnsi="標楷體" w:cs="Times New Roman"/>
                <w:szCs w:val="24"/>
              </w:rPr>
              <w:t>(3hr)</w:t>
            </w:r>
          </w:p>
          <w:p w14:paraId="51FE5024" w14:textId="77777777" w:rsidR="006366E9" w:rsidRDefault="008F32C3" w:rsidP="001649C9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基本資料庫連線與操作</w:t>
            </w:r>
          </w:p>
          <w:p w14:paraId="76E6F455" w14:textId="77777777" w:rsidR="006366E9" w:rsidRDefault="008F32C3" w:rsidP="001649C9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利用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MVC </w:t>
            </w:r>
            <w:r>
              <w:rPr>
                <w:rFonts w:ascii="標楷體" w:eastAsia="標楷體" w:hAnsi="標楷體" w:cs="Times New Roman"/>
                <w:szCs w:val="24"/>
              </w:rPr>
              <w:t>連接資料庫</w:t>
            </w:r>
          </w:p>
          <w:p w14:paraId="2E9DD834" w14:textId="51980172" w:rsidR="006366E9" w:rsidRDefault="001649C9" w:rsidP="001649C9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="008F32C3">
              <w:rPr>
                <w:rFonts w:ascii="標楷體" w:eastAsia="標楷體" w:hAnsi="標楷體" w:cs="Times New Roman"/>
                <w:szCs w:val="24"/>
              </w:rPr>
              <w:t>使用</w:t>
            </w:r>
            <w:r w:rsidR="008F32C3">
              <w:rPr>
                <w:rFonts w:ascii="標楷體" w:eastAsia="標楷體" w:hAnsi="標楷體" w:cs="Times New Roman"/>
                <w:szCs w:val="24"/>
              </w:rPr>
              <w:t xml:space="preserve"> Migration </w:t>
            </w:r>
            <w:r w:rsidR="008F32C3">
              <w:rPr>
                <w:rFonts w:ascii="標楷體" w:eastAsia="標楷體" w:hAnsi="標楷體" w:cs="Times New Roman"/>
                <w:szCs w:val="24"/>
              </w:rPr>
              <w:t>操作資料庫物件</w:t>
            </w:r>
          </w:p>
          <w:p w14:paraId="5DB4D8DE" w14:textId="77777777" w:rsidR="006366E9" w:rsidRDefault="008F32C3" w:rsidP="001649C9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 xml:space="preserve">Blueprint </w:t>
            </w:r>
            <w:r>
              <w:rPr>
                <w:rFonts w:ascii="標楷體" w:eastAsia="標楷體" w:hAnsi="標楷體" w:cs="Times New Roman"/>
                <w:szCs w:val="24"/>
              </w:rPr>
              <w:t>操作資料表方法</w:t>
            </w:r>
          </w:p>
          <w:p w14:paraId="7DF0B3B5" w14:textId="4C75E550" w:rsidR="006366E9" w:rsidRDefault="008F32C3" w:rsidP="001649C9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使用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Elo</w:t>
            </w:r>
            <w:r w:rsidR="00D13BC0">
              <w:rPr>
                <w:rFonts w:ascii="標楷體" w:eastAsia="標楷體" w:hAnsi="標楷體" w:cs="Times New Roman"/>
                <w:szCs w:val="24"/>
              </w:rPr>
              <w:t>q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uent </w:t>
            </w:r>
            <w:r>
              <w:rPr>
                <w:rFonts w:ascii="標楷體" w:eastAsia="標楷體" w:hAnsi="標楷體" w:cs="Times New Roman"/>
                <w:szCs w:val="24"/>
              </w:rPr>
              <w:t>查詢資料庫內容</w:t>
            </w:r>
          </w:p>
          <w:p w14:paraId="3350D610" w14:textId="3064CFA1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第十三章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Laravel </w:t>
            </w:r>
            <w:r>
              <w:rPr>
                <w:rFonts w:ascii="標楷體" w:eastAsia="標楷體" w:hAnsi="標楷體" w:cs="Times New Roman"/>
                <w:szCs w:val="24"/>
              </w:rPr>
              <w:t>與資料庫的結合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II </w:t>
            </w:r>
            <w:r w:rsidR="001649C9" w:rsidRPr="001649C9">
              <w:rPr>
                <w:rFonts w:ascii="標楷體" w:eastAsia="標楷體" w:hAnsi="標楷體" w:cs="Times New Roman"/>
                <w:szCs w:val="24"/>
              </w:rPr>
              <w:t>(3hr)</w:t>
            </w:r>
          </w:p>
          <w:p w14:paraId="3F30F303" w14:textId="77777777" w:rsidR="006366E9" w:rsidRDefault="008F32C3" w:rsidP="00D13BC0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 xml:space="preserve">Eloquent </w:t>
            </w:r>
            <w:r>
              <w:rPr>
                <w:rFonts w:ascii="標楷體" w:eastAsia="標楷體" w:hAnsi="標楷體" w:cs="Times New Roman"/>
                <w:szCs w:val="24"/>
              </w:rPr>
              <w:t>管理資料庫內容</w:t>
            </w:r>
          </w:p>
          <w:p w14:paraId="13D27BD3" w14:textId="77777777" w:rsidR="006366E9" w:rsidRDefault="008F32C3" w:rsidP="00D13BC0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 xml:space="preserve">Eloquent </w:t>
            </w:r>
            <w:r>
              <w:rPr>
                <w:rFonts w:ascii="標楷體" w:eastAsia="標楷體" w:hAnsi="標楷體" w:cs="Times New Roman"/>
                <w:szCs w:val="24"/>
              </w:rPr>
              <w:t>關聯與限制</w:t>
            </w:r>
          </w:p>
          <w:p w14:paraId="3338052C" w14:textId="3EEBCF48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第十四章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szCs w:val="24"/>
              </w:rPr>
              <w:t>請求、回傳、資料驗證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="00D13BC0" w:rsidRPr="00D13BC0">
              <w:rPr>
                <w:rFonts w:ascii="標楷體" w:eastAsia="標楷體" w:hAnsi="標楷體" w:cs="Times New Roman"/>
                <w:szCs w:val="24"/>
              </w:rPr>
              <w:t>(3hr)</w:t>
            </w:r>
          </w:p>
          <w:p w14:paraId="072B381D" w14:textId="77777777" w:rsidR="006366E9" w:rsidRDefault="008F32C3" w:rsidP="00D13BC0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請求與回應</w:t>
            </w:r>
          </w:p>
          <w:p w14:paraId="3A907432" w14:textId="77777777" w:rsidR="006366E9" w:rsidRDefault="008F32C3" w:rsidP="00D13BC0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方法欺騙</w:t>
            </w:r>
          </w:p>
          <w:p w14:paraId="52C666B9" w14:textId="671BAD7A" w:rsidR="006366E9" w:rsidRDefault="00D13BC0" w:rsidP="00D13BC0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="008F32C3">
              <w:rPr>
                <w:rFonts w:ascii="標楷體" w:eastAsia="標楷體" w:hAnsi="標楷體" w:cs="Times New Roman"/>
                <w:szCs w:val="24"/>
              </w:rPr>
              <w:t>資料驗證</w:t>
            </w:r>
          </w:p>
          <w:p w14:paraId="4E7505B8" w14:textId="3D187913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第十五章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szCs w:val="24"/>
              </w:rPr>
              <w:t>使用中介層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="00D13BC0" w:rsidRPr="00D13BC0">
              <w:rPr>
                <w:rFonts w:ascii="標楷體" w:eastAsia="標楷體" w:hAnsi="標楷體" w:cs="Times New Roman"/>
                <w:szCs w:val="24"/>
              </w:rPr>
              <w:t>(3hr)</w:t>
            </w:r>
          </w:p>
          <w:p w14:paraId="7A69447F" w14:textId="77777777" w:rsidR="006366E9" w:rsidRDefault="008F32C3" w:rsidP="00D13BC0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 xml:space="preserve">Laravel </w:t>
            </w:r>
            <w:r>
              <w:rPr>
                <w:rFonts w:ascii="標楷體" w:eastAsia="標楷體" w:hAnsi="標楷體" w:cs="Times New Roman"/>
                <w:szCs w:val="24"/>
              </w:rPr>
              <w:t>的中介層</w:t>
            </w:r>
          </w:p>
          <w:p w14:paraId="26E40C0A" w14:textId="77777777" w:rsidR="006366E9" w:rsidRDefault="008F32C3" w:rsidP="00D13BC0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 xml:space="preserve">Laravel </w:t>
            </w:r>
            <w:r>
              <w:rPr>
                <w:rFonts w:ascii="標楷體" w:eastAsia="標楷體" w:hAnsi="標楷體" w:cs="Times New Roman"/>
                <w:szCs w:val="24"/>
              </w:rPr>
              <w:t>內建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Auth </w:t>
            </w:r>
            <w:r>
              <w:rPr>
                <w:rFonts w:ascii="標楷體" w:eastAsia="標楷體" w:hAnsi="標楷體" w:cs="Times New Roman"/>
                <w:szCs w:val="24"/>
              </w:rPr>
              <w:t>機制</w:t>
            </w:r>
          </w:p>
          <w:p w14:paraId="5B17B74F" w14:textId="125112AB" w:rsidR="006366E9" w:rsidRDefault="00D13BC0" w:rsidP="00D13BC0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 xml:space="preserve">  </w:t>
            </w:r>
            <w:r w:rsidR="008F32C3">
              <w:rPr>
                <w:rFonts w:ascii="標楷體" w:eastAsia="標楷體" w:hAnsi="標楷體" w:cs="Times New Roman"/>
                <w:szCs w:val="24"/>
              </w:rPr>
              <w:t xml:space="preserve">View </w:t>
            </w:r>
            <w:r w:rsidR="008F32C3">
              <w:rPr>
                <w:rFonts w:ascii="標楷體" w:eastAsia="標楷體" w:hAnsi="標楷體" w:cs="Times New Roman"/>
                <w:szCs w:val="24"/>
              </w:rPr>
              <w:t>的使用</w:t>
            </w:r>
          </w:p>
          <w:p w14:paraId="7CBA6C8E" w14:textId="662413F0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第十六章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szCs w:val="24"/>
              </w:rPr>
              <w:t>自訂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Artisan </w:t>
            </w:r>
            <w:r>
              <w:rPr>
                <w:rFonts w:ascii="標楷體" w:eastAsia="標楷體" w:hAnsi="標楷體" w:cs="Times New Roman"/>
                <w:szCs w:val="24"/>
              </w:rPr>
              <w:t>指令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="00D13BC0" w:rsidRPr="00335F3B">
              <w:rPr>
                <w:rFonts w:ascii="標楷體" w:eastAsia="標楷體" w:hAnsi="標楷體" w:cs="Times New Roman"/>
                <w:szCs w:val="24"/>
              </w:rPr>
              <w:t>(3hr)</w:t>
            </w:r>
          </w:p>
          <w:p w14:paraId="16E38F08" w14:textId="77777777" w:rsidR="006366E9" w:rsidRDefault="008F32C3" w:rsidP="00D13BC0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自訂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Artisan </w:t>
            </w:r>
            <w:r>
              <w:rPr>
                <w:rFonts w:ascii="標楷體" w:eastAsia="標楷體" w:hAnsi="標楷體" w:cs="Times New Roman"/>
                <w:szCs w:val="24"/>
              </w:rPr>
              <w:t>的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Commands</w:t>
            </w:r>
          </w:p>
          <w:p w14:paraId="7F1B8C35" w14:textId="77777777" w:rsidR="006366E9" w:rsidRDefault="008F32C3" w:rsidP="00D13BC0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新增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Repository </w:t>
            </w:r>
            <w:r>
              <w:rPr>
                <w:rFonts w:ascii="標楷體" w:eastAsia="標楷體" w:hAnsi="標楷體" w:cs="Times New Roman"/>
                <w:szCs w:val="24"/>
              </w:rPr>
              <w:t>建立的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Commands</w:t>
            </w:r>
          </w:p>
          <w:p w14:paraId="5EDEC942" w14:textId="41BE55F1" w:rsidR="006366E9" w:rsidRDefault="00D13BC0" w:rsidP="00D13BC0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="008F32C3">
              <w:rPr>
                <w:rFonts w:ascii="標楷體" w:eastAsia="標楷體" w:hAnsi="標楷體" w:cs="Times New Roman"/>
                <w:szCs w:val="24"/>
              </w:rPr>
              <w:t>新增</w:t>
            </w:r>
            <w:r w:rsidR="008F32C3">
              <w:rPr>
                <w:rFonts w:ascii="標楷體" w:eastAsia="標楷體" w:hAnsi="標楷體" w:cs="Times New Roman"/>
                <w:szCs w:val="24"/>
              </w:rPr>
              <w:t xml:space="preserve"> Service </w:t>
            </w:r>
            <w:r w:rsidR="008F32C3">
              <w:rPr>
                <w:rFonts w:ascii="標楷體" w:eastAsia="標楷體" w:hAnsi="標楷體" w:cs="Times New Roman"/>
                <w:szCs w:val="24"/>
              </w:rPr>
              <w:t>建立的</w:t>
            </w:r>
            <w:r w:rsidR="008F32C3">
              <w:rPr>
                <w:rFonts w:ascii="標楷體" w:eastAsia="標楷體" w:hAnsi="標楷體" w:cs="Times New Roman"/>
                <w:szCs w:val="24"/>
              </w:rPr>
              <w:t xml:space="preserve"> Commands</w:t>
            </w:r>
          </w:p>
          <w:p w14:paraId="4459F4BB" w14:textId="68354EC8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第十七章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szCs w:val="24"/>
              </w:rPr>
              <w:t>使用依賴注入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(Dependency injection) </w:t>
            </w:r>
            <w:r w:rsidR="00D13BC0" w:rsidRPr="00D13BC0">
              <w:rPr>
                <w:rFonts w:ascii="標楷體" w:eastAsia="標楷體" w:hAnsi="標楷體" w:cs="Times New Roman"/>
                <w:szCs w:val="24"/>
              </w:rPr>
              <w:t>(3hr)</w:t>
            </w:r>
          </w:p>
          <w:p w14:paraId="4C2962EE" w14:textId="35AF3BF6" w:rsidR="006366E9" w:rsidRDefault="008F32C3" w:rsidP="00D13BC0">
            <w:pPr>
              <w:numPr>
                <w:ilvl w:val="1"/>
                <w:numId w:val="4"/>
              </w:numPr>
              <w:spacing w:line="320" w:lineRule="exact"/>
              <w:jc w:val="both"/>
            </w:pPr>
            <w:r w:rsidRPr="00D13BC0">
              <w:rPr>
                <w:rFonts w:ascii="標楷體" w:eastAsia="標楷體" w:hAnsi="標楷體" w:cs="Times New Roman"/>
                <w:szCs w:val="24"/>
              </w:rPr>
              <w:t>使用</w:t>
            </w:r>
            <w:r w:rsidRPr="00D13BC0">
              <w:rPr>
                <w:rFonts w:ascii="標楷體" w:eastAsia="標楷體" w:hAnsi="標楷體" w:cs="Times New Roman"/>
                <w:szCs w:val="24"/>
              </w:rPr>
              <w:t xml:space="preserve"> Repository</w:t>
            </w:r>
            <w:r w:rsidRPr="00D13BC0">
              <w:rPr>
                <w:rFonts w:ascii="標楷體" w:eastAsia="標楷體" w:hAnsi="標楷體" w:cs="Times New Roman"/>
                <w:szCs w:val="24"/>
              </w:rPr>
              <w:t xml:space="preserve"> Pattern</w:t>
            </w:r>
          </w:p>
          <w:p w14:paraId="24EF1B41" w14:textId="77777777" w:rsidR="006366E9" w:rsidRDefault="008F32C3" w:rsidP="00D13BC0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使用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Service</w:t>
            </w:r>
          </w:p>
          <w:p w14:paraId="03F549FC" w14:textId="641CD755" w:rsidR="006366E9" w:rsidRDefault="00D13BC0" w:rsidP="00D13BC0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 xml:space="preserve">  </w:t>
            </w:r>
            <w:r w:rsidR="008F32C3">
              <w:rPr>
                <w:rFonts w:ascii="標楷體" w:eastAsia="標楷體" w:hAnsi="標楷體" w:cs="Times New Roman"/>
                <w:szCs w:val="24"/>
              </w:rPr>
              <w:t>Service Layer</w:t>
            </w:r>
          </w:p>
          <w:p w14:paraId="1E57CEE4" w14:textId="324B60C9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第十八章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szCs w:val="24"/>
              </w:rPr>
              <w:t>測試程式撰寫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="00D13BC0" w:rsidRPr="00D13BC0">
              <w:rPr>
                <w:rFonts w:ascii="標楷體" w:eastAsia="標楷體" w:hAnsi="標楷體" w:cs="Times New Roman"/>
                <w:szCs w:val="24"/>
              </w:rPr>
              <w:t>(3hr)</w:t>
            </w:r>
          </w:p>
          <w:p w14:paraId="29A8CF0E" w14:textId="77777777" w:rsidR="006366E9" w:rsidRDefault="008F32C3" w:rsidP="00D13BC0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整合測試</w:t>
            </w:r>
          </w:p>
          <w:p w14:paraId="4C1C17D7" w14:textId="77777777" w:rsidR="006366E9" w:rsidRDefault="008F32C3" w:rsidP="00D13BC0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單元測試</w:t>
            </w:r>
          </w:p>
          <w:p w14:paraId="510B8983" w14:textId="597EBF5C" w:rsidR="006366E9" w:rsidRDefault="008F32C3" w:rsidP="00D13BC0">
            <w:pPr>
              <w:numPr>
                <w:ilvl w:val="1"/>
                <w:numId w:val="4"/>
              </w:numPr>
              <w:spacing w:line="320" w:lineRule="exact"/>
              <w:jc w:val="both"/>
              <w:rPr>
                <w:rFonts w:hint="eastAsia"/>
              </w:rPr>
            </w:pPr>
            <w:r>
              <w:rPr>
                <w:rFonts w:ascii="標楷體" w:eastAsia="標楷體" w:hAnsi="標楷體" w:cs="Times New Roman"/>
                <w:szCs w:val="24"/>
              </w:rPr>
              <w:lastRenderedPageBreak/>
              <w:t>瀏覽器測試</w:t>
            </w:r>
          </w:p>
          <w:p w14:paraId="42A73B2F" w14:textId="3E10D849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第十九章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szCs w:val="24"/>
              </w:rPr>
              <w:t>使用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NoSQL </w:t>
            </w:r>
            <w:r w:rsidR="00D13BC0" w:rsidRPr="00D13BC0">
              <w:rPr>
                <w:rFonts w:ascii="標楷體" w:eastAsia="標楷體" w:hAnsi="標楷體" w:cs="Times New Roman"/>
                <w:szCs w:val="24"/>
              </w:rPr>
              <w:t>(3hr)</w:t>
            </w:r>
          </w:p>
          <w:p w14:paraId="249656B0" w14:textId="77777777" w:rsidR="006366E9" w:rsidRDefault="008F32C3" w:rsidP="00D13BC0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Redis</w:t>
            </w:r>
          </w:p>
          <w:p w14:paraId="368864E5" w14:textId="77777777" w:rsidR="006366E9" w:rsidRDefault="008F32C3" w:rsidP="00D13BC0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MongoDB</w:t>
            </w:r>
          </w:p>
          <w:p w14:paraId="52511764" w14:textId="190EBA18" w:rsidR="006366E9" w:rsidRDefault="008F32C3" w:rsidP="00D13BC0">
            <w:pPr>
              <w:numPr>
                <w:ilvl w:val="1"/>
                <w:numId w:val="4"/>
              </w:numPr>
              <w:spacing w:line="320" w:lineRule="exact"/>
              <w:jc w:val="both"/>
              <w:rPr>
                <w:rFonts w:hint="eastAsia"/>
              </w:rPr>
            </w:pPr>
            <w:r w:rsidRPr="00D13BC0">
              <w:rPr>
                <w:rFonts w:ascii="標楷體" w:eastAsia="標楷體" w:hAnsi="標楷體" w:cs="Times New Roman"/>
                <w:szCs w:val="24"/>
              </w:rPr>
              <w:t>RebbitMQ</w:t>
            </w:r>
            <w:r w:rsidR="00D13BC0" w:rsidRPr="00D13BC0">
              <w:rPr>
                <w:rFonts w:ascii="標楷體" w:eastAsia="標楷體" w:hAnsi="標楷體" w:cs="Times New Roman"/>
                <w:szCs w:val="24"/>
              </w:rPr>
              <w:t xml:space="preserve"> /</w:t>
            </w:r>
            <w:r w:rsidR="00D13BC0"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Pr="00D13BC0">
              <w:rPr>
                <w:rFonts w:ascii="標楷體" w:eastAsia="標楷體" w:hAnsi="標楷體" w:cs="Times New Roman"/>
                <w:szCs w:val="24"/>
              </w:rPr>
              <w:t>Websocket</w:t>
            </w:r>
          </w:p>
          <w:p w14:paraId="0BFB282E" w14:textId="641BE269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>第二十章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Web API </w:t>
            </w:r>
            <w:r>
              <w:rPr>
                <w:rFonts w:ascii="標楷體" w:eastAsia="標楷體" w:hAnsi="標楷體" w:cs="Times New Roman"/>
                <w:szCs w:val="24"/>
              </w:rPr>
              <w:t>開發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="00D13BC0" w:rsidRPr="00D13BC0">
              <w:rPr>
                <w:rFonts w:ascii="標楷體" w:eastAsia="標楷體" w:hAnsi="標楷體" w:cs="Times New Roman"/>
                <w:szCs w:val="24"/>
              </w:rPr>
              <w:t>(3hr)</w:t>
            </w:r>
          </w:p>
          <w:p w14:paraId="3D411FD0" w14:textId="77777777" w:rsidR="006366E9" w:rsidRDefault="008F32C3" w:rsidP="00D13BC0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 xml:space="preserve">RESTful Web API </w:t>
            </w:r>
            <w:r>
              <w:rPr>
                <w:rFonts w:ascii="標楷體" w:eastAsia="標楷體" w:hAnsi="標楷體" w:cs="Times New Roman"/>
                <w:szCs w:val="24"/>
              </w:rPr>
              <w:t>開發</w:t>
            </w:r>
          </w:p>
          <w:p w14:paraId="066E43C3" w14:textId="77777777" w:rsidR="006366E9" w:rsidRDefault="008F32C3" w:rsidP="00D13BC0"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 xml:space="preserve">Client Web API </w:t>
            </w:r>
            <w:r>
              <w:rPr>
                <w:rFonts w:ascii="標楷體" w:eastAsia="標楷體" w:hAnsi="標楷體" w:cs="Times New Roman"/>
                <w:szCs w:val="24"/>
              </w:rPr>
              <w:t>開發</w:t>
            </w:r>
          </w:p>
          <w:p w14:paraId="0ED21447" w14:textId="77777777" w:rsidR="006366E9" w:rsidRDefault="008F32C3"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專案實作（邊上課、邊進行）</w:t>
            </w:r>
            <w:r>
              <w:rPr>
                <w:rFonts w:ascii="標楷體" w:eastAsia="標楷體" w:hAnsi="標楷體" w:cs="Times New Roman"/>
                <w:szCs w:val="24"/>
              </w:rPr>
              <w:t>(7hr-</w:t>
            </w:r>
            <w:r>
              <w:rPr>
                <w:rFonts w:ascii="標楷體" w:eastAsia="標楷體" w:hAnsi="標楷體" w:cs="Times New Roman"/>
                <w:szCs w:val="24"/>
              </w:rPr>
              <w:t>確認與</w:t>
            </w:r>
            <w:r>
              <w:rPr>
                <w:rFonts w:ascii="標楷體" w:eastAsia="標楷體" w:hAnsi="標楷體" w:cs="Times New Roman"/>
                <w:szCs w:val="24"/>
              </w:rPr>
              <w:t>bug</w:t>
            </w:r>
            <w:r>
              <w:rPr>
                <w:rFonts w:ascii="標楷體" w:eastAsia="標楷體" w:hAnsi="標楷體" w:cs="Times New Roman"/>
                <w:szCs w:val="24"/>
              </w:rPr>
              <w:t>修正</w:t>
            </w:r>
            <w:r>
              <w:rPr>
                <w:rFonts w:ascii="標楷體" w:eastAsia="標楷體" w:hAnsi="標楷體" w:cs="Times New Roman"/>
                <w:szCs w:val="24"/>
              </w:rPr>
              <w:t>)</w:t>
            </w:r>
          </w:p>
          <w:p w14:paraId="2C60ABFB" w14:textId="729D9541" w:rsidR="006366E9" w:rsidRDefault="008F32C3">
            <w:pPr>
              <w:numPr>
                <w:ilvl w:val="1"/>
                <w:numId w:val="4"/>
              </w:numPr>
              <w:spacing w:line="320" w:lineRule="exact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szCs w:val="24"/>
              </w:rPr>
              <w:t>實作</w:t>
            </w:r>
            <w:r>
              <w:rPr>
                <w:rFonts w:ascii="標楷體" w:eastAsia="標楷體" w:hAnsi="標楷體" w:cs="Times New Roman"/>
                <w:szCs w:val="24"/>
              </w:rPr>
              <w:t>購物站台</w:t>
            </w:r>
          </w:p>
          <w:p w14:paraId="13B291E8" w14:textId="77777777" w:rsidR="006366E9" w:rsidRDefault="008F32C3">
            <w:pPr>
              <w:numPr>
                <w:ilvl w:val="2"/>
                <w:numId w:val="4"/>
              </w:numPr>
              <w:spacing w:line="320" w:lineRule="exact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前台產品陳列＋購物車實作－包含介接金流、物流作業＋會員註冊流程與管理</w:t>
            </w:r>
          </w:p>
          <w:p w14:paraId="44941CF7" w14:textId="77777777" w:rsidR="006366E9" w:rsidRDefault="008F32C3">
            <w:pPr>
              <w:numPr>
                <w:ilvl w:val="2"/>
                <w:numId w:val="4"/>
              </w:numPr>
              <w:spacing w:line="320" w:lineRule="exact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後台產品上架管理、廠商管理、訂單管理、會員管理</w:t>
            </w:r>
          </w:p>
        </w:tc>
      </w:tr>
      <w:tr w:rsidR="006366E9" w14:paraId="42E2C229" w14:textId="77777777">
        <w:trPr>
          <w:trHeight w:val="420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vAlign w:val="center"/>
          </w:tcPr>
          <w:p w14:paraId="776B9E90" w14:textId="77777777" w:rsidR="006366E9" w:rsidRDefault="008F32C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lastRenderedPageBreak/>
              <w:t>適合對象</w:t>
            </w:r>
          </w:p>
        </w:tc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14:paraId="76AEEE4D" w14:textId="77777777" w:rsidR="006366E9" w:rsidRDefault="008F32C3">
            <w:pPr>
              <w:snapToGrid w:val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1. </w:t>
            </w:r>
            <w:r>
              <w:rPr>
                <w:rFonts w:ascii="標楷體" w:eastAsia="標楷體" w:hAnsi="標楷體" w:cs="Times New Roman"/>
                <w:szCs w:val="24"/>
              </w:rPr>
              <w:t>無程式基礎、想要好好的學好學滿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PHP </w:t>
            </w:r>
            <w:r>
              <w:rPr>
                <w:rFonts w:ascii="標楷體" w:eastAsia="標楷體" w:hAnsi="標楷體" w:cs="Times New Roman"/>
                <w:szCs w:val="24"/>
              </w:rPr>
              <w:t>程式語言者！</w:t>
            </w:r>
          </w:p>
          <w:p w14:paraId="2FF8EC3F" w14:textId="77777777" w:rsidR="006366E9" w:rsidRDefault="008F32C3">
            <w:pPr>
              <w:snapToGrid w:val="0"/>
              <w:jc w:val="both"/>
            </w:pPr>
            <w:r>
              <w:rPr>
                <w:rFonts w:ascii="標楷體" w:eastAsia="標楷體" w:hAnsi="標楷體" w:cs="Times New Roman"/>
                <w:szCs w:val="24"/>
              </w:rPr>
              <w:t xml:space="preserve"> 2. </w:t>
            </w:r>
            <w:r>
              <w:rPr>
                <w:rFonts w:ascii="標楷體" w:eastAsia="標楷體" w:hAnsi="標楷體" w:cs="Times New Roman"/>
                <w:szCs w:val="24"/>
              </w:rPr>
              <w:t>即將畢業的學生，想要從事</w:t>
            </w:r>
            <w:r>
              <w:rPr>
                <w:rFonts w:ascii="標楷體" w:eastAsia="標楷體" w:hAnsi="標楷體" w:cs="Times New Roman"/>
                <w:szCs w:val="24"/>
              </w:rPr>
              <w:t>PHP</w:t>
            </w:r>
            <w:r>
              <w:rPr>
                <w:rFonts w:ascii="標楷體" w:eastAsia="標楷體" w:hAnsi="標楷體" w:cs="Times New Roman"/>
                <w:szCs w:val="24"/>
              </w:rPr>
              <w:t>網路程式撰寫者！</w:t>
            </w:r>
          </w:p>
          <w:p w14:paraId="7B8BF27E" w14:textId="77777777" w:rsidR="006366E9" w:rsidRDefault="008F32C3">
            <w:pPr>
              <w:snapToGrid w:val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3. </w:t>
            </w:r>
            <w:r>
              <w:rPr>
                <w:rFonts w:ascii="標楷體" w:eastAsia="標楷體" w:hAnsi="標楷體" w:cs="Times New Roman"/>
                <w:szCs w:val="24"/>
              </w:rPr>
              <w:t>對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PHP </w:t>
            </w:r>
            <w:r>
              <w:rPr>
                <w:rFonts w:ascii="標楷體" w:eastAsia="標楷體" w:hAnsi="標楷體" w:cs="Times New Roman"/>
                <w:szCs w:val="24"/>
              </w:rPr>
              <w:t>程式語言有興趣，但苦無學習管道的菜鳥新手！</w:t>
            </w:r>
          </w:p>
        </w:tc>
      </w:tr>
      <w:tr w:rsidR="006366E9" w14:paraId="0380368A" w14:textId="77777777">
        <w:trPr>
          <w:trHeight w:val="420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vAlign w:val="center"/>
          </w:tcPr>
          <w:p w14:paraId="103F7870" w14:textId="77777777" w:rsidR="006366E9" w:rsidRDefault="008F32C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先備知識</w:t>
            </w:r>
          </w:p>
        </w:tc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14:paraId="6DFC167C" w14:textId="77777777" w:rsidR="006366E9" w:rsidRDefault="008F32C3">
            <w:pPr>
              <w:snapToGrid w:val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1.</w:t>
            </w:r>
            <w:r>
              <w:rPr>
                <w:rFonts w:ascii="標楷體" w:eastAsia="標楷體" w:hAnsi="標楷體" w:cs="Times New Roman"/>
                <w:szCs w:val="24"/>
              </w:rPr>
              <w:t>操作電腦基本常識</w:t>
            </w:r>
          </w:p>
          <w:p w14:paraId="7AF77CEB" w14:textId="77777777" w:rsidR="006366E9" w:rsidRDefault="008F32C3">
            <w:pPr>
              <w:snapToGrid w:val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2. </w:t>
            </w:r>
            <w:r>
              <w:rPr>
                <w:rFonts w:ascii="標楷體" w:eastAsia="標楷體" w:hAnsi="標楷體" w:cs="Times New Roman"/>
                <w:szCs w:val="24"/>
              </w:rPr>
              <w:t>操作瀏覽器的基本常識</w:t>
            </w:r>
          </w:p>
        </w:tc>
      </w:tr>
      <w:tr w:rsidR="006366E9" w14:paraId="1D158CB6" w14:textId="77777777">
        <w:trPr>
          <w:trHeight w:val="420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vAlign w:val="center"/>
          </w:tcPr>
          <w:p w14:paraId="68B906A6" w14:textId="77777777" w:rsidR="006366E9" w:rsidRDefault="008F32C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上課設備</w:t>
            </w:r>
          </w:p>
        </w:tc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14:paraId="1D410931" w14:textId="77777777" w:rsidR="006366E9" w:rsidRDefault="008F32C3">
            <w:pPr>
              <w:spacing w:line="320" w:lineRule="exact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．電腦一人一機。</w:t>
            </w:r>
          </w:p>
          <w:p w14:paraId="630A4C14" w14:textId="77777777" w:rsidR="006366E9" w:rsidRDefault="008F32C3">
            <w:pPr>
              <w:spacing w:line="320" w:lineRule="exact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．廣播教學系統。</w:t>
            </w:r>
          </w:p>
        </w:tc>
      </w:tr>
      <w:tr w:rsidR="006366E9" w14:paraId="033D4D01" w14:textId="77777777">
        <w:trPr>
          <w:trHeight w:val="345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vAlign w:val="center"/>
          </w:tcPr>
          <w:p w14:paraId="5EC3D5BE" w14:textId="77777777" w:rsidR="006366E9" w:rsidRDefault="008F32C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教學方式</w:t>
            </w:r>
          </w:p>
        </w:tc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14:paraId="19EBB9A2" w14:textId="77777777" w:rsidR="006366E9" w:rsidRDefault="008F32C3">
            <w:pPr>
              <w:jc w:val="both"/>
            </w:pPr>
            <w:r>
              <w:rPr>
                <w:rFonts w:ascii="Wingdings" w:eastAsia="Wingdings" w:hAnsi="Wingdings" w:cs="Wingdings"/>
                <w:szCs w:val="24"/>
              </w:rPr>
              <w:t></w:t>
            </w:r>
            <w:r>
              <w:rPr>
                <w:rFonts w:ascii="標楷體" w:eastAsia="標楷體" w:hAnsi="標楷體" w:cs="Times New Roman"/>
                <w:szCs w:val="24"/>
              </w:rPr>
              <w:t>授課講述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>
              <w:rPr>
                <w:rFonts w:ascii="Wingdings" w:eastAsia="Wingdings" w:hAnsi="Wingdings" w:cs="Wingdings"/>
                <w:szCs w:val="24"/>
              </w:rPr>
              <w:t></w:t>
            </w:r>
            <w:r>
              <w:rPr>
                <w:rFonts w:ascii="標楷體" w:eastAsia="標楷體" w:hAnsi="標楷體" w:cs="Times New Roman"/>
                <w:szCs w:val="24"/>
              </w:rPr>
              <w:t>示範操作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 </w:t>
            </w:r>
            <w:r>
              <w:rPr>
                <w:rFonts w:ascii="Wingdings" w:eastAsia="Wingdings" w:hAnsi="Wingdings" w:cs="Wingdings"/>
                <w:szCs w:val="24"/>
              </w:rPr>
              <w:t></w:t>
            </w:r>
            <w:r>
              <w:rPr>
                <w:rFonts w:ascii="標楷體" w:eastAsia="標楷體" w:hAnsi="標楷體" w:cs="Times New Roman"/>
                <w:szCs w:val="24"/>
              </w:rPr>
              <w:t>實機演練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  </w:t>
            </w:r>
          </w:p>
        </w:tc>
      </w:tr>
      <w:tr w:rsidR="006366E9" w14:paraId="3FA0EF8A" w14:textId="77777777">
        <w:trPr>
          <w:trHeight w:val="425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vAlign w:val="center"/>
          </w:tcPr>
          <w:p w14:paraId="61BFC7F9" w14:textId="77777777" w:rsidR="006366E9" w:rsidRDefault="008F32C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教學教材</w:t>
            </w:r>
          </w:p>
        </w:tc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14:paraId="15678689" w14:textId="77777777" w:rsidR="006366E9" w:rsidRDefault="008F32C3">
            <w:pPr>
              <w:jc w:val="both"/>
            </w:pPr>
            <w:r>
              <w:rPr>
                <w:rFonts w:ascii="Wingdings" w:eastAsia="Wingdings" w:hAnsi="Wingdings" w:cs="Wingdings"/>
                <w:szCs w:val="24"/>
              </w:rPr>
              <w:t></w:t>
            </w:r>
            <w:r>
              <w:rPr>
                <w:rFonts w:ascii="標楷體" w:eastAsia="標楷體" w:hAnsi="標楷體" w:cs="Times New Roman"/>
                <w:szCs w:val="24"/>
              </w:rPr>
              <w:t>講師的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 github </w:t>
            </w:r>
            <w:r>
              <w:rPr>
                <w:rFonts w:ascii="標楷體" w:eastAsia="標楷體" w:hAnsi="標楷體" w:cs="Times New Roman"/>
                <w:szCs w:val="24"/>
              </w:rPr>
              <w:t>自製教材</w:t>
            </w:r>
          </w:p>
        </w:tc>
      </w:tr>
      <w:tr w:rsidR="006366E9" w14:paraId="128252DE" w14:textId="77777777">
        <w:trPr>
          <w:trHeight w:val="444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vAlign w:val="center"/>
          </w:tcPr>
          <w:p w14:paraId="1C125CB3" w14:textId="77777777" w:rsidR="006366E9" w:rsidRDefault="008F32C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評估方式</w:t>
            </w:r>
          </w:p>
        </w:tc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14:paraId="077AF128" w14:textId="77777777" w:rsidR="006366E9" w:rsidRDefault="008F32C3">
            <w:pPr>
              <w:snapToGrid w:val="0"/>
              <w:jc w:val="both"/>
            </w:pPr>
            <w:r>
              <w:rPr>
                <w:rFonts w:ascii="Wingdings" w:eastAsia="Wingdings" w:hAnsi="Wingdings" w:cs="Wingdings"/>
                <w:szCs w:val="24"/>
              </w:rPr>
              <w:t></w:t>
            </w:r>
            <w:r>
              <w:rPr>
                <w:rFonts w:ascii="標楷體" w:eastAsia="標楷體" w:hAnsi="標楷體" w:cs="Times New Roman"/>
                <w:szCs w:val="24"/>
              </w:rPr>
              <w:t>滿意度調查問卷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>
              <w:rPr>
                <w:rFonts w:ascii="Wingdings" w:eastAsia="Wingdings" w:hAnsi="Wingdings" w:cs="Wingdings"/>
                <w:szCs w:val="24"/>
              </w:rPr>
              <w:t></w:t>
            </w:r>
            <w:r>
              <w:rPr>
                <w:rFonts w:ascii="標楷體" w:eastAsia="標楷體" w:hAnsi="標楷體" w:cs="Times New Roman"/>
                <w:szCs w:val="24"/>
              </w:rPr>
              <w:t>口頭問答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>
              <w:rPr>
                <w:rFonts w:ascii="Wingdings" w:eastAsia="Wingdings" w:hAnsi="Wingdings" w:cs="Wingdings"/>
                <w:szCs w:val="24"/>
              </w:rPr>
              <w:t></w:t>
            </w:r>
            <w:r>
              <w:rPr>
                <w:rFonts w:ascii="標楷體" w:eastAsia="標楷體" w:hAnsi="標楷體" w:cs="Times New Roman"/>
                <w:szCs w:val="24"/>
              </w:rPr>
              <w:t>課中操作練習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        </w:t>
            </w:r>
          </w:p>
        </w:tc>
      </w:tr>
      <w:tr w:rsidR="006366E9" w14:paraId="64970C5F" w14:textId="77777777">
        <w:trPr>
          <w:trHeight w:val="307"/>
        </w:trPr>
        <w:tc>
          <w:tcPr>
            <w:tcW w:w="1700" w:type="dxa"/>
            <w:tcBorders>
              <w:top w:val="single" w:sz="4" w:space="0" w:color="00000A"/>
              <w:left w:val="thinThickSmallGap" w:sz="24" w:space="0" w:color="00000A"/>
              <w:bottom w:val="thinThickSmallGap" w:sz="24" w:space="0" w:color="00000A"/>
              <w:right w:val="single" w:sz="4" w:space="0" w:color="00000A"/>
            </w:tcBorders>
            <w:shd w:val="clear" w:color="auto" w:fill="FFFFCC"/>
            <w:vAlign w:val="center"/>
          </w:tcPr>
          <w:p w14:paraId="2CB1BF21" w14:textId="77777777" w:rsidR="006366E9" w:rsidRDefault="008F32C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場地環境設備</w:t>
            </w:r>
          </w:p>
        </w:tc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thinThickSmallGap" w:sz="24" w:space="0" w:color="00000A"/>
            </w:tcBorders>
            <w:shd w:val="clear" w:color="auto" w:fill="auto"/>
          </w:tcPr>
          <w:p w14:paraId="39FE1C78" w14:textId="77777777" w:rsidR="006366E9" w:rsidRDefault="008F32C3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Windows 10 </w:t>
            </w:r>
            <w:r>
              <w:rPr>
                <w:rFonts w:ascii="標楷體" w:eastAsia="標楷體" w:hAnsi="標楷體" w:cs="Times New Roman"/>
                <w:szCs w:val="24"/>
              </w:rPr>
              <w:t>家用版環境</w:t>
            </w:r>
          </w:p>
        </w:tc>
      </w:tr>
    </w:tbl>
    <w:p w14:paraId="11C27E1E" w14:textId="77777777" w:rsidR="006366E9" w:rsidRDefault="006366E9"/>
    <w:sectPr w:rsidR="006366E9">
      <w:pgSz w:w="11906" w:h="16838"/>
      <w:pgMar w:top="851" w:right="851" w:bottom="851" w:left="851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T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文泉驛微米黑">
    <w:panose1 w:val="00000000000000000000"/>
    <w:charset w:val="88"/>
    <w:family w:val="roman"/>
    <w:notTrueType/>
    <w:pitch w:val="default"/>
  </w:font>
  <w:font w:name="DejaVu Sans Mono">
    <w:altName w:val="Verdana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832"/>
    <w:multiLevelType w:val="multilevel"/>
    <w:tmpl w:val="C2B8C316"/>
    <w:lvl w:ilvl="0">
      <w:start w:val="1"/>
      <w:numFmt w:val="decimalFullWidth"/>
      <w:suff w:val="space"/>
      <w:lvlText w:val="%1."/>
      <w:lvlJc w:val="left"/>
      <w:pPr>
        <w:ind w:left="152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DDF04D9"/>
    <w:multiLevelType w:val="multilevel"/>
    <w:tmpl w:val="49EE8F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9041039"/>
    <w:multiLevelType w:val="multilevel"/>
    <w:tmpl w:val="0BDAF8D4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3B17231C"/>
    <w:multiLevelType w:val="multilevel"/>
    <w:tmpl w:val="5ED2FB5E"/>
    <w:lvl w:ilvl="0">
      <w:start w:val="1"/>
      <w:numFmt w:val="decimalFullWidth"/>
      <w:lvlText w:val="%1."/>
      <w:lvlJc w:val="left"/>
      <w:pPr>
        <w:tabs>
          <w:tab w:val="num" w:pos="312"/>
        </w:tabs>
        <w:ind w:left="12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96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22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48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900" w:hanging="420"/>
      </w:pPr>
    </w:lvl>
  </w:abstractNum>
  <w:abstractNum w:abstractNumId="4" w15:restartNumberingAfterBreak="0">
    <w:nsid w:val="533603CA"/>
    <w:multiLevelType w:val="multilevel"/>
    <w:tmpl w:val="10B65B1A"/>
    <w:lvl w:ilvl="0">
      <w:start w:val="1"/>
      <w:numFmt w:val="decimal"/>
      <w:suff w:val="space"/>
      <w:lvlText w:val="%1."/>
      <w:lvlJc w:val="left"/>
      <w:pPr>
        <w:ind w:left="24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108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50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92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34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76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318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60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40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6E9"/>
    <w:rsid w:val="001649C9"/>
    <w:rsid w:val="00255F57"/>
    <w:rsid w:val="00335F3B"/>
    <w:rsid w:val="00434004"/>
    <w:rsid w:val="006366E9"/>
    <w:rsid w:val="00675956"/>
    <w:rsid w:val="008F32C3"/>
    <w:rsid w:val="009820B6"/>
    <w:rsid w:val="00A42B3D"/>
    <w:rsid w:val="00C955F6"/>
    <w:rsid w:val="00CF2AD1"/>
    <w:rsid w:val="00D13BC0"/>
    <w:rsid w:val="00F74B8E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B860"/>
  <w15:docId w15:val="{981460C5-3F8A-4C1A-96B4-2D99F9F1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overflowPunct w:val="0"/>
      <w:spacing w:after="140" w:line="288" w:lineRule="auto"/>
    </w:pPr>
    <w:rPr>
      <w:rFonts w:ascii="Calibri" w:hAnsi="Calibri" w:cs="SimSun"/>
      <w:sz w:val="24"/>
      <w:szCs w:val="22"/>
      <w:lang w:bidi="ar-SA"/>
    </w:rPr>
  </w:style>
  <w:style w:type="paragraph" w:styleId="3">
    <w:name w:val="heading 3"/>
    <w:basedOn w:val="a0"/>
    <w:next w:val="a1"/>
    <w:uiPriority w:val="9"/>
    <w:semiHidden/>
    <w:unhideWhenUsed/>
    <w:qFormat/>
    <w:pPr>
      <w:spacing w:before="140"/>
      <w:outlineLvl w:val="2"/>
    </w:pPr>
    <w:rPr>
      <w:rFonts w:ascii="Liberation Serif" w:eastAsia="Noto Serif CJK TC" w:hAnsi="Liberation Serif" w:cs="Lohit Devanagari"/>
      <w:b/>
      <w:bCs/>
    </w:rPr>
  </w:style>
  <w:style w:type="paragraph" w:styleId="4">
    <w:name w:val="heading 4"/>
    <w:basedOn w:val="a0"/>
    <w:next w:val="a1"/>
    <w:uiPriority w:val="9"/>
    <w:semiHidden/>
    <w:unhideWhenUsed/>
    <w:qFormat/>
    <w:pPr>
      <w:spacing w:before="120"/>
      <w:outlineLvl w:val="3"/>
    </w:pPr>
    <w:rPr>
      <w:rFonts w:ascii="Liberation Serif" w:eastAsia="Noto Serif CJK TC" w:hAnsi="Liberation Serif" w:cs="Lohit Devanagar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頁首 字元"/>
    <w:basedOn w:val="a2"/>
    <w:qFormat/>
    <w:rPr>
      <w:sz w:val="20"/>
      <w:szCs w:val="20"/>
    </w:rPr>
  </w:style>
  <w:style w:type="character" w:customStyle="1" w:styleId="a6">
    <w:name w:val="頁尾 字元"/>
    <w:basedOn w:val="a2"/>
    <w:qFormat/>
    <w:rPr>
      <w:sz w:val="20"/>
      <w:szCs w:val="20"/>
    </w:rPr>
  </w:style>
  <w:style w:type="character" w:customStyle="1" w:styleId="a7">
    <w:name w:val="網際網路連結"/>
    <w:rPr>
      <w:color w:val="000080"/>
      <w:u w:val="single"/>
      <w:lang/>
    </w:rPr>
  </w:style>
  <w:style w:type="character" w:customStyle="1" w:styleId="1">
    <w:name w:val="項目符號1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文泉驛微米黑" w:hAnsi="Liberation Sans" w:cs="DejaVu Sans Mono"/>
      <w:sz w:val="28"/>
      <w:szCs w:val="28"/>
    </w:rPr>
  </w:style>
  <w:style w:type="paragraph" w:styleId="a1">
    <w:name w:val="Body Text"/>
    <w:basedOn w:val="a"/>
    <w:pPr>
      <w:spacing w:line="276" w:lineRule="auto"/>
    </w:pPr>
  </w:style>
  <w:style w:type="paragraph" w:styleId="a8">
    <w:name w:val="List"/>
    <w:basedOn w:val="a"/>
    <w:rPr>
      <w:rFonts w:cs="DejaVu Sans Mono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ejaVu Sans Mono"/>
      <w:i/>
      <w:iCs/>
      <w:szCs w:val="24"/>
    </w:rPr>
  </w:style>
  <w:style w:type="paragraph" w:customStyle="1" w:styleId="aa">
    <w:name w:val="索引"/>
    <w:basedOn w:val="a"/>
    <w:qFormat/>
    <w:pPr>
      <w:suppressLineNumbers/>
    </w:pPr>
    <w:rPr>
      <w:rFonts w:cs="DejaVu Sans Mono"/>
    </w:rPr>
  </w:style>
  <w:style w:type="paragraph" w:customStyle="1" w:styleId="ab">
    <w:name w:val="頁首與頁尾"/>
    <w:basedOn w:val="a"/>
    <w:qFormat/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List Paragraph"/>
    <w:basedOn w:val="a"/>
    <w:qFormat/>
    <w:pPr>
      <w:ind w:left="480"/>
    </w:pPr>
  </w:style>
  <w:style w:type="paragraph" w:customStyle="1" w:styleId="af">
    <w:name w:val="表格內容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</dc:creator>
  <dc:description/>
  <cp:lastModifiedBy>antallen</cp:lastModifiedBy>
  <cp:revision>18</cp:revision>
  <dcterms:created xsi:type="dcterms:W3CDTF">2017-06-04T18:28:00Z</dcterms:created>
  <dcterms:modified xsi:type="dcterms:W3CDTF">2020-11-14T10:04:00Z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