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5B" w:rsidRPr="001B2D37" w:rsidRDefault="00662C5B" w:rsidP="001B2D37">
      <w:pPr>
        <w:pStyle w:val="Default"/>
        <w:spacing w:line="360" w:lineRule="exact"/>
        <w:rPr>
          <w:rFonts w:ascii="Georgia" w:hAnsi="Georgia"/>
        </w:rPr>
      </w:pPr>
      <w:r w:rsidRPr="001B2D37">
        <w:rPr>
          <w:rFonts w:ascii="Georgia" w:hAnsi="Georgia"/>
        </w:rPr>
        <w:t xml:space="preserve"> </w:t>
      </w:r>
      <w:r w:rsidRPr="001B2D37">
        <w:rPr>
          <w:rFonts w:ascii="Georgia" w:hAnsi="Georgia"/>
          <w:b/>
          <w:bCs/>
          <w:i/>
          <w:iCs/>
        </w:rPr>
        <w:t>47</w:t>
      </w:r>
      <w:r w:rsidRPr="001B2D37">
        <w:rPr>
          <w:rFonts w:ascii="Georgia" w:hAnsi="Georgia"/>
          <w:b/>
          <w:bCs/>
          <w:i/>
          <w:iCs/>
          <w:u w:val="single"/>
        </w:rPr>
        <w:t>, Sorolja fel és jellemezze az újkori társadalmi rendszerek típusait!</w:t>
      </w:r>
      <w:r w:rsidRPr="001B2D37">
        <w:rPr>
          <w:rFonts w:ascii="Georgia" w:hAnsi="Georgia"/>
          <w:b/>
          <w:bCs/>
          <w:i/>
          <w:iCs/>
        </w:rPr>
        <w:t xml:space="preserve"> </w:t>
      </w:r>
    </w:p>
    <w:p w:rsidR="00662C5B" w:rsidRPr="001B2D37" w:rsidRDefault="00662C5B" w:rsidP="001B2D37">
      <w:pPr>
        <w:pStyle w:val="Default"/>
        <w:spacing w:line="360" w:lineRule="exact"/>
        <w:rPr>
          <w:rFonts w:ascii="Georgia" w:hAnsi="Georgia"/>
        </w:rPr>
      </w:pPr>
      <w:r w:rsidRPr="001B2D37">
        <w:rPr>
          <w:rFonts w:ascii="Georgia" w:hAnsi="Georgia"/>
          <w:bCs/>
          <w:i/>
          <w:u w:val="single"/>
        </w:rPr>
        <w:t>Individualista társadalmi rendszer</w:t>
      </w:r>
      <w:r w:rsidRPr="001B2D37">
        <w:rPr>
          <w:rFonts w:ascii="Georgia" w:hAnsi="Georgia"/>
          <w:b/>
          <w:bCs/>
        </w:rPr>
        <w:t xml:space="preserve">: </w:t>
      </w:r>
      <w:r w:rsidRPr="001B2D37">
        <w:rPr>
          <w:rFonts w:ascii="Georgia" w:hAnsi="Georgia"/>
        </w:rPr>
        <w:t xml:space="preserve">A modern árutermelő gazdaság kibontakozásával a polgárság szellemi, politikai és gazdasági térnyeréséhez fűződik. A szabadság gyakorolta a rendszerre a legnagyobb hatást. Adam Smith </w:t>
      </w:r>
      <w:r w:rsidRPr="001B2D37">
        <w:rPr>
          <w:rFonts w:ascii="Georgia" w:hAnsi="Georgia"/>
          <w:i/>
          <w:iCs/>
        </w:rPr>
        <w:t xml:space="preserve">Nemzetek gazdasága </w:t>
      </w:r>
      <w:r w:rsidRPr="001B2D37">
        <w:rPr>
          <w:rFonts w:ascii="Georgia" w:hAnsi="Georgia"/>
        </w:rPr>
        <w:t xml:space="preserve">c. könyve 1776-ban jelent meg, a gazdasági szabadság gondolatára épül. A kor gondolkozásmódját az határozta meg, hogy mindenki jónak születik, természeténél fogva képes az erkölcsileg helyes a jó felismerésére, követésére és megvalósítására, de ebben a fennálló társadalmi kötöttségek akadályozzák. Az egyént meg kell szabadítani e kötöttségektől, hogy szabadon követhesse természeténél fogva jóra irányuló szándékait. Ez gazdasági téren az egyéni érdekek megvalósítását jelentette. Piacgazdasága a </w:t>
      </w:r>
      <w:r w:rsidRPr="001B2D37">
        <w:rPr>
          <w:rFonts w:ascii="Georgia" w:hAnsi="Georgia"/>
          <w:bCs/>
          <w:i/>
        </w:rPr>
        <w:t>liberális piacgazdaság</w:t>
      </w:r>
      <w:r w:rsidRPr="001B2D37">
        <w:rPr>
          <w:rFonts w:ascii="Georgia" w:hAnsi="Georgia"/>
          <w:b/>
          <w:bCs/>
        </w:rPr>
        <w:t xml:space="preserve">, </w:t>
      </w:r>
      <w:r w:rsidRPr="001B2D37">
        <w:rPr>
          <w:rFonts w:ascii="Georgia" w:hAnsi="Georgia"/>
        </w:rPr>
        <w:t xml:space="preserve">melyben a gazdaság szereplői, a fogyasztók és a termelők racionális viselkedése biztosítja, hogy az egyéni érdekek érvényesítése összességében a társadalom egészének jólétét eredményezi. Az állam nem szereplője a gazdaságnak, feladata csupán a gazdaság zavartalan működésének biztosítása. </w:t>
      </w:r>
    </w:p>
    <w:p w:rsidR="00662C5B" w:rsidRPr="001B2D37" w:rsidRDefault="00662C5B" w:rsidP="001B2D37">
      <w:pPr>
        <w:pStyle w:val="Default"/>
        <w:spacing w:line="360" w:lineRule="exact"/>
        <w:rPr>
          <w:rFonts w:ascii="Georgia" w:hAnsi="Georgia"/>
        </w:rPr>
      </w:pPr>
      <w:r w:rsidRPr="001B2D37">
        <w:rPr>
          <w:rFonts w:ascii="Georgia" w:hAnsi="Georgia"/>
          <w:bCs/>
          <w:i/>
          <w:u w:val="single"/>
        </w:rPr>
        <w:t>Kollektivista társadalmi rendszer</w:t>
      </w:r>
      <w:r w:rsidRPr="001B2D37">
        <w:rPr>
          <w:rFonts w:ascii="Georgia" w:hAnsi="Georgia"/>
          <w:b/>
          <w:bCs/>
        </w:rPr>
        <w:t xml:space="preserve">: </w:t>
      </w:r>
      <w:r w:rsidRPr="001B2D37">
        <w:rPr>
          <w:rFonts w:ascii="Georgia" w:hAnsi="Georgia"/>
        </w:rPr>
        <w:t xml:space="preserve">A liberális gazdaság után alakult ki, amikor kiderült, hogy előbbi egyenlőtlenséget és robbanásig feszült helyzetet eredményezett. Az új eszme az egyenlőség volt, annak elvén, hogy az egyén szabadsága az emberben lakozó gonoszság eluralkodását teszi lehetővé, és így válik „ember embernek farkasává”. Az új eszme szerint mindenki egyenlő képességekkel születik, és ha az eltérő gazdasági helyzetből adódó különbségeket kiküszöbölik, továbbá ha az egyéni érdekeket kiküszöbölik, akkor lehetővé válik az egész közösség jólétének biztosítása. Itt a közösségi érdekek érvényesítése az egyéni érdekekkel szemben történt meg. Gazdasága a </w:t>
      </w:r>
      <w:r w:rsidRPr="001B2D37">
        <w:rPr>
          <w:rFonts w:ascii="Georgia" w:hAnsi="Georgia"/>
          <w:bCs/>
          <w:i/>
        </w:rPr>
        <w:t>tervutasításos gazdaság</w:t>
      </w:r>
      <w:r w:rsidRPr="001B2D37">
        <w:rPr>
          <w:rFonts w:ascii="Georgia" w:hAnsi="Georgia"/>
          <w:b/>
          <w:bCs/>
        </w:rPr>
        <w:t xml:space="preserve"> </w:t>
      </w:r>
      <w:r w:rsidRPr="001B2D37">
        <w:rPr>
          <w:rFonts w:ascii="Georgia" w:hAnsi="Georgia"/>
        </w:rPr>
        <w:t xml:space="preserve">jelentette az elmélet gyakorlati megvalósítását. Ebben a közösségi célok, a társadalom érdeke és érdeme volt az elsődleges cél. Ennek legfontosabb szereplője az állam volt, s a közérdek elsődlegességét nem veszélyeztethetik benne az egyéni érdekek. </w:t>
      </w:r>
    </w:p>
    <w:p w:rsidR="00662C5B" w:rsidRPr="001B2D37" w:rsidRDefault="00662C5B" w:rsidP="001B2D37">
      <w:pPr>
        <w:pStyle w:val="Default"/>
        <w:spacing w:line="360" w:lineRule="exact"/>
        <w:rPr>
          <w:rFonts w:ascii="Georgia" w:hAnsi="Georgia"/>
        </w:rPr>
      </w:pPr>
      <w:r w:rsidRPr="001B2D37">
        <w:rPr>
          <w:rFonts w:ascii="Georgia" w:hAnsi="Georgia"/>
          <w:bCs/>
          <w:i/>
          <w:u w:val="single"/>
        </w:rPr>
        <w:t>Duális társadalmi rendszer</w:t>
      </w:r>
      <w:r w:rsidRPr="001B2D37">
        <w:rPr>
          <w:rFonts w:ascii="Georgia" w:hAnsi="Georgia"/>
          <w:b/>
          <w:bCs/>
        </w:rPr>
        <w:t xml:space="preserve">: </w:t>
      </w:r>
      <w:r w:rsidRPr="001B2D37">
        <w:rPr>
          <w:rFonts w:ascii="Georgia" w:hAnsi="Georgia"/>
        </w:rPr>
        <w:t xml:space="preserve">Az előző társadalmi rendszerek nem működtek és nem bizonyultak helyesnek sem. A duális társadalmi rendszer gazdasága a </w:t>
      </w:r>
      <w:r w:rsidRPr="001B2D37">
        <w:rPr>
          <w:rFonts w:ascii="Georgia" w:hAnsi="Georgia"/>
          <w:bCs/>
        </w:rPr>
        <w:t>vegyes gazdaság</w:t>
      </w:r>
      <w:r w:rsidRPr="001B2D37">
        <w:rPr>
          <w:rFonts w:ascii="Georgia" w:hAnsi="Georgia"/>
          <w:b/>
          <w:bCs/>
        </w:rPr>
        <w:t xml:space="preserve">, </w:t>
      </w:r>
      <w:r w:rsidRPr="001B2D37">
        <w:rPr>
          <w:rFonts w:ascii="Georgia" w:hAnsi="Georgia"/>
        </w:rPr>
        <w:t xml:space="preserve">melyben nem valósul meg egyik gazdasági rendszer sem teljesen. A lényege, hogy a két szélsőséges rendszer jól működő tulajdonságait </w:t>
      </w:r>
      <w:proofErr w:type="gramStart"/>
      <w:r w:rsidRPr="001B2D37">
        <w:rPr>
          <w:rFonts w:ascii="Georgia" w:hAnsi="Georgia"/>
        </w:rPr>
        <w:t>kiszűrik</w:t>
      </w:r>
      <w:proofErr w:type="gramEnd"/>
      <w:r w:rsidRPr="001B2D37">
        <w:rPr>
          <w:rFonts w:ascii="Georgia" w:hAnsi="Georgia"/>
        </w:rPr>
        <w:t xml:space="preserve"> és csak azokat alkalmazzák. Ezek a rendszerek a gyakorlatra alapoznak, pragmatikusak. </w:t>
      </w:r>
    </w:p>
    <w:p w:rsidR="00C21495" w:rsidRDefault="00C21495">
      <w:pPr>
        <w:spacing w:line="360" w:lineRule="exact"/>
        <w:rPr>
          <w:rFonts w:ascii="Georgia" w:eastAsiaTheme="minorHAnsi" w:hAnsi="Georgia"/>
          <w:color w:val="000000"/>
          <w:sz w:val="24"/>
          <w:szCs w:val="24"/>
          <w:lang w:eastAsia="en-US"/>
        </w:rPr>
      </w:pPr>
      <w:r>
        <w:rPr>
          <w:rFonts w:ascii="Georgia" w:hAnsi="Georgia"/>
        </w:rPr>
        <w:br w:type="page"/>
      </w:r>
    </w:p>
    <w:p w:rsidR="00662C5B" w:rsidRPr="001B2D37" w:rsidRDefault="00662C5B" w:rsidP="001B2D37">
      <w:pPr>
        <w:pStyle w:val="Default"/>
        <w:spacing w:line="360" w:lineRule="exact"/>
        <w:rPr>
          <w:rFonts w:ascii="Georgia" w:hAnsi="Georgia"/>
        </w:rPr>
      </w:pPr>
      <w:r w:rsidRPr="001B2D37">
        <w:rPr>
          <w:rFonts w:ascii="Georgia" w:hAnsi="Georgia"/>
          <w:b/>
          <w:bCs/>
          <w:i/>
          <w:iCs/>
        </w:rPr>
        <w:lastRenderedPageBreak/>
        <w:t xml:space="preserve">48, </w:t>
      </w:r>
      <w:r w:rsidRPr="001B2D37">
        <w:rPr>
          <w:rFonts w:ascii="Georgia" w:hAnsi="Georgia"/>
          <w:b/>
          <w:bCs/>
          <w:i/>
          <w:iCs/>
          <w:u w:val="single"/>
        </w:rPr>
        <w:t xml:space="preserve">A gazdaságszervezés fő kérdéseit </w:t>
      </w:r>
      <w:proofErr w:type="spellStart"/>
      <w:r w:rsidRPr="001B2D37">
        <w:rPr>
          <w:rFonts w:ascii="Georgia" w:hAnsi="Georgia"/>
          <w:b/>
          <w:bCs/>
          <w:i/>
          <w:iCs/>
          <w:u w:val="single"/>
        </w:rPr>
        <w:t>milyem</w:t>
      </w:r>
      <w:proofErr w:type="spellEnd"/>
      <w:r w:rsidRPr="001B2D37">
        <w:rPr>
          <w:rFonts w:ascii="Georgia" w:hAnsi="Georgia"/>
          <w:b/>
          <w:bCs/>
          <w:i/>
          <w:iCs/>
          <w:u w:val="single"/>
        </w:rPr>
        <w:t xml:space="preserve"> módon válaszolják meg az egyes gazdasági rendszerek?</w:t>
      </w:r>
      <w:r w:rsidRPr="001B2D37">
        <w:rPr>
          <w:rFonts w:ascii="Georgia" w:hAnsi="Georgia"/>
          <w:b/>
          <w:bCs/>
          <w:i/>
          <w:iCs/>
        </w:rPr>
        <w:t xml:space="preserve"> </w:t>
      </w:r>
    </w:p>
    <w:p w:rsidR="00662C5B" w:rsidRPr="001B2D37" w:rsidRDefault="00662C5B" w:rsidP="001B2D37">
      <w:pPr>
        <w:pStyle w:val="Default"/>
        <w:spacing w:line="360" w:lineRule="exact"/>
        <w:rPr>
          <w:rFonts w:ascii="Georgia" w:hAnsi="Georgia"/>
        </w:rPr>
      </w:pPr>
      <w:r w:rsidRPr="001B2D37">
        <w:rPr>
          <w:rFonts w:ascii="Georgia" w:hAnsi="Georgia"/>
          <w:bCs/>
          <w:i/>
          <w:u w:val="single"/>
        </w:rPr>
        <w:t xml:space="preserve">Liberális piacgazdaság: </w:t>
      </w:r>
      <w:r w:rsidRPr="001B2D37">
        <w:rPr>
          <w:rFonts w:ascii="Georgia" w:hAnsi="Georgia"/>
        </w:rPr>
        <w:t xml:space="preserve">Azt termeljenek, amire kereslet van, amit és amennyit a fogyasztók igényelnek, figyelembe véve, hogy mennyit hajlandóak azokért a javakért fizetni. Olyan termékeket gyárt, melyeket a vevők keresnek, s nem gyárt eladhatatlan termékeket, hiszen a haszonmaximalizálásra törekszik. Úgy termeljenek, hogy a piaci ár adottságát figyelembe véve a termelők a lehető legnagyobb nyereséget érjék el, vagyis a lehető legkisebb költséggel termeljenek. Annak termeljenek, aki jövedelme alapján fizetőképes keresettel rendelkezik, </w:t>
      </w:r>
      <w:proofErr w:type="gramStart"/>
      <w:r w:rsidRPr="001B2D37">
        <w:rPr>
          <w:rFonts w:ascii="Georgia" w:hAnsi="Georgia"/>
        </w:rPr>
        <w:t>A</w:t>
      </w:r>
      <w:proofErr w:type="gramEnd"/>
      <w:r w:rsidRPr="001B2D37">
        <w:rPr>
          <w:rFonts w:ascii="Georgia" w:hAnsi="Georgia"/>
        </w:rPr>
        <w:t xml:space="preserve"> jövedelem lehet munkabér, földbér, kamat, vagy vállalkozásból származó nyereség. </w:t>
      </w:r>
    </w:p>
    <w:p w:rsidR="00662C5B" w:rsidRPr="001B2D37" w:rsidRDefault="00662C5B" w:rsidP="001B2D37">
      <w:pPr>
        <w:pStyle w:val="Default"/>
        <w:spacing w:line="360" w:lineRule="exact"/>
        <w:rPr>
          <w:rFonts w:ascii="Georgia" w:hAnsi="Georgia"/>
          <w:i/>
          <w:u w:val="single"/>
        </w:rPr>
      </w:pPr>
      <w:r w:rsidRPr="001B2D37">
        <w:rPr>
          <w:rFonts w:ascii="Georgia" w:hAnsi="Georgia"/>
          <w:bCs/>
          <w:i/>
          <w:u w:val="single"/>
        </w:rPr>
        <w:t xml:space="preserve">Tervutasításos piacgazdaság: </w:t>
      </w:r>
    </w:p>
    <w:p w:rsidR="00662C5B" w:rsidRPr="001B2D37" w:rsidRDefault="00662C5B" w:rsidP="001B2D37">
      <w:pPr>
        <w:pStyle w:val="Default"/>
        <w:spacing w:line="360" w:lineRule="exact"/>
        <w:rPr>
          <w:rFonts w:ascii="Georgia" w:hAnsi="Georgia"/>
        </w:rPr>
      </w:pPr>
      <w:r w:rsidRPr="001B2D37">
        <w:rPr>
          <w:rFonts w:ascii="Georgia" w:hAnsi="Georgia"/>
        </w:rPr>
        <w:t xml:space="preserve">A központi szervek gondoskodnak arról, hogy mit, hogy, kinek, mikor termeljenek, sőt azt is, hogy hol termeljenek. Az elosztás kérdéséről is az állam gondoskodik. Ezekre a kérdésekre eljárások írásával és beruházási tervek készítésével. A fogyasztásban vannak preferálandó és </w:t>
      </w:r>
      <w:proofErr w:type="spellStart"/>
      <w:r w:rsidRPr="001B2D37">
        <w:rPr>
          <w:rFonts w:ascii="Georgia" w:hAnsi="Georgia"/>
        </w:rPr>
        <w:t>diszpreferálandó</w:t>
      </w:r>
      <w:proofErr w:type="spellEnd"/>
      <w:r w:rsidRPr="001B2D37">
        <w:rPr>
          <w:rFonts w:ascii="Georgia" w:hAnsi="Georgia"/>
        </w:rPr>
        <w:t xml:space="preserve"> csoportok, mindebből persze következik, hogy nincs szükség sem pénzre, sem piacra. </w:t>
      </w:r>
    </w:p>
    <w:p w:rsidR="0098081E" w:rsidRPr="001B2D37" w:rsidRDefault="0098081E" w:rsidP="001B2D37">
      <w:pPr>
        <w:pStyle w:val="Default"/>
        <w:spacing w:line="360" w:lineRule="exact"/>
        <w:rPr>
          <w:rFonts w:ascii="Georgia" w:hAnsi="Georgia"/>
        </w:rPr>
      </w:pPr>
    </w:p>
    <w:p w:rsidR="00662C5B" w:rsidRPr="001B2D37" w:rsidRDefault="00662C5B" w:rsidP="001B2D37">
      <w:pPr>
        <w:pStyle w:val="Default"/>
        <w:spacing w:line="360" w:lineRule="exact"/>
        <w:rPr>
          <w:rFonts w:ascii="Georgia" w:hAnsi="Georgia"/>
        </w:rPr>
      </w:pPr>
      <w:r w:rsidRPr="001B2D37">
        <w:rPr>
          <w:rFonts w:ascii="Georgia" w:hAnsi="Georgia"/>
          <w:b/>
          <w:bCs/>
          <w:i/>
          <w:iCs/>
        </w:rPr>
        <w:t xml:space="preserve">49, </w:t>
      </w:r>
      <w:r w:rsidRPr="001B2D37">
        <w:rPr>
          <w:rFonts w:ascii="Georgia" w:hAnsi="Georgia"/>
          <w:b/>
          <w:bCs/>
          <w:i/>
          <w:iCs/>
          <w:u w:val="single"/>
        </w:rPr>
        <w:t xml:space="preserve">Ismertesse a klasszikus piacgazdaság működésének </w:t>
      </w:r>
      <w:proofErr w:type="gramStart"/>
      <w:r w:rsidRPr="001B2D37">
        <w:rPr>
          <w:rFonts w:ascii="Georgia" w:hAnsi="Georgia"/>
          <w:b/>
          <w:bCs/>
          <w:i/>
          <w:iCs/>
          <w:u w:val="single"/>
        </w:rPr>
        <w:t>társadalmi ,</w:t>
      </w:r>
      <w:proofErr w:type="gramEnd"/>
      <w:r w:rsidRPr="001B2D37">
        <w:rPr>
          <w:rFonts w:ascii="Georgia" w:hAnsi="Georgia"/>
          <w:b/>
          <w:bCs/>
          <w:i/>
          <w:iCs/>
          <w:u w:val="single"/>
        </w:rPr>
        <w:t xml:space="preserve"> gazdasági, politikai feltételeit!</w:t>
      </w:r>
      <w:r w:rsidRPr="001B2D37">
        <w:rPr>
          <w:rFonts w:ascii="Georgia" w:hAnsi="Georgia"/>
          <w:b/>
          <w:bCs/>
          <w:i/>
          <w:iCs/>
        </w:rPr>
        <w:t xml:space="preserve">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Termelési tényezők magántulajdona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Vállalkozás szabadsága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Foglalkozásválasztás szabadsága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Munkaerőmozgás szabadsága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Fogyasztói szabadság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Tökéletes verseny </w:t>
      </w:r>
    </w:p>
    <w:p w:rsidR="00662C5B" w:rsidRPr="001B2D37" w:rsidRDefault="00662C5B" w:rsidP="001B2D37">
      <w:pPr>
        <w:pStyle w:val="Default"/>
        <w:numPr>
          <w:ilvl w:val="0"/>
          <w:numId w:val="1"/>
        </w:numPr>
        <w:spacing w:line="360" w:lineRule="exact"/>
        <w:rPr>
          <w:rFonts w:ascii="Georgia" w:hAnsi="Georgia"/>
        </w:rPr>
      </w:pPr>
      <w:proofErr w:type="gramStart"/>
      <w:r w:rsidRPr="001B2D37">
        <w:rPr>
          <w:rFonts w:ascii="Georgia" w:hAnsi="Georgia"/>
        </w:rPr>
        <w:t>Szabad piacra</w:t>
      </w:r>
      <w:proofErr w:type="gramEnd"/>
      <w:r w:rsidRPr="001B2D37">
        <w:rPr>
          <w:rFonts w:ascii="Georgia" w:hAnsi="Georgia"/>
        </w:rPr>
        <w:t xml:space="preserve"> jutás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Szabad külkereskedelem </w:t>
      </w:r>
    </w:p>
    <w:p w:rsidR="00662C5B"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Szilárd jogi keretek </w:t>
      </w:r>
    </w:p>
    <w:p w:rsidR="0098081E" w:rsidRPr="001B2D37" w:rsidRDefault="00662C5B" w:rsidP="001B2D37">
      <w:pPr>
        <w:pStyle w:val="Default"/>
        <w:numPr>
          <w:ilvl w:val="0"/>
          <w:numId w:val="1"/>
        </w:numPr>
        <w:spacing w:line="360" w:lineRule="exact"/>
        <w:rPr>
          <w:rFonts w:ascii="Georgia" w:hAnsi="Georgia"/>
        </w:rPr>
      </w:pPr>
      <w:r w:rsidRPr="001B2D37">
        <w:rPr>
          <w:rFonts w:ascii="Georgia" w:hAnsi="Georgia"/>
        </w:rPr>
        <w:t xml:space="preserve">Az állam nem avatkozik be a gazdaság működésébe. </w:t>
      </w:r>
    </w:p>
    <w:p w:rsidR="0098081E" w:rsidRPr="001B2D37" w:rsidRDefault="0098081E" w:rsidP="001B2D37">
      <w:pPr>
        <w:pStyle w:val="Default"/>
        <w:spacing w:line="360" w:lineRule="exact"/>
        <w:rPr>
          <w:rFonts w:ascii="Georgia" w:hAnsi="Georgia"/>
        </w:rPr>
      </w:pPr>
    </w:p>
    <w:p w:rsidR="00662C5B" w:rsidRPr="001B2D37" w:rsidRDefault="00662C5B" w:rsidP="001B2D37">
      <w:pPr>
        <w:pStyle w:val="Default"/>
        <w:spacing w:line="360" w:lineRule="exact"/>
        <w:rPr>
          <w:rFonts w:ascii="Georgia" w:hAnsi="Georgia"/>
          <w:u w:val="single"/>
        </w:rPr>
      </w:pPr>
      <w:r w:rsidRPr="001B2D37">
        <w:rPr>
          <w:rFonts w:ascii="Georgia" w:hAnsi="Georgia"/>
          <w:b/>
          <w:bCs/>
          <w:i/>
          <w:iCs/>
        </w:rPr>
        <w:t xml:space="preserve">50, </w:t>
      </w:r>
      <w:r w:rsidRPr="001B2D37">
        <w:rPr>
          <w:rFonts w:ascii="Georgia" w:hAnsi="Georgia"/>
          <w:b/>
          <w:bCs/>
          <w:i/>
          <w:iCs/>
          <w:u w:val="single"/>
        </w:rPr>
        <w:t xml:space="preserve">Mi a szociális piacgazdaság, melyek a fő céljai és jellemzői? </w:t>
      </w:r>
    </w:p>
    <w:p w:rsidR="00662C5B" w:rsidRPr="001B2D37" w:rsidRDefault="00662C5B" w:rsidP="001B2D37">
      <w:pPr>
        <w:pStyle w:val="Default"/>
        <w:spacing w:line="360" w:lineRule="exact"/>
        <w:rPr>
          <w:rFonts w:ascii="Georgia" w:hAnsi="Georgia"/>
        </w:rPr>
      </w:pPr>
      <w:r w:rsidRPr="001B2D37">
        <w:rPr>
          <w:rFonts w:ascii="Georgia" w:hAnsi="Georgia"/>
        </w:rPr>
        <w:t xml:space="preserve">A szociális piacgazdaság a II. Világháború után jött létre Európa bizonyos országaiban. Az általános elszegényedés megszüntetése és a mielőbbi morális és gazdasági talpra állás sürgette egy új piacgazdaság létrehozását. </w:t>
      </w:r>
    </w:p>
    <w:p w:rsidR="00662C5B" w:rsidRPr="001B2D37" w:rsidRDefault="00662C5B" w:rsidP="001B2D37">
      <w:pPr>
        <w:pStyle w:val="Default"/>
        <w:spacing w:line="360" w:lineRule="exact"/>
        <w:rPr>
          <w:rFonts w:ascii="Georgia" w:hAnsi="Georgia"/>
        </w:rPr>
      </w:pPr>
      <w:r w:rsidRPr="001B2D37">
        <w:rPr>
          <w:rFonts w:ascii="Georgia" w:hAnsi="Georgia"/>
          <w:bCs/>
        </w:rPr>
        <w:t xml:space="preserve">A szociális piacgazdaság lényegénél fogva piacgazdaság, tehát a piacgazdaság alapvető értékei és jellemzői továbbra is érvényesülnek, azonban érvényesülésük bizonyos alapvető közösségi érdekeknek megfelelően – de meglehetősen szigorú feltételek mellett – korlátozható. A szociális piacgazdaságban a piacgazdaság ismérvei a társadalmi szolidaritással ötvöződnek. </w:t>
      </w:r>
    </w:p>
    <w:p w:rsidR="00662C5B" w:rsidRPr="001B2D37" w:rsidRDefault="00662C5B" w:rsidP="001B2D37">
      <w:pPr>
        <w:pStyle w:val="Default"/>
        <w:spacing w:line="360" w:lineRule="exact"/>
        <w:rPr>
          <w:rFonts w:ascii="Georgia" w:hAnsi="Georgia"/>
        </w:rPr>
      </w:pPr>
      <w:r w:rsidRPr="001B2D37">
        <w:rPr>
          <w:rFonts w:ascii="Georgia" w:hAnsi="Georgia"/>
        </w:rPr>
        <w:lastRenderedPageBreak/>
        <w:t xml:space="preserve">Céljai: Szociális biztonság, általános jólét növelése, a piacgazdaság negatív hatásainak csökkentése (munkanélküliség, infláció, stb.). Itt a problémák egy csapásra történő kiküszöbölése helyett a közgazdaságtan valós eszköztáraiból merít megoldási lehetőségeket a problémák mérséklését vállalja. </w:t>
      </w:r>
    </w:p>
    <w:p w:rsidR="00662C5B" w:rsidRPr="001B2D37" w:rsidRDefault="00662C5B" w:rsidP="001B2D37">
      <w:pPr>
        <w:pStyle w:val="Default"/>
        <w:spacing w:line="360" w:lineRule="exact"/>
        <w:rPr>
          <w:rFonts w:ascii="Georgia" w:hAnsi="Georgia"/>
        </w:rPr>
      </w:pPr>
      <w:r w:rsidRPr="001B2D37">
        <w:rPr>
          <w:rFonts w:ascii="Georgia" w:hAnsi="Georgia"/>
        </w:rPr>
        <w:t xml:space="preserve">E célok elérése érdekében indokolt lehet a piacgazdaság korlátozása is: </w:t>
      </w:r>
    </w:p>
    <w:p w:rsidR="00662C5B" w:rsidRPr="001B2D37" w:rsidRDefault="00662C5B" w:rsidP="001B2D37">
      <w:pPr>
        <w:pStyle w:val="Default"/>
        <w:numPr>
          <w:ilvl w:val="0"/>
          <w:numId w:val="3"/>
        </w:numPr>
        <w:spacing w:line="360" w:lineRule="exact"/>
        <w:rPr>
          <w:rFonts w:ascii="Georgia" w:hAnsi="Georgia"/>
        </w:rPr>
      </w:pPr>
      <w:r w:rsidRPr="001B2D37">
        <w:rPr>
          <w:rFonts w:ascii="Georgia" w:hAnsi="Georgia"/>
        </w:rPr>
        <w:t xml:space="preserve">A vállalkozás és a fogyasztás bizonyos korlátozása </w:t>
      </w:r>
    </w:p>
    <w:p w:rsidR="00662C5B" w:rsidRPr="001B2D37" w:rsidRDefault="00662C5B" w:rsidP="001B2D37">
      <w:pPr>
        <w:pStyle w:val="Default"/>
        <w:numPr>
          <w:ilvl w:val="0"/>
          <w:numId w:val="3"/>
        </w:numPr>
        <w:spacing w:line="360" w:lineRule="exact"/>
        <w:rPr>
          <w:rFonts w:ascii="Georgia" w:hAnsi="Georgia"/>
        </w:rPr>
      </w:pPr>
      <w:r w:rsidRPr="001B2D37">
        <w:rPr>
          <w:rFonts w:ascii="Georgia" w:hAnsi="Georgia"/>
        </w:rPr>
        <w:t xml:space="preserve">A magántulajdon meghatározó jelentősége, korlátozott körben állami tulajdon </w:t>
      </w:r>
    </w:p>
    <w:p w:rsidR="00662C5B" w:rsidRPr="001B2D37" w:rsidRDefault="00662C5B" w:rsidP="001B2D37">
      <w:pPr>
        <w:pStyle w:val="Default"/>
        <w:numPr>
          <w:ilvl w:val="0"/>
          <w:numId w:val="3"/>
        </w:numPr>
        <w:spacing w:line="360" w:lineRule="exact"/>
        <w:rPr>
          <w:rFonts w:ascii="Georgia" w:hAnsi="Georgia"/>
        </w:rPr>
      </w:pPr>
      <w:r w:rsidRPr="001B2D37">
        <w:rPr>
          <w:rFonts w:ascii="Georgia" w:hAnsi="Georgia"/>
        </w:rPr>
        <w:t xml:space="preserve">Nyereségre való törekvés jogosságának elismerése, annak korlátozása bizonyos esetekben (pl. minimálbérek előírása, elbocsátások, üzembezárások elkerülése). </w:t>
      </w:r>
    </w:p>
    <w:p w:rsidR="00662C5B" w:rsidRPr="001B2D37" w:rsidRDefault="00662C5B" w:rsidP="001B2D37">
      <w:pPr>
        <w:pStyle w:val="Default"/>
        <w:numPr>
          <w:ilvl w:val="0"/>
          <w:numId w:val="3"/>
        </w:numPr>
        <w:spacing w:line="360" w:lineRule="exact"/>
        <w:rPr>
          <w:rFonts w:ascii="Georgia" w:hAnsi="Georgia"/>
        </w:rPr>
      </w:pPr>
      <w:r w:rsidRPr="001B2D37">
        <w:rPr>
          <w:rFonts w:ascii="Georgia" w:hAnsi="Georgia"/>
        </w:rPr>
        <w:t xml:space="preserve">A verseny szabadságának biztosítása, esetenként állami beavatkozással, pl. monopóliumellenes rendelkezések </w:t>
      </w:r>
    </w:p>
    <w:p w:rsidR="00662C5B" w:rsidRPr="001B2D37" w:rsidRDefault="00662C5B" w:rsidP="001B2D37">
      <w:pPr>
        <w:pStyle w:val="Default"/>
        <w:numPr>
          <w:ilvl w:val="0"/>
          <w:numId w:val="3"/>
        </w:numPr>
        <w:spacing w:line="360" w:lineRule="exact"/>
        <w:rPr>
          <w:rFonts w:ascii="Georgia" w:hAnsi="Georgia"/>
        </w:rPr>
      </w:pPr>
      <w:r w:rsidRPr="001B2D37">
        <w:rPr>
          <w:rFonts w:ascii="Georgia" w:hAnsi="Georgia"/>
        </w:rPr>
        <w:t xml:space="preserve">A kereslet- kínálat által meghatározott árak érvényesülését az állam korlátozhatja, ha ezt szociálpolitikai szempontok, vagy a termelők védelme szükségessé teszi. </w:t>
      </w:r>
    </w:p>
    <w:p w:rsidR="00662C5B" w:rsidRPr="001B2D37" w:rsidRDefault="00662C5B" w:rsidP="001B2D37">
      <w:pPr>
        <w:pStyle w:val="Default"/>
        <w:spacing w:line="360" w:lineRule="exact"/>
        <w:rPr>
          <w:rFonts w:ascii="Georgia" w:hAnsi="Georgia"/>
        </w:rPr>
      </w:pPr>
      <w:r w:rsidRPr="001B2D37">
        <w:rPr>
          <w:rFonts w:ascii="Georgia" w:hAnsi="Georgia"/>
        </w:rPr>
        <w:t xml:space="preserve">A szociális piacgazdaságban fennállnak a piacgazdaság feltételei, de a társadalom szolidaritásának érdekében ezek bizonyos mértékig korlátozhatók. A szociális piacgazdaság ismérvei általában megegyeznek a piacgazdaság ismérveivel, de a tervutasításos gazdálkodással nem. </w:t>
      </w:r>
    </w:p>
    <w:p w:rsidR="00662C5B" w:rsidRPr="001B2D37" w:rsidRDefault="00662C5B" w:rsidP="001B2D37">
      <w:pPr>
        <w:pStyle w:val="Default"/>
        <w:spacing w:line="360" w:lineRule="exact"/>
        <w:rPr>
          <w:rFonts w:ascii="Georgia" w:hAnsi="Georgia"/>
        </w:rPr>
      </w:pPr>
      <w:r w:rsidRPr="001B2D37">
        <w:rPr>
          <w:rFonts w:ascii="Georgia" w:hAnsi="Georgia"/>
          <w:u w:val="single"/>
        </w:rPr>
        <w:t>Előnyei</w:t>
      </w:r>
      <w:r w:rsidRPr="001B2D37">
        <w:rPr>
          <w:rFonts w:ascii="Georgia" w:hAnsi="Georgia"/>
        </w:rPr>
        <w:t xml:space="preserve">: </w:t>
      </w:r>
    </w:p>
    <w:p w:rsidR="00662C5B" w:rsidRPr="001B2D37" w:rsidRDefault="00662C5B" w:rsidP="001B2D37">
      <w:pPr>
        <w:pStyle w:val="Default"/>
        <w:numPr>
          <w:ilvl w:val="0"/>
          <w:numId w:val="5"/>
        </w:numPr>
        <w:spacing w:line="360" w:lineRule="exact"/>
        <w:rPr>
          <w:rFonts w:ascii="Georgia" w:hAnsi="Georgia"/>
        </w:rPr>
      </w:pPr>
      <w:r w:rsidRPr="001B2D37">
        <w:rPr>
          <w:rFonts w:ascii="Georgia" w:hAnsi="Georgia"/>
        </w:rPr>
        <w:t xml:space="preserve">Egyéni kezdeményezőkészség kibontakozása </w:t>
      </w:r>
    </w:p>
    <w:p w:rsidR="00662C5B" w:rsidRPr="001B2D37" w:rsidRDefault="00662C5B" w:rsidP="001B2D37">
      <w:pPr>
        <w:pStyle w:val="Default"/>
        <w:numPr>
          <w:ilvl w:val="0"/>
          <w:numId w:val="5"/>
        </w:numPr>
        <w:spacing w:line="360" w:lineRule="exact"/>
        <w:rPr>
          <w:rFonts w:ascii="Georgia" w:hAnsi="Georgia"/>
        </w:rPr>
      </w:pPr>
      <w:r w:rsidRPr="001B2D37">
        <w:rPr>
          <w:rFonts w:ascii="Georgia" w:hAnsi="Georgia"/>
        </w:rPr>
        <w:t xml:space="preserve">Gazdaság hatékonysága </w:t>
      </w:r>
    </w:p>
    <w:p w:rsidR="00662C5B" w:rsidRPr="001B2D37" w:rsidRDefault="00662C5B" w:rsidP="001B2D37">
      <w:pPr>
        <w:pStyle w:val="Default"/>
        <w:numPr>
          <w:ilvl w:val="0"/>
          <w:numId w:val="5"/>
        </w:numPr>
        <w:spacing w:line="360" w:lineRule="exact"/>
        <w:rPr>
          <w:rFonts w:ascii="Georgia" w:hAnsi="Georgia"/>
        </w:rPr>
      </w:pPr>
      <w:r w:rsidRPr="001B2D37">
        <w:rPr>
          <w:rFonts w:ascii="Georgia" w:hAnsi="Georgia"/>
        </w:rPr>
        <w:t xml:space="preserve">Az általános életszínvonal magas, a legszegényebbek számára is biztosítottak bizonyos életfeltételek. </w:t>
      </w:r>
    </w:p>
    <w:p w:rsidR="00662C5B" w:rsidRPr="001B2D37" w:rsidRDefault="00662C5B" w:rsidP="001B2D37">
      <w:pPr>
        <w:pStyle w:val="Default"/>
        <w:numPr>
          <w:ilvl w:val="0"/>
          <w:numId w:val="7"/>
        </w:numPr>
        <w:spacing w:line="360" w:lineRule="exact"/>
        <w:rPr>
          <w:rFonts w:ascii="Georgia" w:hAnsi="Georgia"/>
        </w:rPr>
      </w:pPr>
      <w:r w:rsidRPr="001B2D37">
        <w:rPr>
          <w:rFonts w:ascii="Georgia" w:hAnsi="Georgia"/>
        </w:rPr>
        <w:t xml:space="preserve">Jó szociális intézményrendszer </w:t>
      </w:r>
    </w:p>
    <w:p w:rsidR="00662C5B" w:rsidRPr="001B2D37" w:rsidRDefault="00662C5B" w:rsidP="001B2D37">
      <w:pPr>
        <w:pStyle w:val="Default"/>
        <w:numPr>
          <w:ilvl w:val="0"/>
          <w:numId w:val="7"/>
        </w:numPr>
        <w:spacing w:line="360" w:lineRule="exact"/>
        <w:rPr>
          <w:rFonts w:ascii="Georgia" w:hAnsi="Georgia"/>
        </w:rPr>
      </w:pPr>
      <w:r w:rsidRPr="001B2D37">
        <w:rPr>
          <w:rFonts w:ascii="Georgia" w:hAnsi="Georgia"/>
        </w:rPr>
        <w:t xml:space="preserve">Jól működő intézményi keretek a szociális partnerek – munkaadók és munkavállalók – konfliktusainak kezelésére. </w:t>
      </w:r>
    </w:p>
    <w:p w:rsidR="00662C5B" w:rsidRPr="001B2D37" w:rsidRDefault="00662C5B" w:rsidP="001B2D37">
      <w:pPr>
        <w:pStyle w:val="Default"/>
        <w:spacing w:line="360" w:lineRule="exact"/>
        <w:rPr>
          <w:rFonts w:ascii="Georgia" w:hAnsi="Georgia"/>
        </w:rPr>
      </w:pPr>
      <w:r w:rsidRPr="001B2D37">
        <w:rPr>
          <w:rFonts w:ascii="Georgia" w:hAnsi="Georgia"/>
          <w:u w:val="single"/>
        </w:rPr>
        <w:t>Hátrányai</w:t>
      </w:r>
      <w:r w:rsidRPr="001B2D37">
        <w:rPr>
          <w:rFonts w:ascii="Georgia" w:hAnsi="Georgia"/>
        </w:rPr>
        <w:t xml:space="preserve">: </w:t>
      </w:r>
    </w:p>
    <w:p w:rsidR="00662C5B" w:rsidRPr="001B2D37" w:rsidRDefault="00662C5B" w:rsidP="001B2D37">
      <w:pPr>
        <w:pStyle w:val="Default"/>
        <w:numPr>
          <w:ilvl w:val="0"/>
          <w:numId w:val="9"/>
        </w:numPr>
        <w:spacing w:line="360" w:lineRule="exact"/>
        <w:rPr>
          <w:rFonts w:ascii="Georgia" w:hAnsi="Georgia"/>
        </w:rPr>
      </w:pPr>
      <w:r w:rsidRPr="001B2D37">
        <w:rPr>
          <w:rFonts w:ascii="Georgia" w:hAnsi="Georgia"/>
        </w:rPr>
        <w:t xml:space="preserve">A gazdasági növekedés alacsonyabb az egyébként lehetségesnél </w:t>
      </w:r>
    </w:p>
    <w:p w:rsidR="00662C5B" w:rsidRPr="001B2D37" w:rsidRDefault="00662C5B" w:rsidP="001B2D37">
      <w:pPr>
        <w:pStyle w:val="Default"/>
        <w:numPr>
          <w:ilvl w:val="0"/>
          <w:numId w:val="9"/>
        </w:numPr>
        <w:spacing w:line="360" w:lineRule="exact"/>
        <w:rPr>
          <w:rFonts w:ascii="Georgia" w:hAnsi="Georgia"/>
        </w:rPr>
      </w:pPr>
      <w:r w:rsidRPr="001B2D37">
        <w:rPr>
          <w:rFonts w:ascii="Georgia" w:hAnsi="Georgia"/>
        </w:rPr>
        <w:t xml:space="preserve">A hatékony körülmények csorbulnak a tökéletes verseny korlátozása miatt </w:t>
      </w:r>
    </w:p>
    <w:p w:rsidR="00662C5B" w:rsidRPr="001B2D37" w:rsidRDefault="00662C5B" w:rsidP="001B2D37">
      <w:pPr>
        <w:pStyle w:val="Default"/>
        <w:numPr>
          <w:ilvl w:val="0"/>
          <w:numId w:val="9"/>
        </w:numPr>
        <w:spacing w:line="360" w:lineRule="exact"/>
        <w:rPr>
          <w:rFonts w:ascii="Georgia" w:hAnsi="Georgia"/>
        </w:rPr>
      </w:pPr>
      <w:r w:rsidRPr="001B2D37">
        <w:rPr>
          <w:rFonts w:ascii="Georgia" w:hAnsi="Georgia"/>
        </w:rPr>
        <w:t xml:space="preserve">Tartósan fennálló, bár kezelhető mértékű munkanélküliség és infláció </w:t>
      </w:r>
    </w:p>
    <w:p w:rsidR="00662C5B" w:rsidRPr="001B2D37" w:rsidRDefault="00662C5B" w:rsidP="001B2D37">
      <w:pPr>
        <w:spacing w:line="360" w:lineRule="exact"/>
        <w:jc w:val="both"/>
        <w:rPr>
          <w:rFonts w:ascii="Georgia" w:hAnsi="Georgia"/>
          <w:i/>
          <w:sz w:val="24"/>
          <w:szCs w:val="24"/>
          <w:u w:val="single"/>
        </w:rPr>
      </w:pPr>
      <w:r w:rsidRPr="001B2D37">
        <w:rPr>
          <w:rFonts w:ascii="Georgia" w:hAnsi="Georgia"/>
          <w:sz w:val="24"/>
          <w:szCs w:val="24"/>
        </w:rPr>
        <w:t>Erre a piacgazdaságra törekednek a volt szocialista országok vezetői is.</w:t>
      </w:r>
    </w:p>
    <w:p w:rsidR="006D6B14" w:rsidRDefault="006D6B14">
      <w:pPr>
        <w:spacing w:line="360" w:lineRule="exact"/>
        <w:rPr>
          <w:rFonts w:ascii="Georgia" w:hAnsi="Georgia"/>
          <w:i/>
          <w:sz w:val="24"/>
          <w:szCs w:val="24"/>
          <w:u w:val="single"/>
        </w:rPr>
      </w:pPr>
      <w:r>
        <w:rPr>
          <w:rFonts w:ascii="Georgia" w:hAnsi="Georgia"/>
          <w:i/>
          <w:sz w:val="24"/>
          <w:szCs w:val="24"/>
          <w:u w:val="single"/>
        </w:rPr>
        <w:br w:type="page"/>
      </w:r>
    </w:p>
    <w:p w:rsidR="0050294B" w:rsidRPr="001B2D37" w:rsidRDefault="0050294B"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51, Mi a GNP és a GDP? Milyen összefüggés van a kettő között?</w:t>
      </w:r>
    </w:p>
    <w:p w:rsidR="0050294B" w:rsidRPr="001B2D37" w:rsidRDefault="0050294B" w:rsidP="001B2D37">
      <w:pPr>
        <w:pStyle w:val="Szvegtrzs3"/>
        <w:spacing w:line="360" w:lineRule="exact"/>
        <w:rPr>
          <w:rFonts w:ascii="Georgia" w:hAnsi="Georgia"/>
          <w:szCs w:val="24"/>
        </w:rPr>
      </w:pPr>
      <w:r w:rsidRPr="001B2D37">
        <w:rPr>
          <w:rFonts w:ascii="Georgia" w:hAnsi="Georgia"/>
          <w:szCs w:val="24"/>
        </w:rPr>
        <w:t>A GNP és GDP makrogazdasági mutatószámok.</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GNP – bruttó nemzeti termék</w:t>
      </w:r>
      <w:r w:rsidRPr="001B2D37">
        <w:rPr>
          <w:rFonts w:ascii="Georgia" w:hAnsi="Georgia"/>
          <w:b/>
          <w:sz w:val="24"/>
          <w:szCs w:val="24"/>
        </w:rPr>
        <w:t xml:space="preserve"> – </w:t>
      </w:r>
      <w:r w:rsidRPr="001B2D37">
        <w:rPr>
          <w:rFonts w:ascii="Georgia" w:hAnsi="Georgia"/>
          <w:sz w:val="24"/>
          <w:szCs w:val="24"/>
        </w:rPr>
        <w:t>Ez a gazdaság egészének teljesítményére jellemző mutató. A gazdaság összes kibocsátásának meghatározására van, a felhasználásra vonatkozó adatok alapján: Az árukra és szolgáltatásokra fordított lakossági kiadások, a beruházásokra fordított kiadások, az export és import értékkülönbsége és a nem beruházás jellegű kormányzati kiadások összegéből. E mögött megjelenik a külföldön megszerzett és hazautalt jövedelem, viszont nem szerepel az itthon megszerzett és külföldre vitt jövedelem.</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GDP – bruttó hazai termék</w:t>
      </w:r>
      <w:r w:rsidRPr="001B2D37">
        <w:rPr>
          <w:rFonts w:ascii="Georgia" w:hAnsi="Georgia"/>
          <w:b/>
          <w:sz w:val="24"/>
          <w:szCs w:val="24"/>
        </w:rPr>
        <w:t xml:space="preserve"> – </w:t>
      </w:r>
      <w:r w:rsidRPr="001B2D37">
        <w:rPr>
          <w:rFonts w:ascii="Georgia" w:hAnsi="Georgia"/>
          <w:sz w:val="24"/>
          <w:szCs w:val="24"/>
        </w:rPr>
        <w:t xml:space="preserve">Csak az ország határain belül előállított értékeket veszi számba. A GNP-hez a kivitt jövedelmeket hozzáadva és a behozott jövedelmeket kivonva kapjuk meg a GDP-t. </w:t>
      </w:r>
    </w:p>
    <w:p w:rsidR="0050294B" w:rsidRPr="001B2D37" w:rsidRDefault="0050294B" w:rsidP="001B2D37">
      <w:pPr>
        <w:spacing w:line="360" w:lineRule="exact"/>
        <w:jc w:val="both"/>
        <w:rPr>
          <w:rFonts w:ascii="Georgia" w:hAnsi="Georgia"/>
          <w:i/>
          <w:sz w:val="24"/>
          <w:szCs w:val="24"/>
          <w:u w:val="single"/>
        </w:rPr>
      </w:pPr>
    </w:p>
    <w:p w:rsidR="0050294B" w:rsidRPr="001B2D37" w:rsidRDefault="0050294B" w:rsidP="001B2D37">
      <w:pPr>
        <w:spacing w:line="360" w:lineRule="exact"/>
        <w:jc w:val="both"/>
        <w:rPr>
          <w:rFonts w:ascii="Georgia" w:hAnsi="Georgia"/>
          <w:b/>
          <w:i/>
          <w:sz w:val="24"/>
          <w:szCs w:val="24"/>
          <w:u w:val="single"/>
        </w:rPr>
      </w:pPr>
      <w:r w:rsidRPr="001B2D37">
        <w:rPr>
          <w:rFonts w:ascii="Georgia" w:hAnsi="Georgia"/>
          <w:b/>
          <w:i/>
          <w:sz w:val="24"/>
          <w:szCs w:val="24"/>
          <w:u w:val="single"/>
        </w:rPr>
        <w:t>52, Mi a nettó nemzeti termék és hogyan határozná meg?</w:t>
      </w:r>
    </w:p>
    <w:p w:rsidR="0050294B" w:rsidRPr="001B2D37" w:rsidRDefault="0050294B" w:rsidP="001B2D37">
      <w:pPr>
        <w:pStyle w:val="Szvegtrzs3"/>
        <w:spacing w:line="360" w:lineRule="exact"/>
        <w:rPr>
          <w:rFonts w:ascii="Georgia" w:hAnsi="Georgia"/>
          <w:szCs w:val="24"/>
        </w:rPr>
      </w:pPr>
      <w:r w:rsidRPr="001B2D37">
        <w:rPr>
          <w:rFonts w:ascii="Georgia" w:hAnsi="Georgia"/>
          <w:szCs w:val="24"/>
        </w:rPr>
        <w:t>A nettó nemzeti termék angol rövidítése NNP. A termelés során a vizsgált időszakban elhasznált termelési tényezők (pl. gépek, szerszámok elhasználódása, kopása) pótlására szolgáló beruházás értékével csökkentett bruttó nemzeti termék (GNP). A megkülönböztetés azért indokolt, mert ha a létrehozott értékeket kell számba vennünk, akkor tekintetbe kell vennünk azt is, hogy a termelés mekkora értékcsökkenés árán valósult meg.</w:t>
      </w:r>
    </w:p>
    <w:p w:rsidR="0050294B" w:rsidRPr="001B2D37" w:rsidRDefault="0050294B" w:rsidP="001B2D37">
      <w:pPr>
        <w:spacing w:line="360" w:lineRule="exact"/>
        <w:jc w:val="both"/>
        <w:rPr>
          <w:rFonts w:ascii="Georgia" w:hAnsi="Georgia"/>
          <w:i/>
          <w:sz w:val="24"/>
          <w:szCs w:val="24"/>
          <w:u w:val="single"/>
        </w:rPr>
      </w:pPr>
    </w:p>
    <w:p w:rsidR="0050294B" w:rsidRPr="001B2D37" w:rsidRDefault="0050294B" w:rsidP="001B2D37">
      <w:pPr>
        <w:spacing w:line="360" w:lineRule="exact"/>
        <w:jc w:val="both"/>
        <w:rPr>
          <w:rFonts w:ascii="Georgia" w:hAnsi="Georgia"/>
          <w:b/>
          <w:i/>
          <w:sz w:val="24"/>
          <w:szCs w:val="24"/>
          <w:u w:val="single"/>
        </w:rPr>
      </w:pPr>
      <w:r w:rsidRPr="001B2D37">
        <w:rPr>
          <w:rFonts w:ascii="Georgia" w:hAnsi="Georgia"/>
          <w:b/>
          <w:i/>
          <w:sz w:val="24"/>
          <w:szCs w:val="24"/>
          <w:u w:val="single"/>
        </w:rPr>
        <w:t>53, Hogyan határozható meg a munkanélküliségi ráta?</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A munkanélküli meghatározása igen nehéz, de elfogadott az a meghatározás, hogy munkanélküli az, akinek nincs munkája és komoly erőfeszítéseket tesz elhelyezkedése érdekében.</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Munkaerő-állományt: a munkanélküliek és a foglalkoztatottak teszik ki</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 xml:space="preserve">A munkanélküliséget jellemző mutató a </w:t>
      </w:r>
      <w:r w:rsidRPr="001B2D37">
        <w:rPr>
          <w:rFonts w:ascii="Georgia" w:hAnsi="Georgia"/>
          <w:i/>
          <w:sz w:val="24"/>
          <w:szCs w:val="24"/>
        </w:rPr>
        <w:t>munkanélküliségi ráta</w:t>
      </w:r>
      <w:r w:rsidRPr="001B2D37">
        <w:rPr>
          <w:rFonts w:ascii="Georgia" w:hAnsi="Georgia"/>
          <w:b/>
          <w:sz w:val="24"/>
          <w:szCs w:val="24"/>
        </w:rPr>
        <w:t xml:space="preserve">. </w:t>
      </w:r>
      <w:r w:rsidRPr="001B2D37">
        <w:rPr>
          <w:rFonts w:ascii="Georgia" w:hAnsi="Georgia"/>
          <w:sz w:val="24"/>
          <w:szCs w:val="24"/>
        </w:rPr>
        <w:t>Ez a munkanélküliek száma és a munkaerő- állomány hányadosaként határozható meg. A munkanélküliséget százalékban szokás megadni, ezért az így képzett hányadost 100-zal kell szorozni.</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Tehát: Munkanélküliségi ráta = munkanélküliek * 100 / munkaerő-állomány.</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Magyarországon a munkanélküliségi ráta 9% körül ingadozik, s ez európai mércével mérve átlagos, vagy talán még átlagon aluli is.</w:t>
      </w:r>
    </w:p>
    <w:p w:rsidR="006D6B14" w:rsidRDefault="006D6B14">
      <w:pPr>
        <w:spacing w:line="360" w:lineRule="exact"/>
        <w:rPr>
          <w:rFonts w:ascii="Georgia" w:hAnsi="Georgia"/>
          <w:sz w:val="24"/>
          <w:szCs w:val="24"/>
        </w:rPr>
      </w:pPr>
      <w:r>
        <w:rPr>
          <w:rFonts w:ascii="Georgia" w:hAnsi="Georgia"/>
          <w:sz w:val="24"/>
          <w:szCs w:val="24"/>
        </w:rPr>
        <w:br w:type="page"/>
      </w:r>
    </w:p>
    <w:p w:rsidR="0050294B" w:rsidRPr="001B2D37" w:rsidRDefault="0050294B"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54, Milyen kapcsolat van a munkanélküliség és a munkabérek között? A munkabér rugalmassága.</w:t>
      </w:r>
    </w:p>
    <w:p w:rsidR="0050294B" w:rsidRPr="001B2D37" w:rsidRDefault="0050294B" w:rsidP="001B2D37">
      <w:pPr>
        <w:spacing w:line="360" w:lineRule="exact"/>
        <w:jc w:val="both"/>
        <w:rPr>
          <w:rFonts w:ascii="Georgia" w:hAnsi="Georgia"/>
          <w:i/>
          <w:sz w:val="24"/>
          <w:szCs w:val="24"/>
          <w:u w:val="single"/>
        </w:rPr>
      </w:pPr>
      <w:r w:rsidRPr="001B2D37">
        <w:rPr>
          <w:rFonts w:ascii="Georgia" w:hAnsi="Georgia"/>
          <w:sz w:val="24"/>
          <w:szCs w:val="24"/>
        </w:rPr>
        <w:t>A klasszikus közgazdaságtan művelői azt gondolták, h a munkaerőpiacon is a kereslet-kínálat egyensúlya érvényesül, és ezért csak azok munkanélküliek, akiknek nem éri meg, hogy a kialakult egyensúlyi ár, az egyensúlyi munkabér mellett dolgozzanak. Tehát szerintük azok foglalkoztatottak, akiknek ez a bér elegendően magas, viszont a nem foglalkoztatottak saját elhatározásukból nem vállalnak munkát. Tehát szerintük nem létezik kényszerű munkanélküliség. Szerintük akkor, amikor alacsonyabb munkabérek alakulnak ki, és balra tolódik a keresleti görbe, az emberek egy része belép az önkéntes munkanélküliek táborába. Ez a megközelítés azt feltételezi, h a munkabér rugalmasan változik, mint a kereslet és kínálat, azoknak függvényében; a gyakorlat azonban ezt a feltételezést nem támasztja alá. A termelés csökkenésekor a munkabérek ált. nem változnak a szakszervezetek fellépése, kollektív szerződések előírásai miatt pl. tehát ebben az esetben a munkanélküliek nem önkéntesek, hanem kényszerű munkanélküliek, hiszen a munkabér nem csökkent, de mégis munkanélküliekké váltak. Az is igaz, hogy a munkabér az egyensúlyi bérnél általában nagyobb, ami leginkább a szakszervezetek fellépésének köszönhető. A munkaerőpiacon túlkínálat van, vagyis többen szeretnének dolgozni, mint amennyi betölthető munkahely rendelkezésre áll.</w:t>
      </w:r>
    </w:p>
    <w:p w:rsidR="0050294B" w:rsidRPr="001B2D37" w:rsidRDefault="0050294B" w:rsidP="001B2D37">
      <w:pPr>
        <w:spacing w:line="360" w:lineRule="exact"/>
        <w:jc w:val="both"/>
        <w:rPr>
          <w:rFonts w:ascii="Georgia" w:hAnsi="Georgia"/>
          <w:i/>
          <w:sz w:val="24"/>
          <w:szCs w:val="24"/>
          <w:u w:val="single"/>
        </w:rPr>
      </w:pPr>
    </w:p>
    <w:p w:rsidR="0050294B" w:rsidRPr="001B2D37" w:rsidRDefault="0050294B" w:rsidP="001B2D37">
      <w:pPr>
        <w:spacing w:line="360" w:lineRule="exact"/>
        <w:jc w:val="both"/>
        <w:rPr>
          <w:rFonts w:ascii="Georgia" w:hAnsi="Georgia"/>
          <w:b/>
          <w:i/>
          <w:sz w:val="24"/>
          <w:szCs w:val="24"/>
          <w:u w:val="single"/>
        </w:rPr>
      </w:pPr>
      <w:r w:rsidRPr="001B2D37">
        <w:rPr>
          <w:rFonts w:ascii="Georgia" w:hAnsi="Georgia"/>
          <w:b/>
          <w:i/>
          <w:sz w:val="24"/>
          <w:szCs w:val="24"/>
          <w:u w:val="single"/>
        </w:rPr>
        <w:t>55, Ismertesse a munkanélküliség okait!</w:t>
      </w:r>
    </w:p>
    <w:p w:rsidR="0050294B" w:rsidRPr="001B2D37" w:rsidRDefault="0050294B" w:rsidP="006D6B14">
      <w:pPr>
        <w:pStyle w:val="Szvegtrzs3"/>
        <w:spacing w:line="360" w:lineRule="exact"/>
        <w:rPr>
          <w:rFonts w:ascii="Georgia" w:hAnsi="Georgia"/>
          <w:szCs w:val="24"/>
        </w:rPr>
      </w:pPr>
      <w:r w:rsidRPr="001B2D37">
        <w:rPr>
          <w:rFonts w:ascii="Georgia" w:hAnsi="Georgia"/>
          <w:szCs w:val="24"/>
        </w:rPr>
        <w:t xml:space="preserve">A klasszikus közgazdaságtan művelői azt gondolták, hogy a munkaerőpiacon is a kereslet- kínálat egyensúlya érvényesül, és ezért csak azok munkanélküliek, akiknek nem éri meg, hogy a kialakult egyensúlyi ár, az egyensúlyi munkabér mellett dolgozzanak. Tehát szerintük azok foglalkoztatottak, akiknek ez a bér elegendően magas, viszont a nem foglalkoztatottak saját elhatározásukból nem vállalnak munkát. Tehát szerintük nem létezik kényszerű munkanélküliség. Szerintük akkor, amikor alacsonyabb munkabérek alakulnak ki, és balra tolódik a keresleti görbe, az emberek egy része belép az önkéntes munkanélküliek táborába. Ez a megközelítés azt feltételezi, hogy a munkabér rugalmasan változik, mint a kereslet és kínálat, azoknak </w:t>
      </w:r>
      <w:proofErr w:type="spellStart"/>
      <w:r w:rsidRPr="001B2D37">
        <w:rPr>
          <w:rFonts w:ascii="Georgia" w:hAnsi="Georgia"/>
          <w:szCs w:val="24"/>
        </w:rPr>
        <w:t>függvényében.</w:t>
      </w:r>
      <w:proofErr w:type="gramStart"/>
      <w:r w:rsidRPr="001B2D37">
        <w:rPr>
          <w:rFonts w:ascii="Georgia" w:hAnsi="Georgia"/>
          <w:szCs w:val="24"/>
        </w:rPr>
        <w:t>A</w:t>
      </w:r>
      <w:proofErr w:type="spellEnd"/>
      <w:proofErr w:type="gramEnd"/>
      <w:r w:rsidRPr="001B2D37">
        <w:rPr>
          <w:rFonts w:ascii="Georgia" w:hAnsi="Georgia"/>
          <w:szCs w:val="24"/>
        </w:rPr>
        <w:t xml:space="preserve"> gyakorlat azonban ezt a feltételezést nem támasztja alá. A termelés csökkenésekor a munkabérek általában nem változnak a szakszervezetek fellépése, kollektív szerződések előírásai miatt például. Tehát ebben az esetben a munkanélküliek nem önkéntesek, hanem kényszerű munkanélküliek, hiszen a munkabér nem csökkent, de mégis munkanélküliekké váltak. Az is igaz, hogy a munkabér az egyensúlyi bérnél általában nagyobb, ami leginkább a szakszervezetek fellépésének köszönhető.</w:t>
      </w:r>
    </w:p>
    <w:p w:rsidR="0050294B" w:rsidRPr="001B2D37" w:rsidRDefault="0050294B" w:rsidP="001B2D37">
      <w:pPr>
        <w:spacing w:line="360" w:lineRule="exact"/>
        <w:jc w:val="both"/>
        <w:rPr>
          <w:rFonts w:ascii="Georgia" w:hAnsi="Georgia"/>
          <w:sz w:val="24"/>
          <w:szCs w:val="24"/>
        </w:rPr>
      </w:pPr>
      <w:r w:rsidRPr="001B2D37">
        <w:rPr>
          <w:rFonts w:ascii="Georgia" w:hAnsi="Georgia"/>
          <w:sz w:val="24"/>
          <w:szCs w:val="24"/>
        </w:rPr>
        <w:t>A munkaerőpiacon túlkínálat van, vagyis többen szeretnének dolgozni, mint amennyi betölthető munkahely rendelkezésre áll.</w:t>
      </w:r>
    </w:p>
    <w:p w:rsidR="0098081E" w:rsidRPr="001B2D37" w:rsidRDefault="0098081E" w:rsidP="001B2D37">
      <w:pPr>
        <w:spacing w:line="360" w:lineRule="exact"/>
        <w:jc w:val="both"/>
        <w:rPr>
          <w:rFonts w:ascii="Georgia" w:hAnsi="Georgia"/>
          <w:sz w:val="24"/>
          <w:szCs w:val="24"/>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56, Kit nevezünk munkanélkülinek?</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A munkanélküli meghatározása igen nehéz, de elfogadott az a meghatározás, hogy munkanélküli az, akinek nincs munkája és komoly erőfeszítéseket tesz elhelyezkedése érdekében.</w:t>
      </w:r>
    </w:p>
    <w:p w:rsidR="0098081E" w:rsidRPr="001B2D37" w:rsidRDefault="0098081E" w:rsidP="001B2D37">
      <w:pPr>
        <w:pStyle w:val="Szvegtrzs3"/>
        <w:spacing w:line="360" w:lineRule="exact"/>
        <w:rPr>
          <w:rFonts w:ascii="Georgia" w:hAnsi="Georgia"/>
          <w:szCs w:val="24"/>
        </w:rPr>
      </w:pPr>
      <w:r w:rsidRPr="001B2D37">
        <w:rPr>
          <w:rFonts w:ascii="Georgia" w:hAnsi="Georgia"/>
          <w:szCs w:val="24"/>
        </w:rPr>
        <w:t>A munkanélküliek és a foglalkoztatottak teszik ki a munkaerő- állományt.</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57, Melyek a munkanélküliség fajtái?</w:t>
      </w:r>
    </w:p>
    <w:p w:rsidR="0098081E" w:rsidRPr="001B2D37" w:rsidRDefault="0098081E" w:rsidP="001B2D37">
      <w:pPr>
        <w:spacing w:line="360" w:lineRule="exact"/>
        <w:jc w:val="both"/>
        <w:rPr>
          <w:rFonts w:ascii="Georgia" w:hAnsi="Georgia"/>
          <w:sz w:val="24"/>
          <w:szCs w:val="24"/>
        </w:rPr>
      </w:pPr>
      <w:proofErr w:type="spellStart"/>
      <w:r w:rsidRPr="001B2D37">
        <w:rPr>
          <w:rFonts w:ascii="Georgia" w:hAnsi="Georgia"/>
          <w:i/>
          <w:sz w:val="24"/>
          <w:szCs w:val="24"/>
          <w:u w:val="single"/>
        </w:rPr>
        <w:t>Frikciós</w:t>
      </w:r>
      <w:proofErr w:type="spellEnd"/>
      <w:r w:rsidRPr="001B2D37">
        <w:rPr>
          <w:rFonts w:ascii="Georgia" w:hAnsi="Georgia"/>
          <w:i/>
          <w:sz w:val="24"/>
          <w:szCs w:val="24"/>
          <w:u w:val="single"/>
        </w:rPr>
        <w:t xml:space="preserve"> munkanélküliséget</w:t>
      </w:r>
      <w:r w:rsidRPr="001B2D37">
        <w:rPr>
          <w:rFonts w:ascii="Georgia" w:hAnsi="Georgia"/>
          <w:b/>
          <w:sz w:val="24"/>
          <w:szCs w:val="24"/>
        </w:rPr>
        <w:t xml:space="preserve"> </w:t>
      </w:r>
      <w:r w:rsidRPr="001B2D37">
        <w:rPr>
          <w:rFonts w:ascii="Georgia" w:hAnsi="Georgia"/>
          <w:sz w:val="24"/>
          <w:szCs w:val="24"/>
        </w:rPr>
        <w:t>okoz a népesség mobilitása, ami állandóan hat. Ez a fajta munkanélküliség mindenhol jelen van, mindig hat, elkerülhetetlen. Ez pl. a lakóhelyváltozások, vagy a fiatalok munkába állásakor tapasztalható.</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Strukturális munkanélküliséget</w:t>
      </w:r>
      <w:r w:rsidRPr="001B2D37">
        <w:rPr>
          <w:rFonts w:ascii="Georgia" w:hAnsi="Georgia"/>
          <w:sz w:val="24"/>
          <w:szCs w:val="24"/>
        </w:rPr>
        <w:t xml:space="preserve"> okoz</w:t>
      </w:r>
      <w:r w:rsidRPr="001B2D37">
        <w:rPr>
          <w:rFonts w:ascii="Georgia" w:hAnsi="Georgia"/>
          <w:b/>
          <w:sz w:val="24"/>
          <w:szCs w:val="24"/>
        </w:rPr>
        <w:t xml:space="preserve"> </w:t>
      </w:r>
      <w:r w:rsidRPr="001B2D37">
        <w:rPr>
          <w:rFonts w:ascii="Georgia" w:hAnsi="Georgia"/>
          <w:sz w:val="24"/>
          <w:szCs w:val="24"/>
        </w:rPr>
        <w:t xml:space="preserve">a munkaerő kínálat és kereslet eltérő minősége. Például az acélgyártás helyét átveszi a finommechanikai, elektronikai ipar az ipari szerkezet váltás során. Ekkor egyszerre van túlkínálat vasöntő szakmunkásokból és </w:t>
      </w:r>
      <w:proofErr w:type="spellStart"/>
      <w:r w:rsidRPr="001B2D37">
        <w:rPr>
          <w:rFonts w:ascii="Georgia" w:hAnsi="Georgia"/>
          <w:sz w:val="24"/>
          <w:szCs w:val="24"/>
        </w:rPr>
        <w:t>túlkereslet</w:t>
      </w:r>
      <w:proofErr w:type="spellEnd"/>
      <w:r w:rsidRPr="001B2D37">
        <w:rPr>
          <w:rFonts w:ascii="Georgia" w:hAnsi="Georgia"/>
          <w:sz w:val="24"/>
          <w:szCs w:val="24"/>
        </w:rPr>
        <w:t xml:space="preserve"> finommechanikai műszerészekből. A kínálat és a kereslet eltérő minőségű, a vasöntőket nem lehet finommechanikai munkára beállítani. Ennek megszüntetése nem lehetséges, mivel a gyors fejlődés mellett a munkaerő átképzése lassan zajlik.</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Technikai munkanélküliséget</w:t>
      </w:r>
      <w:r w:rsidRPr="001B2D37">
        <w:rPr>
          <w:rFonts w:ascii="Georgia" w:hAnsi="Georgia"/>
          <w:b/>
          <w:sz w:val="24"/>
          <w:szCs w:val="24"/>
        </w:rPr>
        <w:t xml:space="preserve"> </w:t>
      </w:r>
      <w:r w:rsidRPr="001B2D37">
        <w:rPr>
          <w:rFonts w:ascii="Georgia" w:hAnsi="Georgia"/>
          <w:sz w:val="24"/>
          <w:szCs w:val="24"/>
        </w:rPr>
        <w:t>okoz a technológiai fejlődés, az a tény, hogy a termelőfolyamatok élőmunka- igénye csökken, felváltják a gépi munkával.</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A ciklikus munkanélküliség</w:t>
      </w:r>
      <w:r w:rsidRPr="001B2D37">
        <w:rPr>
          <w:rFonts w:ascii="Georgia" w:hAnsi="Georgia"/>
          <w:b/>
          <w:sz w:val="24"/>
          <w:szCs w:val="24"/>
        </w:rPr>
        <w:t xml:space="preserve"> </w:t>
      </w:r>
      <w:proofErr w:type="gramStart"/>
      <w:r w:rsidRPr="001B2D37">
        <w:rPr>
          <w:rFonts w:ascii="Georgia" w:hAnsi="Georgia"/>
          <w:sz w:val="24"/>
          <w:szCs w:val="24"/>
        </w:rPr>
        <w:t>A</w:t>
      </w:r>
      <w:proofErr w:type="gramEnd"/>
      <w:r w:rsidRPr="001B2D37">
        <w:rPr>
          <w:rFonts w:ascii="Georgia" w:hAnsi="Georgia"/>
          <w:sz w:val="24"/>
          <w:szCs w:val="24"/>
        </w:rPr>
        <w:t xml:space="preserve"> termelés visszaesése, a recesszió idején a foglalkozottság csökken, munkahelyek szűnnek meg, megnő a munkahelyek iránt kereslet. Ezután amikor fellendül a termelés ismét munkaerőre lesz szükség, és a munkanélküliek munkát találnak. Ez ciklikus, állandóan változó, nem állandó folyamat.</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A szezonális munkanélküliséget</w:t>
      </w:r>
      <w:r w:rsidRPr="001B2D37">
        <w:rPr>
          <w:rFonts w:ascii="Georgia" w:hAnsi="Georgia"/>
          <w:b/>
          <w:sz w:val="24"/>
          <w:szCs w:val="24"/>
        </w:rPr>
        <w:t xml:space="preserve"> </w:t>
      </w:r>
      <w:r w:rsidRPr="001B2D37">
        <w:rPr>
          <w:rFonts w:ascii="Georgia" w:hAnsi="Georgia"/>
          <w:sz w:val="24"/>
          <w:szCs w:val="24"/>
        </w:rPr>
        <w:t>a gazdasági tevékenységek szezonális jellege adja. Ilyenek az üdülési szezonhoz kötözz munkák, például. Például a balatoni strandok alkalmazottjai ősszel munkanélkülivé válnak, hacsak nincs valami más munkájuk is.</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58, Mi az infláció?</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Inflációnak nevezzük az árak általános színvonalának emelkedését.</w:t>
      </w:r>
      <w:r w:rsidRPr="001B2D37">
        <w:rPr>
          <w:rFonts w:ascii="Georgia" w:hAnsi="Georgia"/>
          <w:b/>
          <w:sz w:val="24"/>
          <w:szCs w:val="24"/>
        </w:rPr>
        <w:t xml:space="preserve"> </w:t>
      </w:r>
      <w:r w:rsidRPr="001B2D37">
        <w:rPr>
          <w:rFonts w:ascii="Georgia" w:hAnsi="Georgia"/>
          <w:sz w:val="24"/>
          <w:szCs w:val="24"/>
        </w:rPr>
        <w:t xml:space="preserve">Az árszínvonal a javak összességének árát veszi </w:t>
      </w:r>
      <w:proofErr w:type="gramStart"/>
      <w:r w:rsidRPr="001B2D37">
        <w:rPr>
          <w:rFonts w:ascii="Georgia" w:hAnsi="Georgia"/>
          <w:sz w:val="24"/>
          <w:szCs w:val="24"/>
        </w:rPr>
        <w:t>figyelembe ,</w:t>
      </w:r>
      <w:proofErr w:type="gramEnd"/>
      <w:r w:rsidRPr="001B2D37">
        <w:rPr>
          <w:rFonts w:ascii="Georgia" w:hAnsi="Georgia"/>
          <w:sz w:val="24"/>
          <w:szCs w:val="24"/>
        </w:rPr>
        <w:t xml:space="preserve"> a gazdasági jelentőségüknek megfelelően. Nagyságát az inflációs ráta mutatja, ez az árszínvonal növekedésének százalékban kifejezett értéke adott időszakra, általában egy évre meghatározva. Nagyságát a javak különböző csoportjaira is meg szokták határozni. Pl. ilyen az élelmiszer- árindex. Az egy havi élelmiszer- árindexet, pl. úgy határozzuk meg, hogy szeptember hót elosztjuk november hóval, és a kapott értékből kivonunk egyet és szorozzuk százzal. Így százalékhoz jutunk. Ez a változást mutatja (az egyet azért kell kivonni). </w:t>
      </w:r>
    </w:p>
    <w:p w:rsidR="006D6B14" w:rsidRDefault="006D6B14">
      <w:pPr>
        <w:spacing w:line="360" w:lineRule="exact"/>
        <w:rPr>
          <w:rFonts w:ascii="Georgia" w:hAnsi="Georgia"/>
          <w:i/>
          <w:sz w:val="24"/>
          <w:szCs w:val="24"/>
          <w:u w:val="single"/>
        </w:rPr>
      </w:pPr>
      <w:r>
        <w:rPr>
          <w:rFonts w:ascii="Georgia" w:hAnsi="Georgia"/>
          <w:i/>
          <w:sz w:val="24"/>
          <w:szCs w:val="24"/>
          <w:u w:val="single"/>
        </w:rPr>
        <w:br w:type="page"/>
      </w: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59, Melyek az infláció gazdasági hatásai?</w:t>
      </w:r>
    </w:p>
    <w:p w:rsidR="0098081E" w:rsidRPr="001B2D37" w:rsidRDefault="0098081E" w:rsidP="001B2D37">
      <w:pPr>
        <w:pStyle w:val="Szvegtrzs3"/>
        <w:spacing w:line="360" w:lineRule="exact"/>
        <w:rPr>
          <w:rFonts w:ascii="Georgia" w:hAnsi="Georgia"/>
          <w:szCs w:val="24"/>
        </w:rPr>
      </w:pPr>
      <w:r w:rsidRPr="001B2D37">
        <w:rPr>
          <w:rFonts w:ascii="Georgia" w:hAnsi="Georgia"/>
          <w:szCs w:val="24"/>
        </w:rPr>
        <w:t>Hatása a gazdaságra mértékétől függ.</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Mérsékelt – egyszámjegyű – infláció</w:t>
      </w:r>
      <w:r w:rsidRPr="001B2D37">
        <w:rPr>
          <w:rFonts w:ascii="Georgia" w:hAnsi="Georgia"/>
          <w:b/>
          <w:sz w:val="24"/>
          <w:szCs w:val="24"/>
        </w:rPr>
        <w:t xml:space="preserve"> </w:t>
      </w:r>
      <w:r w:rsidRPr="001B2D37">
        <w:rPr>
          <w:rFonts w:ascii="Georgia" w:hAnsi="Georgia"/>
          <w:sz w:val="24"/>
          <w:szCs w:val="24"/>
        </w:rPr>
        <w:t>esetén az áremelkedés lassú. Az egyes javak árai általában együtt változnak az általános árszínvonallal, a javak közötti arányok nem változnak lényegesen. Ilyenkor kellő idő van arra, hogy az árak követni tudják az árszínvonal változását, illetve nincs kényszerítő hatás az árak gyors korrekciójára. Az árak változása meglehetősen jól prognosztizálható, illetve a kamatok emelkedése ellensúlyozza a pénz értékcsökkenését.</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 xml:space="preserve">Vágtató – két, három számjegyű – infláció </w:t>
      </w:r>
      <w:r w:rsidRPr="001B2D37">
        <w:rPr>
          <w:rFonts w:ascii="Georgia" w:hAnsi="Georgia"/>
          <w:sz w:val="24"/>
          <w:szCs w:val="24"/>
        </w:rPr>
        <w:t>esetén az árarányok kiegyenlítődésére nincs elég idő, ezért az árarányok torzulnak, az árak elveszítik informáló szerepüket, nem tükrözik a javak értékét. Ezért a vállalkozók nem rendelkeznek megfelelő mennyiségű információkkal, a gazdasági döntések helyessége esetlegesség válik. A pénz értéke gyorsan csökken, ezért az emberek gyorsan túladnak rajta. A pénz szerepét átveszik más értékálló javak (pl. arany, valuta, műkincsek, stb.).</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Hiperinfláció</w:t>
      </w:r>
      <w:r w:rsidRPr="001B2D37">
        <w:rPr>
          <w:rFonts w:ascii="Georgia" w:hAnsi="Georgia"/>
          <w:b/>
          <w:sz w:val="24"/>
          <w:szCs w:val="24"/>
        </w:rPr>
        <w:t xml:space="preserve"> </w:t>
      </w:r>
      <w:r w:rsidRPr="001B2D37">
        <w:rPr>
          <w:rFonts w:ascii="Georgia" w:hAnsi="Georgia"/>
          <w:sz w:val="24"/>
          <w:szCs w:val="24"/>
        </w:rPr>
        <w:t xml:space="preserve">esetén az árrendszer teljesen felbomlik, a pénz szerepe megszűnik.  </w:t>
      </w:r>
    </w:p>
    <w:p w:rsidR="0098081E" w:rsidRPr="001B2D37" w:rsidRDefault="0098081E" w:rsidP="001B2D37">
      <w:pPr>
        <w:spacing w:line="360" w:lineRule="exact"/>
        <w:jc w:val="both"/>
        <w:rPr>
          <w:rFonts w:ascii="Georgia" w:hAnsi="Georgia"/>
          <w:sz w:val="24"/>
          <w:szCs w:val="24"/>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60, Melyek az infláció okai?</w:t>
      </w:r>
    </w:p>
    <w:p w:rsidR="0098081E" w:rsidRPr="001B2D37" w:rsidRDefault="0098081E" w:rsidP="001B2D37">
      <w:pPr>
        <w:pStyle w:val="Szvegtrzs3"/>
        <w:spacing w:line="360" w:lineRule="exact"/>
        <w:rPr>
          <w:rFonts w:ascii="Georgia" w:hAnsi="Georgia"/>
          <w:szCs w:val="24"/>
        </w:rPr>
      </w:pPr>
      <w:r w:rsidRPr="001B2D37">
        <w:rPr>
          <w:rFonts w:ascii="Georgia" w:hAnsi="Georgia"/>
          <w:szCs w:val="24"/>
        </w:rPr>
        <w:t>Az infláció okait közgazdaságtani szempontból mindmáig nem sikerült pontosan meghatározni, azonban az biztos, hogy a keresletnövekedés, illetve a termelési költségek növekedése inflációt okozhat.</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 xml:space="preserve">A </w:t>
      </w:r>
      <w:r w:rsidRPr="001B2D37">
        <w:rPr>
          <w:rFonts w:ascii="Georgia" w:hAnsi="Georgia"/>
          <w:i/>
          <w:sz w:val="24"/>
          <w:szCs w:val="24"/>
          <w:u w:val="single"/>
        </w:rPr>
        <w:t>keresletinfláció</w:t>
      </w:r>
      <w:r w:rsidRPr="001B2D37">
        <w:rPr>
          <w:rFonts w:ascii="Georgia" w:hAnsi="Georgia"/>
          <w:sz w:val="24"/>
          <w:szCs w:val="24"/>
        </w:rPr>
        <w:t xml:space="preserve"> akkor következik be, ha az </w:t>
      </w:r>
      <w:proofErr w:type="spellStart"/>
      <w:r w:rsidRPr="001B2D37">
        <w:rPr>
          <w:rFonts w:ascii="Georgia" w:hAnsi="Georgia"/>
          <w:sz w:val="24"/>
          <w:szCs w:val="24"/>
        </w:rPr>
        <w:t>aggregált</w:t>
      </w:r>
      <w:proofErr w:type="spellEnd"/>
      <w:r w:rsidRPr="001B2D37">
        <w:rPr>
          <w:rFonts w:ascii="Georgia" w:hAnsi="Georgia"/>
          <w:sz w:val="24"/>
          <w:szCs w:val="24"/>
        </w:rPr>
        <w:t xml:space="preserve"> kereslet (pl. a jövedelmek növekedése miatt) megnő (a keresleti görbe jobbra tolódik), viszont az </w:t>
      </w:r>
      <w:proofErr w:type="spellStart"/>
      <w:r w:rsidRPr="001B2D37">
        <w:rPr>
          <w:rFonts w:ascii="Georgia" w:hAnsi="Georgia"/>
          <w:sz w:val="24"/>
          <w:szCs w:val="24"/>
        </w:rPr>
        <w:t>aggregált</w:t>
      </w:r>
      <w:proofErr w:type="spellEnd"/>
      <w:r w:rsidRPr="001B2D37">
        <w:rPr>
          <w:rFonts w:ascii="Georgia" w:hAnsi="Georgia"/>
          <w:sz w:val="24"/>
          <w:szCs w:val="24"/>
        </w:rPr>
        <w:t xml:space="preserve"> kínálat nem növekszik (A kínálati görbe helye nem változik).</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Keresletinflációt okozhat pl. az állami kiadások növekedése, ha a kiadásokat hitelekből fedezik, vagy az olyan jövedelemnövekedés, mellyel nem tart lépést a gazdaság teljesítménynövekedése.</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 xml:space="preserve">Ennek speciális esete az </w:t>
      </w:r>
      <w:r w:rsidRPr="001B2D37">
        <w:rPr>
          <w:rFonts w:ascii="Georgia" w:hAnsi="Georgia"/>
          <w:i/>
          <w:sz w:val="24"/>
          <w:szCs w:val="24"/>
          <w:u w:val="single"/>
        </w:rPr>
        <w:t>importált infláció</w:t>
      </w:r>
      <w:r w:rsidRPr="001B2D37">
        <w:rPr>
          <w:rFonts w:ascii="Georgia" w:hAnsi="Georgia"/>
          <w:sz w:val="24"/>
          <w:szCs w:val="24"/>
        </w:rPr>
        <w:t xml:space="preserve">, mely a gazdaság külkapcsolatai révén alakulhat ki, amennyiben a kivitel nagyobb, mint a behozatal. Ilyenkor az export javakat von el a belső piactól és az ott lévő kínálatot csökkenti. Az exportált javak miatt pénz áramlik a gazdaságba, ami viszont megnöveli a keresletet. </w:t>
      </w:r>
      <w:proofErr w:type="spellStart"/>
      <w:r w:rsidRPr="001B2D37">
        <w:rPr>
          <w:rFonts w:ascii="Georgia" w:hAnsi="Georgia"/>
          <w:sz w:val="24"/>
          <w:szCs w:val="24"/>
        </w:rPr>
        <w:t>Túlkereslet</w:t>
      </w:r>
      <w:proofErr w:type="spellEnd"/>
      <w:r w:rsidRPr="001B2D37">
        <w:rPr>
          <w:rFonts w:ascii="Georgia" w:hAnsi="Georgia"/>
          <w:sz w:val="24"/>
          <w:szCs w:val="24"/>
        </w:rPr>
        <w:t xml:space="preserve"> lép fel, az felhajtja az árszínvonalat, feltéve, hogy a termelés nem növelhető, tehát a gazdaság kapacitása teljesen kihasznált.</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Költséginfláció</w:t>
      </w:r>
      <w:r w:rsidRPr="001B2D37">
        <w:rPr>
          <w:rFonts w:ascii="Georgia" w:hAnsi="Georgia"/>
          <w:b/>
          <w:sz w:val="24"/>
          <w:szCs w:val="24"/>
        </w:rPr>
        <w:t xml:space="preserve">: </w:t>
      </w:r>
      <w:r w:rsidRPr="001B2D37">
        <w:rPr>
          <w:rFonts w:ascii="Georgia" w:hAnsi="Georgia"/>
          <w:sz w:val="24"/>
          <w:szCs w:val="24"/>
        </w:rPr>
        <w:t>A termelési költségek általános növekedése (energiahordozók, nyersanyagok árának növekedése, adók, vámok emelkedése, import drágulása) okoz. A keresleti görbe helye nem változik, a kínálati görbe viszont balra tolódik és az új egyensúlyi ponthoz tartozó árszínvonal megnövekszik.</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 xml:space="preserve">Egyaránt okozhat kereslet- és költséginflációt a </w:t>
      </w:r>
      <w:r w:rsidRPr="001B2D37">
        <w:rPr>
          <w:rFonts w:ascii="Georgia" w:hAnsi="Georgia"/>
          <w:i/>
          <w:sz w:val="24"/>
          <w:szCs w:val="24"/>
        </w:rPr>
        <w:t>munkabérek növekedése</w:t>
      </w:r>
      <w:r w:rsidRPr="001B2D37">
        <w:rPr>
          <w:rFonts w:ascii="Georgia" w:hAnsi="Georgia"/>
          <w:sz w:val="24"/>
          <w:szCs w:val="24"/>
        </w:rPr>
        <w:t xml:space="preserve">, mert nem csak az </w:t>
      </w:r>
      <w:proofErr w:type="spellStart"/>
      <w:r w:rsidRPr="001B2D37">
        <w:rPr>
          <w:rFonts w:ascii="Georgia" w:hAnsi="Georgia"/>
          <w:sz w:val="24"/>
          <w:szCs w:val="24"/>
        </w:rPr>
        <w:t>aggregált</w:t>
      </w:r>
      <w:proofErr w:type="spellEnd"/>
      <w:r w:rsidRPr="001B2D37">
        <w:rPr>
          <w:rFonts w:ascii="Georgia" w:hAnsi="Georgia"/>
          <w:sz w:val="24"/>
          <w:szCs w:val="24"/>
        </w:rPr>
        <w:t xml:space="preserve"> keresletet, hanem a termelési költségeket is növeli. Ez a magyarázata az úgynevezett ár- bér spirálnak, vagy bér- ár spirálnak. Az előbbi a munkavállalók, az utóbbi a munkaadók szóhasználata.</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lastRenderedPageBreak/>
        <w:t>A tehetetlenségi inflációnak</w:t>
      </w:r>
      <w:r w:rsidRPr="001B2D37">
        <w:rPr>
          <w:rFonts w:ascii="Georgia" w:hAnsi="Georgia"/>
          <w:sz w:val="24"/>
          <w:szCs w:val="24"/>
        </w:rPr>
        <w:t xml:space="preserve"> szubjektív okai vannak. Ilyenkor az inflációt kiváltó tényező akár a kereslet, akár a költségek oldaláról meg is szűnhet, de az infláció továbbra is megmarad. Ez a gazdaság szereplőinek várakozásaival függ össze. Az inflációt érzékelve ugyanis már beépítik azt a döntéseikbe, ennek megfelelően kalkulálnak, ezért az államnak fontos szerepe </w:t>
      </w:r>
      <w:proofErr w:type="gramStart"/>
      <w:r w:rsidRPr="001B2D37">
        <w:rPr>
          <w:rFonts w:ascii="Georgia" w:hAnsi="Georgia"/>
          <w:sz w:val="24"/>
          <w:szCs w:val="24"/>
        </w:rPr>
        <w:t>ezen</w:t>
      </w:r>
      <w:proofErr w:type="gramEnd"/>
      <w:r w:rsidRPr="001B2D37">
        <w:rPr>
          <w:rFonts w:ascii="Georgia" w:hAnsi="Georgia"/>
          <w:sz w:val="24"/>
          <w:szCs w:val="24"/>
        </w:rPr>
        <w:t xml:space="preserve"> várakozások lehűtése is. Itt nagyon fontos az, hogy milyen súlya van az adott kormány szavahihetőségének, mely elsősorban erkölcsi kategória, mégis rendkívül nagy hatással lehet a gazdaságra.</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 xml:space="preserve">61, Ismertesse a </w:t>
      </w:r>
      <w:proofErr w:type="spellStart"/>
      <w:r w:rsidRPr="001B2D37">
        <w:rPr>
          <w:rFonts w:ascii="Georgia" w:hAnsi="Georgia"/>
          <w:b/>
          <w:i/>
          <w:sz w:val="24"/>
          <w:szCs w:val="24"/>
          <w:u w:val="single"/>
        </w:rPr>
        <w:t>Phillips</w:t>
      </w:r>
      <w:proofErr w:type="spellEnd"/>
      <w:r w:rsidRPr="001B2D37">
        <w:rPr>
          <w:rFonts w:ascii="Georgia" w:hAnsi="Georgia"/>
          <w:b/>
          <w:i/>
          <w:sz w:val="24"/>
          <w:szCs w:val="24"/>
          <w:u w:val="single"/>
        </w:rPr>
        <w:t xml:space="preserve"> görbét!</w:t>
      </w:r>
    </w:p>
    <w:p w:rsidR="0098081E" w:rsidRPr="001B2D37" w:rsidRDefault="0098081E" w:rsidP="001B2D37">
      <w:pPr>
        <w:pStyle w:val="Szvegtrzs3"/>
        <w:spacing w:line="360" w:lineRule="exact"/>
        <w:rPr>
          <w:rFonts w:ascii="Georgia" w:hAnsi="Georgia"/>
          <w:szCs w:val="24"/>
        </w:rPr>
      </w:pPr>
      <w:r w:rsidRPr="001B2D37">
        <w:rPr>
          <w:rFonts w:ascii="Georgia" w:hAnsi="Georgia"/>
          <w:szCs w:val="24"/>
        </w:rPr>
        <w:t xml:space="preserve">Az infláció és a munkanélküliség között kapcsolat áll fenn. A </w:t>
      </w:r>
      <w:proofErr w:type="spellStart"/>
      <w:r w:rsidRPr="001B2D37">
        <w:rPr>
          <w:rFonts w:ascii="Georgia" w:hAnsi="Georgia"/>
          <w:szCs w:val="24"/>
        </w:rPr>
        <w:t>Phillips-</w:t>
      </w:r>
      <w:proofErr w:type="spellEnd"/>
      <w:r w:rsidRPr="001B2D37">
        <w:rPr>
          <w:rFonts w:ascii="Georgia" w:hAnsi="Georgia"/>
          <w:szCs w:val="24"/>
        </w:rPr>
        <w:t xml:space="preserve"> görbe a munkanélküliségi ráta és az inflációs ráta közötti fordított arányosságot mutatja.</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Minél kisebb a munkanélküliségi ráta, annál magasabb az infláció, és viszont. Ez azt is jelenti, hogy a gazdaság e két jelenséget egyszerre nem képes megszüntetni sem. Ezzel támasztható alá az is, miszerint a gazdaságban egy alacsony mértékű infláció nem káros.</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Egyes közgazdások szerint ez csak rövidtávon érvényesül, és a munkanélküliséggel más egyéb dolgok vannak összefüggésben.</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62,Sorolja fel a pénz kialakulásának fázisait!</w:t>
      </w:r>
    </w:p>
    <w:p w:rsidR="0098081E" w:rsidRPr="001B2D37" w:rsidRDefault="0098081E" w:rsidP="001B2D37">
      <w:pPr>
        <w:numPr>
          <w:ilvl w:val="0"/>
          <w:numId w:val="12"/>
        </w:numPr>
        <w:spacing w:line="360" w:lineRule="exact"/>
        <w:jc w:val="both"/>
        <w:rPr>
          <w:rFonts w:ascii="Georgia" w:hAnsi="Georgia"/>
          <w:sz w:val="24"/>
          <w:szCs w:val="24"/>
        </w:rPr>
      </w:pPr>
      <w:r w:rsidRPr="001B2D37">
        <w:rPr>
          <w:rFonts w:ascii="Georgia" w:hAnsi="Georgia"/>
          <w:sz w:val="24"/>
          <w:szCs w:val="24"/>
        </w:rPr>
        <w:t>Árpénz- önálló használati értékkel bír</w:t>
      </w:r>
    </w:p>
    <w:p w:rsidR="0098081E" w:rsidRPr="001B2D37" w:rsidRDefault="0098081E" w:rsidP="001B2D37">
      <w:pPr>
        <w:numPr>
          <w:ilvl w:val="0"/>
          <w:numId w:val="12"/>
        </w:numPr>
        <w:spacing w:line="360" w:lineRule="exact"/>
        <w:jc w:val="both"/>
        <w:rPr>
          <w:rFonts w:ascii="Georgia" w:hAnsi="Georgia"/>
          <w:sz w:val="24"/>
          <w:szCs w:val="24"/>
        </w:rPr>
      </w:pPr>
      <w:r w:rsidRPr="001B2D37">
        <w:rPr>
          <w:rFonts w:ascii="Georgia" w:hAnsi="Georgia"/>
          <w:sz w:val="24"/>
          <w:szCs w:val="24"/>
        </w:rPr>
        <w:t>Javak cseréje</w:t>
      </w:r>
    </w:p>
    <w:p w:rsidR="0098081E" w:rsidRPr="001B2D37" w:rsidRDefault="0098081E" w:rsidP="001B2D37">
      <w:pPr>
        <w:numPr>
          <w:ilvl w:val="0"/>
          <w:numId w:val="12"/>
        </w:numPr>
        <w:spacing w:line="360" w:lineRule="exact"/>
        <w:jc w:val="both"/>
        <w:rPr>
          <w:rFonts w:ascii="Georgia" w:hAnsi="Georgia"/>
          <w:sz w:val="24"/>
          <w:szCs w:val="24"/>
        </w:rPr>
      </w:pPr>
      <w:r w:rsidRPr="001B2D37">
        <w:rPr>
          <w:rFonts w:ascii="Georgia" w:hAnsi="Georgia"/>
          <w:sz w:val="24"/>
          <w:szCs w:val="24"/>
        </w:rPr>
        <w:t>Aranypénz</w:t>
      </w:r>
    </w:p>
    <w:p w:rsidR="0098081E" w:rsidRPr="001B2D37" w:rsidRDefault="0098081E" w:rsidP="001B2D37">
      <w:pPr>
        <w:numPr>
          <w:ilvl w:val="0"/>
          <w:numId w:val="12"/>
        </w:numPr>
        <w:spacing w:line="360" w:lineRule="exact"/>
        <w:jc w:val="both"/>
        <w:rPr>
          <w:rFonts w:ascii="Georgia" w:hAnsi="Georgia"/>
          <w:sz w:val="24"/>
          <w:szCs w:val="24"/>
        </w:rPr>
      </w:pPr>
      <w:r w:rsidRPr="001B2D37">
        <w:rPr>
          <w:rFonts w:ascii="Georgia" w:hAnsi="Georgia"/>
          <w:sz w:val="24"/>
          <w:szCs w:val="24"/>
        </w:rPr>
        <w:t>Bankjegy</w:t>
      </w:r>
    </w:p>
    <w:p w:rsidR="0098081E" w:rsidRPr="001B2D37" w:rsidRDefault="0098081E" w:rsidP="001B2D37">
      <w:pPr>
        <w:numPr>
          <w:ilvl w:val="0"/>
          <w:numId w:val="12"/>
        </w:numPr>
        <w:spacing w:line="360" w:lineRule="exact"/>
        <w:jc w:val="both"/>
        <w:rPr>
          <w:rFonts w:ascii="Georgia" w:hAnsi="Georgia"/>
          <w:sz w:val="24"/>
          <w:szCs w:val="24"/>
        </w:rPr>
      </w:pPr>
      <w:r w:rsidRPr="001B2D37">
        <w:rPr>
          <w:rFonts w:ascii="Georgia" w:hAnsi="Georgia"/>
          <w:sz w:val="24"/>
          <w:szCs w:val="24"/>
        </w:rPr>
        <w:t>Bankszámlapénz</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 xml:space="preserve">Az önálló használati értékkel nem bíró pénz </w:t>
      </w:r>
      <w:proofErr w:type="gramStart"/>
      <w:r w:rsidRPr="001B2D37">
        <w:rPr>
          <w:rFonts w:ascii="Georgia" w:hAnsi="Georgia"/>
          <w:sz w:val="24"/>
          <w:szCs w:val="24"/>
        </w:rPr>
        <w:t>a</w:t>
      </w:r>
      <w:proofErr w:type="gramEnd"/>
      <w:r w:rsidRPr="001B2D37">
        <w:rPr>
          <w:rFonts w:ascii="Georgia" w:hAnsi="Georgia"/>
          <w:sz w:val="24"/>
          <w:szCs w:val="24"/>
        </w:rPr>
        <w:t xml:space="preserve"> elsősorban a szükségletek kielégítésének elősegítésére alkalmas.</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63, Milyen követelményeket kell teljesítenie a pénznek?</w:t>
      </w:r>
    </w:p>
    <w:p w:rsidR="0098081E" w:rsidRPr="001B2D37" w:rsidRDefault="0098081E" w:rsidP="001B2D37">
      <w:pPr>
        <w:numPr>
          <w:ilvl w:val="0"/>
          <w:numId w:val="13"/>
        </w:numPr>
        <w:spacing w:line="360" w:lineRule="exact"/>
        <w:jc w:val="both"/>
        <w:rPr>
          <w:rFonts w:ascii="Georgia" w:hAnsi="Georgia"/>
          <w:sz w:val="24"/>
          <w:szCs w:val="24"/>
        </w:rPr>
      </w:pPr>
      <w:r w:rsidRPr="001B2D37">
        <w:rPr>
          <w:rFonts w:ascii="Georgia" w:hAnsi="Georgia"/>
          <w:sz w:val="24"/>
          <w:szCs w:val="24"/>
        </w:rPr>
        <w:t>Szűkös jószágnak kell lennie</w:t>
      </w:r>
    </w:p>
    <w:p w:rsidR="0098081E" w:rsidRPr="001B2D37" w:rsidRDefault="0098081E" w:rsidP="001B2D37">
      <w:pPr>
        <w:numPr>
          <w:ilvl w:val="0"/>
          <w:numId w:val="13"/>
        </w:numPr>
        <w:spacing w:line="360" w:lineRule="exact"/>
        <w:jc w:val="both"/>
        <w:rPr>
          <w:rFonts w:ascii="Georgia" w:hAnsi="Georgia"/>
          <w:sz w:val="24"/>
          <w:szCs w:val="24"/>
        </w:rPr>
      </w:pPr>
      <w:r w:rsidRPr="001B2D37">
        <w:rPr>
          <w:rFonts w:ascii="Georgia" w:hAnsi="Georgia"/>
          <w:sz w:val="24"/>
          <w:szCs w:val="24"/>
        </w:rPr>
        <w:t>Értékállónak kell lennie</w:t>
      </w:r>
    </w:p>
    <w:p w:rsidR="0098081E" w:rsidRPr="001B2D37" w:rsidRDefault="0098081E" w:rsidP="001B2D37">
      <w:pPr>
        <w:numPr>
          <w:ilvl w:val="0"/>
          <w:numId w:val="13"/>
        </w:numPr>
        <w:spacing w:line="360" w:lineRule="exact"/>
        <w:jc w:val="both"/>
        <w:rPr>
          <w:rFonts w:ascii="Georgia" w:hAnsi="Georgia"/>
          <w:sz w:val="24"/>
          <w:szCs w:val="24"/>
        </w:rPr>
      </w:pPr>
      <w:r w:rsidRPr="001B2D37">
        <w:rPr>
          <w:rFonts w:ascii="Georgia" w:hAnsi="Georgia"/>
          <w:sz w:val="24"/>
          <w:szCs w:val="24"/>
        </w:rPr>
        <w:t>Általánosan elfogadottnak kell lennie</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64, A pénz funkciói a gazdaságban</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Forgalmi eszköz:</w:t>
      </w:r>
      <w:r w:rsidRPr="001B2D37">
        <w:rPr>
          <w:rFonts w:ascii="Georgia" w:hAnsi="Georgia"/>
          <w:b/>
          <w:sz w:val="24"/>
          <w:szCs w:val="24"/>
        </w:rPr>
        <w:t xml:space="preserve"> </w:t>
      </w:r>
      <w:r w:rsidRPr="001B2D37">
        <w:rPr>
          <w:rFonts w:ascii="Georgia" w:hAnsi="Georgia"/>
          <w:sz w:val="24"/>
          <w:szCs w:val="24"/>
        </w:rPr>
        <w:t>megkönnyíti az árucsere lebonyolítását.</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Fizetési eszköz:</w:t>
      </w:r>
      <w:r w:rsidRPr="001B2D37">
        <w:rPr>
          <w:rFonts w:ascii="Georgia" w:hAnsi="Georgia"/>
          <w:b/>
          <w:sz w:val="24"/>
          <w:szCs w:val="24"/>
        </w:rPr>
        <w:t xml:space="preserve"> </w:t>
      </w:r>
      <w:r w:rsidRPr="001B2D37">
        <w:rPr>
          <w:rFonts w:ascii="Georgia" w:hAnsi="Georgia"/>
          <w:sz w:val="24"/>
          <w:szCs w:val="24"/>
        </w:rPr>
        <w:t>Az áru és pénz mozgása különválik, vagy áttételessé válik, esetleg árumozgás egyáltalán nincs, pl. adózás esetén</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Felhalmozási eszköz:</w:t>
      </w:r>
      <w:r w:rsidRPr="001B2D37">
        <w:rPr>
          <w:rFonts w:ascii="Georgia" w:hAnsi="Georgia"/>
          <w:b/>
          <w:sz w:val="24"/>
          <w:szCs w:val="24"/>
        </w:rPr>
        <w:t xml:space="preserve"> </w:t>
      </w:r>
      <w:r w:rsidRPr="001B2D37">
        <w:rPr>
          <w:rFonts w:ascii="Georgia" w:hAnsi="Georgia"/>
          <w:sz w:val="24"/>
          <w:szCs w:val="24"/>
        </w:rPr>
        <w:t>Amennyiben a tulajdonosa annak egy részét nem költi el, hanem raktározza.</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Értékmérő eszköz:</w:t>
      </w:r>
      <w:r w:rsidRPr="001B2D37">
        <w:rPr>
          <w:rFonts w:ascii="Georgia" w:hAnsi="Georgia"/>
          <w:b/>
          <w:sz w:val="24"/>
          <w:szCs w:val="24"/>
        </w:rPr>
        <w:t xml:space="preserve"> </w:t>
      </w:r>
      <w:r w:rsidRPr="001B2D37">
        <w:rPr>
          <w:rFonts w:ascii="Georgia" w:hAnsi="Georgia"/>
          <w:sz w:val="24"/>
          <w:szCs w:val="24"/>
        </w:rPr>
        <w:t>A különböző javak és szolgáltatások árát pénzben fejezik ki.</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lastRenderedPageBreak/>
        <w:t>Nemzetközi fizetési eszköz:</w:t>
      </w:r>
      <w:r w:rsidRPr="001B2D37">
        <w:rPr>
          <w:rFonts w:ascii="Georgia" w:hAnsi="Georgia"/>
          <w:b/>
          <w:sz w:val="24"/>
          <w:szCs w:val="24"/>
        </w:rPr>
        <w:t xml:space="preserve"> </w:t>
      </w:r>
      <w:r w:rsidRPr="001B2D37">
        <w:rPr>
          <w:rFonts w:ascii="Georgia" w:hAnsi="Georgia"/>
          <w:sz w:val="24"/>
          <w:szCs w:val="24"/>
        </w:rPr>
        <w:t xml:space="preserve">Amennyiben nemzetközileg is érvényesül az elfogadás </w:t>
      </w:r>
      <w:proofErr w:type="spellStart"/>
      <w:r w:rsidRPr="001B2D37">
        <w:rPr>
          <w:rFonts w:ascii="Georgia" w:hAnsi="Georgia"/>
          <w:sz w:val="24"/>
          <w:szCs w:val="24"/>
        </w:rPr>
        <w:t>kritértiuma</w:t>
      </w:r>
      <w:proofErr w:type="spellEnd"/>
      <w:r w:rsidRPr="001B2D37">
        <w:rPr>
          <w:rFonts w:ascii="Georgia" w:hAnsi="Georgia"/>
          <w:sz w:val="24"/>
          <w:szCs w:val="24"/>
        </w:rPr>
        <w:t>, Régebben az arany, ma a kulcsvaluták, pl. USA dollár, Német márka, japán jen.</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65, Mitől függ a papírpénz vásárlóereje? A vásárlóerő és az árszínvonal összefüggése.</w:t>
      </w:r>
    </w:p>
    <w:p w:rsidR="0098081E" w:rsidRPr="001B2D37" w:rsidRDefault="0098081E" w:rsidP="001B2D37">
      <w:pPr>
        <w:pStyle w:val="Szvegtrzs3"/>
        <w:spacing w:line="360" w:lineRule="exact"/>
        <w:rPr>
          <w:rFonts w:ascii="Georgia" w:hAnsi="Georgia"/>
          <w:szCs w:val="24"/>
        </w:rPr>
      </w:pPr>
      <w:r w:rsidRPr="001B2D37">
        <w:rPr>
          <w:rFonts w:ascii="Georgia" w:hAnsi="Georgia"/>
          <w:szCs w:val="24"/>
        </w:rPr>
        <w:t>A pénz vásárlóereje azt fejezi ki, hogy egységnyi pénzmennyiséggel mennyi jószágtömeg vásárolható meg.</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 xml:space="preserve">Értékét a forgalomban lévő bankjegyek mennyiségének és az eladásra kínálat jószágmennyiség arányával kell biztosítani. Ennek értékállóságát törvények és a jegybank biztosítják. Ezt a </w:t>
      </w:r>
      <w:proofErr w:type="gramStart"/>
      <w:r w:rsidRPr="001B2D37">
        <w:rPr>
          <w:rFonts w:ascii="Georgia" w:hAnsi="Georgia"/>
          <w:sz w:val="24"/>
          <w:szCs w:val="24"/>
        </w:rPr>
        <w:t>pénz forgási</w:t>
      </w:r>
      <w:proofErr w:type="gramEnd"/>
      <w:r w:rsidRPr="001B2D37">
        <w:rPr>
          <w:rFonts w:ascii="Georgia" w:hAnsi="Georgia"/>
          <w:sz w:val="24"/>
          <w:szCs w:val="24"/>
        </w:rPr>
        <w:t xml:space="preserve"> sebessége is befolyásolja.</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 xml:space="preserve">Ha a jószágmennyiség értéke nem változik és növekszik a papírpénz mennyisége, akkor egységnyi pénzzel szemben kevesebb jószág áll, ezért a pénz értéke csökken. Ekkor az árszínvonal növekszik, mert megemelkednek az árak.  </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66,Miben áll a jegybank pénzteremtő tevékenysége?</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A jegybank maga a kizárólagos érme- és bankjegykibocsátó, e funkciója mellett akkor teremthet pénzt, ha devizát vásárol, aranyat vásárol, értékpapírt vásárol, hitelt nyújt.</w:t>
      </w:r>
    </w:p>
    <w:p w:rsidR="0098081E" w:rsidRPr="001B2D37" w:rsidRDefault="0098081E"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Ezek mindegyike azzal jár, hogy a jegybank trezorjából pénz kerül ki, ami bekerül a gazdaságba. Akkor kerül a gazdaságba, ha </w:t>
      </w:r>
      <w:r w:rsidR="00226075" w:rsidRPr="001B2D37">
        <w:rPr>
          <w:rFonts w:ascii="Georgia" w:hAnsi="Georgia"/>
          <w:sz w:val="24"/>
          <w:szCs w:val="24"/>
        </w:rPr>
        <w:t>már kikerül</w:t>
      </w:r>
      <w:r w:rsidRPr="001B2D37">
        <w:rPr>
          <w:rFonts w:ascii="Georgia" w:hAnsi="Georgia"/>
          <w:sz w:val="24"/>
          <w:szCs w:val="24"/>
        </w:rPr>
        <w:t xml:space="preserve">, </w:t>
      </w:r>
      <w:r w:rsidR="00226075" w:rsidRPr="001B2D37">
        <w:rPr>
          <w:rFonts w:ascii="Georgia" w:hAnsi="Georgia"/>
          <w:sz w:val="24"/>
          <w:szCs w:val="24"/>
        </w:rPr>
        <w:t>mert a</w:t>
      </w:r>
      <w:r w:rsidRPr="001B2D37">
        <w:rPr>
          <w:rFonts w:ascii="Georgia" w:hAnsi="Georgia"/>
          <w:sz w:val="24"/>
          <w:szCs w:val="24"/>
        </w:rPr>
        <w:t xml:space="preserve"> jegybank nem szereplője a gazdaságnak.</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67, Mutassa be a kereskedelmi bankok pénzteremtését!</w:t>
      </w:r>
    </w:p>
    <w:p w:rsidR="0098081E" w:rsidRPr="001B2D37" w:rsidRDefault="0098081E" w:rsidP="001B2D37">
      <w:pPr>
        <w:pStyle w:val="Szvegtrzs3"/>
        <w:spacing w:line="360" w:lineRule="exact"/>
        <w:rPr>
          <w:rFonts w:ascii="Georgia" w:hAnsi="Georgia"/>
          <w:szCs w:val="24"/>
        </w:rPr>
      </w:pPr>
      <w:r w:rsidRPr="001B2D37">
        <w:rPr>
          <w:rFonts w:ascii="Georgia" w:hAnsi="Georgia"/>
          <w:szCs w:val="24"/>
        </w:rPr>
        <w:t>Betétállományuk és az ahhoz tartozó kötelező tartalék között mutatkozó különbség, mint kölcsönözhető pénzmennyiség révén teremtenek pénzt a gazdaság számára.</w:t>
      </w:r>
    </w:p>
    <w:p w:rsidR="0098081E" w:rsidRPr="001B2D37" w:rsidRDefault="0098081E" w:rsidP="001B2D37">
      <w:pPr>
        <w:spacing w:line="360" w:lineRule="exact"/>
        <w:jc w:val="both"/>
        <w:rPr>
          <w:rFonts w:ascii="Georgia" w:hAnsi="Georgia"/>
          <w:sz w:val="24"/>
          <w:szCs w:val="24"/>
        </w:rPr>
      </w:pPr>
      <w:r w:rsidRPr="001B2D37">
        <w:rPr>
          <w:rFonts w:ascii="Georgia" w:hAnsi="Georgia"/>
          <w:sz w:val="24"/>
          <w:szCs w:val="24"/>
        </w:rPr>
        <w:t xml:space="preserve">A kereskedelmi bank a nála elhelyezett betétállomány egy részét kikölcsönözheti, mert a tapasztalat azt mutatja, hogy a betéttulajdonosok csak a betétek egy kis részét kívánják felvenni. Védelmük érdekében a központi bank azonban előírja, hogy a kereskedelmi bankok a betétállományuk hány százalékát kötelesek a követelések kielégítése érdekében tartalékolni. Ez a </w:t>
      </w:r>
      <w:r w:rsidRPr="001B2D37">
        <w:rPr>
          <w:rFonts w:ascii="Georgia" w:hAnsi="Georgia"/>
          <w:i/>
          <w:sz w:val="24"/>
          <w:szCs w:val="24"/>
          <w:u w:val="single"/>
        </w:rPr>
        <w:t>kötelező tartalékráta előírás.</w:t>
      </w:r>
      <w:r w:rsidRPr="001B2D37">
        <w:rPr>
          <w:rFonts w:ascii="Georgia" w:hAnsi="Georgia"/>
          <w:b/>
          <w:sz w:val="24"/>
          <w:szCs w:val="24"/>
        </w:rPr>
        <w:t xml:space="preserve"> </w:t>
      </w:r>
      <w:r w:rsidRPr="001B2D37">
        <w:rPr>
          <w:rFonts w:ascii="Georgia" w:hAnsi="Georgia"/>
          <w:sz w:val="24"/>
          <w:szCs w:val="24"/>
        </w:rPr>
        <w:t>A fennmaradó összeg azonban kölcsönözhető. Példa: Négy bank van. A bankból felvesz valaki 100 forintot. Beteszi B bankba. B bank kapott 1000 Forintot. Ebből ő 800-at kölcsönözhet. A következő bank már csak 640-et, és így tovább. De végül annak ellenére, hogy csak 1000 Forint friss pénz áramlott, van 800++640+512 forint. Magasabb tartalékráta esetén kisebb, alacsonyabb tartalékráta esetén magasabb a növekmény.</w:t>
      </w:r>
    </w:p>
    <w:p w:rsidR="006D6B14" w:rsidRDefault="006D6B14">
      <w:pPr>
        <w:spacing w:line="360" w:lineRule="exact"/>
        <w:rPr>
          <w:rFonts w:ascii="Georgia" w:hAnsi="Georgia"/>
          <w:i/>
          <w:sz w:val="24"/>
          <w:szCs w:val="24"/>
          <w:u w:val="single"/>
        </w:rPr>
      </w:pPr>
      <w:r>
        <w:rPr>
          <w:rFonts w:ascii="Georgia" w:hAnsi="Georgia"/>
          <w:i/>
          <w:sz w:val="24"/>
          <w:szCs w:val="24"/>
          <w:u w:val="single"/>
        </w:rPr>
        <w:br w:type="page"/>
      </w: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68, Mit jelent a kétszintű bankrendszer?</w:t>
      </w:r>
    </w:p>
    <w:p w:rsidR="0098081E" w:rsidRPr="001B2D37" w:rsidRDefault="0098081E" w:rsidP="001B2D37">
      <w:pPr>
        <w:pStyle w:val="Szvegtrzs3"/>
        <w:spacing w:line="360" w:lineRule="exact"/>
        <w:rPr>
          <w:rFonts w:ascii="Georgia" w:hAnsi="Georgia"/>
          <w:szCs w:val="24"/>
        </w:rPr>
      </w:pPr>
      <w:r w:rsidRPr="001B2D37">
        <w:rPr>
          <w:rFonts w:ascii="Georgia" w:hAnsi="Georgia"/>
          <w:szCs w:val="24"/>
        </w:rPr>
        <w:t>A központi bankokból és a kereskedelmi bankokból álló bankrendszer a kétszintű bankrendszer. Ebben a jegybanki és kereskedelmi banki funkciók élesen elkülönülnek.</w:t>
      </w:r>
    </w:p>
    <w:p w:rsidR="0098081E" w:rsidRPr="001B2D37" w:rsidRDefault="0098081E" w:rsidP="001B2D37">
      <w:pPr>
        <w:spacing w:line="360" w:lineRule="exact"/>
        <w:jc w:val="both"/>
        <w:rPr>
          <w:rFonts w:ascii="Georgia" w:hAnsi="Georgia"/>
          <w:i/>
          <w:sz w:val="24"/>
          <w:szCs w:val="24"/>
          <w:u w:val="single"/>
        </w:rPr>
      </w:pPr>
    </w:p>
    <w:p w:rsidR="0098081E" w:rsidRPr="001B2D37" w:rsidRDefault="0098081E" w:rsidP="001B2D37">
      <w:pPr>
        <w:spacing w:line="360" w:lineRule="exact"/>
        <w:jc w:val="both"/>
        <w:rPr>
          <w:rFonts w:ascii="Georgia" w:hAnsi="Georgia"/>
          <w:b/>
          <w:i/>
          <w:sz w:val="24"/>
          <w:szCs w:val="24"/>
          <w:u w:val="single"/>
        </w:rPr>
      </w:pPr>
      <w:r w:rsidRPr="001B2D37">
        <w:rPr>
          <w:rFonts w:ascii="Georgia" w:hAnsi="Georgia"/>
          <w:b/>
          <w:i/>
          <w:sz w:val="24"/>
          <w:szCs w:val="24"/>
          <w:u w:val="single"/>
        </w:rPr>
        <w:t>69, Mi a részvény? Mi a kötvény?</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A részvény:</w:t>
      </w:r>
      <w:r w:rsidRPr="001B2D37">
        <w:rPr>
          <w:rFonts w:ascii="Georgia" w:hAnsi="Georgia"/>
          <w:b/>
          <w:sz w:val="24"/>
          <w:szCs w:val="24"/>
        </w:rPr>
        <w:t xml:space="preserve"> </w:t>
      </w:r>
      <w:r w:rsidRPr="001B2D37">
        <w:rPr>
          <w:rFonts w:ascii="Georgia" w:hAnsi="Georgia"/>
          <w:sz w:val="24"/>
          <w:szCs w:val="24"/>
        </w:rPr>
        <w:t xml:space="preserve">Egy részvénytársasági formában működő üzleti szervezet alaptőkéjének meghatározott hányada. </w:t>
      </w:r>
      <w:r w:rsidRPr="001B2D37">
        <w:rPr>
          <w:rFonts w:ascii="Georgia" w:hAnsi="Georgia"/>
          <w:sz w:val="24"/>
          <w:szCs w:val="24"/>
          <w:u w:val="single"/>
        </w:rPr>
        <w:t>Tulajdonosa</w:t>
      </w:r>
      <w:r w:rsidRPr="001B2D37">
        <w:rPr>
          <w:rFonts w:ascii="Georgia" w:hAnsi="Georgia"/>
          <w:sz w:val="24"/>
          <w:szCs w:val="24"/>
        </w:rPr>
        <w:t xml:space="preserve"> vagyoni, részvénytársasági és egyéb jogokkal rendelkezik. A </w:t>
      </w:r>
      <w:r w:rsidRPr="001B2D37">
        <w:rPr>
          <w:rFonts w:ascii="Georgia" w:hAnsi="Georgia"/>
          <w:sz w:val="24"/>
          <w:szCs w:val="24"/>
          <w:u w:val="single"/>
        </w:rPr>
        <w:t>vagyoni jog</w:t>
      </w:r>
      <w:r w:rsidRPr="001B2D37">
        <w:rPr>
          <w:rFonts w:ascii="Georgia" w:hAnsi="Georgia"/>
          <w:sz w:val="24"/>
          <w:szCs w:val="24"/>
        </w:rPr>
        <w:t xml:space="preserve"> elsősorban az osztalékra való jogosultságot jelenti, a tagsági jogot a részvény tulajdonosa a társaság közgyűlésén gyakorolhatja. A </w:t>
      </w:r>
      <w:r w:rsidRPr="001B2D37">
        <w:rPr>
          <w:rFonts w:ascii="Georgia" w:hAnsi="Georgia"/>
          <w:sz w:val="24"/>
          <w:szCs w:val="24"/>
          <w:u w:val="single"/>
        </w:rPr>
        <w:t>közgyűlésen résztvevők</w:t>
      </w:r>
      <w:r w:rsidRPr="001B2D37">
        <w:rPr>
          <w:rFonts w:ascii="Georgia" w:hAnsi="Georgia"/>
          <w:sz w:val="24"/>
          <w:szCs w:val="24"/>
        </w:rPr>
        <w:t xml:space="preserve"> a tulajdonukban lévő részvények mennyiségének megfelelően gyakorolhatják szavazati jogukat. A </w:t>
      </w:r>
      <w:r w:rsidRPr="001B2D37">
        <w:rPr>
          <w:rFonts w:ascii="Georgia" w:hAnsi="Georgia"/>
          <w:sz w:val="24"/>
          <w:szCs w:val="24"/>
          <w:u w:val="single"/>
        </w:rPr>
        <w:t>részvény megvásárlásával</w:t>
      </w:r>
      <w:r w:rsidRPr="001B2D37">
        <w:rPr>
          <w:rFonts w:ascii="Georgia" w:hAnsi="Georgia"/>
          <w:sz w:val="24"/>
          <w:szCs w:val="24"/>
        </w:rPr>
        <w:t xml:space="preserve"> a vevő résztulajdonossá válik, befektetett tőkéjét azonban csak a részvény értékesítésével kaphatja vissza, illetve a társaság felszámolása esetén jogosult a részvényre jutó úgynevezett </w:t>
      </w:r>
      <w:proofErr w:type="spellStart"/>
      <w:r w:rsidRPr="001B2D37">
        <w:rPr>
          <w:rFonts w:ascii="Georgia" w:hAnsi="Georgia"/>
          <w:sz w:val="24"/>
          <w:szCs w:val="24"/>
        </w:rPr>
        <w:t>likvidációs</w:t>
      </w:r>
      <w:proofErr w:type="spellEnd"/>
      <w:r w:rsidRPr="001B2D37">
        <w:rPr>
          <w:rFonts w:ascii="Georgia" w:hAnsi="Georgia"/>
          <w:sz w:val="24"/>
          <w:szCs w:val="24"/>
        </w:rPr>
        <w:t xml:space="preserve"> hányadra.</w:t>
      </w:r>
    </w:p>
    <w:p w:rsidR="0098081E" w:rsidRPr="001B2D37" w:rsidRDefault="0098081E" w:rsidP="001B2D37">
      <w:pPr>
        <w:spacing w:line="360" w:lineRule="exact"/>
        <w:jc w:val="both"/>
        <w:rPr>
          <w:rFonts w:ascii="Georgia" w:hAnsi="Georgia"/>
          <w:sz w:val="24"/>
          <w:szCs w:val="24"/>
        </w:rPr>
      </w:pPr>
      <w:r w:rsidRPr="001B2D37">
        <w:rPr>
          <w:rFonts w:ascii="Georgia" w:hAnsi="Georgia"/>
          <w:i/>
          <w:sz w:val="24"/>
          <w:szCs w:val="24"/>
          <w:u w:val="single"/>
        </w:rPr>
        <w:t>A kötvény:</w:t>
      </w:r>
      <w:r w:rsidRPr="001B2D37">
        <w:rPr>
          <w:rFonts w:ascii="Georgia" w:hAnsi="Georgia"/>
          <w:b/>
          <w:sz w:val="24"/>
          <w:szCs w:val="24"/>
        </w:rPr>
        <w:t xml:space="preserve"> </w:t>
      </w:r>
      <w:r w:rsidRPr="001B2D37">
        <w:rPr>
          <w:rFonts w:ascii="Georgia" w:hAnsi="Georgia"/>
          <w:sz w:val="24"/>
          <w:szCs w:val="24"/>
        </w:rPr>
        <w:t>Hosszabb időre – 3- 20 évre – szóló hitelviszonyt megtestesítő értékpapír. A hitelező jogosult kamatra, és a kötvény lejáratakor visszakapja tőkéjét. Kötvényeket kibocsáthat az állam, az önkormányzatok és a gazdálkodó szervezetek. Van névértéke és kibocsátási értéke, ami a névértéktől eltérhet. Az adósnak a lejárat napjáig a névértéket kell visszafizetnie. A kötvény kibocsátását követő adásvétele során piaci árfolyama van, mely nem azonos sem a kibocsátási, sem pedig a névértékkel, azt piaci tényezők befolyásolják. Befolyásolja a piaci kamatláb alakulása, a kötvények árfolyama a kamatlábbal ellentétes irányban változik.</w:t>
      </w:r>
    </w:p>
    <w:p w:rsidR="00226075" w:rsidRPr="001B2D37" w:rsidRDefault="00226075" w:rsidP="001B2D37">
      <w:pPr>
        <w:spacing w:line="360" w:lineRule="exact"/>
        <w:jc w:val="both"/>
        <w:rPr>
          <w:rFonts w:ascii="Georgia" w:hAnsi="Georgia"/>
          <w:sz w:val="24"/>
          <w:szCs w:val="24"/>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70, Mi befolyásolja a kötvény és a részvény tőzsdei árfolyamát?</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 részvény esetén a hozamot az osztalék jelenti elsősorban. Ez nagyságát tekintve bizonytalan és a részvény értékesíthetősége is nagyban függ az osztalék várható jövőbeni alakulásától.</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 részvény árfolyamát befolyásolja:</w:t>
      </w:r>
    </w:p>
    <w:p w:rsidR="00226075" w:rsidRPr="001B2D37" w:rsidRDefault="00226075" w:rsidP="001B2D37">
      <w:pPr>
        <w:pStyle w:val="Listaszerbekezds"/>
        <w:numPr>
          <w:ilvl w:val="0"/>
          <w:numId w:val="15"/>
        </w:numPr>
        <w:tabs>
          <w:tab w:val="left" w:pos="709"/>
        </w:tabs>
        <w:spacing w:line="360" w:lineRule="exact"/>
        <w:rPr>
          <w:rFonts w:ascii="Georgia" w:hAnsi="Georgia"/>
          <w:sz w:val="24"/>
          <w:szCs w:val="24"/>
        </w:rPr>
      </w:pPr>
      <w:r w:rsidRPr="001B2D37">
        <w:rPr>
          <w:rFonts w:ascii="Georgia" w:hAnsi="Georgia"/>
          <w:sz w:val="24"/>
          <w:szCs w:val="24"/>
        </w:rPr>
        <w:t xml:space="preserve">gazdaság általános állapota, </w:t>
      </w:r>
      <w:proofErr w:type="gramStart"/>
      <w:r w:rsidRPr="001B2D37">
        <w:rPr>
          <w:rFonts w:ascii="Georgia" w:hAnsi="Georgia"/>
          <w:sz w:val="24"/>
          <w:szCs w:val="24"/>
        </w:rPr>
        <w:t>jövőbeni  kilátásai</w:t>
      </w:r>
      <w:proofErr w:type="gramEnd"/>
    </w:p>
    <w:p w:rsidR="00226075" w:rsidRPr="001B2D37" w:rsidRDefault="00226075" w:rsidP="001B2D37">
      <w:pPr>
        <w:numPr>
          <w:ilvl w:val="0"/>
          <w:numId w:val="15"/>
        </w:numPr>
        <w:tabs>
          <w:tab w:val="left" w:pos="567"/>
        </w:tabs>
        <w:spacing w:line="360" w:lineRule="exact"/>
        <w:rPr>
          <w:rFonts w:ascii="Georgia" w:hAnsi="Georgia"/>
          <w:sz w:val="24"/>
          <w:szCs w:val="24"/>
        </w:rPr>
      </w:pPr>
      <w:r w:rsidRPr="001B2D37">
        <w:rPr>
          <w:rFonts w:ascii="Georgia" w:hAnsi="Georgia"/>
          <w:sz w:val="24"/>
          <w:szCs w:val="24"/>
        </w:rPr>
        <w:t>más befektetési lehetőségek hozamának alakulása</w:t>
      </w:r>
    </w:p>
    <w:p w:rsidR="00226075" w:rsidRPr="001B2D37" w:rsidRDefault="00226075" w:rsidP="001B2D37">
      <w:pPr>
        <w:numPr>
          <w:ilvl w:val="0"/>
          <w:numId w:val="15"/>
        </w:numPr>
        <w:tabs>
          <w:tab w:val="left" w:pos="567"/>
        </w:tabs>
        <w:spacing w:line="360" w:lineRule="exact"/>
        <w:rPr>
          <w:rFonts w:ascii="Georgia" w:hAnsi="Georgia"/>
          <w:sz w:val="24"/>
          <w:szCs w:val="24"/>
        </w:rPr>
      </w:pPr>
      <w:r w:rsidRPr="001B2D37">
        <w:rPr>
          <w:rFonts w:ascii="Georgia" w:hAnsi="Georgia"/>
          <w:sz w:val="24"/>
          <w:szCs w:val="24"/>
        </w:rPr>
        <w:t>iránta mutatkozó kereslet</w:t>
      </w:r>
    </w:p>
    <w:p w:rsidR="00226075" w:rsidRPr="001B2D37" w:rsidRDefault="00226075" w:rsidP="001B2D37">
      <w:pPr>
        <w:numPr>
          <w:ilvl w:val="0"/>
          <w:numId w:val="15"/>
        </w:numPr>
        <w:tabs>
          <w:tab w:val="left" w:pos="567"/>
        </w:tabs>
        <w:spacing w:line="360" w:lineRule="exact"/>
        <w:rPr>
          <w:rFonts w:ascii="Georgia" w:hAnsi="Georgia"/>
          <w:sz w:val="24"/>
          <w:szCs w:val="24"/>
        </w:rPr>
      </w:pPr>
      <w:r w:rsidRPr="001B2D37">
        <w:rPr>
          <w:rFonts w:ascii="Georgia" w:hAnsi="Georgia"/>
          <w:sz w:val="24"/>
          <w:szCs w:val="24"/>
        </w:rPr>
        <w:t>kínálat alakulása</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Kötvényvásárlás: Kevésbé kockázatos, a fix kamatok és tőketörlesztés előre meghatározottak. Ez kisebb hozammal, viszont kisebb kockázattal is jár.</w:t>
      </w:r>
    </w:p>
    <w:p w:rsidR="006D6B14" w:rsidRDefault="006D6B14">
      <w:pPr>
        <w:spacing w:line="360" w:lineRule="exact"/>
        <w:rPr>
          <w:rFonts w:ascii="Georgia" w:hAnsi="Georgia"/>
          <w:i/>
          <w:sz w:val="24"/>
          <w:szCs w:val="24"/>
          <w:u w:val="single"/>
        </w:rPr>
      </w:pPr>
      <w:r>
        <w:rPr>
          <w:rFonts w:ascii="Georgia" w:hAnsi="Georgia"/>
          <w:i/>
          <w:sz w:val="24"/>
          <w:szCs w:val="24"/>
          <w:u w:val="single"/>
        </w:rPr>
        <w:br w:type="page"/>
      </w: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71, Értéktőzsde, és tőzsdei ügyletek. A tőzsde helye a piaci mechanizmusban.</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Az értéktőzsde az értékpapírok koncentrált piaca. Lehetőséget biztosít az értékpapír- kínálat- kereslet találkozására. Tőzsde nélkül az értékpapírok adásvétele sokkal nehézkesebb lenne, romlana az értékpapírok forgalomképessége.</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Csak tőzsdetagok vehetnek rajta részt, illetve az általuk meghatározott alkuszok, a brókerek bonyolíthatnak le üzleteket rajta. A befektetők a bróker cégeknek adott megbízás alapján vásárolhatnak, eladhatnak. A tőzsde működését a tőzsdetagok által elfogadott részletes előírások szabályozzák. Emellett állami felügyelet is érvényesül a tőzsdén.</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 számítógépek egyre nagyobb szerepet játszanak itt is. Terjed az értékpapírok elektronikus kereskedelme.</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 tőzsdei ügyletek lehetnek:</w:t>
      </w:r>
    </w:p>
    <w:p w:rsidR="00226075" w:rsidRPr="001B2D37" w:rsidRDefault="00226075" w:rsidP="001B2D37">
      <w:pPr>
        <w:numPr>
          <w:ilvl w:val="0"/>
          <w:numId w:val="14"/>
        </w:numPr>
        <w:spacing w:line="360" w:lineRule="exact"/>
        <w:jc w:val="both"/>
        <w:rPr>
          <w:rFonts w:ascii="Georgia" w:hAnsi="Georgia"/>
          <w:sz w:val="24"/>
          <w:szCs w:val="24"/>
        </w:rPr>
      </w:pPr>
      <w:r w:rsidRPr="001B2D37">
        <w:rPr>
          <w:rFonts w:ascii="Georgia" w:hAnsi="Georgia"/>
          <w:sz w:val="24"/>
          <w:szCs w:val="24"/>
        </w:rPr>
        <w:t xml:space="preserve">Azonnali: az ügyletek egy- két napon belül megvalósulnak. </w:t>
      </w:r>
    </w:p>
    <w:p w:rsidR="00226075" w:rsidRPr="001B2D37" w:rsidRDefault="00704898" w:rsidP="001B2D37">
      <w:pPr>
        <w:numPr>
          <w:ilvl w:val="0"/>
          <w:numId w:val="14"/>
        </w:numPr>
        <w:spacing w:line="360" w:lineRule="exact"/>
        <w:jc w:val="both"/>
        <w:rPr>
          <w:rFonts w:ascii="Georgia" w:hAnsi="Georgia"/>
          <w:sz w:val="24"/>
          <w:szCs w:val="24"/>
        </w:rPr>
      </w:pPr>
      <w:r w:rsidRPr="001B2D37">
        <w:rPr>
          <w:rFonts w:ascii="Georgia" w:hAnsi="Georgia"/>
          <w:sz w:val="24"/>
          <w:szCs w:val="24"/>
        </w:rPr>
        <w:t>Hat</w:t>
      </w:r>
      <w:r w:rsidR="00226075" w:rsidRPr="001B2D37">
        <w:rPr>
          <w:rFonts w:ascii="Georgia" w:hAnsi="Georgia"/>
          <w:sz w:val="24"/>
          <w:szCs w:val="24"/>
        </w:rPr>
        <w:t xml:space="preserve">áridősek: az ügyletek során a felek megállapodnak az árban és abban, hogy a teljesítésre milyen későbbi időpontig kerül sor. </w:t>
      </w:r>
    </w:p>
    <w:p w:rsidR="00226075" w:rsidRPr="001B2D37" w:rsidRDefault="00226075" w:rsidP="001B2D37">
      <w:pPr>
        <w:numPr>
          <w:ilvl w:val="0"/>
          <w:numId w:val="14"/>
        </w:numPr>
        <w:spacing w:line="360" w:lineRule="exact"/>
        <w:jc w:val="both"/>
        <w:rPr>
          <w:rFonts w:ascii="Georgia" w:hAnsi="Georgia"/>
          <w:sz w:val="24"/>
          <w:szCs w:val="24"/>
        </w:rPr>
      </w:pPr>
      <w:r w:rsidRPr="001B2D37">
        <w:rPr>
          <w:rFonts w:ascii="Georgia" w:hAnsi="Georgia"/>
          <w:sz w:val="24"/>
          <w:szCs w:val="24"/>
        </w:rPr>
        <w:t>Opciósak: az ügyletek során a felek kölcsönösen vételi, illetve eladási jogosultságot szereznek, illetve kötelezettséget vállalnak.</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 xml:space="preserve">A tőzsde helye a piaci mechanizmusban: Ha egy adott cég részvényeinek ára leesik, akkor az olyan hatással lehet, hogy a részvényeket eladják alacsony áron, mert félnek, hogy tovább esik az árfolyama. Ekkor a befektetők nem fektetnek be az adott cégbe, és a cég kénytelen árait lejjebb vinni. Ez </w:t>
      </w:r>
      <w:proofErr w:type="spellStart"/>
      <w:r w:rsidRPr="001B2D37">
        <w:rPr>
          <w:rFonts w:ascii="Georgia" w:hAnsi="Georgia"/>
          <w:sz w:val="24"/>
          <w:szCs w:val="24"/>
        </w:rPr>
        <w:t>túlkeresletet</w:t>
      </w:r>
      <w:proofErr w:type="spellEnd"/>
      <w:r w:rsidRPr="001B2D37">
        <w:rPr>
          <w:rFonts w:ascii="Georgia" w:hAnsi="Georgia"/>
          <w:sz w:val="24"/>
          <w:szCs w:val="24"/>
        </w:rPr>
        <w:t xml:space="preserve"> eredményez az adott termékre. A termelő ekkor megint elkezdhet többet termelni, így lassan helyre áll a rend.</w:t>
      </w:r>
    </w:p>
    <w:p w:rsidR="00226075" w:rsidRPr="001B2D37" w:rsidRDefault="00226075" w:rsidP="001B2D37">
      <w:pPr>
        <w:spacing w:line="360" w:lineRule="exact"/>
        <w:jc w:val="both"/>
        <w:rPr>
          <w:rFonts w:ascii="Georgia" w:hAnsi="Georgia"/>
          <w:i/>
          <w:sz w:val="24"/>
          <w:szCs w:val="24"/>
          <w:u w:val="single"/>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72, Mi határozza meg a gazdaság pénzszükségletét?</w:t>
      </w:r>
    </w:p>
    <w:p w:rsidR="00226075" w:rsidRPr="001B2D37" w:rsidRDefault="00704898" w:rsidP="001B2D37">
      <w:pPr>
        <w:pStyle w:val="Cmsor1"/>
        <w:spacing w:line="360" w:lineRule="exact"/>
        <w:rPr>
          <w:rFonts w:ascii="Georgia" w:hAnsi="Georgia"/>
          <w:szCs w:val="24"/>
        </w:rPr>
      </w:pPr>
      <w:r w:rsidRPr="001B2D37">
        <w:rPr>
          <w:rFonts w:ascii="Georgia" w:hAnsi="Georgia"/>
          <w:szCs w:val="24"/>
        </w:rPr>
        <w:t>A monetáris (</w:t>
      </w:r>
      <w:r w:rsidR="00226075" w:rsidRPr="001B2D37">
        <w:rPr>
          <w:rFonts w:ascii="Georgia" w:hAnsi="Georgia"/>
          <w:szCs w:val="24"/>
        </w:rPr>
        <w:t xml:space="preserve">pénzügyi) politika eszközei két csoportba sorolhatók. A piaci mechanizmus működésébe illeszkedő </w:t>
      </w:r>
      <w:proofErr w:type="spellStart"/>
      <w:r w:rsidR="00226075" w:rsidRPr="001B2D37">
        <w:rPr>
          <w:rFonts w:ascii="Georgia" w:hAnsi="Georgia"/>
          <w:szCs w:val="24"/>
        </w:rPr>
        <w:t>piackonform</w:t>
      </w:r>
      <w:proofErr w:type="spellEnd"/>
      <w:r w:rsidR="00226075" w:rsidRPr="001B2D37">
        <w:rPr>
          <w:rFonts w:ascii="Georgia" w:hAnsi="Georgia"/>
          <w:szCs w:val="24"/>
        </w:rPr>
        <w:t xml:space="preserve"> eszközök:</w:t>
      </w:r>
    </w:p>
    <w:p w:rsidR="00226075" w:rsidRPr="001B2D37" w:rsidRDefault="00226075" w:rsidP="001B2D37">
      <w:pPr>
        <w:spacing w:line="360" w:lineRule="exact"/>
        <w:rPr>
          <w:rFonts w:ascii="Georgia" w:hAnsi="Georgia"/>
          <w:sz w:val="24"/>
          <w:szCs w:val="24"/>
        </w:rPr>
      </w:pPr>
      <w:r w:rsidRPr="001B2D37">
        <w:rPr>
          <w:rFonts w:ascii="Georgia" w:hAnsi="Georgia"/>
          <w:sz w:val="24"/>
          <w:szCs w:val="24"/>
        </w:rPr>
        <w:t>A diszkontpolitika a központi bank által a kereskedelmi bankoknak nyújtott hitelek kamatának meghatározásával.</w:t>
      </w:r>
    </w:p>
    <w:p w:rsidR="00226075" w:rsidRPr="001B2D37" w:rsidRDefault="00226075" w:rsidP="001B2D37">
      <w:pPr>
        <w:pStyle w:val="Cmsor1"/>
        <w:spacing w:line="360" w:lineRule="exact"/>
        <w:rPr>
          <w:rFonts w:ascii="Georgia" w:hAnsi="Georgia"/>
          <w:szCs w:val="24"/>
        </w:rPr>
      </w:pPr>
      <w:r w:rsidRPr="001B2D37">
        <w:rPr>
          <w:rFonts w:ascii="Georgia" w:hAnsi="Georgia"/>
          <w:szCs w:val="24"/>
        </w:rPr>
        <w:t>A nyíltpiaci műveletek során a központi bank állami értékpapírok, többnyire államkötvények vásárlásával, vagy eladásával befolyásolja a gazdaság pénzellátását.</w:t>
      </w:r>
    </w:p>
    <w:p w:rsidR="00226075" w:rsidRPr="001B2D37" w:rsidRDefault="00226075" w:rsidP="001B2D37">
      <w:pPr>
        <w:pStyle w:val="Cmsor1"/>
        <w:spacing w:line="360" w:lineRule="exact"/>
        <w:rPr>
          <w:rFonts w:ascii="Georgia" w:hAnsi="Georgia"/>
          <w:szCs w:val="24"/>
        </w:rPr>
      </w:pPr>
      <w:r w:rsidRPr="001B2D37">
        <w:rPr>
          <w:rFonts w:ascii="Georgia" w:hAnsi="Georgia"/>
          <w:szCs w:val="24"/>
        </w:rPr>
        <w:t>A gazdaság pénzellátását befolyásoló adminisztratív jellegű eszközök:</w:t>
      </w:r>
    </w:p>
    <w:p w:rsidR="00226075" w:rsidRPr="001B2D37" w:rsidRDefault="00226075" w:rsidP="001B2D37">
      <w:pPr>
        <w:spacing w:line="360" w:lineRule="exact"/>
        <w:rPr>
          <w:rFonts w:ascii="Georgia" w:hAnsi="Georgia"/>
          <w:sz w:val="24"/>
          <w:szCs w:val="24"/>
        </w:rPr>
      </w:pPr>
      <w:r w:rsidRPr="001B2D37">
        <w:rPr>
          <w:rFonts w:ascii="Georgia" w:hAnsi="Georgia"/>
          <w:sz w:val="24"/>
          <w:szCs w:val="24"/>
        </w:rPr>
        <w:t>Kötelező tartalékráta előírás alkalmazásával a központi bank meghatározza, hogy a kereskedelmi bankok betétállományuk hány százalékát kötelesek tartalékolni.</w:t>
      </w:r>
    </w:p>
    <w:p w:rsidR="00226075" w:rsidRPr="001B2D37" w:rsidRDefault="00226075" w:rsidP="001B2D37">
      <w:pPr>
        <w:pStyle w:val="Cmsor1"/>
        <w:spacing w:line="360" w:lineRule="exact"/>
        <w:rPr>
          <w:rFonts w:ascii="Georgia" w:hAnsi="Georgia"/>
          <w:szCs w:val="24"/>
        </w:rPr>
      </w:pPr>
      <w:r w:rsidRPr="001B2D37">
        <w:rPr>
          <w:rFonts w:ascii="Georgia" w:hAnsi="Georgia"/>
          <w:szCs w:val="24"/>
        </w:rPr>
        <w:t xml:space="preserve">A kamatpolitikával a központi bank közvetlenül a kereskedelmi bankok által fogadott betétek, vagy nyújtott </w:t>
      </w:r>
      <w:r w:rsidR="00704898" w:rsidRPr="001B2D37">
        <w:rPr>
          <w:rFonts w:ascii="Georgia" w:hAnsi="Georgia"/>
          <w:szCs w:val="24"/>
        </w:rPr>
        <w:t>hitelek kamatait befolyásolja. (</w:t>
      </w:r>
      <w:r w:rsidRPr="001B2D37">
        <w:rPr>
          <w:rFonts w:ascii="Georgia" w:hAnsi="Georgia"/>
          <w:szCs w:val="24"/>
        </w:rPr>
        <w:t xml:space="preserve">bizonyos betétfajták kamatainak maximálása </w:t>
      </w:r>
      <w:proofErr w:type="gramStart"/>
      <w:r w:rsidRPr="001B2D37">
        <w:rPr>
          <w:rFonts w:ascii="Georgia" w:hAnsi="Georgia"/>
          <w:szCs w:val="24"/>
        </w:rPr>
        <w:t>stb. )</w:t>
      </w:r>
      <w:proofErr w:type="gramEnd"/>
    </w:p>
    <w:p w:rsidR="00226075" w:rsidRPr="001B2D37" w:rsidRDefault="00226075" w:rsidP="001B2D37">
      <w:pPr>
        <w:spacing w:line="360" w:lineRule="exact"/>
        <w:rPr>
          <w:rFonts w:ascii="Georgia" w:hAnsi="Georgia"/>
          <w:sz w:val="24"/>
          <w:szCs w:val="24"/>
        </w:rPr>
      </w:pPr>
      <w:r w:rsidRPr="001B2D37">
        <w:rPr>
          <w:rFonts w:ascii="Georgia" w:hAnsi="Georgia"/>
          <w:sz w:val="24"/>
          <w:szCs w:val="24"/>
        </w:rPr>
        <w:t xml:space="preserve">A </w:t>
      </w:r>
      <w:proofErr w:type="spellStart"/>
      <w:r w:rsidRPr="001B2D37">
        <w:rPr>
          <w:rFonts w:ascii="Georgia" w:hAnsi="Georgia"/>
          <w:sz w:val="24"/>
          <w:szCs w:val="24"/>
        </w:rPr>
        <w:t>piackonform</w:t>
      </w:r>
      <w:proofErr w:type="spellEnd"/>
      <w:r w:rsidRPr="001B2D37">
        <w:rPr>
          <w:rFonts w:ascii="Georgia" w:hAnsi="Georgia"/>
          <w:sz w:val="24"/>
          <w:szCs w:val="24"/>
        </w:rPr>
        <w:t xml:space="preserve"> eszközök hatása alapvetően a piaci hatások függvényében alakul, míg az adminisztratív jellegű eszközök kötelező érvényű előírások.</w:t>
      </w:r>
    </w:p>
    <w:p w:rsidR="00226075" w:rsidRPr="001B2D37" w:rsidRDefault="00226075" w:rsidP="001B2D37">
      <w:pPr>
        <w:spacing w:line="360" w:lineRule="exact"/>
        <w:rPr>
          <w:rFonts w:ascii="Georgia" w:hAnsi="Georgia"/>
          <w:i/>
          <w:sz w:val="24"/>
          <w:szCs w:val="24"/>
        </w:rPr>
      </w:pPr>
      <w:r w:rsidRPr="001B2D37">
        <w:rPr>
          <w:rFonts w:ascii="Georgia" w:hAnsi="Georgia"/>
          <w:i/>
          <w:sz w:val="24"/>
          <w:szCs w:val="24"/>
        </w:rPr>
        <w:lastRenderedPageBreak/>
        <w:t>Mennyi pénz kell a piaci mechanizmus működéséhez, a szükségletkielégítő javak vásárolhatóak legyenek, a természeti tényezők ellentételezése biztosított legyen.</w:t>
      </w:r>
    </w:p>
    <w:p w:rsidR="00226075" w:rsidRPr="001B2D37" w:rsidRDefault="00226075" w:rsidP="001B2D37">
      <w:pPr>
        <w:spacing w:line="360" w:lineRule="exact"/>
        <w:rPr>
          <w:rFonts w:ascii="Georgia" w:hAnsi="Georgia"/>
          <w:i/>
          <w:sz w:val="24"/>
          <w:szCs w:val="24"/>
        </w:rPr>
      </w:pPr>
      <w:r w:rsidRPr="001B2D37">
        <w:rPr>
          <w:rFonts w:ascii="Georgia" w:hAnsi="Georgia"/>
          <w:i/>
          <w:sz w:val="24"/>
          <w:szCs w:val="24"/>
        </w:rPr>
        <w:t>M</w:t>
      </w:r>
      <w:r w:rsidRPr="001B2D37">
        <w:rPr>
          <w:rFonts w:ascii="Georgia" w:hAnsi="Georgia"/>
          <w:i/>
          <w:sz w:val="24"/>
          <w:szCs w:val="24"/>
        </w:rPr>
        <w:softHyphen/>
        <w:t>*V=P*Q</w:t>
      </w:r>
    </w:p>
    <w:p w:rsidR="00226075" w:rsidRPr="001B2D37" w:rsidRDefault="00226075" w:rsidP="001B2D37">
      <w:pPr>
        <w:spacing w:line="360" w:lineRule="exact"/>
        <w:rPr>
          <w:rFonts w:ascii="Georgia" w:hAnsi="Georgia"/>
          <w:sz w:val="24"/>
          <w:szCs w:val="24"/>
        </w:rPr>
      </w:pPr>
      <w:r w:rsidRPr="001B2D37">
        <w:rPr>
          <w:rFonts w:ascii="Georgia" w:hAnsi="Georgia"/>
          <w:i/>
          <w:sz w:val="24"/>
          <w:szCs w:val="24"/>
        </w:rPr>
        <w:t xml:space="preserve">M: pénzmennyiség, V: pénz átlagos forgási sebessége (ha a termelési </w:t>
      </w:r>
      <w:proofErr w:type="spellStart"/>
      <w:r w:rsidRPr="001B2D37">
        <w:rPr>
          <w:rFonts w:ascii="Georgia" w:hAnsi="Georgia"/>
          <w:i/>
          <w:sz w:val="24"/>
          <w:szCs w:val="24"/>
        </w:rPr>
        <w:t>foly</w:t>
      </w:r>
      <w:proofErr w:type="spellEnd"/>
      <w:r w:rsidRPr="001B2D37">
        <w:rPr>
          <w:rFonts w:ascii="Georgia" w:hAnsi="Georgia"/>
          <w:i/>
          <w:sz w:val="24"/>
          <w:szCs w:val="24"/>
        </w:rPr>
        <w:t xml:space="preserve">. lassú, lassan költ a </w:t>
      </w:r>
      <w:proofErr w:type="spellStart"/>
      <w:r w:rsidRPr="001B2D37">
        <w:rPr>
          <w:rFonts w:ascii="Georgia" w:hAnsi="Georgia"/>
          <w:i/>
          <w:sz w:val="24"/>
          <w:szCs w:val="24"/>
        </w:rPr>
        <w:t>házt</w:t>
      </w:r>
      <w:proofErr w:type="spellEnd"/>
      <w:r w:rsidRPr="001B2D37">
        <w:rPr>
          <w:rFonts w:ascii="Georgia" w:hAnsi="Georgia"/>
          <w:i/>
          <w:sz w:val="24"/>
          <w:szCs w:val="24"/>
        </w:rPr>
        <w:t xml:space="preserve"> (gabona-baromfi)), P: Árszínvonal, </w:t>
      </w:r>
      <w:r w:rsidRPr="001B2D37">
        <w:rPr>
          <w:rFonts w:ascii="Georgia" w:hAnsi="Georgia"/>
          <w:sz w:val="24"/>
          <w:szCs w:val="24"/>
        </w:rPr>
        <w:t>Q: nemzeti kibocsátás.</w:t>
      </w:r>
    </w:p>
    <w:p w:rsidR="00226075" w:rsidRPr="001B2D37" w:rsidRDefault="00226075" w:rsidP="001B2D37">
      <w:pPr>
        <w:spacing w:line="360" w:lineRule="exact"/>
        <w:jc w:val="both"/>
        <w:rPr>
          <w:rFonts w:ascii="Georgia" w:hAnsi="Georgia"/>
          <w:i/>
          <w:sz w:val="24"/>
          <w:szCs w:val="24"/>
          <w:u w:val="single"/>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73, Mit nevezünk valutaárfolyamnak?</w:t>
      </w:r>
    </w:p>
    <w:p w:rsidR="00226075" w:rsidRPr="001B2D37" w:rsidRDefault="00226075" w:rsidP="001B2D37">
      <w:pPr>
        <w:spacing w:line="360" w:lineRule="exact"/>
        <w:jc w:val="both"/>
        <w:rPr>
          <w:rFonts w:ascii="Georgia" w:hAnsi="Georgia"/>
          <w:i/>
          <w:sz w:val="24"/>
          <w:szCs w:val="24"/>
          <w:u w:val="single"/>
        </w:rPr>
      </w:pPr>
      <w:r w:rsidRPr="001B2D37">
        <w:rPr>
          <w:rFonts w:ascii="Georgia" w:hAnsi="Georgia"/>
          <w:sz w:val="24"/>
          <w:szCs w:val="24"/>
        </w:rPr>
        <w:t>A valutaárfolyam egy adott ország pénzegységének egy másik ország valutájában kifejezett ára. Ennek alakulása jelentős hatást gyakorol a külkereskedelemre, az importra és exportra, valamint a fizetési mérleg alakulására.</w:t>
      </w:r>
    </w:p>
    <w:p w:rsidR="00226075" w:rsidRPr="001B2D37" w:rsidRDefault="00226075" w:rsidP="001B2D37">
      <w:pPr>
        <w:spacing w:line="360" w:lineRule="exact"/>
        <w:jc w:val="both"/>
        <w:rPr>
          <w:rFonts w:ascii="Georgia" w:hAnsi="Georgia"/>
          <w:i/>
          <w:sz w:val="24"/>
          <w:szCs w:val="24"/>
          <w:u w:val="single"/>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 xml:space="preserve">74, Mutassa be </w:t>
      </w:r>
      <w:proofErr w:type="gramStart"/>
      <w:r w:rsidRPr="001B2D37">
        <w:rPr>
          <w:rFonts w:ascii="Georgia" w:hAnsi="Georgia"/>
          <w:b/>
          <w:i/>
          <w:sz w:val="24"/>
          <w:szCs w:val="24"/>
          <w:u w:val="single"/>
        </w:rPr>
        <w:t>példán</w:t>
      </w:r>
      <w:proofErr w:type="gramEnd"/>
      <w:r w:rsidRPr="001B2D37">
        <w:rPr>
          <w:rFonts w:ascii="Georgia" w:hAnsi="Georgia"/>
          <w:b/>
          <w:i/>
          <w:sz w:val="24"/>
          <w:szCs w:val="24"/>
          <w:u w:val="single"/>
        </w:rPr>
        <w:t xml:space="preserve"> az abszolút előnyön alapuló kereskedelmet két ország között!</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Abszolút előnyön azt értjük, hogy egy adott ország azt a terméket fogja exportálni, amelyiket gazdasági szempontból előnyösebben, kisebb ráfordítással képes előállítani, mint a másik.</w:t>
      </w:r>
    </w:p>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Abszolút előnyön alapuló kereskedelem 2 ország között:</w:t>
      </w:r>
    </w:p>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Abszolút előnyön alapuló külkereskedelem esetén a vizsgált két ország vonatkozásában van.</w:t>
      </w:r>
    </w:p>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Pl.: két olyan termék, amelyek egyikét az egyik ország, a </w:t>
      </w:r>
      <w:proofErr w:type="spellStart"/>
      <w:r w:rsidRPr="001B2D37">
        <w:rPr>
          <w:rFonts w:ascii="Georgia" w:hAnsi="Georgia"/>
          <w:sz w:val="24"/>
          <w:szCs w:val="24"/>
        </w:rPr>
        <w:t>másikát</w:t>
      </w:r>
      <w:proofErr w:type="spellEnd"/>
      <w:r w:rsidRPr="001B2D37">
        <w:rPr>
          <w:rFonts w:ascii="Georgia" w:hAnsi="Georgia"/>
          <w:sz w:val="24"/>
          <w:szCs w:val="24"/>
        </w:rPr>
        <w:t xml:space="preserve"> pedig a másik ország állítja elő olcsóbban. Nyilvánvaló, h az országoknak érdemes arra a termékre szakosodniuk, amelyiket olcsóbban állítják elő és a másik termékre vonatkozó keresletüket ennek megfelelően a partner országokból származó importból elégítik ki.</w:t>
      </w:r>
    </w:p>
    <w:tbl>
      <w:tblPr>
        <w:tblW w:w="0" w:type="auto"/>
        <w:tblInd w:w="2905" w:type="dxa"/>
        <w:tblLayout w:type="fixed"/>
        <w:tblCellMar>
          <w:left w:w="70" w:type="dxa"/>
          <w:right w:w="70" w:type="dxa"/>
        </w:tblCellMar>
        <w:tblLook w:val="0000"/>
      </w:tblPr>
      <w:tblGrid>
        <w:gridCol w:w="269"/>
        <w:gridCol w:w="724"/>
        <w:gridCol w:w="283"/>
        <w:gridCol w:w="992"/>
      </w:tblGrid>
      <w:tr w:rsidR="00226075" w:rsidRPr="001B2D37" w:rsidTr="00B16E5A">
        <w:tblPrEx>
          <w:tblCellMar>
            <w:top w:w="0" w:type="dxa"/>
            <w:bottom w:w="0" w:type="dxa"/>
          </w:tblCellMar>
        </w:tblPrEx>
        <w:tc>
          <w:tcPr>
            <w:tcW w:w="269"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p>
          <w:p w:rsidR="00226075" w:rsidRPr="001B2D37" w:rsidRDefault="00226075" w:rsidP="001B2D37">
            <w:pPr>
              <w:spacing w:line="360" w:lineRule="exact"/>
              <w:rPr>
                <w:rFonts w:ascii="Georgia" w:hAnsi="Georgia"/>
                <w:sz w:val="24"/>
                <w:szCs w:val="24"/>
              </w:rPr>
            </w:pPr>
          </w:p>
        </w:tc>
        <w:tc>
          <w:tcPr>
            <w:tcW w:w="1007" w:type="dxa"/>
            <w:gridSpan w:val="2"/>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1. termék</w:t>
            </w:r>
          </w:p>
        </w:tc>
        <w:tc>
          <w:tcPr>
            <w:tcW w:w="992"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2. termék</w:t>
            </w:r>
          </w:p>
        </w:tc>
      </w:tr>
      <w:tr w:rsidR="00226075" w:rsidRPr="001B2D37" w:rsidTr="00B16E5A">
        <w:tblPrEx>
          <w:tblCellMar>
            <w:top w:w="0" w:type="dxa"/>
            <w:bottom w:w="0" w:type="dxa"/>
          </w:tblCellMar>
        </w:tblPrEx>
        <w:tc>
          <w:tcPr>
            <w:tcW w:w="269"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w:t>
            </w:r>
          </w:p>
        </w:tc>
        <w:tc>
          <w:tcPr>
            <w:tcW w:w="724"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5</w:t>
            </w:r>
          </w:p>
        </w:tc>
        <w:tc>
          <w:tcPr>
            <w:tcW w:w="1275" w:type="dxa"/>
            <w:gridSpan w:val="2"/>
            <w:tcBorders>
              <w:top w:val="nil"/>
              <w:left w:val="nil"/>
              <w:bottom w:val="nil"/>
              <w:right w:val="nil"/>
            </w:tcBorders>
          </w:tcPr>
          <w:p w:rsidR="00226075" w:rsidRPr="001B2D37" w:rsidRDefault="00226075" w:rsidP="001B2D37">
            <w:pPr>
              <w:widowControl w:val="0"/>
              <w:tabs>
                <w:tab w:val="left" w:pos="497"/>
              </w:tabs>
              <w:autoSpaceDE w:val="0"/>
              <w:autoSpaceDN w:val="0"/>
              <w:adjustRightInd w:val="0"/>
              <w:spacing w:line="360" w:lineRule="exact"/>
              <w:ind w:left="213" w:right="58"/>
              <w:rPr>
                <w:rFonts w:ascii="Georgia" w:hAnsi="Georgia"/>
                <w:sz w:val="24"/>
                <w:szCs w:val="24"/>
              </w:rPr>
            </w:pPr>
            <w:r w:rsidRPr="001B2D37">
              <w:rPr>
                <w:rFonts w:ascii="Georgia" w:hAnsi="Georgia"/>
                <w:sz w:val="24"/>
                <w:szCs w:val="24"/>
              </w:rPr>
              <w:t>10</w:t>
            </w:r>
          </w:p>
        </w:tc>
      </w:tr>
      <w:tr w:rsidR="00226075" w:rsidRPr="001B2D37" w:rsidTr="00B16E5A">
        <w:tblPrEx>
          <w:tblCellMar>
            <w:top w:w="0" w:type="dxa"/>
            <w:bottom w:w="0" w:type="dxa"/>
          </w:tblCellMar>
        </w:tblPrEx>
        <w:tc>
          <w:tcPr>
            <w:tcW w:w="269"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B</w:t>
            </w:r>
          </w:p>
        </w:tc>
        <w:tc>
          <w:tcPr>
            <w:tcW w:w="724"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8</w:t>
            </w:r>
          </w:p>
        </w:tc>
        <w:tc>
          <w:tcPr>
            <w:tcW w:w="1275" w:type="dxa"/>
            <w:gridSpan w:val="2"/>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left="213" w:right="58"/>
              <w:rPr>
                <w:rFonts w:ascii="Georgia" w:hAnsi="Georgia"/>
                <w:sz w:val="24"/>
                <w:szCs w:val="24"/>
              </w:rPr>
            </w:pPr>
            <w:r w:rsidRPr="001B2D37">
              <w:rPr>
                <w:rFonts w:ascii="Georgia" w:hAnsi="Georgia"/>
                <w:sz w:val="24"/>
                <w:szCs w:val="24"/>
              </w:rPr>
              <w:t>6</w:t>
            </w:r>
          </w:p>
        </w:tc>
      </w:tr>
    </w:tbl>
    <w:p w:rsidR="00226075" w:rsidRPr="001B2D37" w:rsidRDefault="00226075" w:rsidP="001B2D37">
      <w:pPr>
        <w:pStyle w:val="Szvegtrzs3"/>
        <w:spacing w:line="360" w:lineRule="exact"/>
        <w:rPr>
          <w:rFonts w:ascii="Georgia" w:hAnsi="Georgia"/>
          <w:szCs w:val="24"/>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 xml:space="preserve">75, Mutassa be </w:t>
      </w:r>
      <w:proofErr w:type="gramStart"/>
      <w:r w:rsidRPr="001B2D37">
        <w:rPr>
          <w:rFonts w:ascii="Georgia" w:hAnsi="Georgia"/>
          <w:b/>
          <w:i/>
          <w:sz w:val="24"/>
          <w:szCs w:val="24"/>
          <w:u w:val="single"/>
        </w:rPr>
        <w:t>példán</w:t>
      </w:r>
      <w:proofErr w:type="gramEnd"/>
      <w:r w:rsidRPr="001B2D37">
        <w:rPr>
          <w:rFonts w:ascii="Georgia" w:hAnsi="Georgia"/>
          <w:b/>
          <w:i/>
          <w:sz w:val="24"/>
          <w:szCs w:val="24"/>
          <w:u w:val="single"/>
        </w:rPr>
        <w:t xml:space="preserve"> a komparatív  előnyön alapuló kereskedelmet két ország között!</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 xml:space="preserve">A komparatív előny az országok termelési hatékonyságkülönbségén, illetve az egyes áruk termelési hatékonyságkülönbségén alapszik. Az ez alapján folytatott kereskedelem a nagyobb hatékonyságú ország számára is előnyös, mert összességében a termelési lehetőségek határának kitolódását eredményezi, a specializáció révén a termelési költségek, csökkennek, ezért még a munkabérek változatlansága esetén is az importált javakból mindkét országban többet vásárolhatnak meg a fogyasztók, ez pedig a reálbérek növekedését jelenti. </w:t>
      </w:r>
    </w:p>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Komparatív előnyön alapuló kereskedelem két ország között:</w:t>
      </w:r>
    </w:p>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Komparatív előnyön alapuló külkereskedelem esetén </w:t>
      </w:r>
      <w:proofErr w:type="gramStart"/>
      <w:r w:rsidRPr="001B2D37">
        <w:rPr>
          <w:rFonts w:ascii="Georgia" w:hAnsi="Georgia"/>
          <w:sz w:val="24"/>
          <w:szCs w:val="24"/>
        </w:rPr>
        <w:t>A</w:t>
      </w:r>
      <w:proofErr w:type="gramEnd"/>
      <w:r w:rsidRPr="001B2D37">
        <w:rPr>
          <w:rFonts w:ascii="Georgia" w:hAnsi="Georgia"/>
          <w:sz w:val="24"/>
          <w:szCs w:val="24"/>
        </w:rPr>
        <w:t xml:space="preserve"> ország mindkét vizsgált </w:t>
      </w:r>
      <w:r w:rsidRPr="001B2D37">
        <w:rPr>
          <w:rFonts w:ascii="Georgia" w:hAnsi="Georgia"/>
          <w:sz w:val="24"/>
          <w:szCs w:val="24"/>
        </w:rPr>
        <w:lastRenderedPageBreak/>
        <w:t>termékét drágábban állítja elő, mint B ország, azonban az egyik termék (pl. a 2. számú) esetében a hátránya kisebb</w:t>
      </w:r>
    </w:p>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proofErr w:type="spellStart"/>
      <w:r w:rsidRPr="001B2D37">
        <w:rPr>
          <w:rFonts w:ascii="Georgia" w:hAnsi="Georgia"/>
          <w:sz w:val="24"/>
          <w:szCs w:val="24"/>
        </w:rPr>
        <w:t>-ebben</w:t>
      </w:r>
      <w:proofErr w:type="spellEnd"/>
      <w:r w:rsidRPr="001B2D37">
        <w:rPr>
          <w:rFonts w:ascii="Georgia" w:hAnsi="Georgia"/>
          <w:sz w:val="24"/>
          <w:szCs w:val="24"/>
        </w:rPr>
        <w:t xml:space="preserve"> az esetben az abszolút előny elve alapján nem lenne érdemes kereskedniük, azonban a komparatív előny alapján igen, mert B ország számára kedvezőbb, ha az 1. termékre szakosodik és a 2. terméket </w:t>
      </w:r>
      <w:proofErr w:type="gramStart"/>
      <w:r w:rsidRPr="001B2D37">
        <w:rPr>
          <w:rFonts w:ascii="Georgia" w:hAnsi="Georgia"/>
          <w:sz w:val="24"/>
          <w:szCs w:val="24"/>
        </w:rPr>
        <w:t>A</w:t>
      </w:r>
      <w:proofErr w:type="gramEnd"/>
      <w:r w:rsidRPr="001B2D37">
        <w:rPr>
          <w:rFonts w:ascii="Georgia" w:hAnsi="Georgia"/>
          <w:sz w:val="24"/>
          <w:szCs w:val="24"/>
        </w:rPr>
        <w:t xml:space="preserve"> országból importálja</w:t>
      </w:r>
    </w:p>
    <w:tbl>
      <w:tblPr>
        <w:tblW w:w="0" w:type="auto"/>
        <w:tblInd w:w="5032" w:type="dxa"/>
        <w:tblLayout w:type="fixed"/>
        <w:tblCellMar>
          <w:left w:w="70" w:type="dxa"/>
          <w:right w:w="70" w:type="dxa"/>
        </w:tblCellMar>
        <w:tblLook w:val="0000"/>
      </w:tblPr>
      <w:tblGrid>
        <w:gridCol w:w="425"/>
        <w:gridCol w:w="891"/>
        <w:gridCol w:w="810"/>
      </w:tblGrid>
      <w:tr w:rsidR="00226075" w:rsidRPr="001B2D37" w:rsidTr="00B16E5A">
        <w:tblPrEx>
          <w:tblCellMar>
            <w:top w:w="0" w:type="dxa"/>
            <w:bottom w:w="0" w:type="dxa"/>
          </w:tblCellMar>
        </w:tblPrEx>
        <w:tc>
          <w:tcPr>
            <w:tcW w:w="425"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p>
        </w:tc>
        <w:tc>
          <w:tcPr>
            <w:tcW w:w="891"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1. termék</w:t>
            </w:r>
          </w:p>
        </w:tc>
        <w:tc>
          <w:tcPr>
            <w:tcW w:w="810"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2. termék</w:t>
            </w:r>
          </w:p>
        </w:tc>
      </w:tr>
      <w:tr w:rsidR="00226075" w:rsidRPr="001B2D37" w:rsidTr="00B16E5A">
        <w:tblPrEx>
          <w:tblCellMar>
            <w:top w:w="0" w:type="dxa"/>
            <w:bottom w:w="0" w:type="dxa"/>
          </w:tblCellMar>
        </w:tblPrEx>
        <w:tc>
          <w:tcPr>
            <w:tcW w:w="425"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A </w:t>
            </w:r>
          </w:p>
        </w:tc>
        <w:tc>
          <w:tcPr>
            <w:tcW w:w="891"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10</w:t>
            </w:r>
          </w:p>
        </w:tc>
        <w:tc>
          <w:tcPr>
            <w:tcW w:w="810"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30</w:t>
            </w:r>
          </w:p>
        </w:tc>
      </w:tr>
      <w:tr w:rsidR="00226075" w:rsidRPr="001B2D37" w:rsidTr="00B16E5A">
        <w:tblPrEx>
          <w:tblCellMar>
            <w:top w:w="0" w:type="dxa"/>
            <w:bottom w:w="0" w:type="dxa"/>
          </w:tblCellMar>
        </w:tblPrEx>
        <w:tc>
          <w:tcPr>
            <w:tcW w:w="425"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B </w:t>
            </w:r>
          </w:p>
        </w:tc>
        <w:tc>
          <w:tcPr>
            <w:tcW w:w="891"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40</w:t>
            </w:r>
          </w:p>
        </w:tc>
        <w:tc>
          <w:tcPr>
            <w:tcW w:w="810" w:type="dxa"/>
            <w:tcBorders>
              <w:top w:val="nil"/>
              <w:left w:val="nil"/>
              <w:bottom w:val="nil"/>
              <w:right w:val="nil"/>
            </w:tcBorders>
          </w:tcPr>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60</w:t>
            </w:r>
          </w:p>
        </w:tc>
      </w:tr>
    </w:tbl>
    <w:p w:rsidR="00226075" w:rsidRPr="001B2D37" w:rsidRDefault="00226075"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Például: ha az Egyesült Államok a számítógépek előállításában a legtermékenyebb, míg Brazíliában az erőforrások legtermékenyebb hasznosítását a kávétermelés jelenti, akkor az Egyesült Államok hasznot húz abból, ha a számítógépek termelésére és exportjára specializálódik, a kávét viszont importálja; Brazília számára pedig gazdaságilag előnyös, ha a kávé termelésére specializálódik és importálja a számítógépeket.</w:t>
      </w:r>
    </w:p>
    <w:p w:rsidR="00226075" w:rsidRPr="001B2D37" w:rsidRDefault="00226075" w:rsidP="001B2D37">
      <w:pPr>
        <w:spacing w:line="360" w:lineRule="exact"/>
        <w:jc w:val="both"/>
        <w:rPr>
          <w:rFonts w:ascii="Georgia" w:hAnsi="Georgia"/>
          <w:i/>
          <w:sz w:val="24"/>
          <w:szCs w:val="24"/>
          <w:u w:val="single"/>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76, Ismertesse a nemzetközi fizetési mérleg szerkezetét!</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Egy ország nemzetközi fizetési mérlege megmutatja, hogy a nemzetközi gazdasági kapcsolatai (az összes ország tekintetében) milyenek.</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Tartalmazza a belföld és külföld között végbemenő valamennyi gazdasági folyamatot pénzben kifejezve.</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A fizetési mérlegnek két fő része van, egyik a folyó fizetési mérleg, a másik pedig a tőkeforgalom mérlege.</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 xml:space="preserve">A </w:t>
      </w:r>
      <w:r w:rsidRPr="001B2D37">
        <w:rPr>
          <w:rFonts w:ascii="Georgia" w:hAnsi="Georgia"/>
          <w:i/>
          <w:szCs w:val="24"/>
          <w:u w:val="single"/>
        </w:rPr>
        <w:t>tőkeforgalom</w:t>
      </w:r>
      <w:r w:rsidRPr="001B2D37">
        <w:rPr>
          <w:rFonts w:ascii="Georgia" w:hAnsi="Georgia"/>
          <w:szCs w:val="24"/>
        </w:rPr>
        <w:t xml:space="preserve"> mérlege a tőkemozgások mérlegéből és a devizamérlegből áll.</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A tőkemozgások az adott időszakban végrehajtott közvetlen tőkebefektetések (</w:t>
      </w:r>
      <w:proofErr w:type="spellStart"/>
      <w:r w:rsidRPr="001B2D37">
        <w:rPr>
          <w:rFonts w:ascii="Georgia" w:hAnsi="Georgia"/>
          <w:szCs w:val="24"/>
        </w:rPr>
        <w:t>működőtőke</w:t>
      </w:r>
      <w:proofErr w:type="spellEnd"/>
      <w:r w:rsidRPr="001B2D37">
        <w:rPr>
          <w:rFonts w:ascii="Georgia" w:hAnsi="Georgia"/>
          <w:szCs w:val="24"/>
        </w:rPr>
        <w:t xml:space="preserve">), kölcsönök és </w:t>
      </w:r>
      <w:proofErr w:type="spellStart"/>
      <w:r w:rsidRPr="001B2D37">
        <w:rPr>
          <w:rFonts w:ascii="Georgia" w:hAnsi="Georgia"/>
          <w:szCs w:val="24"/>
        </w:rPr>
        <w:t>értékpapírbefektetések</w:t>
      </w:r>
      <w:proofErr w:type="spellEnd"/>
      <w:r w:rsidRPr="001B2D37">
        <w:rPr>
          <w:rFonts w:ascii="Georgia" w:hAnsi="Georgia"/>
          <w:szCs w:val="24"/>
        </w:rPr>
        <w:t xml:space="preserve"> beáramlása, illetve a külföldre áramló tőkék összegzésével adódnak.</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A devizamérleg a banki devizatartalékokat növelő, illetve csökkentő műveletek külön-külön történő összegzésével állítható elő.</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 xml:space="preserve">A </w:t>
      </w:r>
      <w:r w:rsidRPr="001B2D37">
        <w:rPr>
          <w:rFonts w:ascii="Georgia" w:hAnsi="Georgia"/>
          <w:i/>
          <w:szCs w:val="24"/>
          <w:u w:val="single"/>
        </w:rPr>
        <w:t>folyó fizetési mérleg</w:t>
      </w:r>
      <w:r w:rsidRPr="001B2D37">
        <w:rPr>
          <w:rFonts w:ascii="Georgia" w:hAnsi="Georgia"/>
          <w:szCs w:val="24"/>
        </w:rPr>
        <w:t xml:space="preserve"> a kereskedelmi mérlegből (export-import), a szolgáltatások mérlegéből (szolgáltatásexport- import) és az egyoldalú átutalások mérlegéből (ellenszolgáltatások nélküli – pl. külföldi bér haza) áll.</w:t>
      </w:r>
    </w:p>
    <w:p w:rsidR="00226075" w:rsidRPr="001B2D37" w:rsidRDefault="00226075" w:rsidP="001B2D37">
      <w:pPr>
        <w:spacing w:line="360" w:lineRule="exact"/>
        <w:jc w:val="both"/>
        <w:rPr>
          <w:rFonts w:ascii="Georgia" w:hAnsi="Georgia"/>
          <w:i/>
          <w:sz w:val="24"/>
          <w:szCs w:val="24"/>
          <w:u w:val="single"/>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 xml:space="preserve">77, Sorolja fel a külkereskedelem </w:t>
      </w:r>
      <w:proofErr w:type="gramStart"/>
      <w:r w:rsidRPr="001B2D37">
        <w:rPr>
          <w:rFonts w:ascii="Georgia" w:hAnsi="Georgia"/>
          <w:b/>
          <w:i/>
          <w:sz w:val="24"/>
          <w:szCs w:val="24"/>
          <w:u w:val="single"/>
        </w:rPr>
        <w:t>előnyeit  és</w:t>
      </w:r>
      <w:proofErr w:type="gramEnd"/>
      <w:r w:rsidRPr="001B2D37">
        <w:rPr>
          <w:rFonts w:ascii="Georgia" w:hAnsi="Georgia"/>
          <w:b/>
          <w:i/>
          <w:sz w:val="24"/>
          <w:szCs w:val="24"/>
          <w:u w:val="single"/>
        </w:rPr>
        <w:t xml:space="preserve"> esetleges hátrányait!</w:t>
      </w:r>
    </w:p>
    <w:p w:rsidR="00226075" w:rsidRPr="001B2D37" w:rsidRDefault="00226075" w:rsidP="001B2D37">
      <w:pPr>
        <w:spacing w:line="360" w:lineRule="exact"/>
        <w:jc w:val="both"/>
        <w:rPr>
          <w:rFonts w:ascii="Georgia" w:hAnsi="Georgia"/>
          <w:sz w:val="24"/>
          <w:szCs w:val="24"/>
          <w:u w:val="single"/>
        </w:rPr>
      </w:pPr>
      <w:r w:rsidRPr="001B2D37">
        <w:rPr>
          <w:rFonts w:ascii="Georgia" w:hAnsi="Georgia"/>
          <w:sz w:val="24"/>
          <w:szCs w:val="24"/>
          <w:u w:val="single"/>
        </w:rPr>
        <w:t>Előnyei:</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Más országok termékeivel gazdagítható a belföldi árukínálat, ezzel növekedik az életszínvonal.</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Kihasználhatók az eltérő természeti adottságok.</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Csökkenthetők a termelési költségek.</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lastRenderedPageBreak/>
        <w:t>Növekszik a termelékenység.</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 verseny nemzetközi méretű kiszélesedésével csökkennek az árak.</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 tudományos és technológiai eredmények átadása és átvétele könnyebbé válik, ezáltal a fejlődés felgyorsul.</w:t>
      </w:r>
    </w:p>
    <w:p w:rsidR="00226075" w:rsidRPr="001B2D37" w:rsidRDefault="00226075" w:rsidP="001B2D37">
      <w:pPr>
        <w:spacing w:line="360" w:lineRule="exact"/>
        <w:jc w:val="both"/>
        <w:rPr>
          <w:rFonts w:ascii="Georgia" w:hAnsi="Georgia"/>
          <w:sz w:val="24"/>
          <w:szCs w:val="24"/>
          <w:u w:val="single"/>
        </w:rPr>
      </w:pPr>
      <w:r w:rsidRPr="001B2D37">
        <w:rPr>
          <w:rFonts w:ascii="Georgia" w:hAnsi="Georgia"/>
          <w:sz w:val="24"/>
          <w:szCs w:val="24"/>
          <w:u w:val="single"/>
        </w:rPr>
        <w:t>Hátrányai:</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A gyengébb hazai gazdaság elsorvadhat, mert nem bírja a versenyt az importált termékekkel, ez a körülmény a hazai munkanélküliséget növeli.</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Növekedhet a partnerországoktól való gazdasági és politikai függőség, különösen, ha a kereskedelem különösen egy országra irányul.</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Általában növekszik az ország kiszolgáltatottsága a kedvezőtlen nemzetközi eseményeknek.</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 külkereskedelemmel együtt járó termékspecializáció folytán az ország érzékennyé válhat az exporttermékek világpiaci áralakulásával szemben.</w:t>
      </w:r>
    </w:p>
    <w:p w:rsidR="00226075" w:rsidRPr="001B2D37" w:rsidRDefault="00226075" w:rsidP="001B2D37">
      <w:pPr>
        <w:spacing w:line="360" w:lineRule="exact"/>
        <w:jc w:val="both"/>
        <w:rPr>
          <w:rFonts w:ascii="Georgia" w:hAnsi="Georgia"/>
          <w:i/>
          <w:sz w:val="24"/>
          <w:szCs w:val="24"/>
          <w:u w:val="single"/>
        </w:rPr>
      </w:pP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t>78,A külkereskedelmi elszámolás módszerei</w:t>
      </w:r>
    </w:p>
    <w:p w:rsidR="00226075" w:rsidRPr="001B2D37" w:rsidRDefault="00226075" w:rsidP="001B2D37">
      <w:pPr>
        <w:pStyle w:val="Szvegtrzs3"/>
        <w:spacing w:line="360" w:lineRule="exact"/>
        <w:rPr>
          <w:rFonts w:ascii="Georgia" w:hAnsi="Georgia"/>
          <w:szCs w:val="24"/>
        </w:rPr>
      </w:pPr>
      <w:r w:rsidRPr="001B2D37">
        <w:rPr>
          <w:rFonts w:ascii="Georgia" w:hAnsi="Georgia"/>
          <w:szCs w:val="24"/>
        </w:rPr>
        <w:t>A külkereskedelmi elszámolásokban úgynevezett kulcsvalutákat (USA dollár, német márka), illetve mesterséges nemzetközi pénzeket (ECU) alkalmaznak.</w:t>
      </w:r>
    </w:p>
    <w:p w:rsidR="00226075" w:rsidRPr="001B2D37" w:rsidRDefault="00226075" w:rsidP="001B2D37">
      <w:pPr>
        <w:spacing w:line="360" w:lineRule="exact"/>
        <w:jc w:val="both"/>
        <w:rPr>
          <w:rFonts w:ascii="Georgia" w:hAnsi="Georgia"/>
          <w:sz w:val="24"/>
          <w:szCs w:val="24"/>
        </w:rPr>
      </w:pPr>
      <w:r w:rsidRPr="001B2D37">
        <w:rPr>
          <w:rFonts w:ascii="Georgia" w:hAnsi="Georgia"/>
          <w:i/>
          <w:sz w:val="24"/>
          <w:szCs w:val="24"/>
          <w:u w:val="single"/>
        </w:rPr>
        <w:t>Bilaterális elszámolási rendszer:</w:t>
      </w:r>
      <w:r w:rsidRPr="001B2D37">
        <w:rPr>
          <w:rFonts w:ascii="Georgia" w:hAnsi="Georgia"/>
          <w:b/>
          <w:sz w:val="24"/>
          <w:szCs w:val="24"/>
        </w:rPr>
        <w:t xml:space="preserve"> </w:t>
      </w:r>
      <w:r w:rsidRPr="001B2D37">
        <w:rPr>
          <w:rFonts w:ascii="Georgia" w:hAnsi="Georgia"/>
          <w:sz w:val="24"/>
          <w:szCs w:val="24"/>
        </w:rPr>
        <w:t>A két ország közötti pénzforgalmat a jegybankok által vezetett számlákon bonyolítják le, előre meghatározott elszámolási egységben, rögzített átváltási árfolyam mellett.</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u w:val="single"/>
        </w:rPr>
        <w:t>Előnye:</w:t>
      </w:r>
      <w:r w:rsidRPr="001B2D37">
        <w:rPr>
          <w:rFonts w:ascii="Georgia" w:hAnsi="Georgia"/>
          <w:sz w:val="24"/>
          <w:szCs w:val="24"/>
        </w:rPr>
        <w:t xml:space="preserve"> A külkereskedelem bővülése, gazdasági növekedés kedvező lehetősége, tartozások és követelések kiegyenlítése nem igényel pénzmozgást.</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u w:val="single"/>
        </w:rPr>
        <w:t>Hátránya:</w:t>
      </w:r>
      <w:r w:rsidRPr="001B2D37">
        <w:rPr>
          <w:rFonts w:ascii="Georgia" w:hAnsi="Georgia"/>
          <w:sz w:val="24"/>
          <w:szCs w:val="24"/>
        </w:rPr>
        <w:t xml:space="preserve"> Az árucsere kisebb- nagyobb korlátozottsága, a kétoldalú kapcsolatokon belüli egyensúlyra való törekedés korlátozza a nemzetközi munkamegosztásban rejlő előnyök kihasználását.</w:t>
      </w:r>
    </w:p>
    <w:p w:rsidR="00226075" w:rsidRPr="001B2D37" w:rsidRDefault="00226075" w:rsidP="001B2D37">
      <w:pPr>
        <w:spacing w:line="360" w:lineRule="exact"/>
        <w:jc w:val="both"/>
        <w:rPr>
          <w:rFonts w:ascii="Georgia" w:hAnsi="Georgia"/>
          <w:sz w:val="24"/>
          <w:szCs w:val="24"/>
        </w:rPr>
      </w:pPr>
      <w:r w:rsidRPr="001B2D37">
        <w:rPr>
          <w:rFonts w:ascii="Georgia" w:hAnsi="Georgia"/>
          <w:i/>
          <w:sz w:val="24"/>
          <w:szCs w:val="24"/>
          <w:u w:val="single"/>
        </w:rPr>
        <w:t>Multilaterális elszámolási rendszer:</w:t>
      </w:r>
      <w:r w:rsidRPr="001B2D37">
        <w:rPr>
          <w:rFonts w:ascii="Georgia" w:hAnsi="Georgia"/>
          <w:b/>
          <w:sz w:val="24"/>
          <w:szCs w:val="24"/>
        </w:rPr>
        <w:t xml:space="preserve"> </w:t>
      </w:r>
      <w:r w:rsidRPr="001B2D37">
        <w:rPr>
          <w:rFonts w:ascii="Georgia" w:hAnsi="Georgia"/>
          <w:sz w:val="24"/>
          <w:szCs w:val="24"/>
        </w:rPr>
        <w:t>A résztvevő valamennyi országgal együttesen kell kialakulnia az egyensúlynak. Közös elszámolási egységet, nemzeti valuták ehhez rögzített árfolyamát és a valuták szabad átválthatóságát feltételezi. A résztvevő országok között a valuták szabadon átutalhatók, s így az egyes országok gazdasági kapcsolatai sokkal szorosabbá válhatnak.</w:t>
      </w:r>
    </w:p>
    <w:p w:rsidR="00226075" w:rsidRPr="001B2D37" w:rsidRDefault="00226075" w:rsidP="001B2D37">
      <w:pPr>
        <w:spacing w:line="360" w:lineRule="exact"/>
        <w:jc w:val="both"/>
        <w:rPr>
          <w:rFonts w:ascii="Georgia" w:hAnsi="Georgia"/>
          <w:sz w:val="24"/>
          <w:szCs w:val="24"/>
        </w:rPr>
      </w:pPr>
      <w:r w:rsidRPr="001B2D37">
        <w:rPr>
          <w:rFonts w:ascii="Georgia" w:hAnsi="Georgia"/>
          <w:i/>
          <w:sz w:val="24"/>
          <w:szCs w:val="24"/>
          <w:u w:val="single"/>
        </w:rPr>
        <w:t>Barterkereskedelem:</w:t>
      </w:r>
      <w:r w:rsidRPr="001B2D37">
        <w:rPr>
          <w:rFonts w:ascii="Georgia" w:hAnsi="Georgia"/>
          <w:b/>
          <w:sz w:val="24"/>
          <w:szCs w:val="24"/>
        </w:rPr>
        <w:t xml:space="preserve"> </w:t>
      </w:r>
      <w:r w:rsidRPr="001B2D37">
        <w:rPr>
          <w:rFonts w:ascii="Georgia" w:hAnsi="Georgia"/>
          <w:sz w:val="24"/>
          <w:szCs w:val="24"/>
        </w:rPr>
        <w:t>Ez egyszerűbb, de nehézkesebb formája az elszámolásnak.</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Az országok közötti árucsere pénz nélkül naturális formában zajlik, áruért áruval fizetnek. Nem igényel konvertibilis fizetőeszközt, viszont gyakran igen nehéz a barterben mindenkinek megfelelően összeegyeztetni az árucsere feltételeit.</w:t>
      </w:r>
    </w:p>
    <w:p w:rsidR="006D6B14" w:rsidRDefault="006D6B14">
      <w:pPr>
        <w:spacing w:line="360" w:lineRule="exact"/>
        <w:rPr>
          <w:rFonts w:ascii="Georgia" w:hAnsi="Georgia"/>
          <w:sz w:val="24"/>
          <w:szCs w:val="24"/>
        </w:rPr>
      </w:pPr>
      <w:r>
        <w:rPr>
          <w:rFonts w:ascii="Georgia" w:hAnsi="Georgia"/>
          <w:sz w:val="24"/>
          <w:szCs w:val="24"/>
        </w:rPr>
        <w:br w:type="page"/>
      </w:r>
    </w:p>
    <w:p w:rsidR="00226075" w:rsidRPr="001B2D37" w:rsidRDefault="00226075"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79, Milyen típusú protekcionista intézkedéseket ismer? Mi a célja ezeknek?</w:t>
      </w:r>
    </w:p>
    <w:p w:rsidR="00226075" w:rsidRPr="001B2D37" w:rsidRDefault="00226075" w:rsidP="001B2D37">
      <w:pPr>
        <w:pStyle w:val="Cmsor3"/>
        <w:spacing w:line="360" w:lineRule="exact"/>
        <w:rPr>
          <w:rFonts w:ascii="Georgia" w:hAnsi="Georgia"/>
          <w:szCs w:val="24"/>
        </w:rPr>
      </w:pPr>
      <w:r w:rsidRPr="001B2D37">
        <w:rPr>
          <w:rFonts w:ascii="Georgia" w:hAnsi="Georgia"/>
          <w:szCs w:val="24"/>
        </w:rPr>
        <w:t>A protekcionista intézkedések a külkereskedelemből származó hátrányok elkerülését segíti, ez a célja. Olyan intézkedéseket igényel, melyek a külkereskedelmet, azon belül is az áruk és szolgáltatások importját fékezik.</w:t>
      </w:r>
    </w:p>
    <w:p w:rsidR="00226075" w:rsidRPr="001B2D37" w:rsidRDefault="00226075" w:rsidP="001B2D37">
      <w:pPr>
        <w:spacing w:line="360" w:lineRule="exact"/>
        <w:jc w:val="both"/>
        <w:rPr>
          <w:rFonts w:ascii="Georgia" w:hAnsi="Georgia"/>
          <w:sz w:val="24"/>
          <w:szCs w:val="24"/>
        </w:rPr>
      </w:pPr>
      <w:r w:rsidRPr="001B2D37">
        <w:rPr>
          <w:rFonts w:ascii="Georgia" w:hAnsi="Georgia"/>
          <w:sz w:val="24"/>
          <w:szCs w:val="24"/>
        </w:rPr>
        <w:t>Ilyenek: védővámok, mennyiségi kontingensek, kvóták alkalmazása, olyan adminisztratív intézkedések, melyek közvetve ugyan, de végeredményben a behozatalt akadályozzák.</w:t>
      </w:r>
    </w:p>
    <w:p w:rsidR="00226075" w:rsidRPr="001B2D37" w:rsidRDefault="00226075" w:rsidP="001B2D37">
      <w:pPr>
        <w:spacing w:line="360" w:lineRule="exact"/>
        <w:jc w:val="both"/>
        <w:rPr>
          <w:rFonts w:ascii="Georgia" w:hAnsi="Georgia"/>
          <w:sz w:val="24"/>
          <w:szCs w:val="24"/>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80, Mi a különbség a valuta és a deviza között?</w:t>
      </w:r>
    </w:p>
    <w:p w:rsidR="00704898" w:rsidRPr="001B2D37" w:rsidRDefault="00704898" w:rsidP="001B2D37">
      <w:pPr>
        <w:spacing w:line="360" w:lineRule="exact"/>
        <w:jc w:val="both"/>
        <w:rPr>
          <w:rFonts w:ascii="Georgia" w:hAnsi="Georgia"/>
          <w:sz w:val="24"/>
          <w:szCs w:val="24"/>
        </w:rPr>
      </w:pPr>
      <w:r w:rsidRPr="001B2D37">
        <w:rPr>
          <w:rFonts w:ascii="Georgia" w:hAnsi="Georgia"/>
          <w:i/>
          <w:sz w:val="24"/>
          <w:szCs w:val="24"/>
          <w:u w:val="single"/>
        </w:rPr>
        <w:t>Valuta</w:t>
      </w:r>
      <w:r w:rsidRPr="001B2D37">
        <w:rPr>
          <w:rFonts w:ascii="Georgia" w:hAnsi="Georgia"/>
          <w:b/>
          <w:sz w:val="24"/>
          <w:szCs w:val="24"/>
        </w:rPr>
        <w:t xml:space="preserve">: </w:t>
      </w:r>
      <w:r w:rsidRPr="001B2D37">
        <w:rPr>
          <w:rFonts w:ascii="Georgia" w:hAnsi="Georgia"/>
          <w:sz w:val="24"/>
          <w:szCs w:val="24"/>
        </w:rPr>
        <w:t>Ha egy ország törvényes fizetési eszköze a nemzetközi fizetési forgalomban funkcionál.</w:t>
      </w:r>
    </w:p>
    <w:p w:rsidR="00704898" w:rsidRPr="001B2D37" w:rsidRDefault="00704898" w:rsidP="001B2D37">
      <w:pPr>
        <w:spacing w:line="360" w:lineRule="exact"/>
        <w:jc w:val="both"/>
        <w:rPr>
          <w:rFonts w:ascii="Georgia" w:hAnsi="Georgia"/>
          <w:sz w:val="24"/>
          <w:szCs w:val="24"/>
        </w:rPr>
      </w:pPr>
      <w:r w:rsidRPr="001B2D37">
        <w:rPr>
          <w:rFonts w:ascii="Georgia" w:hAnsi="Georgia"/>
          <w:i/>
          <w:sz w:val="24"/>
          <w:szCs w:val="24"/>
          <w:u w:val="single"/>
        </w:rPr>
        <w:t>Deviza:</w:t>
      </w:r>
      <w:r w:rsidRPr="001B2D37">
        <w:rPr>
          <w:rFonts w:ascii="Georgia" w:hAnsi="Georgia"/>
          <w:b/>
          <w:sz w:val="24"/>
          <w:szCs w:val="24"/>
        </w:rPr>
        <w:t xml:space="preserve"> </w:t>
      </w:r>
      <w:r w:rsidRPr="001B2D37">
        <w:rPr>
          <w:rFonts w:ascii="Georgia" w:hAnsi="Georgia"/>
          <w:sz w:val="24"/>
          <w:szCs w:val="24"/>
        </w:rPr>
        <w:t>Valamely ország törvényes fizetőeszközére (valutára) vonatkozó követelés az adott országban (pl. számlakövetelések, bankbetétek, stb.).</w:t>
      </w:r>
    </w:p>
    <w:p w:rsidR="00704898" w:rsidRPr="001B2D37" w:rsidRDefault="00704898" w:rsidP="001B2D37">
      <w:pPr>
        <w:spacing w:line="360" w:lineRule="exact"/>
        <w:jc w:val="both"/>
        <w:rPr>
          <w:rFonts w:ascii="Georgia" w:hAnsi="Georgia"/>
          <w:i/>
          <w:sz w:val="24"/>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 xml:space="preserve">81, Ismertesse a saját valuta irányított lebegtetésének (fix árfolyam kilengési </w:t>
      </w:r>
      <w:proofErr w:type="gramStart"/>
      <w:r w:rsidRPr="001B2D37">
        <w:rPr>
          <w:rFonts w:ascii="Georgia" w:hAnsi="Georgia"/>
          <w:b/>
          <w:i/>
          <w:sz w:val="24"/>
          <w:szCs w:val="24"/>
          <w:u w:val="single"/>
        </w:rPr>
        <w:t>sávokkal )</w:t>
      </w:r>
      <w:proofErr w:type="gramEnd"/>
      <w:r w:rsidRPr="001B2D37">
        <w:rPr>
          <w:rFonts w:ascii="Georgia" w:hAnsi="Georgia"/>
          <w:b/>
          <w:i/>
          <w:sz w:val="24"/>
          <w:szCs w:val="24"/>
          <w:u w:val="single"/>
        </w:rPr>
        <w:t xml:space="preserve"> módszerét!</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 xml:space="preserve">Az átváltási árfolyam rögzített, de attól felfelé és lefelé a kereslet- kínálattól függő néhány százalékos eltérés (forint esetében a dollárhoz és német márkához viszonyítva +/- 2,25%) megengedett. A jegybank csak akkor avatkozik be a piac működésébe, ha az árfolyam ingadozása eléri a megengedett felső, illetve alsó értéket. Ez az </w:t>
      </w:r>
      <w:r w:rsidRPr="001B2D37">
        <w:rPr>
          <w:rFonts w:ascii="Georgia" w:hAnsi="Georgia"/>
          <w:i/>
          <w:szCs w:val="24"/>
          <w:u w:val="single"/>
        </w:rPr>
        <w:t>intervenciós pont</w:t>
      </w:r>
      <w:r w:rsidRPr="001B2D37">
        <w:rPr>
          <w:rFonts w:ascii="Georgia" w:hAnsi="Georgia"/>
          <w:szCs w:val="24"/>
        </w:rPr>
        <w:t xml:space="preserve">. Ha például a forint eléri a felső értéket, intervenciós pontot, akkor a jegybank beavatkozik, forinteladással a kínálatot növelve csökkenti az árfolyamot. Az alsó intervenciós pont elérésénél pedig a túlkínálat csökkentésével, felvásárlással emeli az árfolyamot. </w:t>
      </w:r>
    </w:p>
    <w:p w:rsidR="00704898" w:rsidRPr="001B2D37" w:rsidRDefault="00704898" w:rsidP="001B2D37">
      <w:pPr>
        <w:spacing w:line="360" w:lineRule="exact"/>
        <w:jc w:val="both"/>
        <w:rPr>
          <w:rFonts w:ascii="Georgia" w:hAnsi="Georgia"/>
          <w:i/>
          <w:sz w:val="24"/>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82, Mit nevezünk valutakígyónak, és kik alkalmazzák?</w:t>
      </w:r>
    </w:p>
    <w:p w:rsidR="00704898" w:rsidRPr="001B2D37" w:rsidRDefault="00704898" w:rsidP="001B2D37">
      <w:pPr>
        <w:widowControl w:val="0"/>
        <w:tabs>
          <w:tab w:val="left" w:pos="284"/>
        </w:tabs>
        <w:autoSpaceDE w:val="0"/>
        <w:autoSpaceDN w:val="0"/>
        <w:adjustRightInd w:val="0"/>
        <w:spacing w:line="360" w:lineRule="exact"/>
        <w:rPr>
          <w:rFonts w:ascii="Georgia" w:hAnsi="Georgia"/>
          <w:sz w:val="24"/>
          <w:szCs w:val="24"/>
        </w:rPr>
      </w:pPr>
      <w:proofErr w:type="spellStart"/>
      <w:r w:rsidRPr="001B2D37">
        <w:rPr>
          <w:rFonts w:ascii="Georgia" w:hAnsi="Georgia"/>
          <w:i/>
          <w:sz w:val="24"/>
          <w:szCs w:val="24"/>
          <w:u w:val="single"/>
        </w:rPr>
        <w:t>Bretton</w:t>
      </w:r>
      <w:proofErr w:type="spellEnd"/>
      <w:r w:rsidRPr="001B2D37">
        <w:rPr>
          <w:rFonts w:ascii="Georgia" w:hAnsi="Georgia"/>
          <w:i/>
          <w:sz w:val="24"/>
          <w:szCs w:val="24"/>
          <w:u w:val="single"/>
        </w:rPr>
        <w:t xml:space="preserve"> </w:t>
      </w:r>
      <w:proofErr w:type="spellStart"/>
      <w:r w:rsidRPr="001B2D37">
        <w:rPr>
          <w:rFonts w:ascii="Georgia" w:hAnsi="Georgia"/>
          <w:i/>
          <w:sz w:val="24"/>
          <w:szCs w:val="24"/>
          <w:u w:val="single"/>
        </w:rPr>
        <w:t>Woods-i</w:t>
      </w:r>
      <w:proofErr w:type="spellEnd"/>
      <w:r w:rsidRPr="001B2D37">
        <w:rPr>
          <w:rFonts w:ascii="Georgia" w:hAnsi="Georgia"/>
          <w:i/>
          <w:sz w:val="24"/>
          <w:szCs w:val="24"/>
          <w:u w:val="single"/>
        </w:rPr>
        <w:t xml:space="preserve"> rendszer:</w:t>
      </w:r>
      <w:r w:rsidRPr="001B2D37">
        <w:rPr>
          <w:rFonts w:ascii="Georgia" w:hAnsi="Georgia"/>
          <w:b/>
          <w:sz w:val="24"/>
          <w:szCs w:val="24"/>
        </w:rPr>
        <w:t xml:space="preserve"> </w:t>
      </w:r>
      <w:r w:rsidRPr="001B2D37">
        <w:rPr>
          <w:rFonts w:ascii="Georgia" w:hAnsi="Georgia"/>
          <w:sz w:val="24"/>
          <w:szCs w:val="24"/>
        </w:rPr>
        <w:t xml:space="preserve">az aranydeviza-rendszeren alapuló nemzetközi pénzügyi rendszer. Az első olyan valutarendszer, ami nemzeti hitelpénzek nemzetközi felhasználásán alapul. </w:t>
      </w:r>
      <w:proofErr w:type="gramStart"/>
      <w:r w:rsidRPr="001B2D37">
        <w:rPr>
          <w:rFonts w:ascii="Georgia" w:hAnsi="Georgia"/>
          <w:sz w:val="24"/>
          <w:szCs w:val="24"/>
        </w:rPr>
        <w:t>1944. júliusában</w:t>
      </w:r>
      <w:proofErr w:type="gramEnd"/>
      <w:r w:rsidRPr="001B2D37">
        <w:rPr>
          <w:rFonts w:ascii="Georgia" w:hAnsi="Georgia"/>
          <w:sz w:val="24"/>
          <w:szCs w:val="24"/>
        </w:rPr>
        <w:t xml:space="preserve"> alakult meg 44 ország részvételével. Itt határozták el az IMF és az IBRD létrehozását. A rendszerben résztvevő országok kötelesek voltak nemzeti valutájuk paritását aranyban meghatározni és a 0. 75%-os változást nem lehetett túllépni. A 2. világháború után a főbb országok csatlakoztak a </w:t>
      </w:r>
      <w:proofErr w:type="spellStart"/>
      <w:r w:rsidRPr="001B2D37">
        <w:rPr>
          <w:rFonts w:ascii="Georgia" w:hAnsi="Georgia"/>
          <w:sz w:val="24"/>
          <w:szCs w:val="24"/>
        </w:rPr>
        <w:t>Bretton-Woods-i</w:t>
      </w:r>
      <w:proofErr w:type="spellEnd"/>
      <w:r w:rsidRPr="001B2D37">
        <w:rPr>
          <w:rFonts w:ascii="Georgia" w:hAnsi="Georgia"/>
          <w:sz w:val="24"/>
          <w:szCs w:val="24"/>
        </w:rPr>
        <w:t xml:space="preserve"> rendszerhez. Ebben a rendszerben az országok valutájuk árfolyamát az aranyhoz és a dollárhoz kötötték. </w:t>
      </w:r>
      <w:proofErr w:type="spellStart"/>
      <w:r w:rsidRPr="001B2D37">
        <w:rPr>
          <w:rFonts w:ascii="Georgia" w:hAnsi="Georgia"/>
          <w:sz w:val="24"/>
          <w:szCs w:val="24"/>
        </w:rPr>
        <w:t>Aa</w:t>
      </w:r>
      <w:proofErr w:type="spellEnd"/>
      <w:r w:rsidRPr="001B2D37">
        <w:rPr>
          <w:rFonts w:ascii="Georgia" w:hAnsi="Georgia"/>
          <w:sz w:val="24"/>
          <w:szCs w:val="24"/>
        </w:rPr>
        <w:t xml:space="preserve"> az árfolyamok túlságosan eltértek az alapvető irányoktól, akkor az országok kiigazították a hivatalos paritásokat. 1970 után azonban a </w:t>
      </w:r>
      <w:proofErr w:type="spellStart"/>
      <w:r w:rsidRPr="001B2D37">
        <w:rPr>
          <w:rFonts w:ascii="Georgia" w:hAnsi="Georgia"/>
          <w:sz w:val="24"/>
          <w:szCs w:val="24"/>
        </w:rPr>
        <w:t>Bretton-Woodsi</w:t>
      </w:r>
      <w:proofErr w:type="spellEnd"/>
      <w:r w:rsidRPr="001B2D37">
        <w:rPr>
          <w:rFonts w:ascii="Georgia" w:hAnsi="Georgia"/>
          <w:sz w:val="24"/>
          <w:szCs w:val="24"/>
        </w:rPr>
        <w:t xml:space="preserve"> rendszer összeomlott. A valutaövezetre a legjobb példa az </w:t>
      </w:r>
      <w:r w:rsidRPr="001B2D37">
        <w:rPr>
          <w:rFonts w:ascii="Georgia" w:hAnsi="Georgia"/>
          <w:i/>
          <w:sz w:val="24"/>
          <w:szCs w:val="24"/>
          <w:u w:val="single"/>
        </w:rPr>
        <w:t>Európai Monetáris rendszer</w:t>
      </w:r>
      <w:r w:rsidRPr="001B2D37">
        <w:rPr>
          <w:rFonts w:ascii="Georgia" w:hAnsi="Georgia"/>
          <w:sz w:val="24"/>
          <w:szCs w:val="24"/>
        </w:rPr>
        <w:t xml:space="preserve">, amelyben Németország, Franciaország és más nyugat-európai országok vesznek részt. Ezek az országok beavatkozásokat hajtanak végre abból a célból, hogy a relatív árfolyamaikat szűk határok között tartsák. Ezt a </w:t>
      </w:r>
      <w:r w:rsidRPr="001B2D37">
        <w:rPr>
          <w:rFonts w:ascii="Georgia" w:hAnsi="Georgia"/>
          <w:sz w:val="24"/>
          <w:szCs w:val="24"/>
        </w:rPr>
        <w:lastRenderedPageBreak/>
        <w:t xml:space="preserve">megoldást gyakran “kígyó” névvel illették, ami onnan ered, hogy a csoport árfolyamai a dollárhoz képest fel-le mozoghatnak, az egyes valutáknak az Európai Monetáris Rendszer többi tagjához képest azonban egy szűk sávon - a kígyó mozgatta átmérőjén belül kell maradniuk. Az EMS bizonyos mértékig sikerrel csökkentette az európai országok közötti rövid távú árfolyam-ingadozásokat. Nem akadályozta meg azonban az időszakos válságokat, különösen azokat, amelyek annak nyomán következtek be, hogy </w:t>
      </w:r>
      <w:proofErr w:type="spellStart"/>
      <w:r w:rsidRPr="001B2D37">
        <w:rPr>
          <w:rFonts w:ascii="Georgia" w:hAnsi="Georgia"/>
          <w:sz w:val="24"/>
          <w:szCs w:val="24"/>
        </w:rPr>
        <w:t>Miterrand</w:t>
      </w:r>
      <w:proofErr w:type="spellEnd"/>
      <w:r w:rsidRPr="001B2D37">
        <w:rPr>
          <w:rFonts w:ascii="Georgia" w:hAnsi="Georgia"/>
          <w:sz w:val="24"/>
          <w:szCs w:val="24"/>
        </w:rPr>
        <w:t xml:space="preserve"> elnök </w:t>
      </w:r>
      <w:proofErr w:type="spellStart"/>
      <w:r w:rsidRPr="001B2D37">
        <w:rPr>
          <w:rFonts w:ascii="Georgia" w:hAnsi="Georgia"/>
          <w:sz w:val="24"/>
          <w:szCs w:val="24"/>
        </w:rPr>
        <w:t>keynesiánus</w:t>
      </w:r>
      <w:proofErr w:type="spellEnd"/>
      <w:r w:rsidRPr="001B2D37">
        <w:rPr>
          <w:rFonts w:ascii="Georgia" w:hAnsi="Georgia"/>
          <w:sz w:val="24"/>
          <w:szCs w:val="24"/>
        </w:rPr>
        <w:t xml:space="preserve"> szocializmusának időszakában fellépő francia gazdasági nehézségek leszorították a francia frank értékét és így az számos alkalommal átszakította a kígyó bőrét.</w:t>
      </w:r>
    </w:p>
    <w:p w:rsidR="00704898" w:rsidRPr="001B2D37" w:rsidRDefault="00704898" w:rsidP="001B2D37">
      <w:pPr>
        <w:spacing w:line="360" w:lineRule="exact"/>
        <w:jc w:val="both"/>
        <w:rPr>
          <w:rFonts w:ascii="Georgia" w:hAnsi="Georgia"/>
          <w:i/>
          <w:sz w:val="24"/>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83,Melyek az MNB fő feladatai?</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A Magyar Nemzeti Bank Magyarország központi bankja. Feladatait törvény szabályozza. Feladatai:</w:t>
      </w:r>
    </w:p>
    <w:p w:rsidR="00704898" w:rsidRPr="001B2D37" w:rsidRDefault="00704898" w:rsidP="001B2D37">
      <w:pPr>
        <w:pStyle w:val="Szvegtrzs3"/>
        <w:numPr>
          <w:ilvl w:val="0"/>
          <w:numId w:val="16"/>
        </w:numPr>
        <w:spacing w:line="360" w:lineRule="exact"/>
        <w:rPr>
          <w:rFonts w:ascii="Georgia" w:hAnsi="Georgia"/>
          <w:szCs w:val="24"/>
        </w:rPr>
      </w:pPr>
      <w:r w:rsidRPr="001B2D37">
        <w:rPr>
          <w:rFonts w:ascii="Georgia" w:hAnsi="Georgia"/>
          <w:szCs w:val="24"/>
        </w:rPr>
        <w:t>kizárólagos érme- és bankjegykibocsátás</w:t>
      </w:r>
    </w:p>
    <w:p w:rsidR="00704898" w:rsidRPr="001B2D37" w:rsidRDefault="00704898" w:rsidP="001B2D37">
      <w:pPr>
        <w:pStyle w:val="Szvegtrzs3"/>
        <w:numPr>
          <w:ilvl w:val="0"/>
          <w:numId w:val="16"/>
        </w:numPr>
        <w:spacing w:line="360" w:lineRule="exact"/>
        <w:rPr>
          <w:rFonts w:ascii="Georgia" w:hAnsi="Georgia"/>
          <w:szCs w:val="24"/>
        </w:rPr>
      </w:pPr>
      <w:r w:rsidRPr="001B2D37">
        <w:rPr>
          <w:rFonts w:ascii="Georgia" w:hAnsi="Georgia"/>
          <w:szCs w:val="24"/>
        </w:rPr>
        <w:t>Nemzeti fizetőeszköz értékállóságának biztosítása</w:t>
      </w:r>
    </w:p>
    <w:p w:rsidR="00704898" w:rsidRPr="001B2D37" w:rsidRDefault="00704898" w:rsidP="001B2D37">
      <w:pPr>
        <w:pStyle w:val="Szvegtrzs3"/>
        <w:numPr>
          <w:ilvl w:val="0"/>
          <w:numId w:val="16"/>
        </w:numPr>
        <w:spacing w:line="360" w:lineRule="exact"/>
        <w:rPr>
          <w:rFonts w:ascii="Georgia" w:hAnsi="Georgia"/>
          <w:szCs w:val="24"/>
        </w:rPr>
      </w:pPr>
      <w:r w:rsidRPr="001B2D37">
        <w:rPr>
          <w:rFonts w:ascii="Georgia" w:hAnsi="Georgia"/>
          <w:szCs w:val="24"/>
        </w:rPr>
        <w:t>Aranyból és devizákból készletek gyűjtése</w:t>
      </w:r>
    </w:p>
    <w:p w:rsidR="00704898" w:rsidRPr="001B2D37" w:rsidRDefault="00704898" w:rsidP="001B2D37">
      <w:pPr>
        <w:pStyle w:val="Szvegtrzs3"/>
        <w:numPr>
          <w:ilvl w:val="0"/>
          <w:numId w:val="16"/>
        </w:numPr>
        <w:spacing w:line="360" w:lineRule="exact"/>
        <w:rPr>
          <w:rFonts w:ascii="Georgia" w:hAnsi="Georgia"/>
          <w:szCs w:val="24"/>
        </w:rPr>
      </w:pPr>
      <w:r w:rsidRPr="001B2D37">
        <w:rPr>
          <w:rFonts w:ascii="Georgia" w:hAnsi="Georgia"/>
          <w:szCs w:val="24"/>
        </w:rPr>
        <w:t>A kereskedelmi bankok és más pénzintézetek tevékenységének szabályozása, és ellenőrzése, likviditásuk befolyásolása</w:t>
      </w:r>
    </w:p>
    <w:p w:rsidR="00704898" w:rsidRPr="001B2D37" w:rsidRDefault="00704898" w:rsidP="001B2D37">
      <w:pPr>
        <w:pStyle w:val="Szvegtrzs3"/>
        <w:numPr>
          <w:ilvl w:val="0"/>
          <w:numId w:val="16"/>
        </w:numPr>
        <w:spacing w:line="360" w:lineRule="exact"/>
        <w:rPr>
          <w:rFonts w:ascii="Georgia" w:hAnsi="Georgia"/>
          <w:szCs w:val="24"/>
        </w:rPr>
      </w:pPr>
      <w:r w:rsidRPr="001B2D37">
        <w:rPr>
          <w:rFonts w:ascii="Georgia" w:hAnsi="Georgia"/>
          <w:szCs w:val="24"/>
        </w:rPr>
        <w:t>Az állam, biztosítók és egyéb pénzintézetek számláinak vezetése</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Feladatainak ellátása érdekében nagy önállósággal rendelkezik (pl. kormány hajlandó lehet a valuta értékét lerontani politikai célok érdekében). Törvény írja elő az együttműködési kötelezettségeket, mert a kormány és nemzeti bank munkáját össze kell hangolni.</w:t>
      </w:r>
    </w:p>
    <w:p w:rsidR="00704898" w:rsidRPr="001B2D37" w:rsidRDefault="00704898" w:rsidP="001B2D37">
      <w:pPr>
        <w:pStyle w:val="Szvegtrzs3"/>
        <w:spacing w:line="360" w:lineRule="exact"/>
        <w:rPr>
          <w:rFonts w:ascii="Georgia" w:hAnsi="Georgia"/>
          <w:i/>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84, Sorolja fel a gazdaságpolitika céljait!</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Általánosan elfogadott céljai:</w:t>
      </w:r>
    </w:p>
    <w:p w:rsidR="00704898" w:rsidRPr="001B2D37" w:rsidRDefault="00704898" w:rsidP="001B2D37">
      <w:pPr>
        <w:numPr>
          <w:ilvl w:val="4"/>
          <w:numId w:val="18"/>
        </w:numPr>
        <w:spacing w:line="360" w:lineRule="exact"/>
        <w:ind w:left="709"/>
        <w:jc w:val="both"/>
        <w:rPr>
          <w:rFonts w:ascii="Georgia" w:hAnsi="Georgia"/>
          <w:sz w:val="24"/>
          <w:szCs w:val="24"/>
        </w:rPr>
      </w:pPr>
      <w:r w:rsidRPr="001B2D37">
        <w:rPr>
          <w:rFonts w:ascii="Georgia" w:hAnsi="Georgia"/>
          <w:sz w:val="24"/>
          <w:szCs w:val="24"/>
        </w:rPr>
        <w:t>Nemzeti kibocsátás minél gyorsabb és lehetőség szerint egyenletes növelése</w:t>
      </w:r>
    </w:p>
    <w:p w:rsidR="00704898" w:rsidRPr="001B2D37" w:rsidRDefault="00704898" w:rsidP="001B2D37">
      <w:pPr>
        <w:numPr>
          <w:ilvl w:val="4"/>
          <w:numId w:val="18"/>
        </w:numPr>
        <w:spacing w:line="360" w:lineRule="exact"/>
        <w:ind w:left="709"/>
        <w:jc w:val="both"/>
        <w:rPr>
          <w:rFonts w:ascii="Georgia" w:hAnsi="Georgia"/>
          <w:sz w:val="24"/>
          <w:szCs w:val="24"/>
        </w:rPr>
      </w:pPr>
      <w:r w:rsidRPr="001B2D37">
        <w:rPr>
          <w:rFonts w:ascii="Georgia" w:hAnsi="Georgia"/>
          <w:sz w:val="24"/>
          <w:szCs w:val="24"/>
        </w:rPr>
        <w:t>Magas foglalkoztatottsági arány, munkanélküliség alacsony szintje</w:t>
      </w:r>
    </w:p>
    <w:p w:rsidR="00704898" w:rsidRPr="001B2D37" w:rsidRDefault="00704898" w:rsidP="001B2D37">
      <w:pPr>
        <w:numPr>
          <w:ilvl w:val="4"/>
          <w:numId w:val="18"/>
        </w:numPr>
        <w:spacing w:line="360" w:lineRule="exact"/>
        <w:ind w:left="709"/>
        <w:jc w:val="both"/>
        <w:rPr>
          <w:rFonts w:ascii="Georgia" w:hAnsi="Georgia"/>
          <w:sz w:val="24"/>
          <w:szCs w:val="24"/>
        </w:rPr>
      </w:pPr>
      <w:r w:rsidRPr="001B2D37">
        <w:rPr>
          <w:rFonts w:ascii="Georgia" w:hAnsi="Georgia"/>
          <w:sz w:val="24"/>
          <w:szCs w:val="24"/>
        </w:rPr>
        <w:t>Árszínvonal stabilitása, infláció leszorítása</w:t>
      </w:r>
    </w:p>
    <w:p w:rsidR="00704898" w:rsidRPr="001B2D37" w:rsidRDefault="00704898" w:rsidP="001B2D37">
      <w:pPr>
        <w:numPr>
          <w:ilvl w:val="4"/>
          <w:numId w:val="18"/>
        </w:numPr>
        <w:spacing w:line="360" w:lineRule="exact"/>
        <w:ind w:left="709"/>
        <w:jc w:val="both"/>
        <w:rPr>
          <w:rFonts w:ascii="Georgia" w:hAnsi="Georgia"/>
          <w:sz w:val="24"/>
          <w:szCs w:val="24"/>
        </w:rPr>
      </w:pPr>
      <w:r w:rsidRPr="001B2D37">
        <w:rPr>
          <w:rFonts w:ascii="Georgia" w:hAnsi="Georgia"/>
          <w:sz w:val="24"/>
          <w:szCs w:val="24"/>
        </w:rPr>
        <w:t>Külgazdasági kapcsolatok egyensúlya, nemzeti valuta árfolyam stabilitása</w:t>
      </w:r>
    </w:p>
    <w:p w:rsidR="00704898" w:rsidRPr="001B2D37" w:rsidRDefault="00704898" w:rsidP="001B2D37">
      <w:pPr>
        <w:spacing w:line="360" w:lineRule="exact"/>
        <w:jc w:val="both"/>
        <w:rPr>
          <w:rFonts w:ascii="Georgia" w:hAnsi="Georgia"/>
          <w:sz w:val="24"/>
          <w:szCs w:val="24"/>
        </w:rPr>
      </w:pPr>
      <w:r w:rsidRPr="001B2D37">
        <w:rPr>
          <w:rFonts w:ascii="Georgia" w:hAnsi="Georgia"/>
          <w:sz w:val="24"/>
          <w:szCs w:val="24"/>
        </w:rPr>
        <w:t>Ezek összességében a gazdasági növekedést és a gazdaság stabilitását hivatottak biztosítani.</w:t>
      </w:r>
    </w:p>
    <w:p w:rsidR="00704898" w:rsidRPr="001B2D37" w:rsidRDefault="00704898" w:rsidP="001B2D37">
      <w:pPr>
        <w:spacing w:line="360" w:lineRule="exact"/>
        <w:jc w:val="both"/>
        <w:rPr>
          <w:rFonts w:ascii="Georgia" w:hAnsi="Georgia"/>
          <w:sz w:val="24"/>
          <w:szCs w:val="24"/>
        </w:rPr>
      </w:pPr>
      <w:r w:rsidRPr="001B2D37">
        <w:rPr>
          <w:rFonts w:ascii="Georgia" w:hAnsi="Georgia"/>
          <w:sz w:val="24"/>
          <w:szCs w:val="24"/>
        </w:rPr>
        <w:t>Emellett a körülményektől függően még lehet egy sor célja:</w:t>
      </w:r>
    </w:p>
    <w:p w:rsidR="00704898" w:rsidRPr="001B2D37" w:rsidRDefault="00704898" w:rsidP="001B2D37">
      <w:pPr>
        <w:numPr>
          <w:ilvl w:val="0"/>
          <w:numId w:val="17"/>
        </w:numPr>
        <w:spacing w:line="360" w:lineRule="exact"/>
        <w:jc w:val="both"/>
        <w:rPr>
          <w:rFonts w:ascii="Georgia" w:hAnsi="Georgia"/>
          <w:sz w:val="24"/>
          <w:szCs w:val="24"/>
        </w:rPr>
      </w:pPr>
      <w:r w:rsidRPr="001B2D37">
        <w:rPr>
          <w:rFonts w:ascii="Georgia" w:hAnsi="Georgia"/>
          <w:sz w:val="24"/>
          <w:szCs w:val="24"/>
        </w:rPr>
        <w:t>Általános életminőség javítása</w:t>
      </w:r>
    </w:p>
    <w:p w:rsidR="00704898" w:rsidRPr="001B2D37" w:rsidRDefault="00704898" w:rsidP="001B2D37">
      <w:pPr>
        <w:numPr>
          <w:ilvl w:val="0"/>
          <w:numId w:val="17"/>
        </w:numPr>
        <w:spacing w:line="360" w:lineRule="exact"/>
        <w:jc w:val="both"/>
        <w:rPr>
          <w:rFonts w:ascii="Georgia" w:hAnsi="Georgia"/>
          <w:sz w:val="24"/>
          <w:szCs w:val="24"/>
        </w:rPr>
      </w:pPr>
      <w:r w:rsidRPr="001B2D37">
        <w:rPr>
          <w:rFonts w:ascii="Georgia" w:hAnsi="Georgia"/>
          <w:sz w:val="24"/>
          <w:szCs w:val="24"/>
        </w:rPr>
        <w:t>A gazdaság, illetve egyes ágazatok struktúraváltásának segítése, új húzóágazatok fejlesztése</w:t>
      </w:r>
    </w:p>
    <w:p w:rsidR="00704898" w:rsidRPr="001B2D37" w:rsidRDefault="00704898" w:rsidP="001B2D37">
      <w:pPr>
        <w:numPr>
          <w:ilvl w:val="0"/>
          <w:numId w:val="17"/>
        </w:numPr>
        <w:spacing w:line="360" w:lineRule="exact"/>
        <w:jc w:val="both"/>
        <w:rPr>
          <w:rFonts w:ascii="Georgia" w:hAnsi="Georgia"/>
          <w:sz w:val="24"/>
          <w:szCs w:val="24"/>
        </w:rPr>
      </w:pPr>
      <w:r w:rsidRPr="001B2D37">
        <w:rPr>
          <w:rFonts w:ascii="Georgia" w:hAnsi="Georgia"/>
          <w:sz w:val="24"/>
          <w:szCs w:val="24"/>
        </w:rPr>
        <w:t>Elmaradott térségek fejlesztése</w:t>
      </w:r>
    </w:p>
    <w:p w:rsidR="00704898" w:rsidRPr="001B2D37" w:rsidRDefault="00704898" w:rsidP="001B2D37">
      <w:pPr>
        <w:numPr>
          <w:ilvl w:val="0"/>
          <w:numId w:val="17"/>
        </w:numPr>
        <w:spacing w:line="360" w:lineRule="exact"/>
        <w:jc w:val="both"/>
        <w:rPr>
          <w:rFonts w:ascii="Georgia" w:hAnsi="Georgia"/>
          <w:sz w:val="24"/>
          <w:szCs w:val="24"/>
        </w:rPr>
      </w:pPr>
      <w:r w:rsidRPr="001B2D37">
        <w:rPr>
          <w:rFonts w:ascii="Georgia" w:hAnsi="Georgia"/>
          <w:sz w:val="24"/>
          <w:szCs w:val="24"/>
        </w:rPr>
        <w:t>A természetes és épített környezet állapotának javítása és helyreállítása, környezetbarát technológiák elterjesztésének segítése</w:t>
      </w:r>
    </w:p>
    <w:p w:rsidR="00704898" w:rsidRPr="001B2D37" w:rsidRDefault="00704898" w:rsidP="001B2D37">
      <w:pPr>
        <w:numPr>
          <w:ilvl w:val="0"/>
          <w:numId w:val="17"/>
        </w:numPr>
        <w:spacing w:line="360" w:lineRule="exact"/>
        <w:jc w:val="both"/>
        <w:rPr>
          <w:rFonts w:ascii="Georgia" w:hAnsi="Georgia"/>
          <w:sz w:val="24"/>
          <w:szCs w:val="24"/>
        </w:rPr>
      </w:pPr>
      <w:r w:rsidRPr="001B2D37">
        <w:rPr>
          <w:rFonts w:ascii="Georgia" w:hAnsi="Georgia"/>
          <w:sz w:val="24"/>
          <w:szCs w:val="24"/>
        </w:rPr>
        <w:t>Infrastrukturális fejlesztés</w:t>
      </w:r>
    </w:p>
    <w:p w:rsidR="00704898" w:rsidRPr="001B2D37" w:rsidRDefault="00704898" w:rsidP="001B2D37">
      <w:pPr>
        <w:numPr>
          <w:ilvl w:val="0"/>
          <w:numId w:val="17"/>
        </w:numPr>
        <w:spacing w:line="360" w:lineRule="exact"/>
        <w:jc w:val="both"/>
        <w:rPr>
          <w:rFonts w:ascii="Georgia" w:hAnsi="Georgia"/>
          <w:sz w:val="24"/>
          <w:szCs w:val="24"/>
        </w:rPr>
      </w:pPr>
      <w:r w:rsidRPr="001B2D37">
        <w:rPr>
          <w:rFonts w:ascii="Georgia" w:hAnsi="Georgia"/>
          <w:sz w:val="24"/>
          <w:szCs w:val="24"/>
        </w:rPr>
        <w:lastRenderedPageBreak/>
        <w:t>Az erőforrások leghatékonyabb felhasználását biztosító felosztás elősegítése</w:t>
      </w:r>
    </w:p>
    <w:p w:rsidR="00704898" w:rsidRPr="001B2D37" w:rsidRDefault="00704898" w:rsidP="001B2D37">
      <w:pPr>
        <w:numPr>
          <w:ilvl w:val="0"/>
          <w:numId w:val="17"/>
        </w:numPr>
        <w:spacing w:line="360" w:lineRule="exact"/>
        <w:jc w:val="both"/>
        <w:rPr>
          <w:rFonts w:ascii="Georgia" w:hAnsi="Georgia"/>
          <w:sz w:val="24"/>
          <w:szCs w:val="24"/>
        </w:rPr>
      </w:pPr>
      <w:r w:rsidRPr="001B2D37">
        <w:rPr>
          <w:rFonts w:ascii="Georgia" w:hAnsi="Georgia"/>
          <w:sz w:val="24"/>
          <w:szCs w:val="24"/>
        </w:rPr>
        <w:t>A társadalmi igazságosság érvényesítése a jövedelem, illetve javak elosztásában</w:t>
      </w:r>
    </w:p>
    <w:p w:rsidR="00704898" w:rsidRPr="001B2D37" w:rsidRDefault="00704898" w:rsidP="001B2D37">
      <w:pPr>
        <w:spacing w:line="360" w:lineRule="exact"/>
        <w:jc w:val="both"/>
        <w:rPr>
          <w:rFonts w:ascii="Georgia" w:hAnsi="Georgia"/>
          <w:i/>
          <w:sz w:val="24"/>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85, A gazdaságpolitikai célok közötti feszültségeket ismertesse példán!</w:t>
      </w:r>
    </w:p>
    <w:p w:rsidR="00704898" w:rsidRPr="001B2D37" w:rsidRDefault="00704898" w:rsidP="001B2D37">
      <w:pPr>
        <w:spacing w:line="360" w:lineRule="exact"/>
        <w:jc w:val="both"/>
        <w:rPr>
          <w:rFonts w:ascii="Georgia" w:hAnsi="Georgia"/>
          <w:i/>
          <w:sz w:val="24"/>
          <w:szCs w:val="24"/>
          <w:u w:val="single"/>
        </w:rPr>
      </w:pPr>
      <w:r w:rsidRPr="001B2D37">
        <w:rPr>
          <w:rFonts w:ascii="Georgia" w:hAnsi="Georgia"/>
          <w:sz w:val="24"/>
          <w:szCs w:val="24"/>
        </w:rPr>
        <w:t xml:space="preserve">A teljes foglalkoztatottság érdekében foganatosított intézkedések növelik az </w:t>
      </w:r>
      <w:proofErr w:type="spellStart"/>
      <w:r w:rsidRPr="001B2D37">
        <w:rPr>
          <w:rFonts w:ascii="Georgia" w:hAnsi="Georgia"/>
          <w:sz w:val="24"/>
          <w:szCs w:val="24"/>
        </w:rPr>
        <w:t>aggregált</w:t>
      </w:r>
      <w:proofErr w:type="spellEnd"/>
      <w:r w:rsidRPr="001B2D37">
        <w:rPr>
          <w:rFonts w:ascii="Georgia" w:hAnsi="Georgia"/>
          <w:sz w:val="24"/>
          <w:szCs w:val="24"/>
        </w:rPr>
        <w:t xml:space="preserve"> keresletet (pl. oktatási kiadások, munkahelyteremtés), ilyenkor a kínálat általában csak megkésve, lassabban növekszik, az így alakuló </w:t>
      </w:r>
      <w:proofErr w:type="spellStart"/>
      <w:r w:rsidRPr="001B2D37">
        <w:rPr>
          <w:rFonts w:ascii="Georgia" w:hAnsi="Georgia"/>
          <w:sz w:val="24"/>
          <w:szCs w:val="24"/>
        </w:rPr>
        <w:t>túlkereslet</w:t>
      </w:r>
      <w:proofErr w:type="spellEnd"/>
      <w:r w:rsidRPr="001B2D37">
        <w:rPr>
          <w:rFonts w:ascii="Georgia" w:hAnsi="Georgia"/>
          <w:sz w:val="24"/>
          <w:szCs w:val="24"/>
        </w:rPr>
        <w:t xml:space="preserve"> felhajtja az árakat, nő az árszínvonal. Tehát a munkanélküliség csökkentése nyomán veszélybe került az árszínvonal stabilitására irányuló cél. (</w:t>
      </w:r>
      <w:proofErr w:type="spellStart"/>
      <w:r w:rsidRPr="001B2D37">
        <w:rPr>
          <w:rFonts w:ascii="Georgia" w:hAnsi="Georgia"/>
          <w:sz w:val="24"/>
          <w:szCs w:val="24"/>
        </w:rPr>
        <w:t>Phillips-</w:t>
      </w:r>
      <w:proofErr w:type="spellEnd"/>
      <w:r w:rsidRPr="001B2D37">
        <w:rPr>
          <w:rFonts w:ascii="Georgia" w:hAnsi="Georgia"/>
          <w:sz w:val="24"/>
          <w:szCs w:val="24"/>
        </w:rPr>
        <w:t xml:space="preserve"> görbe)</w:t>
      </w:r>
    </w:p>
    <w:p w:rsidR="00704898" w:rsidRPr="001B2D37" w:rsidRDefault="00704898" w:rsidP="001B2D37">
      <w:pPr>
        <w:spacing w:line="360" w:lineRule="exact"/>
        <w:jc w:val="both"/>
        <w:rPr>
          <w:rFonts w:ascii="Georgia" w:hAnsi="Georgia"/>
          <w:sz w:val="24"/>
          <w:szCs w:val="24"/>
        </w:rPr>
      </w:pPr>
      <w:r w:rsidRPr="001B2D37">
        <w:rPr>
          <w:rFonts w:ascii="Georgia" w:hAnsi="Georgia"/>
          <w:sz w:val="24"/>
          <w:szCs w:val="24"/>
        </w:rPr>
        <w:t>Feszültség van a gazdasági növekedés és a környezetszennyezés között is. Például a gazdasági növekedés a szennyező anyagok kibocsátásának mennyiségét is növeli. Illetve fordítva is igaz, mert a megnövekedett szennyezés kompenzálása, új, környezetkímélő technológiák bevezetése erőforrásokat von el a termeléstől.</w:t>
      </w:r>
    </w:p>
    <w:p w:rsidR="00704898" w:rsidRPr="001B2D37" w:rsidRDefault="00704898" w:rsidP="001B2D37">
      <w:pPr>
        <w:spacing w:line="360" w:lineRule="exact"/>
        <w:jc w:val="both"/>
        <w:rPr>
          <w:rFonts w:ascii="Georgia" w:hAnsi="Georgia"/>
          <w:sz w:val="24"/>
          <w:szCs w:val="24"/>
        </w:rPr>
      </w:pPr>
      <w:r w:rsidRPr="001B2D37">
        <w:rPr>
          <w:rFonts w:ascii="Georgia" w:hAnsi="Georgia"/>
          <w:sz w:val="24"/>
          <w:szCs w:val="24"/>
        </w:rPr>
        <w:t>További feszültség van a stabil árszínvonal és külgazdasági politikában célként megjelenő exporttöbblet megvalósításában.</w:t>
      </w:r>
      <w:r w:rsidRPr="001B2D37">
        <w:rPr>
          <w:rFonts w:ascii="Georgia" w:hAnsi="Georgia"/>
          <w:b/>
          <w:sz w:val="24"/>
          <w:szCs w:val="24"/>
        </w:rPr>
        <w:t xml:space="preserve"> </w:t>
      </w:r>
      <w:r w:rsidRPr="001B2D37">
        <w:rPr>
          <w:rFonts w:ascii="Georgia" w:hAnsi="Georgia"/>
          <w:sz w:val="24"/>
          <w:szCs w:val="24"/>
        </w:rPr>
        <w:t xml:space="preserve">Az exporttöbblet hatásaként az export bővítése a belföldi árualapokat csökkenti, növekszik az </w:t>
      </w:r>
      <w:proofErr w:type="spellStart"/>
      <w:r w:rsidRPr="001B2D37">
        <w:rPr>
          <w:rFonts w:ascii="Georgia" w:hAnsi="Georgia"/>
          <w:sz w:val="24"/>
          <w:szCs w:val="24"/>
        </w:rPr>
        <w:t>aggregált</w:t>
      </w:r>
      <w:proofErr w:type="spellEnd"/>
      <w:r w:rsidRPr="001B2D37">
        <w:rPr>
          <w:rFonts w:ascii="Georgia" w:hAnsi="Georgia"/>
          <w:sz w:val="24"/>
          <w:szCs w:val="24"/>
        </w:rPr>
        <w:t xml:space="preserve"> kereslet, a két hatás együttesen jelentősen növeli az árszínvonalat. Ezt nevezzük </w:t>
      </w:r>
      <w:r w:rsidRPr="001B2D37">
        <w:rPr>
          <w:rFonts w:ascii="Georgia" w:hAnsi="Georgia"/>
          <w:i/>
          <w:sz w:val="24"/>
          <w:szCs w:val="24"/>
          <w:u w:val="single"/>
        </w:rPr>
        <w:t>importált infláció</w:t>
      </w:r>
      <w:r w:rsidRPr="001B2D37">
        <w:rPr>
          <w:rFonts w:ascii="Georgia" w:hAnsi="Georgia"/>
          <w:sz w:val="24"/>
          <w:szCs w:val="24"/>
        </w:rPr>
        <w:t>nak.</w:t>
      </w:r>
    </w:p>
    <w:p w:rsidR="00704898" w:rsidRPr="001B2D37" w:rsidRDefault="00704898" w:rsidP="001B2D37">
      <w:pPr>
        <w:spacing w:line="360" w:lineRule="exact"/>
        <w:jc w:val="both"/>
        <w:rPr>
          <w:rFonts w:ascii="Georgia" w:hAnsi="Georgia"/>
          <w:i/>
          <w:sz w:val="24"/>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86,A gazdaságpolitikai célok prioritásainak meghatározását illetően milyen feladata van a közgazdaságtannak?</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 xml:space="preserve">A célok egyidejű megvalósítása nem lehetséges, ezért rangsorolni kell a célokat. A célok prioritási sorrendjét az állami döntés határozza meg. A közgazdaságtannak ebben az a feladata, hogy a különböző sorrendű alternatívák belső összefüggéseit feltárják, az alternatívák lehetséges következményeit bemutassák. A közgazdaságtan feladata gazdaságpolitikai célok prioritásainak meghatározása. A gazdaságpolitikai célok rangsorolása a politika feladata. A közgazdaságtannak az a feladata, hogy bemutassa a különböző rangsorválasztások következményeit és gazdasági hatásait. A </w:t>
      </w:r>
      <w:proofErr w:type="spellStart"/>
      <w:r w:rsidRPr="001B2D37">
        <w:rPr>
          <w:rFonts w:ascii="Georgia" w:hAnsi="Georgia"/>
          <w:szCs w:val="24"/>
        </w:rPr>
        <w:t>közgaz</w:t>
      </w:r>
      <w:proofErr w:type="spellEnd"/>
      <w:r w:rsidRPr="001B2D37">
        <w:rPr>
          <w:rFonts w:ascii="Georgia" w:hAnsi="Georgia"/>
          <w:szCs w:val="24"/>
        </w:rPr>
        <w:t xml:space="preserve">. rámutat arra, h az adott gazdasági szituációban mi lenne a legmegfelelőbb gazdaságpolitikai lépés: milyen gazdaságpolitikai eszközzel lehetne a kitűzött gazdaságpolitikai célt elérni. Teszi ezt a gazdasági folyamatok mérésén és elemzésén, a gazdasági törvényszerűségek feltárásán és meghatározásán alapuló tudományos módszerekkel. </w:t>
      </w:r>
    </w:p>
    <w:p w:rsidR="00704898" w:rsidRPr="001B2D37" w:rsidRDefault="00704898" w:rsidP="001B2D37">
      <w:pPr>
        <w:pStyle w:val="Szvegtrzs3"/>
        <w:spacing w:line="360" w:lineRule="exact"/>
        <w:rPr>
          <w:rFonts w:ascii="Georgia" w:hAnsi="Georgia"/>
          <w:i/>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 xml:space="preserve">87, A gazdaságpolitika meghatározásában milyen szerepet játszik a </w:t>
      </w:r>
      <w:proofErr w:type="gramStart"/>
      <w:r w:rsidRPr="001B2D37">
        <w:rPr>
          <w:rFonts w:ascii="Georgia" w:hAnsi="Georgia"/>
          <w:b/>
          <w:i/>
          <w:sz w:val="24"/>
          <w:szCs w:val="24"/>
          <w:u w:val="single"/>
        </w:rPr>
        <w:t>politika  illetve</w:t>
      </w:r>
      <w:proofErr w:type="gramEnd"/>
      <w:r w:rsidRPr="001B2D37">
        <w:rPr>
          <w:rFonts w:ascii="Georgia" w:hAnsi="Georgia"/>
          <w:b/>
          <w:i/>
          <w:sz w:val="24"/>
          <w:szCs w:val="24"/>
          <w:u w:val="single"/>
        </w:rPr>
        <w:t xml:space="preserve"> a közgazdaságtan?</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A célok egyidejű megvalósítása nem lehetséges, ezért rangsorolni kell a célokat. A célok prioritási sorrendjét az állami döntés határozza meg. A közgazdaságtannak ebben az a feladata, hogy a különböző sorrendű alternatívák belső összefüggéseit feltárják, az alternatívák lehetséges következményeit bemutassák.</w:t>
      </w:r>
    </w:p>
    <w:p w:rsidR="00704898" w:rsidRPr="001B2D37" w:rsidRDefault="00704898" w:rsidP="001B2D37">
      <w:pPr>
        <w:widowControl w:val="0"/>
        <w:tabs>
          <w:tab w:val="left" w:pos="284"/>
        </w:tabs>
        <w:autoSpaceDE w:val="0"/>
        <w:autoSpaceDN w:val="0"/>
        <w:adjustRightInd w:val="0"/>
        <w:spacing w:line="360" w:lineRule="exact"/>
        <w:ind w:right="58"/>
        <w:rPr>
          <w:rFonts w:ascii="Georgia" w:hAnsi="Georgia"/>
          <w:bCs/>
          <w:sz w:val="24"/>
          <w:szCs w:val="24"/>
        </w:rPr>
      </w:pPr>
      <w:r w:rsidRPr="001B2D37">
        <w:rPr>
          <w:rFonts w:ascii="Georgia" w:hAnsi="Georgia"/>
          <w:bCs/>
          <w:sz w:val="24"/>
          <w:szCs w:val="24"/>
        </w:rPr>
        <w:lastRenderedPageBreak/>
        <w:t xml:space="preserve">A politika szerepe a </w:t>
      </w:r>
      <w:proofErr w:type="gramStart"/>
      <w:r w:rsidRPr="001B2D37">
        <w:rPr>
          <w:rFonts w:ascii="Georgia" w:hAnsi="Georgia"/>
          <w:bCs/>
          <w:sz w:val="24"/>
          <w:szCs w:val="24"/>
        </w:rPr>
        <w:t>gazdaságpolitika  meghatározásában</w:t>
      </w:r>
      <w:proofErr w:type="gramEnd"/>
      <w:r w:rsidRPr="001B2D37">
        <w:rPr>
          <w:rFonts w:ascii="Georgia" w:hAnsi="Georgia"/>
          <w:bCs/>
          <w:sz w:val="24"/>
          <w:szCs w:val="24"/>
        </w:rPr>
        <w:t>:</w:t>
      </w:r>
    </w:p>
    <w:p w:rsidR="00704898" w:rsidRPr="001B2D37" w:rsidRDefault="00704898" w:rsidP="001B2D37">
      <w:pPr>
        <w:widowControl w:val="0"/>
        <w:numPr>
          <w:ilvl w:val="0"/>
          <w:numId w:val="19"/>
        </w:numPr>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gazdaságpolitikai célok rangsorolása a közöttük fennálló - tartós, vagy időleges - feszültségei miatt szükséges</w:t>
      </w:r>
    </w:p>
    <w:p w:rsidR="00704898" w:rsidRPr="001B2D37" w:rsidRDefault="00704898" w:rsidP="001B2D37">
      <w:pPr>
        <w:widowControl w:val="0"/>
        <w:numPr>
          <w:ilvl w:val="0"/>
          <w:numId w:val="19"/>
        </w:numPr>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rangsor felállítása a politika feladata</w:t>
      </w:r>
    </w:p>
    <w:p w:rsidR="00704898" w:rsidRPr="001B2D37" w:rsidRDefault="00704898" w:rsidP="001B2D37">
      <w:pPr>
        <w:widowControl w:val="0"/>
        <w:numPr>
          <w:ilvl w:val="0"/>
          <w:numId w:val="19"/>
        </w:numPr>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rangsor kiválasztása politikai döntést igényel</w:t>
      </w:r>
    </w:p>
    <w:p w:rsidR="00704898" w:rsidRPr="001B2D37" w:rsidRDefault="00704898" w:rsidP="001B2D37">
      <w:pPr>
        <w:widowControl w:val="0"/>
        <w:numPr>
          <w:ilvl w:val="0"/>
          <w:numId w:val="19"/>
        </w:numPr>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a </w:t>
      </w:r>
      <w:r w:rsidRPr="001B2D37">
        <w:rPr>
          <w:rFonts w:ascii="Georgia" w:hAnsi="Georgia"/>
          <w:bCs/>
          <w:sz w:val="24"/>
          <w:szCs w:val="24"/>
        </w:rPr>
        <w:t>politika feladata</w:t>
      </w:r>
      <w:r w:rsidRPr="001B2D37">
        <w:rPr>
          <w:rFonts w:ascii="Georgia" w:hAnsi="Georgia"/>
          <w:sz w:val="24"/>
          <w:szCs w:val="24"/>
        </w:rPr>
        <w:t xml:space="preserve"> felmérni és meghatározni, hogy az adott gazdasági és társadalmi helyzetben, a gazdaságtan iránymutatásai alapján milyen gazdaságpolitikai eszközzel lehet a kitűzött gazdaságpolitikai célt megvalósítani.</w:t>
      </w:r>
    </w:p>
    <w:p w:rsidR="00704898" w:rsidRPr="001B2D37" w:rsidRDefault="00704898" w:rsidP="001B2D37">
      <w:pPr>
        <w:widowControl w:val="0"/>
        <w:numPr>
          <w:ilvl w:val="0"/>
          <w:numId w:val="19"/>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olyan gazdaságpolitikai döntést nem lehet hozni, amely minden társadalmi csoport számára egyaránt a legkedvezőbb megoldás, de az olyan gazdaságpolitika, ami a </w:t>
      </w:r>
      <w:proofErr w:type="gramStart"/>
      <w:r w:rsidRPr="001B2D37">
        <w:rPr>
          <w:rFonts w:ascii="Georgia" w:hAnsi="Georgia"/>
          <w:sz w:val="24"/>
          <w:szCs w:val="24"/>
        </w:rPr>
        <w:t>társadalom jelentős</w:t>
      </w:r>
      <w:proofErr w:type="gramEnd"/>
      <w:r w:rsidRPr="001B2D37">
        <w:rPr>
          <w:rFonts w:ascii="Georgia" w:hAnsi="Georgia"/>
          <w:sz w:val="24"/>
          <w:szCs w:val="24"/>
        </w:rPr>
        <w:t xml:space="preserve"> rétegeinek érdekeibe ütközik, az eleve kudarcra van ítélve</w:t>
      </w:r>
    </w:p>
    <w:p w:rsidR="00704898" w:rsidRPr="001B2D37" w:rsidRDefault="00704898" w:rsidP="001B2D37">
      <w:pPr>
        <w:spacing w:line="360" w:lineRule="exact"/>
        <w:jc w:val="both"/>
        <w:rPr>
          <w:rFonts w:ascii="Georgia" w:hAnsi="Georgia"/>
          <w:i/>
          <w:sz w:val="24"/>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88, Sorolja fel a gazdaságpolitika eszközeit!</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A gazdaságpolitika eszközei egyben a területei, amelyeken létezik maga a gazdaságpolitika.</w:t>
      </w:r>
    </w:p>
    <w:p w:rsidR="00704898" w:rsidRPr="001B2D37" w:rsidRDefault="00704898"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i/>
          <w:sz w:val="24"/>
          <w:szCs w:val="24"/>
          <w:u w:val="single"/>
        </w:rPr>
        <w:t>A költségvetési politika</w:t>
      </w:r>
      <w:r w:rsidRPr="001B2D37">
        <w:rPr>
          <w:rFonts w:ascii="Georgia" w:hAnsi="Georgia"/>
          <w:b/>
          <w:sz w:val="24"/>
          <w:szCs w:val="24"/>
        </w:rPr>
        <w:t xml:space="preserve"> </w:t>
      </w:r>
      <w:r w:rsidRPr="001B2D37">
        <w:rPr>
          <w:rFonts w:ascii="Georgia" w:hAnsi="Georgia"/>
          <w:sz w:val="24"/>
          <w:szCs w:val="24"/>
        </w:rPr>
        <w:t xml:space="preserve">kialakítása és végrehajtása a mindenkori kormány feladata és kötelessége. .(központi költségvetés, </w:t>
      </w:r>
      <w:proofErr w:type="gramStart"/>
      <w:r w:rsidRPr="001B2D37">
        <w:rPr>
          <w:rFonts w:ascii="Georgia" w:hAnsi="Georgia"/>
          <w:sz w:val="24"/>
          <w:szCs w:val="24"/>
        </w:rPr>
        <w:t>területi-önkormányzati ~ ,</w:t>
      </w:r>
      <w:proofErr w:type="gramEnd"/>
      <w:r w:rsidRPr="001B2D37">
        <w:rPr>
          <w:rFonts w:ascii="Georgia" w:hAnsi="Georgia"/>
          <w:sz w:val="24"/>
          <w:szCs w:val="24"/>
        </w:rPr>
        <w:t xml:space="preserve"> állami elkülönített alapok, TB) (=államháztartás)</w:t>
      </w:r>
    </w:p>
    <w:p w:rsidR="00704898" w:rsidRPr="001B2D37" w:rsidRDefault="00704898"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i/>
          <w:sz w:val="24"/>
          <w:szCs w:val="24"/>
          <w:u w:val="single"/>
        </w:rPr>
        <w:t>A monetáris politika</w:t>
      </w:r>
      <w:r w:rsidRPr="001B2D37">
        <w:rPr>
          <w:rFonts w:ascii="Georgia" w:hAnsi="Georgia"/>
          <w:b/>
          <w:sz w:val="24"/>
          <w:szCs w:val="24"/>
        </w:rPr>
        <w:t xml:space="preserve"> </w:t>
      </w:r>
      <w:r w:rsidRPr="001B2D37">
        <w:rPr>
          <w:rFonts w:ascii="Georgia" w:hAnsi="Georgia"/>
          <w:sz w:val="24"/>
          <w:szCs w:val="24"/>
        </w:rPr>
        <w:t>a központi bank felelősségi és hatáskörébe tartozik. (</w:t>
      </w:r>
      <w:proofErr w:type="spellStart"/>
      <w:r w:rsidRPr="001B2D37">
        <w:rPr>
          <w:rFonts w:ascii="Georgia" w:hAnsi="Georgia"/>
          <w:sz w:val="24"/>
          <w:szCs w:val="24"/>
        </w:rPr>
        <w:t>piackomforn</w:t>
      </w:r>
      <w:proofErr w:type="spellEnd"/>
      <w:r w:rsidRPr="001B2D37">
        <w:rPr>
          <w:rFonts w:ascii="Georgia" w:hAnsi="Georgia"/>
          <w:sz w:val="24"/>
          <w:szCs w:val="24"/>
        </w:rPr>
        <w:t xml:space="preserve"> </w:t>
      </w:r>
      <w:proofErr w:type="spellStart"/>
      <w:r w:rsidRPr="001B2D37">
        <w:rPr>
          <w:rFonts w:ascii="Georgia" w:hAnsi="Georgia"/>
          <w:sz w:val="24"/>
          <w:szCs w:val="24"/>
        </w:rPr>
        <w:t>ezközök</w:t>
      </w:r>
      <w:proofErr w:type="spellEnd"/>
      <w:r w:rsidRPr="001B2D37">
        <w:rPr>
          <w:rFonts w:ascii="Georgia" w:hAnsi="Georgia"/>
          <w:sz w:val="24"/>
          <w:szCs w:val="24"/>
        </w:rPr>
        <w:t xml:space="preserve">: diszkontpolitika, </w:t>
      </w:r>
      <w:proofErr w:type="spellStart"/>
      <w:r w:rsidRPr="001B2D37">
        <w:rPr>
          <w:rFonts w:ascii="Georgia" w:hAnsi="Georgia"/>
          <w:sz w:val="24"/>
          <w:szCs w:val="24"/>
        </w:rPr>
        <w:t>nyiltpiaci</w:t>
      </w:r>
      <w:proofErr w:type="spellEnd"/>
      <w:r w:rsidRPr="001B2D37">
        <w:rPr>
          <w:rFonts w:ascii="Georgia" w:hAnsi="Georgia"/>
          <w:sz w:val="24"/>
          <w:szCs w:val="24"/>
        </w:rPr>
        <w:t xml:space="preserve"> műveletek, - adminisztratív jellegű eszközök: kötelező tartalékráta előírás, kamatpolitika)</w:t>
      </w:r>
    </w:p>
    <w:p w:rsidR="00704898" w:rsidRPr="001B2D37" w:rsidRDefault="00704898"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i/>
          <w:sz w:val="24"/>
          <w:szCs w:val="24"/>
          <w:u w:val="single"/>
        </w:rPr>
        <w:t>A külgazdasági politika</w:t>
      </w:r>
      <w:r w:rsidRPr="001B2D37">
        <w:rPr>
          <w:rFonts w:ascii="Georgia" w:hAnsi="Georgia"/>
          <w:b/>
          <w:sz w:val="24"/>
          <w:szCs w:val="24"/>
        </w:rPr>
        <w:t xml:space="preserve"> </w:t>
      </w:r>
      <w:r w:rsidRPr="001B2D37">
        <w:rPr>
          <w:rFonts w:ascii="Georgia" w:hAnsi="Georgia"/>
          <w:sz w:val="24"/>
          <w:szCs w:val="24"/>
        </w:rPr>
        <w:t>illeszkedik a monetáris és költségvetési politikához, az ország gazdaságának nemzetközi kapcsolódásaiból fakadó lehetőségek és előnyök kiaknázására irányul. (</w:t>
      </w:r>
      <w:proofErr w:type="spellStart"/>
      <w:r w:rsidRPr="001B2D37">
        <w:rPr>
          <w:rFonts w:ascii="Georgia" w:hAnsi="Georgia"/>
          <w:sz w:val="24"/>
          <w:szCs w:val="24"/>
        </w:rPr>
        <w:t>Árfolyampolitika</w:t>
      </w:r>
      <w:proofErr w:type="spellEnd"/>
      <w:r w:rsidRPr="001B2D37">
        <w:rPr>
          <w:rFonts w:ascii="Georgia" w:hAnsi="Georgia"/>
          <w:sz w:val="24"/>
          <w:szCs w:val="24"/>
        </w:rPr>
        <w:t>, vámpolitika, export-import szab.)</w:t>
      </w:r>
    </w:p>
    <w:p w:rsidR="00704898" w:rsidRPr="001B2D37" w:rsidRDefault="00704898" w:rsidP="001B2D37">
      <w:pPr>
        <w:spacing w:line="360" w:lineRule="exact"/>
        <w:jc w:val="both"/>
        <w:rPr>
          <w:rFonts w:ascii="Georgia" w:hAnsi="Georgia"/>
          <w:i/>
          <w:sz w:val="24"/>
          <w:szCs w:val="24"/>
          <w:u w:val="single"/>
        </w:rPr>
      </w:pPr>
    </w:p>
    <w:p w:rsidR="00704898" w:rsidRPr="001B2D37" w:rsidRDefault="00704898" w:rsidP="001B2D37">
      <w:pPr>
        <w:spacing w:line="360" w:lineRule="exact"/>
        <w:jc w:val="both"/>
        <w:rPr>
          <w:rFonts w:ascii="Georgia" w:hAnsi="Georgia"/>
          <w:b/>
          <w:i/>
          <w:sz w:val="24"/>
          <w:szCs w:val="24"/>
          <w:u w:val="single"/>
        </w:rPr>
      </w:pPr>
      <w:r w:rsidRPr="001B2D37">
        <w:rPr>
          <w:rFonts w:ascii="Georgia" w:hAnsi="Georgia"/>
          <w:b/>
          <w:i/>
          <w:sz w:val="24"/>
          <w:szCs w:val="24"/>
          <w:u w:val="single"/>
        </w:rPr>
        <w:t>89, Miként hat a költségvetési politika a gazdaságra?</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 xml:space="preserve">Céljai között szerepel a gazdaság stabilizálása, elosztási célok, allokációs célok. Bevételének forrásai az adók, vámok, illetékek, </w:t>
      </w:r>
      <w:proofErr w:type="spellStart"/>
      <w:r w:rsidRPr="001B2D37">
        <w:rPr>
          <w:rFonts w:ascii="Georgia" w:hAnsi="Georgia"/>
          <w:szCs w:val="24"/>
        </w:rPr>
        <w:t>stb</w:t>
      </w:r>
      <w:proofErr w:type="spellEnd"/>
      <w:r w:rsidRPr="001B2D37">
        <w:rPr>
          <w:rFonts w:ascii="Georgia" w:hAnsi="Georgia"/>
          <w:szCs w:val="24"/>
        </w:rPr>
        <w:t xml:space="preserve">, ezért az egész gazdaságra és annak pénzügyi helyzetére is hat. </w:t>
      </w:r>
    </w:p>
    <w:p w:rsidR="00704898" w:rsidRPr="001B2D37" w:rsidRDefault="00704898" w:rsidP="001B2D37">
      <w:pPr>
        <w:pStyle w:val="Szvegtrzs3"/>
        <w:spacing w:line="360" w:lineRule="exact"/>
        <w:rPr>
          <w:rFonts w:ascii="Georgia" w:hAnsi="Georgia"/>
          <w:szCs w:val="24"/>
        </w:rPr>
      </w:pPr>
      <w:r w:rsidRPr="001B2D37">
        <w:rPr>
          <w:rFonts w:ascii="Georgia" w:hAnsi="Georgia"/>
          <w:szCs w:val="24"/>
        </w:rPr>
        <w:t>A költségvetés vehet fel hiteleket.</w:t>
      </w:r>
    </w:p>
    <w:p w:rsidR="00704898" w:rsidRPr="001B2D37" w:rsidRDefault="00704898" w:rsidP="001B2D37">
      <w:pPr>
        <w:spacing w:line="360" w:lineRule="exact"/>
        <w:jc w:val="both"/>
        <w:rPr>
          <w:rFonts w:ascii="Georgia" w:hAnsi="Georgia"/>
          <w:sz w:val="24"/>
          <w:szCs w:val="24"/>
        </w:rPr>
      </w:pPr>
      <w:r w:rsidRPr="001B2D37">
        <w:rPr>
          <w:rFonts w:ascii="Georgia" w:hAnsi="Georgia"/>
          <w:sz w:val="24"/>
          <w:szCs w:val="24"/>
        </w:rPr>
        <w:t xml:space="preserve">Az egész gazdaságra hatással van az adók meghatározásával, az allokációs célok teljesítésével, melyek non- profit tevékenységek, </w:t>
      </w:r>
      <w:proofErr w:type="spellStart"/>
      <w:r w:rsidRPr="001B2D37">
        <w:rPr>
          <w:rFonts w:ascii="Georgia" w:hAnsi="Georgia"/>
          <w:sz w:val="24"/>
          <w:szCs w:val="24"/>
        </w:rPr>
        <w:t>externáliák</w:t>
      </w:r>
      <w:proofErr w:type="spellEnd"/>
      <w:r w:rsidRPr="001B2D37">
        <w:rPr>
          <w:rFonts w:ascii="Georgia" w:hAnsi="Georgia"/>
          <w:sz w:val="24"/>
          <w:szCs w:val="24"/>
        </w:rPr>
        <w:t xml:space="preserve"> figyelembe vétele, melyek külső gazdasági hatások.</w:t>
      </w:r>
    </w:p>
    <w:p w:rsidR="00704898" w:rsidRPr="001B2D37" w:rsidRDefault="00704898" w:rsidP="001B2D37">
      <w:pPr>
        <w:spacing w:line="360" w:lineRule="exact"/>
        <w:jc w:val="both"/>
        <w:rPr>
          <w:rFonts w:ascii="Georgia" w:hAnsi="Georgia"/>
          <w:sz w:val="24"/>
          <w:szCs w:val="24"/>
        </w:rPr>
      </w:pPr>
      <w:r w:rsidRPr="001B2D37">
        <w:rPr>
          <w:rFonts w:ascii="Georgia" w:hAnsi="Georgia"/>
          <w:sz w:val="24"/>
          <w:szCs w:val="24"/>
        </w:rPr>
        <w:t>A költségvetési politika eszközei hatásosnak bizonyulnak a gazdaság egészére, de óvatosan kell velük bánni, mert az államadósság növekedése a későbbi nemzedéknek jelent nagyobb terhet.</w:t>
      </w:r>
    </w:p>
    <w:p w:rsidR="006D6B14" w:rsidRDefault="006D6B14">
      <w:pPr>
        <w:spacing w:line="360" w:lineRule="exact"/>
        <w:rPr>
          <w:rFonts w:ascii="Georgia" w:hAnsi="Georgia"/>
          <w:sz w:val="24"/>
          <w:szCs w:val="24"/>
        </w:rPr>
      </w:pPr>
      <w:r>
        <w:rPr>
          <w:rFonts w:ascii="Georgia" w:hAnsi="Georgia"/>
          <w:sz w:val="24"/>
          <w:szCs w:val="24"/>
        </w:rPr>
        <w:br w:type="page"/>
      </w: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 xml:space="preserve">90, Az </w:t>
      </w:r>
      <w:proofErr w:type="spellStart"/>
      <w:r w:rsidRPr="001B2D37">
        <w:rPr>
          <w:rFonts w:ascii="Georgia" w:hAnsi="Georgia"/>
          <w:b/>
          <w:i/>
          <w:sz w:val="24"/>
          <w:szCs w:val="24"/>
          <w:u w:val="single"/>
        </w:rPr>
        <w:t>externáliák</w:t>
      </w:r>
      <w:proofErr w:type="spellEnd"/>
      <w:r w:rsidRPr="001B2D37">
        <w:rPr>
          <w:rFonts w:ascii="Georgia" w:hAnsi="Georgia"/>
          <w:b/>
          <w:i/>
          <w:sz w:val="24"/>
          <w:szCs w:val="24"/>
          <w:u w:val="single"/>
        </w:rPr>
        <w:t xml:space="preserve"> szerepe</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Az </w:t>
      </w:r>
      <w:proofErr w:type="spellStart"/>
      <w:r w:rsidRPr="001B2D37">
        <w:rPr>
          <w:rFonts w:ascii="Georgia" w:hAnsi="Georgia"/>
          <w:szCs w:val="24"/>
        </w:rPr>
        <w:t>externáliáknak</w:t>
      </w:r>
      <w:proofErr w:type="spellEnd"/>
      <w:r w:rsidRPr="001B2D37">
        <w:rPr>
          <w:rFonts w:ascii="Georgia" w:hAnsi="Georgia"/>
          <w:szCs w:val="24"/>
        </w:rPr>
        <w:t xml:space="preserve"> egyre jelentősebb szerepük van.</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A </w:t>
      </w:r>
      <w:r w:rsidRPr="001B2D37">
        <w:rPr>
          <w:rFonts w:ascii="Georgia" w:hAnsi="Georgia"/>
          <w:i/>
          <w:szCs w:val="24"/>
          <w:u w:val="single"/>
        </w:rPr>
        <w:t>külső gazdasági hatások</w:t>
      </w:r>
      <w:r w:rsidRPr="001B2D37">
        <w:rPr>
          <w:rFonts w:ascii="Georgia" w:hAnsi="Georgia"/>
          <w:szCs w:val="24"/>
        </w:rPr>
        <w:t xml:space="preserve">, melyek a piaci árban nem érvényesülnek ugyan, azonban társadalmi szinten többnyire költségként (esetenként haszonként) szerepelnek. Legismertebbek ezek közül a légszennyezés és természetes vízkészletek szennyezése, a termelési folyamatok során. </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A </w:t>
      </w:r>
      <w:r w:rsidRPr="001B2D37">
        <w:rPr>
          <w:rFonts w:ascii="Georgia" w:hAnsi="Georgia"/>
          <w:i/>
          <w:szCs w:val="24"/>
          <w:u w:val="single"/>
        </w:rPr>
        <w:t xml:space="preserve">negatív </w:t>
      </w:r>
      <w:proofErr w:type="spellStart"/>
      <w:r w:rsidRPr="001B2D37">
        <w:rPr>
          <w:rFonts w:ascii="Georgia" w:hAnsi="Georgia"/>
          <w:i/>
          <w:szCs w:val="24"/>
          <w:u w:val="single"/>
        </w:rPr>
        <w:t>externáliák</w:t>
      </w:r>
      <w:proofErr w:type="spellEnd"/>
      <w:r w:rsidRPr="001B2D37">
        <w:rPr>
          <w:rFonts w:ascii="Georgia" w:hAnsi="Georgia"/>
          <w:szCs w:val="24"/>
        </w:rPr>
        <w:t xml:space="preserve"> esetében a bírságok és különböző adók kiszabása állami feladat. </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A </w:t>
      </w:r>
      <w:r w:rsidRPr="001B2D37">
        <w:rPr>
          <w:rFonts w:ascii="Georgia" w:hAnsi="Georgia"/>
          <w:i/>
          <w:szCs w:val="24"/>
          <w:u w:val="single"/>
        </w:rPr>
        <w:t xml:space="preserve">pozitív </w:t>
      </w:r>
      <w:proofErr w:type="spellStart"/>
      <w:r w:rsidRPr="001B2D37">
        <w:rPr>
          <w:rFonts w:ascii="Georgia" w:hAnsi="Georgia"/>
          <w:i/>
          <w:szCs w:val="24"/>
          <w:u w:val="single"/>
        </w:rPr>
        <w:t>externáliák</w:t>
      </w:r>
      <w:proofErr w:type="spellEnd"/>
      <w:r w:rsidRPr="001B2D37">
        <w:rPr>
          <w:rFonts w:ascii="Georgia" w:hAnsi="Georgia"/>
          <w:szCs w:val="24"/>
        </w:rPr>
        <w:t xml:space="preserve"> (pl. erdő telepítése) környezet- és életminőség javítását szolgáló feladat. Ezeket az állam támogatással- és / vagy adókedvezményekkel veszi figyelembe.</w:t>
      </w:r>
    </w:p>
    <w:p w:rsidR="000B2FD7" w:rsidRPr="001B2D37" w:rsidRDefault="000B2FD7" w:rsidP="001B2D37">
      <w:pPr>
        <w:spacing w:line="360" w:lineRule="exact"/>
        <w:jc w:val="both"/>
        <w:rPr>
          <w:rFonts w:ascii="Georgia" w:hAnsi="Georgia"/>
          <w:i/>
          <w:sz w:val="24"/>
          <w:szCs w:val="24"/>
          <w:u w:val="single"/>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91, Az adózás rendje mennyiben közgazdasági és mennyiben politikai kérdés, és miért?</w:t>
      </w:r>
    </w:p>
    <w:p w:rsidR="000B2FD7" w:rsidRPr="001B2D37" w:rsidRDefault="000B2FD7" w:rsidP="001B2D37">
      <w:pPr>
        <w:widowControl w:val="0"/>
        <w:tabs>
          <w:tab w:val="left" w:pos="284"/>
        </w:tabs>
        <w:autoSpaceDE w:val="0"/>
        <w:autoSpaceDN w:val="0"/>
        <w:adjustRightInd w:val="0"/>
        <w:spacing w:line="360" w:lineRule="exact"/>
        <w:ind w:right="-157"/>
        <w:rPr>
          <w:rFonts w:ascii="Georgia" w:hAnsi="Georgia"/>
          <w:sz w:val="24"/>
          <w:szCs w:val="24"/>
        </w:rPr>
      </w:pPr>
      <w:r w:rsidRPr="001B2D37">
        <w:rPr>
          <w:rFonts w:ascii="Georgia" w:hAnsi="Georgia"/>
          <w:sz w:val="24"/>
          <w:szCs w:val="24"/>
        </w:rPr>
        <w:t xml:space="preserve">Az adózás rendje is szociálpolitikai kérdés. Egyfelől: az </w:t>
      </w:r>
      <w:r w:rsidRPr="001B2D37">
        <w:rPr>
          <w:rFonts w:ascii="Georgia" w:hAnsi="Georgia"/>
          <w:bCs/>
          <w:sz w:val="24"/>
          <w:szCs w:val="24"/>
        </w:rPr>
        <w:t>egyenlő jövedelműek egyformán adózzanak. E</w:t>
      </w:r>
      <w:r w:rsidRPr="001B2D37">
        <w:rPr>
          <w:rFonts w:ascii="Georgia" w:hAnsi="Georgia"/>
          <w:sz w:val="24"/>
          <w:szCs w:val="24"/>
        </w:rPr>
        <w:t xml:space="preserve">bből következik, hogy a </w:t>
      </w:r>
      <w:r w:rsidRPr="001B2D37">
        <w:rPr>
          <w:rFonts w:ascii="Georgia" w:hAnsi="Georgia"/>
          <w:bCs/>
          <w:sz w:val="24"/>
          <w:szCs w:val="24"/>
        </w:rPr>
        <w:t>nem egyenlő jövedelműek különböző mértékben adózzanak.</w:t>
      </w:r>
    </w:p>
    <w:p w:rsidR="000B2FD7" w:rsidRPr="001B2D37" w:rsidRDefault="000B2FD7" w:rsidP="001B2D37">
      <w:pPr>
        <w:spacing w:line="360" w:lineRule="exact"/>
        <w:jc w:val="both"/>
        <w:rPr>
          <w:rFonts w:ascii="Georgia" w:hAnsi="Georgia"/>
          <w:i/>
          <w:sz w:val="24"/>
          <w:szCs w:val="24"/>
          <w:u w:val="single"/>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92, Ismertesse az adórendszer automatikus stabilizátor funkcióját!</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A progresszivitás miatt a jövedelemnövekedéssel nem arányos az elkölthető jövedelem növekedése. A jövedelemnövekedéshez képest elmarad a konjunktúrát erősítő keresletnövekedés.</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spellStart"/>
      <w:r w:rsidRPr="001B2D37">
        <w:rPr>
          <w:rFonts w:ascii="Georgia" w:hAnsi="Georgia"/>
          <w:sz w:val="24"/>
          <w:szCs w:val="24"/>
        </w:rPr>
        <w:t>Pl</w:t>
      </w:r>
      <w:proofErr w:type="spellEnd"/>
      <w:r w:rsidRPr="001B2D37">
        <w:rPr>
          <w:rFonts w:ascii="Georgia" w:hAnsi="Georgia"/>
          <w:sz w:val="24"/>
          <w:szCs w:val="24"/>
        </w:rPr>
        <w:t>: egy kétsávost nézzünk (500tól lefelé: 20 %,  500 fölött 40 %).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Tavaly: 500e </w:t>
      </w:r>
      <w:proofErr w:type="spellStart"/>
      <w:r w:rsidRPr="001B2D37">
        <w:rPr>
          <w:rFonts w:ascii="Georgia" w:hAnsi="Georgia"/>
          <w:sz w:val="24"/>
          <w:szCs w:val="24"/>
        </w:rPr>
        <w:t>ft</w:t>
      </w:r>
      <w:proofErr w:type="spellEnd"/>
      <w:r w:rsidRPr="001B2D37">
        <w:rPr>
          <w:rFonts w:ascii="Georgia" w:hAnsi="Georgia"/>
          <w:sz w:val="24"/>
          <w:szCs w:val="24"/>
        </w:rPr>
        <w:t>/év fizu, folyó évben túlórázik: 600.</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Folyó évben: 500*0,2 + /600-500/ * 0,4 = 140.</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spellStart"/>
      <w:r w:rsidRPr="001B2D37">
        <w:rPr>
          <w:rFonts w:ascii="Georgia" w:hAnsi="Georgia"/>
          <w:sz w:val="24"/>
          <w:szCs w:val="24"/>
        </w:rPr>
        <w:t>Leköthetőtöv</w:t>
      </w:r>
      <w:proofErr w:type="spellEnd"/>
      <w:r w:rsidRPr="001B2D37">
        <w:rPr>
          <w:rFonts w:ascii="Georgia" w:hAnsi="Georgia"/>
          <w:sz w:val="24"/>
          <w:szCs w:val="24"/>
        </w:rPr>
        <w:t xml:space="preserve"> tavaly 400, leköthető </w:t>
      </w:r>
      <w:proofErr w:type="gramStart"/>
      <w:r w:rsidRPr="001B2D37">
        <w:rPr>
          <w:rFonts w:ascii="Georgia" w:hAnsi="Georgia"/>
          <w:sz w:val="24"/>
          <w:szCs w:val="24"/>
        </w:rPr>
        <w:t>vagyon folyó</w:t>
      </w:r>
      <w:proofErr w:type="gramEnd"/>
      <w:r w:rsidRPr="001B2D37">
        <w:rPr>
          <w:rFonts w:ascii="Georgia" w:hAnsi="Georgia"/>
          <w:sz w:val="24"/>
          <w:szCs w:val="24"/>
        </w:rPr>
        <w:t xml:space="preserve"> évi 460.</w:t>
      </w:r>
    </w:p>
    <w:p w:rsidR="000B2FD7" w:rsidRPr="001B2D37" w:rsidRDefault="000B2FD7" w:rsidP="001B2D37">
      <w:pPr>
        <w:spacing w:line="360" w:lineRule="exact"/>
        <w:jc w:val="both"/>
        <w:rPr>
          <w:rFonts w:ascii="Georgia" w:hAnsi="Georgia"/>
          <w:sz w:val="24"/>
          <w:szCs w:val="24"/>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93, Mit nevezünk monetáris politikának?</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A monetáris politika a gazdaság pénzellátásának, a forgalomban lévő pénz mennyiségének szabályozásával hat a gazdasági folyamatokra, biztosítja az árszínvonal stabilitását, a pénz értékállóságát. A központi bank növeli a forgalomban lévő pénz mennyiségét, ekkor nő a pénzkínálat, és ezért csökkennek a kamatok. Az alacsonyabb kamatok mellett felvehető hitelek arra ösztönzik a lakossági vásárlásokat és az üzleti szervezeteket, hogy beruházzanak. Végeredményben növekszik az </w:t>
      </w:r>
      <w:proofErr w:type="spellStart"/>
      <w:r w:rsidRPr="001B2D37">
        <w:rPr>
          <w:rFonts w:ascii="Georgia" w:hAnsi="Georgia"/>
          <w:szCs w:val="24"/>
        </w:rPr>
        <w:t>aggregált</w:t>
      </w:r>
      <w:proofErr w:type="spellEnd"/>
      <w:r w:rsidRPr="001B2D37">
        <w:rPr>
          <w:rFonts w:ascii="Georgia" w:hAnsi="Georgia"/>
          <w:szCs w:val="24"/>
        </w:rPr>
        <w:t xml:space="preserve"> kereslet, ami kiváltja az </w:t>
      </w:r>
      <w:proofErr w:type="spellStart"/>
      <w:r w:rsidRPr="001B2D37">
        <w:rPr>
          <w:rFonts w:ascii="Georgia" w:hAnsi="Georgia"/>
          <w:szCs w:val="24"/>
        </w:rPr>
        <w:t>aggregált</w:t>
      </w:r>
      <w:proofErr w:type="spellEnd"/>
      <w:r w:rsidRPr="001B2D37">
        <w:rPr>
          <w:rFonts w:ascii="Georgia" w:hAnsi="Georgia"/>
          <w:szCs w:val="24"/>
        </w:rPr>
        <w:t xml:space="preserve"> kínálat növekedését. A kínálat növekedése a foglalkoztatottság növelését igényli, ami tovább növeli az </w:t>
      </w:r>
      <w:proofErr w:type="spellStart"/>
      <w:r w:rsidRPr="001B2D37">
        <w:rPr>
          <w:rFonts w:ascii="Georgia" w:hAnsi="Georgia"/>
          <w:szCs w:val="24"/>
        </w:rPr>
        <w:t>aggregált</w:t>
      </w:r>
      <w:proofErr w:type="spellEnd"/>
      <w:r w:rsidRPr="001B2D37">
        <w:rPr>
          <w:rFonts w:ascii="Georgia" w:hAnsi="Georgia"/>
          <w:szCs w:val="24"/>
        </w:rPr>
        <w:t xml:space="preserve"> keresletet. Így a gazdaság, növekedésnek indul.</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Hasonló, de ellentétes hatást eredményező mechanizmus indítható el gazdasági konjunktúra idején, a pénzellátás szűkítésével. Ez a gazdasági növekedés ütemének csökkentését eredményezi.</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lastRenderedPageBreak/>
        <w:t>E politika alkalmazása óvatosságot igényel, mert a pénzmennyiség megnövelése miatt megnő az infláció is.</w:t>
      </w:r>
    </w:p>
    <w:p w:rsidR="000B2FD7" w:rsidRPr="001B2D37" w:rsidRDefault="000B2FD7" w:rsidP="001B2D37">
      <w:pPr>
        <w:spacing w:line="360" w:lineRule="exact"/>
        <w:jc w:val="both"/>
        <w:rPr>
          <w:rFonts w:ascii="Georgia" w:hAnsi="Georgia"/>
          <w:i/>
          <w:sz w:val="24"/>
          <w:szCs w:val="24"/>
          <w:u w:val="single"/>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94, Sorolja fel a monetáris politika eszközeit és hatásait!</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A monetáris politika eszközei két csoportra oszthatók. </w:t>
      </w:r>
      <w:proofErr w:type="spellStart"/>
      <w:r w:rsidRPr="001B2D37">
        <w:rPr>
          <w:rFonts w:ascii="Georgia" w:hAnsi="Georgia"/>
          <w:szCs w:val="24"/>
        </w:rPr>
        <w:t>Piackonform</w:t>
      </w:r>
      <w:proofErr w:type="spellEnd"/>
      <w:r w:rsidRPr="001B2D37">
        <w:rPr>
          <w:rFonts w:ascii="Georgia" w:hAnsi="Georgia"/>
          <w:szCs w:val="24"/>
        </w:rPr>
        <w:t xml:space="preserve"> eszközök és adminisztratív jellegű eszközök.</w:t>
      </w:r>
    </w:p>
    <w:p w:rsidR="000B2FD7" w:rsidRPr="001B2D37" w:rsidRDefault="000B2FD7" w:rsidP="001B2D37">
      <w:pPr>
        <w:spacing w:line="360" w:lineRule="exact"/>
        <w:jc w:val="both"/>
        <w:rPr>
          <w:rFonts w:ascii="Georgia" w:hAnsi="Georgia"/>
          <w:sz w:val="24"/>
          <w:szCs w:val="24"/>
        </w:rPr>
      </w:pPr>
      <w:proofErr w:type="spellStart"/>
      <w:r w:rsidRPr="001B2D37">
        <w:rPr>
          <w:rFonts w:ascii="Georgia" w:hAnsi="Georgia"/>
          <w:i/>
          <w:sz w:val="24"/>
          <w:szCs w:val="24"/>
          <w:u w:val="single"/>
        </w:rPr>
        <w:t>Piackonform</w:t>
      </w:r>
      <w:proofErr w:type="spellEnd"/>
      <w:r w:rsidRPr="001B2D37">
        <w:rPr>
          <w:rFonts w:ascii="Georgia" w:hAnsi="Georgia"/>
          <w:i/>
          <w:sz w:val="24"/>
          <w:szCs w:val="24"/>
          <w:u w:val="single"/>
        </w:rPr>
        <w:t xml:space="preserve"> eszközök:</w:t>
      </w:r>
      <w:r w:rsidRPr="001B2D37">
        <w:rPr>
          <w:rFonts w:ascii="Georgia" w:hAnsi="Georgia"/>
          <w:b/>
          <w:sz w:val="24"/>
          <w:szCs w:val="24"/>
        </w:rPr>
        <w:t xml:space="preserve"> </w:t>
      </w:r>
      <w:r w:rsidRPr="001B2D37">
        <w:rPr>
          <w:rFonts w:ascii="Georgia" w:hAnsi="Georgia"/>
          <w:sz w:val="24"/>
          <w:szCs w:val="24"/>
        </w:rPr>
        <w:t>Hatása általában a piaci hatások függvényében alakul.</w:t>
      </w:r>
    </w:p>
    <w:p w:rsidR="000B2FD7" w:rsidRPr="001B2D37" w:rsidRDefault="000B2FD7" w:rsidP="001B2D37">
      <w:pPr>
        <w:spacing w:line="360" w:lineRule="exact"/>
        <w:jc w:val="both"/>
        <w:rPr>
          <w:rFonts w:ascii="Georgia" w:hAnsi="Georgia"/>
          <w:sz w:val="24"/>
          <w:szCs w:val="24"/>
        </w:rPr>
      </w:pPr>
      <w:r w:rsidRPr="001B2D37">
        <w:rPr>
          <w:rFonts w:ascii="Georgia" w:hAnsi="Georgia"/>
          <w:sz w:val="24"/>
          <w:szCs w:val="24"/>
          <w:u w:val="single"/>
        </w:rPr>
        <w:t>Diszkontpolitika</w:t>
      </w:r>
      <w:r w:rsidRPr="001B2D37">
        <w:rPr>
          <w:rFonts w:ascii="Georgia" w:hAnsi="Georgia"/>
          <w:sz w:val="24"/>
          <w:szCs w:val="24"/>
        </w:rPr>
        <w:t xml:space="preserve"> – a központi bank által a kereskedelmi bankoknak nyújtott hitelek </w:t>
      </w:r>
      <w:proofErr w:type="spellStart"/>
      <w:r w:rsidRPr="001B2D37">
        <w:rPr>
          <w:rFonts w:ascii="Georgia" w:hAnsi="Georgia"/>
          <w:sz w:val="24"/>
          <w:szCs w:val="24"/>
        </w:rPr>
        <w:t>kamatmeghatározásával</w:t>
      </w:r>
      <w:proofErr w:type="spellEnd"/>
      <w:r w:rsidRPr="001B2D37">
        <w:rPr>
          <w:rFonts w:ascii="Georgia" w:hAnsi="Georgia"/>
          <w:sz w:val="24"/>
          <w:szCs w:val="24"/>
        </w:rPr>
        <w:t xml:space="preserve"> hat a kereskedelmi bankok hitelkeresletére. A gazdaság szereplőinek nyújtott hitelek kamata követi a diszkontkamatláb alakulását. Magas kamatláb mellett a kereskedelmi bankok kisebb hitelt vesznek igénybe, mivel a magas kamatok mellett ügyfeleik hiteligénye is kisebb. Ha a kamatláb csökken, akkor a kereskedelmi bankok több hitelt vesznek igénybe, mivel az alacsonyabb kamatok mellett az ügyfelek hiteligénye is alacsonyabb.</w:t>
      </w:r>
    </w:p>
    <w:p w:rsidR="000B2FD7" w:rsidRPr="001B2D37" w:rsidRDefault="000B2FD7" w:rsidP="001B2D37">
      <w:pPr>
        <w:spacing w:line="360" w:lineRule="exact"/>
        <w:jc w:val="both"/>
        <w:rPr>
          <w:rFonts w:ascii="Georgia" w:hAnsi="Georgia"/>
          <w:sz w:val="24"/>
          <w:szCs w:val="24"/>
        </w:rPr>
      </w:pPr>
      <w:r w:rsidRPr="001B2D37">
        <w:rPr>
          <w:rFonts w:ascii="Georgia" w:hAnsi="Georgia"/>
          <w:sz w:val="24"/>
          <w:szCs w:val="24"/>
          <w:u w:val="single"/>
        </w:rPr>
        <w:t>Nyíltpiaci műveletek</w:t>
      </w:r>
      <w:r w:rsidRPr="001B2D37">
        <w:rPr>
          <w:rFonts w:ascii="Georgia" w:hAnsi="Georgia"/>
          <w:sz w:val="24"/>
          <w:szCs w:val="24"/>
        </w:rPr>
        <w:t xml:space="preserve"> – </w:t>
      </w:r>
      <w:proofErr w:type="gramStart"/>
      <w:r w:rsidRPr="001B2D37">
        <w:rPr>
          <w:rFonts w:ascii="Georgia" w:hAnsi="Georgia"/>
          <w:sz w:val="24"/>
          <w:szCs w:val="24"/>
        </w:rPr>
        <w:t>A</w:t>
      </w:r>
      <w:proofErr w:type="gramEnd"/>
      <w:r w:rsidRPr="001B2D37">
        <w:rPr>
          <w:rFonts w:ascii="Georgia" w:hAnsi="Georgia"/>
          <w:sz w:val="24"/>
          <w:szCs w:val="24"/>
        </w:rPr>
        <w:t xml:space="preserve"> központi bank állami értékpapírok, többnyire államkötvények vásárlásával vagy eladásával befolyásolja a gazdaság pénzellátását. Ha a központi bank kötvényeket vásárol, akkor a kötvények ellenében pénzt bocsát ki a gazdaságba, ha pedig a birtokában lévő kötvényeket eladja, azzal az ellenértéknek megfelelő pénzmennyiséget kivonja a gazdaságból.</w:t>
      </w:r>
    </w:p>
    <w:p w:rsidR="000B2FD7" w:rsidRPr="001B2D37" w:rsidRDefault="000B2FD7" w:rsidP="001B2D37">
      <w:pPr>
        <w:spacing w:line="360" w:lineRule="exact"/>
        <w:jc w:val="both"/>
        <w:rPr>
          <w:rFonts w:ascii="Georgia" w:hAnsi="Georgia"/>
          <w:sz w:val="24"/>
          <w:szCs w:val="24"/>
        </w:rPr>
      </w:pPr>
      <w:r w:rsidRPr="001B2D37">
        <w:rPr>
          <w:rFonts w:ascii="Georgia" w:hAnsi="Georgia"/>
          <w:i/>
          <w:sz w:val="24"/>
          <w:szCs w:val="24"/>
          <w:u w:val="single"/>
        </w:rPr>
        <w:t>Adminisztratív jellegű eszközök:</w:t>
      </w:r>
      <w:r w:rsidRPr="001B2D37">
        <w:rPr>
          <w:rFonts w:ascii="Georgia" w:hAnsi="Georgia"/>
          <w:b/>
          <w:sz w:val="24"/>
          <w:szCs w:val="24"/>
        </w:rPr>
        <w:t xml:space="preserve"> </w:t>
      </w:r>
      <w:r w:rsidRPr="001B2D37">
        <w:rPr>
          <w:rFonts w:ascii="Georgia" w:hAnsi="Georgia"/>
          <w:sz w:val="24"/>
          <w:szCs w:val="24"/>
        </w:rPr>
        <w:t>kötelező erejű előírások</w:t>
      </w:r>
    </w:p>
    <w:p w:rsidR="000B2FD7" w:rsidRPr="001B2D37" w:rsidRDefault="000B2FD7" w:rsidP="001B2D37">
      <w:pPr>
        <w:spacing w:line="360" w:lineRule="exact"/>
        <w:jc w:val="both"/>
        <w:rPr>
          <w:rFonts w:ascii="Georgia" w:hAnsi="Georgia"/>
          <w:sz w:val="24"/>
          <w:szCs w:val="24"/>
        </w:rPr>
      </w:pPr>
      <w:r w:rsidRPr="001B2D37">
        <w:rPr>
          <w:rFonts w:ascii="Georgia" w:hAnsi="Georgia"/>
          <w:sz w:val="24"/>
          <w:szCs w:val="24"/>
          <w:u w:val="single"/>
        </w:rPr>
        <w:t>Kötelező tartalék- ráta előírás</w:t>
      </w:r>
      <w:r w:rsidRPr="001B2D37">
        <w:rPr>
          <w:rFonts w:ascii="Georgia" w:hAnsi="Georgia"/>
          <w:sz w:val="24"/>
          <w:szCs w:val="24"/>
        </w:rPr>
        <w:t xml:space="preserve"> – </w:t>
      </w:r>
      <w:proofErr w:type="gramStart"/>
      <w:r w:rsidRPr="001B2D37">
        <w:rPr>
          <w:rFonts w:ascii="Georgia" w:hAnsi="Georgia"/>
          <w:sz w:val="24"/>
          <w:szCs w:val="24"/>
        </w:rPr>
        <w:t>A</w:t>
      </w:r>
      <w:proofErr w:type="gramEnd"/>
      <w:r w:rsidRPr="001B2D37">
        <w:rPr>
          <w:rFonts w:ascii="Georgia" w:hAnsi="Georgia"/>
          <w:sz w:val="24"/>
          <w:szCs w:val="24"/>
        </w:rPr>
        <w:t xml:space="preserve"> központi bank meghatározza, hogy a kereskedelmi bankok betétállományuk hány százalékát kötelesek tartalékolni. Ha a tartalékráta nő, akkor a kereskedelmi bankok kihelyezhető pénzmennyisége csökken, ellenkező esetben pedig nő. Ez az eszköz a teljes bankrendszerre hat, nagyon hatásos, de nagy körültekintést igényel.</w:t>
      </w:r>
    </w:p>
    <w:p w:rsidR="000B2FD7" w:rsidRPr="001B2D37" w:rsidRDefault="000B2FD7" w:rsidP="001B2D37">
      <w:pPr>
        <w:spacing w:line="360" w:lineRule="exact"/>
        <w:jc w:val="both"/>
        <w:rPr>
          <w:rFonts w:ascii="Georgia" w:hAnsi="Georgia"/>
          <w:sz w:val="24"/>
          <w:szCs w:val="24"/>
        </w:rPr>
      </w:pPr>
      <w:r w:rsidRPr="001B2D37">
        <w:rPr>
          <w:rFonts w:ascii="Georgia" w:hAnsi="Georgia"/>
          <w:sz w:val="24"/>
          <w:szCs w:val="24"/>
          <w:u w:val="single"/>
        </w:rPr>
        <w:t>Kamatpolitika</w:t>
      </w:r>
      <w:r w:rsidRPr="001B2D37">
        <w:rPr>
          <w:rFonts w:ascii="Georgia" w:hAnsi="Georgia"/>
          <w:sz w:val="24"/>
          <w:szCs w:val="24"/>
        </w:rPr>
        <w:t xml:space="preserve"> – </w:t>
      </w:r>
      <w:proofErr w:type="gramStart"/>
      <w:r w:rsidRPr="001B2D37">
        <w:rPr>
          <w:rFonts w:ascii="Georgia" w:hAnsi="Georgia"/>
          <w:sz w:val="24"/>
          <w:szCs w:val="24"/>
        </w:rPr>
        <w:t>A</w:t>
      </w:r>
      <w:proofErr w:type="gramEnd"/>
      <w:r w:rsidRPr="001B2D37">
        <w:rPr>
          <w:rFonts w:ascii="Georgia" w:hAnsi="Georgia"/>
          <w:sz w:val="24"/>
          <w:szCs w:val="24"/>
        </w:rPr>
        <w:t xml:space="preserve"> központi bank közvetlenül a kereskedelmi bankok által fogadott betétek, vagy nyújtott hitelek kamatait befolyásolja, például bizonyos betétfajták kamatainak maximálásával. </w:t>
      </w:r>
    </w:p>
    <w:p w:rsidR="000B2FD7" w:rsidRPr="001B2D37" w:rsidRDefault="000B2FD7" w:rsidP="001B2D37">
      <w:pPr>
        <w:spacing w:line="360" w:lineRule="exact"/>
        <w:jc w:val="both"/>
        <w:rPr>
          <w:rFonts w:ascii="Georgia" w:hAnsi="Georgia"/>
          <w:i/>
          <w:sz w:val="24"/>
          <w:szCs w:val="24"/>
          <w:u w:val="single"/>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95, Ismertesse a külgazdasági politika fő eszközeit</w:t>
      </w:r>
    </w:p>
    <w:p w:rsidR="000B2FD7" w:rsidRPr="001B2D37" w:rsidRDefault="000B2FD7" w:rsidP="001B2D37">
      <w:pPr>
        <w:spacing w:line="360" w:lineRule="exact"/>
        <w:jc w:val="both"/>
        <w:rPr>
          <w:rFonts w:ascii="Georgia" w:hAnsi="Georgia"/>
          <w:sz w:val="24"/>
          <w:szCs w:val="24"/>
        </w:rPr>
      </w:pPr>
      <w:proofErr w:type="spellStart"/>
      <w:r w:rsidRPr="001B2D37">
        <w:rPr>
          <w:rFonts w:ascii="Georgia" w:hAnsi="Georgia"/>
          <w:i/>
          <w:sz w:val="24"/>
          <w:szCs w:val="24"/>
          <w:u w:val="single"/>
        </w:rPr>
        <w:t>Árfolyampolitika</w:t>
      </w:r>
      <w:proofErr w:type="spellEnd"/>
      <w:r w:rsidRPr="001B2D37">
        <w:rPr>
          <w:rFonts w:ascii="Georgia" w:hAnsi="Georgia"/>
          <w:b/>
          <w:sz w:val="24"/>
          <w:szCs w:val="24"/>
        </w:rPr>
        <w:t xml:space="preserve">: </w:t>
      </w:r>
      <w:r w:rsidRPr="001B2D37">
        <w:rPr>
          <w:rFonts w:ascii="Georgia" w:hAnsi="Georgia"/>
          <w:sz w:val="24"/>
          <w:szCs w:val="24"/>
        </w:rPr>
        <w:t>nemzeti valuta árfolyamának meghatározásával hatásosan befolyásolható az export, illetve az import alakulása. A nemzeti valuta leértékelése esetén az export jövedelmezősége nő, ezért az export mértéke is növekszik, viszont az import drágul, ezért az import mértéke csökken. A felértékelés hatása ellentétes. A leértékelés ösztönzőleg hat a tőkeimportra, mert egységnyi külföldi pénz hazai pénzben kifejezett értéke nő. Hatása általában csak korlátozott ideig érvényesül.</w:t>
      </w:r>
    </w:p>
    <w:p w:rsidR="000B2FD7" w:rsidRPr="001B2D37" w:rsidRDefault="000B2FD7" w:rsidP="001B2D37">
      <w:pPr>
        <w:spacing w:line="360" w:lineRule="exact"/>
        <w:jc w:val="both"/>
        <w:rPr>
          <w:rFonts w:ascii="Georgia" w:hAnsi="Georgia"/>
          <w:sz w:val="24"/>
          <w:szCs w:val="24"/>
        </w:rPr>
      </w:pPr>
      <w:r w:rsidRPr="001B2D37">
        <w:rPr>
          <w:rFonts w:ascii="Georgia" w:hAnsi="Georgia"/>
          <w:i/>
          <w:sz w:val="24"/>
          <w:szCs w:val="24"/>
          <w:u w:val="single"/>
        </w:rPr>
        <w:t>Vámpolitika:</w:t>
      </w:r>
      <w:r w:rsidRPr="001B2D37">
        <w:rPr>
          <w:rFonts w:ascii="Georgia" w:hAnsi="Georgia"/>
          <w:b/>
          <w:sz w:val="24"/>
          <w:szCs w:val="24"/>
        </w:rPr>
        <w:t xml:space="preserve"> </w:t>
      </w:r>
      <w:r w:rsidRPr="001B2D37">
        <w:rPr>
          <w:rFonts w:ascii="Georgia" w:hAnsi="Georgia"/>
          <w:sz w:val="24"/>
          <w:szCs w:val="24"/>
        </w:rPr>
        <w:t>A magas vám drágítja az importot, ösztönzi a hazai kínálat bővülését. A vámok a költségvetés bevételeit növelik.</w:t>
      </w:r>
    </w:p>
    <w:p w:rsidR="000B2FD7" w:rsidRPr="001B2D37" w:rsidRDefault="000B2FD7" w:rsidP="001B2D37">
      <w:pPr>
        <w:spacing w:line="360" w:lineRule="exact"/>
        <w:jc w:val="both"/>
        <w:rPr>
          <w:rFonts w:ascii="Georgia" w:hAnsi="Georgia"/>
          <w:sz w:val="24"/>
          <w:szCs w:val="24"/>
        </w:rPr>
      </w:pPr>
      <w:r w:rsidRPr="001B2D37">
        <w:rPr>
          <w:rFonts w:ascii="Georgia" w:hAnsi="Georgia"/>
          <w:i/>
          <w:sz w:val="24"/>
          <w:szCs w:val="24"/>
          <w:u w:val="single"/>
        </w:rPr>
        <w:lastRenderedPageBreak/>
        <w:t>Exportszabályozás</w:t>
      </w:r>
      <w:r w:rsidRPr="001B2D37">
        <w:rPr>
          <w:rFonts w:ascii="Georgia" w:hAnsi="Georgia"/>
          <w:b/>
          <w:sz w:val="24"/>
          <w:szCs w:val="24"/>
        </w:rPr>
        <w:t xml:space="preserve">: </w:t>
      </w:r>
      <w:r w:rsidRPr="001B2D37">
        <w:rPr>
          <w:rFonts w:ascii="Georgia" w:hAnsi="Georgia"/>
          <w:sz w:val="24"/>
          <w:szCs w:val="24"/>
        </w:rPr>
        <w:t>A kivitel korlátozásával vagy ösztönzésével (támogatások, adókedvezmények, forgalmi adó- visszatérítés, stb.) gyakorol hatást az export alakulására.</w:t>
      </w:r>
    </w:p>
    <w:p w:rsidR="000B2FD7" w:rsidRPr="001B2D37" w:rsidRDefault="000B2FD7" w:rsidP="001B2D37">
      <w:pPr>
        <w:spacing w:line="360" w:lineRule="exact"/>
        <w:jc w:val="both"/>
        <w:rPr>
          <w:rFonts w:ascii="Georgia" w:hAnsi="Georgia"/>
          <w:sz w:val="24"/>
          <w:szCs w:val="24"/>
        </w:rPr>
      </w:pPr>
      <w:r w:rsidRPr="001B2D37">
        <w:rPr>
          <w:rFonts w:ascii="Georgia" w:hAnsi="Georgia"/>
          <w:i/>
          <w:sz w:val="24"/>
          <w:szCs w:val="24"/>
          <w:u w:val="single"/>
        </w:rPr>
        <w:t>Import szabályozása</w:t>
      </w:r>
      <w:r w:rsidRPr="001B2D37">
        <w:rPr>
          <w:rFonts w:ascii="Georgia" w:hAnsi="Georgia"/>
          <w:b/>
          <w:sz w:val="24"/>
          <w:szCs w:val="24"/>
        </w:rPr>
        <w:t xml:space="preserve">: </w:t>
      </w:r>
      <w:r w:rsidRPr="001B2D37">
        <w:rPr>
          <w:rFonts w:ascii="Georgia" w:hAnsi="Georgia"/>
          <w:sz w:val="24"/>
          <w:szCs w:val="24"/>
        </w:rPr>
        <w:t>Különböző nyílt, vagy burkolt adminisztratív előírások alkalmazásával vagy mennyiségi korlátozással nehezítik meg az importált javak belföldi piacra jutását (pl. szigorú egészségügyi szabályok, szabványok).</w:t>
      </w:r>
    </w:p>
    <w:p w:rsidR="000B2FD7" w:rsidRPr="001B2D37" w:rsidRDefault="000B2FD7" w:rsidP="001B2D37">
      <w:pPr>
        <w:spacing w:line="360" w:lineRule="exact"/>
        <w:jc w:val="both"/>
        <w:rPr>
          <w:rFonts w:ascii="Georgia" w:hAnsi="Georgia"/>
          <w:sz w:val="24"/>
          <w:szCs w:val="24"/>
        </w:rPr>
      </w:pPr>
      <w:r w:rsidRPr="001B2D37">
        <w:rPr>
          <w:rFonts w:ascii="Georgia" w:hAnsi="Georgia"/>
          <w:sz w:val="24"/>
          <w:szCs w:val="24"/>
        </w:rPr>
        <w:t>Ezek az eszközök általában akadályozzák a szabad kereskedelem kibontakozását, ezért hosszú távon szabályozásuk, visszaszorításuk szükséges.</w:t>
      </w:r>
    </w:p>
    <w:p w:rsidR="000B2FD7" w:rsidRPr="001B2D37" w:rsidRDefault="000B2FD7" w:rsidP="001B2D37">
      <w:pPr>
        <w:spacing w:line="360" w:lineRule="exact"/>
        <w:jc w:val="both"/>
        <w:rPr>
          <w:rFonts w:ascii="Georgia" w:hAnsi="Georgia"/>
          <w:i/>
          <w:sz w:val="24"/>
          <w:szCs w:val="24"/>
          <w:u w:val="single"/>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96, Mi a különbség a vagyon és jövedelem között? Mit mutat a Lorenz görbe?</w:t>
      </w:r>
    </w:p>
    <w:p w:rsidR="000B2FD7" w:rsidRPr="001B2D37" w:rsidRDefault="000B2FD7" w:rsidP="001B2D37">
      <w:pPr>
        <w:spacing w:line="360" w:lineRule="exact"/>
        <w:jc w:val="both"/>
        <w:rPr>
          <w:rFonts w:ascii="Georgia" w:hAnsi="Georgia"/>
          <w:sz w:val="24"/>
          <w:szCs w:val="24"/>
        </w:rPr>
      </w:pPr>
      <w:r w:rsidRPr="001B2D37">
        <w:rPr>
          <w:rFonts w:ascii="Georgia" w:hAnsi="Georgia"/>
          <w:i/>
          <w:sz w:val="24"/>
          <w:szCs w:val="24"/>
          <w:u w:val="single"/>
        </w:rPr>
        <w:t>Jövedelem</w:t>
      </w:r>
      <w:r w:rsidRPr="001B2D37">
        <w:rPr>
          <w:rFonts w:ascii="Georgia" w:hAnsi="Georgia"/>
          <w:b/>
          <w:sz w:val="24"/>
          <w:szCs w:val="24"/>
        </w:rPr>
        <w:t xml:space="preserve">: </w:t>
      </w:r>
      <w:r w:rsidRPr="001B2D37">
        <w:rPr>
          <w:rFonts w:ascii="Georgia" w:hAnsi="Georgia"/>
          <w:sz w:val="24"/>
          <w:szCs w:val="24"/>
        </w:rPr>
        <w:t>Pénzáram, egy adott időszakon belül befolyt munkabér, osztalék, kamat, stb.</w:t>
      </w:r>
    </w:p>
    <w:p w:rsidR="000B2FD7" w:rsidRPr="001B2D37" w:rsidRDefault="000B2FD7" w:rsidP="001B2D37">
      <w:pPr>
        <w:spacing w:line="360" w:lineRule="exact"/>
        <w:jc w:val="both"/>
        <w:rPr>
          <w:rFonts w:ascii="Georgia" w:hAnsi="Georgia"/>
          <w:sz w:val="24"/>
          <w:szCs w:val="24"/>
        </w:rPr>
      </w:pPr>
      <w:r w:rsidRPr="001B2D37">
        <w:rPr>
          <w:rFonts w:ascii="Georgia" w:hAnsi="Georgia"/>
          <w:i/>
          <w:sz w:val="24"/>
          <w:szCs w:val="24"/>
          <w:u w:val="single"/>
        </w:rPr>
        <w:t>Vagyon</w:t>
      </w:r>
      <w:r w:rsidRPr="001B2D37">
        <w:rPr>
          <w:rFonts w:ascii="Georgia" w:hAnsi="Georgia"/>
          <w:b/>
          <w:sz w:val="24"/>
          <w:szCs w:val="24"/>
        </w:rPr>
        <w:t xml:space="preserve">: </w:t>
      </w:r>
      <w:r w:rsidRPr="001B2D37">
        <w:rPr>
          <w:rFonts w:ascii="Georgia" w:hAnsi="Georgia"/>
          <w:sz w:val="24"/>
          <w:szCs w:val="24"/>
        </w:rPr>
        <w:t>Adott időpontban birtokolt valamennyi vagyontárgy nettó állománya.</w:t>
      </w:r>
    </w:p>
    <w:p w:rsidR="000B2FD7" w:rsidRPr="001B2D37" w:rsidRDefault="000B2FD7" w:rsidP="001B2D37">
      <w:pPr>
        <w:spacing w:line="360" w:lineRule="exact"/>
        <w:jc w:val="both"/>
        <w:rPr>
          <w:rFonts w:ascii="Georgia" w:hAnsi="Georgia"/>
          <w:sz w:val="24"/>
          <w:szCs w:val="24"/>
        </w:rPr>
      </w:pPr>
      <w:r w:rsidRPr="001B2D37">
        <w:rPr>
          <w:rFonts w:ascii="Georgia" w:hAnsi="Georgia"/>
          <w:i/>
          <w:sz w:val="24"/>
          <w:szCs w:val="24"/>
          <w:u w:val="single"/>
        </w:rPr>
        <w:t>Lorenz- görbe</w:t>
      </w:r>
      <w:r w:rsidRPr="001B2D37">
        <w:rPr>
          <w:rFonts w:ascii="Georgia" w:hAnsi="Georgia"/>
          <w:b/>
          <w:sz w:val="24"/>
          <w:szCs w:val="24"/>
        </w:rPr>
        <w:t xml:space="preserve">: </w:t>
      </w:r>
      <w:r w:rsidRPr="001B2D37">
        <w:rPr>
          <w:rFonts w:ascii="Georgia" w:hAnsi="Georgia"/>
          <w:sz w:val="24"/>
          <w:szCs w:val="24"/>
        </w:rPr>
        <w:t>Megmutatja, hogy egy adott társadalomban mekkora a jövedelem- eloszlás egyenlőtlensége az egyes csoportok között. Leolvasható róla, hogy a népesség adott százaléka a keletkező összjövedelemből mekkora hányaddal részesedik. Minél nagyobb a jövedelem- eloszlás egyenlőtlensége, annál jobban tér el a görbe az egyenestől, mely a teljesen egyenletes jövedelem- eloszlást reprezentálja.</w:t>
      </w:r>
    </w:p>
    <w:p w:rsidR="000B2FD7" w:rsidRPr="001B2D37" w:rsidRDefault="000B2FD7" w:rsidP="001B2D37">
      <w:pPr>
        <w:spacing w:line="360" w:lineRule="exact"/>
        <w:jc w:val="both"/>
        <w:rPr>
          <w:rFonts w:ascii="Georgia" w:hAnsi="Georgia"/>
          <w:sz w:val="24"/>
          <w:szCs w:val="24"/>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97, Milyen módszert ismer a gazdaság ciklikus működésének ellensúlyozására?(Keynes)</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Keynes elmélete szerint a gazdaság önszabályozása nem biztosítja az egyensúlyt, az időről időre </w:t>
      </w:r>
      <w:proofErr w:type="gramStart"/>
      <w:r w:rsidRPr="001B2D37">
        <w:rPr>
          <w:rFonts w:ascii="Georgia" w:hAnsi="Georgia"/>
          <w:szCs w:val="24"/>
        </w:rPr>
        <w:t>felbomlik</w:t>
      </w:r>
      <w:proofErr w:type="gramEnd"/>
      <w:r w:rsidRPr="001B2D37">
        <w:rPr>
          <w:rFonts w:ascii="Georgia" w:hAnsi="Georgia"/>
          <w:szCs w:val="24"/>
        </w:rPr>
        <w:t xml:space="preserve"> és ezért ciklikus válságok alakulnak ki (beruházás bővítés- és csökkentés). A kilábaláshoz az önszabályozó gazdaság automatizmusai már nem elegendőek, ezért a gazdaság ilyenkor sodródik. Ennek megelőzésére olyan kormányzati beavatkozásra van szükség, mely a gazdaságban jelentkező spontán ciklikusság ellen hat. Keynes és követői ezt az </w:t>
      </w:r>
      <w:proofErr w:type="spellStart"/>
      <w:r w:rsidRPr="001B2D37">
        <w:rPr>
          <w:rFonts w:ascii="Georgia" w:hAnsi="Georgia"/>
          <w:szCs w:val="24"/>
        </w:rPr>
        <w:t>aggregált</w:t>
      </w:r>
      <w:proofErr w:type="spellEnd"/>
      <w:r w:rsidRPr="001B2D37">
        <w:rPr>
          <w:rFonts w:ascii="Georgia" w:hAnsi="Georgia"/>
          <w:szCs w:val="24"/>
        </w:rPr>
        <w:t xml:space="preserve"> kereslet csökkenésében vélték felfedezni. Emiatt csökken a termelés, majd ezzel jár egy jövedelemcsökkenés, és beindul egy öngerjesztő folyamat. Ezért az </w:t>
      </w:r>
      <w:proofErr w:type="spellStart"/>
      <w:r w:rsidRPr="001B2D37">
        <w:rPr>
          <w:rFonts w:ascii="Georgia" w:hAnsi="Georgia"/>
          <w:szCs w:val="24"/>
        </w:rPr>
        <w:t>aggregált</w:t>
      </w:r>
      <w:proofErr w:type="spellEnd"/>
      <w:r w:rsidRPr="001B2D37">
        <w:rPr>
          <w:rFonts w:ascii="Georgia" w:hAnsi="Georgia"/>
          <w:szCs w:val="24"/>
        </w:rPr>
        <w:t xml:space="preserve"> kereslet csökkenését kell ellensúlyozni, mégpedig a kormányzati költségvetési kiadások növelésével. Válságok idején ellentétben a klasszikus közgazdaságtan feltevéseivel a gazdaság kapacitásai kihasználatlanok, tehát a gazdaság a termelési lehetőségek határa alatt működik. Az </w:t>
      </w:r>
      <w:proofErr w:type="spellStart"/>
      <w:r w:rsidRPr="001B2D37">
        <w:rPr>
          <w:rFonts w:ascii="Georgia" w:hAnsi="Georgia"/>
          <w:szCs w:val="24"/>
        </w:rPr>
        <w:t>aggregált</w:t>
      </w:r>
      <w:proofErr w:type="spellEnd"/>
      <w:r w:rsidRPr="001B2D37">
        <w:rPr>
          <w:rFonts w:ascii="Georgia" w:hAnsi="Georgia"/>
          <w:szCs w:val="24"/>
        </w:rPr>
        <w:t xml:space="preserve"> kínálati görbe megközelítőleg vízszintes, vagyis az </w:t>
      </w:r>
      <w:proofErr w:type="spellStart"/>
      <w:r w:rsidRPr="001B2D37">
        <w:rPr>
          <w:rFonts w:ascii="Georgia" w:hAnsi="Georgia"/>
          <w:szCs w:val="24"/>
        </w:rPr>
        <w:t>aggregált</w:t>
      </w:r>
      <w:proofErr w:type="spellEnd"/>
      <w:r w:rsidRPr="001B2D37">
        <w:rPr>
          <w:rFonts w:ascii="Georgia" w:hAnsi="Georgia"/>
          <w:szCs w:val="24"/>
        </w:rPr>
        <w:t xml:space="preserve"> kínálat növelése nem jár együtt az árak számottevő növekedésével. Ha tehát az </w:t>
      </w:r>
      <w:proofErr w:type="spellStart"/>
      <w:r w:rsidRPr="001B2D37">
        <w:rPr>
          <w:rFonts w:ascii="Georgia" w:hAnsi="Georgia"/>
          <w:szCs w:val="24"/>
        </w:rPr>
        <w:t>aggregált</w:t>
      </w:r>
      <w:proofErr w:type="spellEnd"/>
      <w:r w:rsidRPr="001B2D37">
        <w:rPr>
          <w:rFonts w:ascii="Georgia" w:hAnsi="Georgia"/>
          <w:szCs w:val="24"/>
        </w:rPr>
        <w:t xml:space="preserve"> kereslet növekszik, ami az </w:t>
      </w:r>
      <w:proofErr w:type="spellStart"/>
      <w:r w:rsidRPr="001B2D37">
        <w:rPr>
          <w:rFonts w:ascii="Georgia" w:hAnsi="Georgia"/>
          <w:szCs w:val="24"/>
        </w:rPr>
        <w:t>aggregált</w:t>
      </w:r>
      <w:proofErr w:type="spellEnd"/>
      <w:r w:rsidRPr="001B2D37">
        <w:rPr>
          <w:rFonts w:ascii="Georgia" w:hAnsi="Georgia"/>
          <w:szCs w:val="24"/>
        </w:rPr>
        <w:t xml:space="preserve"> keresleti görbe jobbra tolódását eredményezi, a nemzeti kibocsátás nő, ily módon tehát a válság kialakulása elkerülhető. Mivel az </w:t>
      </w:r>
      <w:proofErr w:type="spellStart"/>
      <w:r w:rsidRPr="001B2D37">
        <w:rPr>
          <w:rFonts w:ascii="Georgia" w:hAnsi="Georgia"/>
          <w:szCs w:val="24"/>
        </w:rPr>
        <w:t>aggregált</w:t>
      </w:r>
      <w:proofErr w:type="spellEnd"/>
      <w:r w:rsidRPr="001B2D37">
        <w:rPr>
          <w:rFonts w:ascii="Georgia" w:hAnsi="Georgia"/>
          <w:szCs w:val="24"/>
        </w:rPr>
        <w:t xml:space="preserve"> kínálati görbe lapos, az árak nem növekednek számottevően a jobbratolódással.</w:t>
      </w:r>
    </w:p>
    <w:p w:rsidR="000B2FD7" w:rsidRPr="001B2D37" w:rsidRDefault="000B2FD7" w:rsidP="001B2D37">
      <w:pPr>
        <w:spacing w:line="360" w:lineRule="exact"/>
        <w:jc w:val="both"/>
        <w:rPr>
          <w:rFonts w:ascii="Georgia" w:hAnsi="Georgia"/>
          <w:sz w:val="24"/>
          <w:szCs w:val="24"/>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lastRenderedPageBreak/>
        <w:t>98, Határozza meg a szegénység fogalmát! Sorolja fel okait!</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 xml:space="preserve">A szegénység definiálása nem egyszerű, relatív fogalom. Egy országon belül a jövedelmek és vagyonok eloszlása alapján lehet a szegénységet meghatározni. Általában a társadalom legalacsonyabb jövedelemmel rendelkező 10%-át tekintik szegénynek. A szegénység meghatározására a </w:t>
      </w:r>
      <w:proofErr w:type="gramStart"/>
      <w:r w:rsidRPr="001B2D37">
        <w:rPr>
          <w:rFonts w:ascii="Georgia" w:hAnsi="Georgia"/>
          <w:i/>
          <w:szCs w:val="24"/>
          <w:u w:val="single"/>
        </w:rPr>
        <w:t>létminimum- számítás</w:t>
      </w:r>
      <w:proofErr w:type="gramEnd"/>
      <w:r w:rsidRPr="001B2D37">
        <w:rPr>
          <w:rFonts w:ascii="Georgia" w:hAnsi="Georgia"/>
          <w:szCs w:val="24"/>
        </w:rPr>
        <w:t xml:space="preserve"> is alkalmazható. Ilyenkor nem a társadalom egészéhez, hanem az adott országban az emberhez méltó életminőség minimumához viszonyítják a szegénységet. Ennek megfelelően, Magyarországon például létminimum fogalmába beletartozik bizonyos kulturális igények kielégíthetősége (színházjegy, napilap, stb.) is.</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A szegénység nem csupán társadalmi probléma, hanem az egész gazdaságot érinti, ezért enyhítése annak is fontos.</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Kialakulásának okai lehetnek:</w:t>
      </w:r>
    </w:p>
    <w:p w:rsidR="000B2FD7" w:rsidRPr="001B2D37" w:rsidRDefault="000B2FD7" w:rsidP="001B2D37">
      <w:pPr>
        <w:pStyle w:val="Szvegtrzs3"/>
        <w:numPr>
          <w:ilvl w:val="0"/>
          <w:numId w:val="20"/>
        </w:numPr>
        <w:spacing w:line="360" w:lineRule="exact"/>
        <w:rPr>
          <w:rFonts w:ascii="Georgia" w:hAnsi="Georgia"/>
          <w:szCs w:val="24"/>
        </w:rPr>
      </w:pPr>
      <w:r w:rsidRPr="001B2D37">
        <w:rPr>
          <w:rFonts w:ascii="Georgia" w:hAnsi="Georgia"/>
          <w:szCs w:val="24"/>
        </w:rPr>
        <w:t>személyes képességek különbözőséges</w:t>
      </w:r>
    </w:p>
    <w:p w:rsidR="000B2FD7" w:rsidRPr="001B2D37" w:rsidRDefault="000B2FD7" w:rsidP="001B2D37">
      <w:pPr>
        <w:pStyle w:val="Szvegtrzs3"/>
        <w:numPr>
          <w:ilvl w:val="0"/>
          <w:numId w:val="20"/>
        </w:numPr>
        <w:spacing w:line="360" w:lineRule="exact"/>
        <w:rPr>
          <w:rFonts w:ascii="Georgia" w:hAnsi="Georgia"/>
          <w:szCs w:val="24"/>
        </w:rPr>
      </w:pPr>
      <w:r w:rsidRPr="001B2D37">
        <w:rPr>
          <w:rFonts w:ascii="Georgia" w:hAnsi="Georgia"/>
          <w:szCs w:val="24"/>
        </w:rPr>
        <w:t>Oktatásban, képzésben való részvétel lehetőségének korlátai</w:t>
      </w:r>
    </w:p>
    <w:p w:rsidR="000B2FD7" w:rsidRPr="001B2D37" w:rsidRDefault="000B2FD7" w:rsidP="001B2D37">
      <w:pPr>
        <w:pStyle w:val="Szvegtrzs3"/>
        <w:numPr>
          <w:ilvl w:val="0"/>
          <w:numId w:val="20"/>
        </w:numPr>
        <w:spacing w:line="360" w:lineRule="exact"/>
        <w:rPr>
          <w:rFonts w:ascii="Georgia" w:hAnsi="Georgia"/>
          <w:szCs w:val="24"/>
        </w:rPr>
      </w:pPr>
      <w:r w:rsidRPr="001B2D37">
        <w:rPr>
          <w:rFonts w:ascii="Georgia" w:hAnsi="Georgia"/>
          <w:szCs w:val="24"/>
        </w:rPr>
        <w:t>Liberális piacgazdaság működése – pl. a rosszabb talajon művelő gazda elmarad a jobb talajon művelő társai mögött.</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Összességében a szegénység kialakulása az adott társadalomban az egyenlőtlenségek miatt jöhet létre.</w:t>
      </w:r>
    </w:p>
    <w:p w:rsidR="000B2FD7" w:rsidRPr="001B2D37" w:rsidRDefault="000B2FD7" w:rsidP="001B2D37">
      <w:pPr>
        <w:spacing w:line="360" w:lineRule="exact"/>
        <w:jc w:val="both"/>
        <w:rPr>
          <w:rFonts w:ascii="Georgia" w:hAnsi="Georgia"/>
          <w:i/>
          <w:sz w:val="24"/>
          <w:szCs w:val="24"/>
          <w:u w:val="single"/>
        </w:rPr>
      </w:pPr>
    </w:p>
    <w:p w:rsidR="000B2FD7" w:rsidRPr="001B2D37" w:rsidRDefault="000B2FD7" w:rsidP="001B2D37">
      <w:pPr>
        <w:spacing w:line="360" w:lineRule="exact"/>
        <w:jc w:val="both"/>
        <w:rPr>
          <w:rFonts w:ascii="Georgia" w:hAnsi="Georgia"/>
          <w:b/>
          <w:i/>
          <w:sz w:val="24"/>
          <w:szCs w:val="24"/>
          <w:u w:val="single"/>
        </w:rPr>
      </w:pPr>
      <w:r w:rsidRPr="001B2D37">
        <w:rPr>
          <w:rFonts w:ascii="Georgia" w:hAnsi="Georgia"/>
          <w:b/>
          <w:i/>
          <w:sz w:val="24"/>
          <w:szCs w:val="24"/>
          <w:u w:val="single"/>
        </w:rPr>
        <w:t xml:space="preserve">99, Mi a szociálpolitika célja? </w:t>
      </w:r>
    </w:p>
    <w:p w:rsidR="000B2FD7" w:rsidRPr="001B2D37" w:rsidRDefault="000B2FD7" w:rsidP="001B2D37">
      <w:pPr>
        <w:pStyle w:val="Szvegtrzs3"/>
        <w:spacing w:line="360" w:lineRule="exact"/>
        <w:rPr>
          <w:rFonts w:ascii="Georgia" w:hAnsi="Georgia"/>
          <w:szCs w:val="24"/>
        </w:rPr>
      </w:pPr>
      <w:r w:rsidRPr="001B2D37">
        <w:rPr>
          <w:rFonts w:ascii="Georgia" w:hAnsi="Georgia"/>
          <w:szCs w:val="24"/>
        </w:rPr>
        <w:t>Az</w:t>
      </w:r>
      <w:r w:rsidRPr="001B2D37">
        <w:rPr>
          <w:rFonts w:ascii="Georgia" w:hAnsi="Georgia"/>
          <w:b/>
          <w:szCs w:val="24"/>
        </w:rPr>
        <w:t xml:space="preserve"> </w:t>
      </w:r>
      <w:r w:rsidRPr="001B2D37">
        <w:rPr>
          <w:rFonts w:ascii="Georgia" w:hAnsi="Georgia"/>
          <w:i/>
          <w:szCs w:val="24"/>
          <w:u w:val="single"/>
        </w:rPr>
        <w:t>állami szociálpolitika</w:t>
      </w:r>
      <w:r w:rsidRPr="001B2D37">
        <w:rPr>
          <w:rFonts w:ascii="Georgia" w:hAnsi="Georgia"/>
          <w:szCs w:val="24"/>
        </w:rPr>
        <w:t xml:space="preserve"> a gazdaság működését is veszélyeztető társadalmi és politikai feszültséget okozó életszínvonalbeli különbségek mérséklésére szolgál. Feladata egy „igazságosabb” jövedelemelosztás megvalósítása. A piaci mechanizmus működése során keletkezett jövedelmek egy részét elvonja és azokat hátrányos helyzetű rétegeknek juttatja, hogy ezek életkörülményeit javítsa. Beavatkozást jelent a gazdaság működésébe, sőt az úgynevezett jóléti állam megvalósításának elterjedésével egyre nagyobb mértéket ölt. </w:t>
      </w:r>
    </w:p>
    <w:p w:rsidR="000B2FD7" w:rsidRPr="001B2D37" w:rsidRDefault="000B2FD7" w:rsidP="001B2D37">
      <w:pPr>
        <w:pStyle w:val="Szvegtrzs3"/>
        <w:spacing w:line="360" w:lineRule="exact"/>
        <w:rPr>
          <w:rFonts w:ascii="Georgia" w:hAnsi="Georgia"/>
          <w:szCs w:val="24"/>
        </w:rPr>
      </w:pPr>
    </w:p>
    <w:p w:rsidR="000B2FD7" w:rsidRPr="001B2D37" w:rsidRDefault="000B2FD7" w:rsidP="001B2D37">
      <w:pPr>
        <w:pStyle w:val="Szvegtrzs3"/>
        <w:spacing w:line="360" w:lineRule="exact"/>
        <w:rPr>
          <w:rFonts w:ascii="Georgia" w:hAnsi="Georgia"/>
          <w:b/>
          <w:szCs w:val="24"/>
        </w:rPr>
      </w:pPr>
      <w:r w:rsidRPr="001B2D37">
        <w:rPr>
          <w:rFonts w:ascii="Georgia" w:hAnsi="Georgia"/>
          <w:b/>
          <w:i/>
          <w:szCs w:val="24"/>
          <w:u w:val="single"/>
        </w:rPr>
        <w:t>100, Ismertesse példán a szolidaritás elve és a hatékonyság elve között mutatkozó feszültséget! Mondja el véleményét erről!</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A szolidaritás elvére a szociálpolitika, a hatékonyság elvére pedig a piacgazdaság épül. A két elv egyidejű érvényesítése feszültségekkel jár, példa erre az adóterhek növelése révén a szociálpolitika mozgásterének bővítése, ami viszont a vállalkozók teljesítményét csökkenti azáltal, hogy a növekvő elvonások a teljesítmény növelése ellen hatnak. Másik példa: közismert, hogy a szociális rendszer önmagában is általában rossz hatékonyságú. Ha az egyenlőtlenség csökkentése erkölcsi jó, akkor érdemes bizonyos költségeket </w:t>
      </w:r>
      <w:proofErr w:type="spellStart"/>
      <w:r w:rsidRPr="001B2D37">
        <w:rPr>
          <w:rFonts w:ascii="Georgia" w:hAnsi="Georgia"/>
          <w:sz w:val="24"/>
          <w:szCs w:val="24"/>
        </w:rPr>
        <w:t>vállani</w:t>
      </w:r>
      <w:proofErr w:type="spellEnd"/>
      <w:r w:rsidRPr="001B2D37">
        <w:rPr>
          <w:rFonts w:ascii="Georgia" w:hAnsi="Georgia"/>
          <w:sz w:val="24"/>
          <w:szCs w:val="24"/>
        </w:rPr>
        <w:t xml:space="preserve"> érte. Arthur </w:t>
      </w:r>
      <w:proofErr w:type="spellStart"/>
      <w:r w:rsidRPr="001B2D37">
        <w:rPr>
          <w:rFonts w:ascii="Georgia" w:hAnsi="Georgia"/>
          <w:sz w:val="24"/>
          <w:szCs w:val="24"/>
        </w:rPr>
        <w:t>Okun</w:t>
      </w:r>
      <w:proofErr w:type="spellEnd"/>
      <w:r w:rsidRPr="001B2D37">
        <w:rPr>
          <w:rFonts w:ascii="Georgia" w:hAnsi="Georgia"/>
          <w:sz w:val="24"/>
          <w:szCs w:val="24"/>
        </w:rPr>
        <w:t xml:space="preserve"> így írt a “lyukas vödör” kísérletről: “Ha kevesebbre értékeljük az egyenlőtlenséget, akkor helyeseljük, hogy egy dollárt a gazdagoktól elvéve egy vödörben odaadjuk a nagyon szegényeknek.” De tételezzük fel, hogy az újraelosztási célú adózás vödre lyukas. Tegyük fel, hogy a </w:t>
      </w:r>
      <w:r w:rsidRPr="001B2D37">
        <w:rPr>
          <w:rFonts w:ascii="Georgia" w:hAnsi="Georgia"/>
          <w:sz w:val="24"/>
          <w:szCs w:val="24"/>
        </w:rPr>
        <w:lastRenderedPageBreak/>
        <w:t xml:space="preserve">gazdagok által elvesztett minden egyes dollárnak csupán egy hányada - talán kétharmada - jut el szegényekhez. Az igazságosság nevében végrehajtott újraelosztás tehát kárt okozott egy másik gazdasági cél, a hatékonyság megvalósításában. </w:t>
      </w:r>
      <w:proofErr w:type="spellStart"/>
      <w:r w:rsidRPr="001B2D37">
        <w:rPr>
          <w:rFonts w:ascii="Georgia" w:hAnsi="Georgia"/>
          <w:sz w:val="24"/>
          <w:szCs w:val="24"/>
        </w:rPr>
        <w:t>Okun</w:t>
      </w:r>
      <w:proofErr w:type="spellEnd"/>
      <w:r w:rsidRPr="001B2D37">
        <w:rPr>
          <w:rFonts w:ascii="Georgia" w:hAnsi="Georgia"/>
          <w:sz w:val="24"/>
          <w:szCs w:val="24"/>
        </w:rPr>
        <w:t xml:space="preserve"> egy alapvető dilemmát vetett fel. Bár sok olyan állami program van, amely az egyenlőséget és az </w:t>
      </w:r>
      <w:proofErr w:type="spellStart"/>
      <w:r w:rsidRPr="001B2D37">
        <w:rPr>
          <w:rFonts w:ascii="Georgia" w:hAnsi="Georgia"/>
          <w:sz w:val="24"/>
          <w:szCs w:val="24"/>
        </w:rPr>
        <w:t>összkibocsátást</w:t>
      </w:r>
      <w:proofErr w:type="spellEnd"/>
      <w:r w:rsidRPr="001B2D37">
        <w:rPr>
          <w:rFonts w:ascii="Georgia" w:hAnsi="Georgia"/>
          <w:sz w:val="24"/>
          <w:szCs w:val="24"/>
        </w:rPr>
        <w:t xml:space="preserve"> egyaránt növelheti, más esetekben viszont konfliktus keletkezik az igazságosság és a hatékonyság között. Az olyan újraelosztási célú intézkedések, mint a progresszív jövedelemadó, valószínűleg némileg csökkenti a kibocsátást. Az újraelosztás optimális mennyiségét végül is az befolyásolja, hogy milyen mértékben változtatja meg az újraelosztás a nemzeti </w:t>
      </w:r>
      <w:proofErr w:type="spellStart"/>
      <w:r w:rsidRPr="001B2D37">
        <w:rPr>
          <w:rFonts w:ascii="Georgia" w:hAnsi="Georgia"/>
          <w:sz w:val="24"/>
          <w:szCs w:val="24"/>
        </w:rPr>
        <w:t>összkibocsátás</w:t>
      </w:r>
      <w:proofErr w:type="spellEnd"/>
      <w:r w:rsidRPr="001B2D37">
        <w:rPr>
          <w:rFonts w:ascii="Georgia" w:hAnsi="Georgia"/>
          <w:sz w:val="24"/>
          <w:szCs w:val="24"/>
        </w:rPr>
        <w:t xml:space="preserve"> mértékét.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p>
    <w:p w:rsidR="000B2FD7" w:rsidRPr="001B2D37" w:rsidRDefault="000B2FD7" w:rsidP="001B2D37">
      <w:pPr>
        <w:widowControl w:val="0"/>
        <w:tabs>
          <w:tab w:val="left" w:pos="284"/>
        </w:tabs>
        <w:autoSpaceDE w:val="0"/>
        <w:autoSpaceDN w:val="0"/>
        <w:adjustRightInd w:val="0"/>
        <w:spacing w:line="360" w:lineRule="exact"/>
        <w:rPr>
          <w:rFonts w:ascii="Georgia" w:hAnsi="Georgia"/>
          <w:b/>
          <w:bCs/>
          <w:i/>
          <w:sz w:val="24"/>
          <w:szCs w:val="24"/>
          <w:u w:val="single"/>
        </w:rPr>
      </w:pPr>
      <w:r w:rsidRPr="001B2D37">
        <w:rPr>
          <w:rFonts w:ascii="Georgia" w:hAnsi="Georgia"/>
          <w:b/>
          <w:bCs/>
          <w:i/>
          <w:sz w:val="24"/>
          <w:szCs w:val="24"/>
          <w:u w:val="single"/>
        </w:rPr>
        <w:t>101.Merkantilizmus</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bCs/>
          <w:i/>
          <w:sz w:val="24"/>
          <w:szCs w:val="24"/>
          <w:u w:val="single"/>
        </w:rPr>
        <w:t>Merkantilizmus</w:t>
      </w:r>
      <w:r w:rsidRPr="001B2D37">
        <w:rPr>
          <w:rFonts w:ascii="Georgia" w:hAnsi="Georgia"/>
          <w:b/>
          <w:bCs/>
          <w:sz w:val="24"/>
          <w:szCs w:val="24"/>
        </w:rPr>
        <w:t xml:space="preserve">: </w:t>
      </w:r>
      <w:r w:rsidRPr="001B2D37">
        <w:rPr>
          <w:rFonts w:ascii="Georgia" w:hAnsi="Georgia"/>
          <w:sz w:val="24"/>
          <w:szCs w:val="24"/>
        </w:rPr>
        <w:t>a mezőgazdasági termékek romlandóak, ezért az ipart fejleszteni, a nemesfém-felhalmozást növelni kell, a kereskedelem a legfontosabb (</w:t>
      </w:r>
      <w:proofErr w:type="spellStart"/>
      <w:r w:rsidRPr="001B2D37">
        <w:rPr>
          <w:rFonts w:ascii="Georgia" w:hAnsi="Georgia"/>
          <w:sz w:val="24"/>
          <w:szCs w:val="24"/>
        </w:rPr>
        <w:t>Mun</w:t>
      </w:r>
      <w:proofErr w:type="spellEnd"/>
      <w:r w:rsidRPr="001B2D37">
        <w:rPr>
          <w:rFonts w:ascii="Georgia" w:hAnsi="Georgia"/>
          <w:sz w:val="24"/>
          <w:szCs w:val="24"/>
        </w:rPr>
        <w:t xml:space="preserve"> és Colbert, </w:t>
      </w:r>
      <w:proofErr w:type="spellStart"/>
      <w:r w:rsidRPr="001B2D37">
        <w:rPr>
          <w:rFonts w:ascii="Georgia" w:hAnsi="Georgia"/>
          <w:sz w:val="24"/>
          <w:szCs w:val="24"/>
        </w:rPr>
        <w:t>XVI-XVII.sz</w:t>
      </w:r>
      <w:proofErr w:type="spellEnd"/>
      <w:r w:rsidRPr="001B2D37">
        <w:rPr>
          <w:rFonts w:ascii="Georgia" w:hAnsi="Georgia"/>
          <w:sz w:val="24"/>
          <w:szCs w:val="24"/>
        </w:rPr>
        <w:t xml:space="preserve">.). A 16. sz. második felében és a 17. sz. kezdetén kezdtek olyan vélemények megszületni, amit később a merkantilizmus névvel illettek: „a kereskedelem válik az aranyalmává, amelyért a világ minden nemzete verseng”. A név a </w:t>
      </w:r>
      <w:proofErr w:type="spellStart"/>
      <w:r w:rsidRPr="001B2D37">
        <w:rPr>
          <w:rFonts w:ascii="Georgia" w:hAnsi="Georgia"/>
          <w:sz w:val="24"/>
          <w:szCs w:val="24"/>
        </w:rPr>
        <w:t>merkátor</w:t>
      </w:r>
      <w:proofErr w:type="spellEnd"/>
      <w:r w:rsidRPr="001B2D37">
        <w:rPr>
          <w:rFonts w:ascii="Georgia" w:hAnsi="Georgia"/>
          <w:sz w:val="24"/>
          <w:szCs w:val="24"/>
        </w:rPr>
        <w:t xml:space="preserve"> (kereskedő) szóból származik.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Már nemcsak a hagyományos kereskedő köztársaságok (Velencétől Németalföldig), hanem a nagy területi monarchiák is a kereskedelemben látták a jövedelem és a katonai hatékonyság forrását. A nemzetközi piacokon pedig a sikert nem lehetett kizárólag katonai eszközökkel biztosítani: a sikeres kereskedelmi nemzet az olcsóbb árak és alacsonyabb bérek segítségével biztosíthatta fennmaradását.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kereskedők szempontjából fontos kérdés, hogyan tudnák érdekeit minél jobban képviselni. Olyan ajánlásokat írtak az uralkodónak, amelyekkel ők és az uralkodó is jól járna.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gazdagság forrása a külkereskedelem, azon belül is az export, az importot korlátozni kell. Egy idő után azonban nem elégséges az, hogy állandóan a pénz áramoljon be az országba, be kell azt fektetni – olcsó nyersanyag külföldről, majd a feldolgozott terméket kell exportálni. A pénzmennyiség növelése együtt jár az árszínvonal emelkedésével. </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b/>
          <w:bCs/>
          <w:sz w:val="24"/>
          <w:szCs w:val="24"/>
          <w:u w:val="single"/>
        </w:rPr>
      </w:pPr>
      <w:r w:rsidRPr="001B2D37">
        <w:rPr>
          <w:rFonts w:ascii="Georgia" w:hAnsi="Georgia"/>
          <w:sz w:val="24"/>
          <w:szCs w:val="24"/>
        </w:rPr>
        <w:t xml:space="preserve">A felvilágosodás: </w:t>
      </w:r>
      <w:proofErr w:type="gramStart"/>
      <w:r w:rsidRPr="001B2D37">
        <w:rPr>
          <w:rFonts w:ascii="Georgia" w:hAnsi="Georgia"/>
          <w:sz w:val="24"/>
          <w:szCs w:val="24"/>
        </w:rPr>
        <w:t>Anglia  a</w:t>
      </w:r>
      <w:proofErr w:type="gramEnd"/>
      <w:r w:rsidRPr="001B2D37">
        <w:rPr>
          <w:rFonts w:ascii="Georgia" w:hAnsi="Georgia"/>
          <w:sz w:val="24"/>
          <w:szCs w:val="24"/>
        </w:rPr>
        <w:t xml:space="preserve"> XVI-XVII. </w:t>
      </w:r>
      <w:proofErr w:type="gramStart"/>
      <w:r w:rsidRPr="001B2D37">
        <w:rPr>
          <w:rFonts w:ascii="Georgia" w:hAnsi="Georgia"/>
          <w:sz w:val="24"/>
          <w:szCs w:val="24"/>
        </w:rPr>
        <w:t>sz.</w:t>
      </w:r>
      <w:proofErr w:type="gramEnd"/>
      <w:r w:rsidRPr="001B2D37">
        <w:rPr>
          <w:rFonts w:ascii="Georgia" w:hAnsi="Georgia"/>
          <w:sz w:val="24"/>
          <w:szCs w:val="24"/>
        </w:rPr>
        <w:t xml:space="preserve"> fordulójától a gaz</w:t>
      </w:r>
      <w:r w:rsidRPr="001B2D37">
        <w:rPr>
          <w:rFonts w:ascii="Georgia" w:hAnsi="Georgia"/>
          <w:sz w:val="24"/>
          <w:szCs w:val="24"/>
        </w:rPr>
        <w:softHyphen/>
        <w:t>dasági termelésnek egyre inkább határt szabott a földesúr tulajdonjoga. Az angol arisz</w:t>
      </w:r>
      <w:r w:rsidRPr="001B2D37">
        <w:rPr>
          <w:rFonts w:ascii="Georgia" w:hAnsi="Georgia"/>
          <w:sz w:val="24"/>
          <w:szCs w:val="24"/>
        </w:rPr>
        <w:softHyphen/>
        <w:t>tokrácia átállt a fölbirtok jövedelménél nagyobb hasznot hozó állattartásra. Kereskedelmi érdekeket tömörítő Brit Kelet-Indiai Társaság.</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sz w:val="24"/>
          <w:szCs w:val="24"/>
        </w:rPr>
        <w:t>Franciaországban</w:t>
      </w:r>
      <w:r w:rsidRPr="001B2D37">
        <w:rPr>
          <w:rFonts w:ascii="Georgia" w:hAnsi="Georgia"/>
          <w:b/>
          <w:bCs/>
          <w:sz w:val="24"/>
          <w:szCs w:val="24"/>
        </w:rPr>
        <w:t xml:space="preserve"> </w:t>
      </w:r>
      <w:r w:rsidRPr="001B2D37">
        <w:rPr>
          <w:rFonts w:ascii="Georgia" w:hAnsi="Georgia"/>
          <w:sz w:val="24"/>
          <w:szCs w:val="24"/>
        </w:rPr>
        <w:t>az abszolutizmus</w:t>
      </w:r>
      <w:r w:rsidRPr="001B2D37">
        <w:rPr>
          <w:rFonts w:ascii="Georgia" w:hAnsi="Georgia"/>
          <w:b/>
          <w:bCs/>
          <w:sz w:val="24"/>
          <w:szCs w:val="24"/>
        </w:rPr>
        <w:t xml:space="preserve"> </w:t>
      </w:r>
      <w:r w:rsidRPr="001B2D37">
        <w:rPr>
          <w:rFonts w:ascii="Georgia" w:hAnsi="Georgia"/>
          <w:sz w:val="24"/>
          <w:szCs w:val="24"/>
        </w:rPr>
        <w:t>ezzel szemben</w:t>
      </w:r>
      <w:r w:rsidRPr="001B2D37">
        <w:rPr>
          <w:rFonts w:ascii="Georgia" w:hAnsi="Georgia"/>
          <w:b/>
          <w:bCs/>
          <w:sz w:val="24"/>
          <w:szCs w:val="24"/>
        </w:rPr>
        <w:t xml:space="preserve"> </w:t>
      </w:r>
      <w:r w:rsidRPr="001B2D37">
        <w:rPr>
          <w:rFonts w:ascii="Georgia" w:hAnsi="Georgia"/>
          <w:sz w:val="24"/>
          <w:szCs w:val="24"/>
        </w:rPr>
        <w:t>túlzott mértékben avatkozott be a</w:t>
      </w:r>
      <w:r w:rsidRPr="001B2D37">
        <w:rPr>
          <w:rFonts w:ascii="Georgia" w:hAnsi="Georgia"/>
          <w:b/>
          <w:bCs/>
          <w:sz w:val="24"/>
          <w:szCs w:val="24"/>
        </w:rPr>
        <w:t xml:space="preserve"> </w:t>
      </w:r>
      <w:r w:rsidRPr="001B2D37">
        <w:rPr>
          <w:rFonts w:ascii="Georgia" w:hAnsi="Georgia"/>
          <w:sz w:val="24"/>
          <w:szCs w:val="24"/>
        </w:rPr>
        <w:t>gazda</w:t>
      </w:r>
      <w:r w:rsidRPr="001B2D37">
        <w:rPr>
          <w:rFonts w:ascii="Georgia" w:hAnsi="Georgia"/>
          <w:sz w:val="24"/>
          <w:szCs w:val="24"/>
        </w:rPr>
        <w:softHyphen/>
        <w:t>ságba. A francia közgaz</w:t>
      </w:r>
      <w:r w:rsidRPr="001B2D37">
        <w:rPr>
          <w:rFonts w:ascii="Georgia" w:hAnsi="Georgia"/>
          <w:sz w:val="24"/>
          <w:szCs w:val="24"/>
        </w:rPr>
        <w:softHyphen/>
        <w:t xml:space="preserve">dászok (pl.: Colbert) a spanyol vagy a portugál példákból tanulva úgy gondolták, hogy nem szabad hagyni a beérkező arany kiáramlását az országból. Úgy gondolták, hogy Franciaországnak aktív külkereskedelmi mérleggel kell rendelkeznie, ezért fontos az export és a jövedelem belső felhalmozása. Ez a merkantilizmus, ami megteremtette a keretet a francia </w:t>
      </w:r>
      <w:r w:rsidRPr="001B2D37">
        <w:rPr>
          <w:rFonts w:ascii="Georgia" w:hAnsi="Georgia"/>
          <w:sz w:val="24"/>
          <w:szCs w:val="24"/>
        </w:rPr>
        <w:lastRenderedPageBreak/>
        <w:t>nemzetállami gondolkodáshoz, egyben a központosított államközpon</w:t>
      </w:r>
      <w:r w:rsidRPr="001B2D37">
        <w:rPr>
          <w:rFonts w:ascii="Georgia" w:hAnsi="Georgia"/>
          <w:sz w:val="24"/>
          <w:szCs w:val="24"/>
        </w:rPr>
        <w:softHyphen/>
        <w:t>tú gondolkodás alapja is lett.</w:t>
      </w:r>
    </w:p>
    <w:p w:rsidR="000B2FD7" w:rsidRPr="001B2D37" w:rsidRDefault="000B2FD7" w:rsidP="001B2D37">
      <w:pPr>
        <w:widowControl w:val="0"/>
        <w:tabs>
          <w:tab w:val="left" w:pos="0"/>
          <w:tab w:val="left" w:pos="284"/>
        </w:tabs>
        <w:autoSpaceDE w:val="0"/>
        <w:autoSpaceDN w:val="0"/>
        <w:adjustRightInd w:val="0"/>
        <w:spacing w:line="360" w:lineRule="exact"/>
        <w:rPr>
          <w:rFonts w:ascii="Georgia" w:hAnsi="Georgia"/>
          <w:sz w:val="24"/>
          <w:szCs w:val="24"/>
        </w:rPr>
      </w:pPr>
      <w:r w:rsidRPr="001B2D37">
        <w:rPr>
          <w:rFonts w:ascii="Georgia" w:hAnsi="Georgia"/>
          <w:i/>
          <w:iCs/>
          <w:sz w:val="24"/>
          <w:szCs w:val="24"/>
        </w:rPr>
        <w:t>Franciaországban</w:t>
      </w:r>
      <w:r w:rsidRPr="001B2D37">
        <w:rPr>
          <w:rFonts w:ascii="Georgia" w:hAnsi="Georgia"/>
          <w:sz w:val="24"/>
          <w:szCs w:val="24"/>
        </w:rPr>
        <w:t xml:space="preserve"> nem lett a </w:t>
      </w:r>
      <w:proofErr w:type="spellStart"/>
      <w:r w:rsidRPr="001B2D37">
        <w:rPr>
          <w:rFonts w:ascii="Georgia" w:hAnsi="Georgia"/>
          <w:sz w:val="24"/>
          <w:szCs w:val="24"/>
        </w:rPr>
        <w:t>merk</w:t>
      </w:r>
      <w:proofErr w:type="spellEnd"/>
      <w:r w:rsidRPr="001B2D37">
        <w:rPr>
          <w:rFonts w:ascii="Georgia" w:hAnsi="Georgia"/>
          <w:sz w:val="24"/>
          <w:szCs w:val="24"/>
        </w:rPr>
        <w:t xml:space="preserve">. </w:t>
      </w:r>
      <w:proofErr w:type="spellStart"/>
      <w:r w:rsidRPr="001B2D37">
        <w:rPr>
          <w:rFonts w:ascii="Georgia" w:hAnsi="Georgia"/>
          <w:sz w:val="24"/>
          <w:szCs w:val="24"/>
        </w:rPr>
        <w:t>gazd</w:t>
      </w:r>
      <w:proofErr w:type="spellEnd"/>
      <w:r w:rsidRPr="001B2D37">
        <w:rPr>
          <w:rFonts w:ascii="Georgia" w:hAnsi="Georgia"/>
          <w:sz w:val="24"/>
          <w:szCs w:val="24"/>
        </w:rPr>
        <w:t xml:space="preserve">. </w:t>
      </w:r>
      <w:proofErr w:type="spellStart"/>
      <w:r w:rsidRPr="001B2D37">
        <w:rPr>
          <w:rFonts w:ascii="Georgia" w:hAnsi="Georgia"/>
          <w:sz w:val="24"/>
          <w:szCs w:val="24"/>
        </w:rPr>
        <w:t>pol</w:t>
      </w:r>
      <w:proofErr w:type="spellEnd"/>
      <w:r w:rsidRPr="001B2D37">
        <w:rPr>
          <w:rFonts w:ascii="Georgia" w:hAnsi="Georgia"/>
          <w:sz w:val="24"/>
          <w:szCs w:val="24"/>
        </w:rPr>
        <w:t xml:space="preserve">, olyan sikeres, mint Angliában, sőt a tönkretette a mezőgazdaságot (munkaerő-elszívás). Ez tovább gyűrűzött a többi ágazatba is, ami a </w:t>
      </w:r>
      <w:proofErr w:type="spellStart"/>
      <w:r w:rsidRPr="001B2D37">
        <w:rPr>
          <w:rFonts w:ascii="Georgia" w:hAnsi="Georgia"/>
          <w:sz w:val="24"/>
          <w:szCs w:val="24"/>
        </w:rPr>
        <w:t>merk</w:t>
      </w:r>
      <w:proofErr w:type="spellEnd"/>
      <w:r w:rsidRPr="001B2D37">
        <w:rPr>
          <w:rFonts w:ascii="Georgia" w:hAnsi="Georgia"/>
          <w:sz w:val="24"/>
          <w:szCs w:val="24"/>
        </w:rPr>
        <w:t xml:space="preserve">. </w:t>
      </w:r>
      <w:proofErr w:type="gramStart"/>
      <w:r w:rsidRPr="001B2D37">
        <w:rPr>
          <w:rFonts w:ascii="Georgia" w:hAnsi="Georgia"/>
          <w:sz w:val="24"/>
          <w:szCs w:val="24"/>
        </w:rPr>
        <w:t>politika</w:t>
      </w:r>
      <w:proofErr w:type="gramEnd"/>
      <w:r w:rsidRPr="001B2D37">
        <w:rPr>
          <w:rFonts w:ascii="Georgia" w:hAnsi="Georgia"/>
          <w:sz w:val="24"/>
          <w:szCs w:val="24"/>
        </w:rPr>
        <w:t xml:space="preserve"> teljes csődje volt. Ez vezetett a fiziokratizmus kialakulásához, ami Franciaországban alakult ki.</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bCs/>
          <w:i/>
          <w:sz w:val="24"/>
          <w:szCs w:val="24"/>
          <w:u w:val="single"/>
        </w:rPr>
      </w:pPr>
      <w:r w:rsidRPr="001B2D37">
        <w:rPr>
          <w:rFonts w:ascii="Georgia" w:hAnsi="Georgia"/>
          <w:b/>
          <w:bCs/>
          <w:sz w:val="24"/>
          <w:szCs w:val="24"/>
        </w:rPr>
        <w:t xml:space="preserve"> </w:t>
      </w:r>
      <w:r w:rsidRPr="001B2D37">
        <w:rPr>
          <w:rFonts w:ascii="Georgia" w:hAnsi="Georgia"/>
          <w:bCs/>
          <w:i/>
          <w:sz w:val="24"/>
          <w:szCs w:val="24"/>
          <w:u w:val="single"/>
        </w:rPr>
        <w:t xml:space="preserve">Merkantilista gazdasági iskola: </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sz w:val="24"/>
          <w:szCs w:val="24"/>
        </w:rPr>
        <w:t>Franciaországban alakult ki, a XVI. században. Erkölcsi szem</w:t>
      </w:r>
      <w:r w:rsidRPr="001B2D37">
        <w:rPr>
          <w:rFonts w:ascii="Georgia" w:hAnsi="Georgia"/>
          <w:sz w:val="24"/>
          <w:szCs w:val="24"/>
        </w:rPr>
        <w:softHyphen/>
        <w:t>pontokat a merkantilista íróknál nem találunk. Az állam számára minél több pénzt akartak teremteni, ehhez. Az állam gondos</w:t>
      </w:r>
      <w:r w:rsidRPr="001B2D37">
        <w:rPr>
          <w:rFonts w:ascii="Georgia" w:hAnsi="Georgia"/>
          <w:sz w:val="24"/>
          <w:szCs w:val="24"/>
        </w:rPr>
        <w:softHyphen/>
        <w:t xml:space="preserve">kodik a nép jólétéről. </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bCs/>
          <w:sz w:val="24"/>
          <w:szCs w:val="24"/>
        </w:rPr>
        <w:t>Magyarországon</w:t>
      </w:r>
      <w:r w:rsidRPr="001B2D37">
        <w:rPr>
          <w:rFonts w:ascii="Georgia" w:hAnsi="Georgia"/>
          <w:sz w:val="24"/>
          <w:szCs w:val="24"/>
        </w:rPr>
        <w:t xml:space="preserve"> Mária Terézia idején volt erős, II. Józsefnél is érvényesültek a merkantilista elvek. A merkantilisták második korszakában felismer</w:t>
      </w:r>
      <w:r w:rsidRPr="001B2D37">
        <w:rPr>
          <w:rFonts w:ascii="Georgia" w:hAnsi="Georgia"/>
          <w:sz w:val="24"/>
          <w:szCs w:val="24"/>
        </w:rPr>
        <w:softHyphen/>
        <w:t>ték, hogy minél több emberi munkára is szükség van a külkereskedelmi mérleg aktívvá tételéhez.</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p>
    <w:p w:rsidR="000B2FD7" w:rsidRPr="001B2D37" w:rsidRDefault="000B2FD7" w:rsidP="001B2D37">
      <w:pPr>
        <w:widowControl w:val="0"/>
        <w:tabs>
          <w:tab w:val="left" w:pos="284"/>
        </w:tabs>
        <w:autoSpaceDE w:val="0"/>
        <w:autoSpaceDN w:val="0"/>
        <w:adjustRightInd w:val="0"/>
        <w:spacing w:line="360" w:lineRule="exact"/>
        <w:rPr>
          <w:rFonts w:ascii="Georgia" w:hAnsi="Georgia"/>
          <w:b/>
          <w:bCs/>
          <w:i/>
          <w:sz w:val="24"/>
          <w:szCs w:val="24"/>
          <w:u w:val="single"/>
        </w:rPr>
      </w:pPr>
      <w:r w:rsidRPr="001B2D37">
        <w:rPr>
          <w:rFonts w:ascii="Georgia" w:hAnsi="Georgia"/>
          <w:b/>
          <w:bCs/>
          <w:i/>
          <w:sz w:val="24"/>
          <w:szCs w:val="24"/>
          <w:u w:val="single"/>
        </w:rPr>
        <w:t>102.Fiziokrata Iskola</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bCs/>
          <w:i/>
          <w:sz w:val="24"/>
          <w:szCs w:val="24"/>
          <w:u w:val="single"/>
        </w:rPr>
        <w:t>Fiziokraták iskolája</w:t>
      </w:r>
      <w:r w:rsidRPr="001B2D37">
        <w:rPr>
          <w:rFonts w:ascii="Georgia" w:hAnsi="Georgia"/>
          <w:b/>
          <w:bCs/>
          <w:sz w:val="24"/>
          <w:szCs w:val="24"/>
        </w:rPr>
        <w:t>:</w:t>
      </w:r>
      <w:r w:rsidRPr="001B2D37">
        <w:rPr>
          <w:rFonts w:ascii="Georgia" w:hAnsi="Georgia"/>
          <w:sz w:val="24"/>
          <w:szCs w:val="24"/>
        </w:rPr>
        <w:t xml:space="preserve"> a XVIII. századi Franciaországban alakult. Kiemelkedő alakja </w:t>
      </w:r>
      <w:proofErr w:type="spellStart"/>
      <w:r w:rsidRPr="001B2D37">
        <w:rPr>
          <w:rFonts w:ascii="Georgia" w:hAnsi="Georgia"/>
          <w:bCs/>
          <w:sz w:val="24"/>
          <w:szCs w:val="24"/>
        </w:rPr>
        <w:t>Quesnay</w:t>
      </w:r>
      <w:proofErr w:type="spellEnd"/>
      <w:r w:rsidRPr="001B2D37">
        <w:rPr>
          <w:rFonts w:ascii="Georgia" w:hAnsi="Georgia"/>
          <w:b/>
          <w:bCs/>
          <w:sz w:val="24"/>
          <w:szCs w:val="24"/>
        </w:rPr>
        <w:t>,</w:t>
      </w:r>
      <w:r w:rsidRPr="001B2D37">
        <w:rPr>
          <w:rFonts w:ascii="Georgia" w:hAnsi="Georgia"/>
          <w:sz w:val="24"/>
          <w:szCs w:val="24"/>
        </w:rPr>
        <w:t xml:space="preserve"> aki felhasználta a vérkeringés felfedezését. A közgazda</w:t>
      </w:r>
      <w:r w:rsidRPr="001B2D37">
        <w:rPr>
          <w:rFonts w:ascii="Georgia" w:hAnsi="Georgia"/>
          <w:sz w:val="24"/>
          <w:szCs w:val="24"/>
        </w:rPr>
        <w:softHyphen/>
        <w:t xml:space="preserve">ságban a vérkeringéshez hasonlóan törvényeknek kell lenniük, amelyek meghatározzák a gazdasági cselekvést. Van egy természetes gazdasági rend, ezt kell a közgazdászoknak felfedezniük </w:t>
      </w:r>
      <w:proofErr w:type="gramStart"/>
      <w:r w:rsidRPr="001B2D37">
        <w:rPr>
          <w:rFonts w:ascii="Georgia" w:hAnsi="Georgia"/>
          <w:sz w:val="24"/>
          <w:szCs w:val="24"/>
        </w:rPr>
        <w:t>A</w:t>
      </w:r>
      <w:proofErr w:type="gramEnd"/>
      <w:r w:rsidRPr="001B2D37">
        <w:rPr>
          <w:rFonts w:ascii="Georgia" w:hAnsi="Georgia"/>
          <w:sz w:val="24"/>
          <w:szCs w:val="24"/>
        </w:rPr>
        <w:t xml:space="preserve"> mezőgazdaságot tekintették olyan ágazatnak, ahol igazi értékte</w:t>
      </w:r>
      <w:r w:rsidRPr="001B2D37">
        <w:rPr>
          <w:rFonts w:ascii="Georgia" w:hAnsi="Georgia"/>
          <w:sz w:val="24"/>
          <w:szCs w:val="24"/>
        </w:rPr>
        <w:softHyphen/>
        <w:t>remtés, hozadék van. A fiziokratáknál az anyagi szempontok érvényesülnek, az egyénjogai állnak a középpontjában, az emberek természetes jogaiból indul ki, az egyé</w:t>
      </w:r>
      <w:r w:rsidRPr="001B2D37">
        <w:rPr>
          <w:rFonts w:ascii="Georgia" w:hAnsi="Georgia"/>
          <w:sz w:val="24"/>
          <w:szCs w:val="24"/>
        </w:rPr>
        <w:softHyphen/>
        <w:t>nekből vezetik le az államot is, az erős állam helyébe a természetjog érvényesítése lép. Ami ésszerűen természetes az ember számára, az erkölcsös.</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w:t>
      </w:r>
      <w:r w:rsidRPr="001B2D37">
        <w:rPr>
          <w:rFonts w:ascii="Georgia" w:hAnsi="Georgia"/>
          <w:bCs/>
          <w:sz w:val="24"/>
          <w:szCs w:val="24"/>
        </w:rPr>
        <w:t>fiziokraták</w:t>
      </w:r>
      <w:r w:rsidRPr="001B2D37">
        <w:rPr>
          <w:rFonts w:ascii="Georgia" w:hAnsi="Georgia"/>
          <w:b/>
          <w:bCs/>
          <w:sz w:val="24"/>
          <w:szCs w:val="24"/>
        </w:rPr>
        <w:t xml:space="preserve"> </w:t>
      </w:r>
      <w:r w:rsidRPr="001B2D37">
        <w:rPr>
          <w:rFonts w:ascii="Georgia" w:hAnsi="Georgia"/>
          <w:sz w:val="24"/>
          <w:szCs w:val="24"/>
        </w:rPr>
        <w:t xml:space="preserve">elképzelése a mezőgazdasági termelést és az emberi fiziológiát kombinálta a természetjogi érvelések fogalmi eszközeivel. </w:t>
      </w:r>
      <w:proofErr w:type="spellStart"/>
      <w:r w:rsidRPr="001B2D37">
        <w:rPr>
          <w:rFonts w:ascii="Georgia" w:hAnsi="Georgia"/>
          <w:sz w:val="24"/>
          <w:szCs w:val="24"/>
        </w:rPr>
        <w:t>Quesney</w:t>
      </w:r>
      <w:proofErr w:type="spellEnd"/>
      <w:r w:rsidRPr="001B2D37">
        <w:rPr>
          <w:rFonts w:ascii="Georgia" w:hAnsi="Georgia"/>
          <w:sz w:val="24"/>
          <w:szCs w:val="24"/>
        </w:rPr>
        <w:t xml:space="preserve"> körül alakult ki a tanítványok egy kis csoportja – a fiziokraták -, akik keresték a társadalom fizikai törvényeit.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i/>
          <w:sz w:val="24"/>
          <w:szCs w:val="24"/>
          <w:u w:val="single"/>
        </w:rPr>
        <w:t xml:space="preserve">A </w:t>
      </w:r>
      <w:r w:rsidRPr="001B2D37">
        <w:rPr>
          <w:rFonts w:ascii="Georgia" w:hAnsi="Georgia"/>
          <w:bCs/>
          <w:i/>
          <w:sz w:val="24"/>
          <w:szCs w:val="24"/>
          <w:u w:val="single"/>
        </w:rPr>
        <w:t>fiziokraták új politikai gazdaságtana</w:t>
      </w:r>
      <w:r w:rsidRPr="001B2D37">
        <w:rPr>
          <w:rFonts w:ascii="Georgia" w:hAnsi="Georgia"/>
          <w:sz w:val="24"/>
          <w:szCs w:val="24"/>
        </w:rPr>
        <w:t xml:space="preserve">, amely tudatosan új nyelv is kívánt lenni, hangsúlyozta a gazdasági tevékenység természeti alapjait. Szerintük nem lehet egy ágazatot sem kiemelni, mert az </w:t>
      </w:r>
      <w:proofErr w:type="spellStart"/>
      <w:r w:rsidRPr="001B2D37">
        <w:rPr>
          <w:rFonts w:ascii="Georgia" w:hAnsi="Georgia"/>
          <w:sz w:val="24"/>
          <w:szCs w:val="24"/>
        </w:rPr>
        <w:t>az</w:t>
      </w:r>
      <w:proofErr w:type="spellEnd"/>
      <w:r w:rsidRPr="001B2D37">
        <w:rPr>
          <w:rFonts w:ascii="Georgia" w:hAnsi="Georgia"/>
          <w:sz w:val="24"/>
          <w:szCs w:val="24"/>
        </w:rPr>
        <w:t xml:space="preserve"> adott ágazatnak és a többinek sem jó. A gazdagság forrása a mezőgazdaság, a körforgás ennek a termékét áramoltatja a különböző osztályok között. A körforgás szabadsága minden speciális adó és vám eltörlését igényelte, csak a tiszta többlet lehetett az egyetlen adó forrása, nincs szükség az állam beavatkozására (</w:t>
      </w:r>
      <w:proofErr w:type="spellStart"/>
      <w:r w:rsidRPr="001B2D37">
        <w:rPr>
          <w:rFonts w:ascii="Georgia" w:hAnsi="Georgia"/>
          <w:sz w:val="24"/>
          <w:szCs w:val="24"/>
          <w:u w:val="single"/>
        </w:rPr>
        <w:t>laisser</w:t>
      </w:r>
      <w:proofErr w:type="spellEnd"/>
      <w:r w:rsidRPr="001B2D37">
        <w:rPr>
          <w:rFonts w:ascii="Georgia" w:hAnsi="Georgia"/>
          <w:sz w:val="24"/>
          <w:szCs w:val="24"/>
          <w:u w:val="single"/>
        </w:rPr>
        <w:t xml:space="preserve"> </w:t>
      </w:r>
      <w:proofErr w:type="spellStart"/>
      <w:r w:rsidRPr="001B2D37">
        <w:rPr>
          <w:rFonts w:ascii="Georgia" w:hAnsi="Georgia"/>
          <w:sz w:val="24"/>
          <w:szCs w:val="24"/>
          <w:u w:val="single"/>
        </w:rPr>
        <w:t>faire</w:t>
      </w:r>
      <w:proofErr w:type="spellEnd"/>
      <w:r w:rsidRPr="001B2D37">
        <w:rPr>
          <w:rFonts w:ascii="Georgia" w:hAnsi="Georgia"/>
          <w:sz w:val="24"/>
          <w:szCs w:val="24"/>
        </w:rPr>
        <w:t xml:space="preserve"> elv – ezt majd Keynes akarja cáfolni). Szerintük a nagy létszámú népesség nem a gazdagság alapvető forrása, hanem következménye, a forrás a mezőgazdaság.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fiziokraták az </w:t>
      </w:r>
      <w:proofErr w:type="gramStart"/>
      <w:r w:rsidRPr="001B2D37">
        <w:rPr>
          <w:rFonts w:ascii="Georgia" w:hAnsi="Georgia"/>
          <w:sz w:val="24"/>
          <w:szCs w:val="24"/>
        </w:rPr>
        <w:t>ökonómiában</w:t>
      </w:r>
      <w:proofErr w:type="gramEnd"/>
      <w:r w:rsidRPr="001B2D37">
        <w:rPr>
          <w:rFonts w:ascii="Georgia" w:hAnsi="Georgia"/>
          <w:sz w:val="24"/>
          <w:szCs w:val="24"/>
        </w:rPr>
        <w:t xml:space="preserve"> teljes mértékben a piac, a szerződéses viszonyokon alapuló kereskedelem szabadsága mellett szálltak síkra. ugyanakkor programjuk megvalósítását az államtól várták.</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lastRenderedPageBreak/>
        <w:t xml:space="preserve">A </w:t>
      </w:r>
      <w:proofErr w:type="spellStart"/>
      <w:r w:rsidRPr="001B2D37">
        <w:rPr>
          <w:rFonts w:ascii="Georgia" w:hAnsi="Georgia"/>
          <w:sz w:val="24"/>
          <w:szCs w:val="24"/>
        </w:rPr>
        <w:t>Quesney</w:t>
      </w:r>
      <w:proofErr w:type="spellEnd"/>
      <w:r w:rsidRPr="001B2D37">
        <w:rPr>
          <w:rFonts w:ascii="Georgia" w:hAnsi="Georgia"/>
          <w:sz w:val="24"/>
          <w:szCs w:val="24"/>
        </w:rPr>
        <w:t xml:space="preserve"> körül kialakult társaság szinte szekta jelleggel működött és ezért nem igazán tudnak a </w:t>
      </w:r>
      <w:proofErr w:type="spellStart"/>
      <w:r w:rsidRPr="001B2D37">
        <w:rPr>
          <w:rFonts w:ascii="Georgia" w:hAnsi="Georgia"/>
          <w:sz w:val="24"/>
          <w:szCs w:val="24"/>
        </w:rPr>
        <w:t>fr</w:t>
      </w:r>
      <w:proofErr w:type="spellEnd"/>
      <w:r w:rsidRPr="001B2D37">
        <w:rPr>
          <w:rFonts w:ascii="Georgia" w:hAnsi="Georgia"/>
          <w:sz w:val="24"/>
          <w:szCs w:val="24"/>
        </w:rPr>
        <w:t xml:space="preserve">. </w:t>
      </w:r>
      <w:proofErr w:type="gramStart"/>
      <w:r w:rsidRPr="001B2D37">
        <w:rPr>
          <w:rFonts w:ascii="Georgia" w:hAnsi="Georgia"/>
          <w:sz w:val="24"/>
          <w:szCs w:val="24"/>
        </w:rPr>
        <w:t>gazdaságra</w:t>
      </w:r>
      <w:proofErr w:type="gramEnd"/>
      <w:r w:rsidRPr="001B2D37">
        <w:rPr>
          <w:rFonts w:ascii="Georgia" w:hAnsi="Georgia"/>
          <w:sz w:val="24"/>
          <w:szCs w:val="24"/>
        </w:rPr>
        <w:t xml:space="preserve"> hatni. Fő műve: Gazdasági táblázat (1758): </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bemutatja, hogyan kell a pénznek áramolnia a gazdaságban</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3 ágazatot különböztet meg: mg, ipar, földesurak</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Petty a járadék és az adózás kérdéseivel foglalkozott, de legnagyobb jelentősége azon kísérleteinek volt, amivel a </w:t>
      </w:r>
      <w:proofErr w:type="spellStart"/>
      <w:r w:rsidRPr="001B2D37">
        <w:rPr>
          <w:rFonts w:ascii="Georgia" w:hAnsi="Georgia"/>
          <w:sz w:val="24"/>
          <w:szCs w:val="24"/>
        </w:rPr>
        <w:t>közg-t</w:t>
      </w:r>
      <w:proofErr w:type="spellEnd"/>
      <w:r w:rsidRPr="001B2D37">
        <w:rPr>
          <w:rFonts w:ascii="Georgia" w:hAnsi="Georgia"/>
          <w:sz w:val="24"/>
          <w:szCs w:val="24"/>
        </w:rPr>
        <w:t xml:space="preserve"> statisztikai tudománnyá akarta formálni. </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p>
    <w:p w:rsidR="000B2FD7" w:rsidRPr="001B2D37" w:rsidRDefault="000B2FD7" w:rsidP="001B2D37">
      <w:pPr>
        <w:widowControl w:val="0"/>
        <w:tabs>
          <w:tab w:val="left" w:pos="284"/>
        </w:tabs>
        <w:autoSpaceDE w:val="0"/>
        <w:autoSpaceDN w:val="0"/>
        <w:adjustRightInd w:val="0"/>
        <w:spacing w:line="360" w:lineRule="exact"/>
        <w:rPr>
          <w:rFonts w:ascii="Georgia" w:hAnsi="Georgia"/>
          <w:b/>
          <w:bCs/>
          <w:i/>
          <w:sz w:val="24"/>
          <w:szCs w:val="24"/>
          <w:u w:val="single"/>
        </w:rPr>
      </w:pPr>
      <w:r w:rsidRPr="001B2D37">
        <w:rPr>
          <w:rFonts w:ascii="Georgia" w:hAnsi="Georgia"/>
          <w:b/>
          <w:bCs/>
          <w:i/>
          <w:sz w:val="24"/>
          <w:szCs w:val="24"/>
          <w:u w:val="single"/>
        </w:rPr>
        <w:t xml:space="preserve">103. </w:t>
      </w:r>
      <w:proofErr w:type="gramStart"/>
      <w:r w:rsidRPr="001B2D37">
        <w:rPr>
          <w:rFonts w:ascii="Georgia" w:hAnsi="Georgia"/>
          <w:b/>
          <w:bCs/>
          <w:i/>
          <w:sz w:val="24"/>
          <w:szCs w:val="24"/>
          <w:u w:val="single"/>
        </w:rPr>
        <w:t>R .</w:t>
      </w:r>
      <w:proofErr w:type="gramEnd"/>
      <w:r w:rsidRPr="001B2D37">
        <w:rPr>
          <w:rFonts w:ascii="Georgia" w:hAnsi="Georgia"/>
          <w:b/>
          <w:bCs/>
          <w:i/>
          <w:sz w:val="24"/>
          <w:szCs w:val="24"/>
          <w:u w:val="single"/>
        </w:rPr>
        <w:t xml:space="preserve"> Malthus demográfia elmélete</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bCs/>
          <w:sz w:val="24"/>
          <w:szCs w:val="24"/>
        </w:rPr>
        <w:t>Malthus</w:t>
      </w:r>
      <w:r w:rsidRPr="001B2D37">
        <w:rPr>
          <w:rFonts w:ascii="Georgia" w:hAnsi="Georgia"/>
          <w:b/>
          <w:bCs/>
          <w:sz w:val="24"/>
          <w:szCs w:val="24"/>
        </w:rPr>
        <w:t>:</w:t>
      </w:r>
      <w:r w:rsidRPr="001B2D37">
        <w:rPr>
          <w:rFonts w:ascii="Georgia" w:hAnsi="Georgia"/>
          <w:sz w:val="24"/>
          <w:szCs w:val="24"/>
        </w:rPr>
        <w:t xml:space="preserve"> </w:t>
      </w:r>
      <w:proofErr w:type="spellStart"/>
      <w:r w:rsidRPr="001B2D37">
        <w:rPr>
          <w:rFonts w:ascii="Georgia" w:hAnsi="Georgia"/>
          <w:sz w:val="24"/>
          <w:szCs w:val="24"/>
        </w:rPr>
        <w:t>Keyns</w:t>
      </w:r>
      <w:proofErr w:type="spellEnd"/>
      <w:r w:rsidRPr="001B2D37">
        <w:rPr>
          <w:rFonts w:ascii="Georgia" w:hAnsi="Georgia"/>
          <w:sz w:val="24"/>
          <w:szCs w:val="24"/>
        </w:rPr>
        <w:t xml:space="preserve"> előfutárának tekintik, kilóg a klasszikusok közül</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Tagadja </w:t>
      </w:r>
      <w:proofErr w:type="spellStart"/>
      <w:r w:rsidRPr="001B2D37">
        <w:rPr>
          <w:rFonts w:ascii="Georgia" w:hAnsi="Georgia"/>
          <w:sz w:val="24"/>
          <w:szCs w:val="24"/>
        </w:rPr>
        <w:t>Say</w:t>
      </w:r>
      <w:proofErr w:type="spellEnd"/>
      <w:r w:rsidRPr="001B2D37">
        <w:rPr>
          <w:rFonts w:ascii="Georgia" w:hAnsi="Georgia"/>
          <w:sz w:val="24"/>
          <w:szCs w:val="24"/>
        </w:rPr>
        <w:t xml:space="preserve"> piac elméletét, a magára hagyott gazdaság nem működik, jól kell egy harmadik személy.</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Hosszú távon a lakosság létszáma gyorsabban nő, mint az élelmiszertermelés, a nyomor elkerülhetetlen – ez az állítása nem igazolódót be. </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 xml:space="preserve">Malthus a legpesszimistább hangvételű – népesedési elmélet (1798): a népesedés gyors ütemben nő, míg a mg-i termelés nem tud ezzel lépést tartani – ez nagyfokú elszegényedést okoz. Ez sokáig érvényes volt, hiszen a lakosság száma gyors ütemben nőtt és a mg. is csak csökkenő hozadék mellett tudott termelni.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Rendkívül nagy a munkanélküliség. Malthus megoldja ezt a problémát. Szerinte túlnépesedés van, aminek az oka az, hogy túl sok munkabért kapnak a munkások. Ha kevesebb munkabért kapnának a munkások, akkor minden időt a termelésre fordítanának és így megszűnik a túlnépesedés és nem lesz munkanélküliség sem.</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
    <w:p w:rsidR="000B2FD7" w:rsidRPr="001B2D37" w:rsidRDefault="000B2FD7" w:rsidP="001B2D37">
      <w:pPr>
        <w:widowControl w:val="0"/>
        <w:tabs>
          <w:tab w:val="left" w:pos="284"/>
        </w:tabs>
        <w:autoSpaceDE w:val="0"/>
        <w:autoSpaceDN w:val="0"/>
        <w:adjustRightInd w:val="0"/>
        <w:spacing w:line="360" w:lineRule="exact"/>
        <w:rPr>
          <w:rFonts w:ascii="Georgia" w:hAnsi="Georgia"/>
          <w:b/>
          <w:bCs/>
          <w:i/>
          <w:sz w:val="24"/>
          <w:szCs w:val="24"/>
          <w:u w:val="single"/>
        </w:rPr>
      </w:pPr>
      <w:r w:rsidRPr="001B2D37">
        <w:rPr>
          <w:rFonts w:ascii="Georgia" w:hAnsi="Georgia"/>
          <w:b/>
          <w:bCs/>
          <w:i/>
          <w:sz w:val="24"/>
          <w:szCs w:val="24"/>
          <w:u w:val="single"/>
        </w:rPr>
        <w:t xml:space="preserve">104.Klasszikus </w:t>
      </w:r>
      <w:proofErr w:type="spellStart"/>
      <w:r w:rsidRPr="001B2D37">
        <w:rPr>
          <w:rFonts w:ascii="Georgia" w:hAnsi="Georgia"/>
          <w:b/>
          <w:bCs/>
          <w:i/>
          <w:sz w:val="24"/>
          <w:szCs w:val="24"/>
          <w:u w:val="single"/>
        </w:rPr>
        <w:t>kgt</w:t>
      </w:r>
      <w:proofErr w:type="spellEnd"/>
      <w:proofErr w:type="gramStart"/>
      <w:r w:rsidRPr="001B2D37">
        <w:rPr>
          <w:rFonts w:ascii="Georgia" w:hAnsi="Georgia"/>
          <w:b/>
          <w:bCs/>
          <w:i/>
          <w:sz w:val="24"/>
          <w:szCs w:val="24"/>
          <w:u w:val="single"/>
        </w:rPr>
        <w:t>:Adam</w:t>
      </w:r>
      <w:proofErr w:type="gramEnd"/>
      <w:r w:rsidRPr="001B2D37">
        <w:rPr>
          <w:rFonts w:ascii="Georgia" w:hAnsi="Georgia"/>
          <w:b/>
          <w:bCs/>
          <w:i/>
          <w:sz w:val="24"/>
          <w:szCs w:val="24"/>
          <w:u w:val="single"/>
        </w:rPr>
        <w:t xml:space="preserve"> Smith</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sz w:val="24"/>
          <w:szCs w:val="24"/>
        </w:rPr>
        <w:t>Klasszikus közgazdasági iskola</w:t>
      </w:r>
      <w:r w:rsidRPr="001B2D37">
        <w:rPr>
          <w:rFonts w:ascii="Georgia" w:hAnsi="Georgia"/>
          <w:sz w:val="24"/>
          <w:szCs w:val="24"/>
          <w:u w:val="single"/>
        </w:rPr>
        <w:t>:</w:t>
      </w:r>
      <w:r w:rsidRPr="001B2D37">
        <w:rPr>
          <w:rFonts w:ascii="Georgia" w:hAnsi="Georgia"/>
          <w:sz w:val="24"/>
          <w:szCs w:val="24"/>
        </w:rPr>
        <w:t xml:space="preserve"> </w:t>
      </w:r>
      <w:r w:rsidRPr="001B2D37">
        <w:rPr>
          <w:rFonts w:ascii="Georgia" w:hAnsi="Georgia"/>
          <w:bCs/>
          <w:sz w:val="24"/>
          <w:szCs w:val="24"/>
        </w:rPr>
        <w:t>Adam Smith</w:t>
      </w:r>
      <w:r w:rsidRPr="001B2D37">
        <w:rPr>
          <w:rFonts w:ascii="Georgia" w:hAnsi="Georgia"/>
          <w:sz w:val="24"/>
          <w:szCs w:val="24"/>
        </w:rPr>
        <w:t xml:space="preserve"> (1723-1790), angol közgazdász, a közgazdaságtan atyjának tekintik. Karl Marx Adam Smith fő mű</w:t>
      </w:r>
      <w:r w:rsidRPr="001B2D37">
        <w:rPr>
          <w:rFonts w:ascii="Georgia" w:hAnsi="Georgia"/>
          <w:sz w:val="24"/>
          <w:szCs w:val="24"/>
        </w:rPr>
        <w:softHyphen/>
        <w:t>vét a kapitalista kiáltványnak nevezte. Smith fő műve "a nemzetek gazdagsága" a kiala</w:t>
      </w:r>
      <w:r w:rsidRPr="001B2D37">
        <w:rPr>
          <w:rFonts w:ascii="Georgia" w:hAnsi="Georgia"/>
          <w:sz w:val="24"/>
          <w:szCs w:val="24"/>
        </w:rPr>
        <w:softHyphen/>
        <w:t>kult kapitalista termelésnek közel teljes elméleti leírását adta. Kiinduló gondolata, hogy a gazdaságot egy láthatatlan kéz irányítja, amely úgy működik, hogy az emberek a gaz</w:t>
      </w:r>
      <w:r w:rsidRPr="001B2D37">
        <w:rPr>
          <w:rFonts w:ascii="Georgia" w:hAnsi="Georgia"/>
          <w:sz w:val="24"/>
          <w:szCs w:val="24"/>
        </w:rPr>
        <w:softHyphen/>
        <w:t>daságban az egyéni érdekeiket követik, ez a láthatatlan kéz úgy rendezi a gazdasági cselekvéseket, hogy mindenki számára kedvező gazdasági helyzet alakuljon ki. A látha</w:t>
      </w:r>
      <w:r w:rsidRPr="001B2D37">
        <w:rPr>
          <w:rFonts w:ascii="Georgia" w:hAnsi="Georgia"/>
          <w:sz w:val="24"/>
          <w:szCs w:val="24"/>
        </w:rPr>
        <w:softHyphen/>
        <w:t>tatlan kéz nem más, mint az ár és a kereslet olyan alakulása, aminél ha az ár növekszik, a kereslet csökken, az ár csökken, a kereslet nő az adott termék iránt. Másik nagy gon</w:t>
      </w:r>
      <w:r w:rsidRPr="001B2D37">
        <w:rPr>
          <w:rFonts w:ascii="Georgia" w:hAnsi="Georgia"/>
          <w:sz w:val="24"/>
          <w:szCs w:val="24"/>
        </w:rPr>
        <w:softHyphen/>
        <w:t>dolata, hogy a gazdaságon belül nagyfokú munkamegosztás létezik specializációban, azaz az egyes ember egy-egy részműveletre szakosodik, ezáltal megnő az emberi mun</w:t>
      </w:r>
      <w:r w:rsidRPr="001B2D37">
        <w:rPr>
          <w:rFonts w:ascii="Georgia" w:hAnsi="Georgia"/>
          <w:sz w:val="24"/>
          <w:szCs w:val="24"/>
        </w:rPr>
        <w:softHyphen/>
        <w:t>ka hatékonysága. Harmadik jelentős gondolata, ha egyszer munkamegosztás van a ter</w:t>
      </w:r>
      <w:r w:rsidRPr="001B2D37">
        <w:rPr>
          <w:rFonts w:ascii="Georgia" w:hAnsi="Georgia"/>
          <w:sz w:val="24"/>
          <w:szCs w:val="24"/>
        </w:rPr>
        <w:softHyphen/>
        <w:t>melők közt, akkor szükségszerű a keres</w:t>
      </w:r>
      <w:r w:rsidRPr="001B2D37">
        <w:rPr>
          <w:rFonts w:ascii="Georgia" w:hAnsi="Georgia"/>
          <w:sz w:val="24"/>
          <w:szCs w:val="24"/>
        </w:rPr>
        <w:softHyphen/>
        <w:t xml:space="preserve">kedelem, amely a cserét lebonyolítja. </w:t>
      </w:r>
    </w:p>
    <w:p w:rsidR="006D6B14" w:rsidRDefault="006D6B14">
      <w:pPr>
        <w:spacing w:line="360" w:lineRule="exact"/>
        <w:rPr>
          <w:rFonts w:ascii="Georgia" w:hAnsi="Georgia"/>
          <w:b/>
          <w:bCs/>
          <w:sz w:val="24"/>
          <w:szCs w:val="24"/>
          <w:u w:val="single"/>
        </w:rPr>
      </w:pPr>
      <w:r>
        <w:rPr>
          <w:rFonts w:ascii="Georgia" w:hAnsi="Georgia"/>
          <w:b/>
          <w:bCs/>
          <w:sz w:val="24"/>
          <w:szCs w:val="24"/>
          <w:u w:val="single"/>
        </w:rPr>
        <w:br w:type="page"/>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b/>
          <w:i/>
          <w:sz w:val="24"/>
          <w:szCs w:val="24"/>
          <w:u w:val="single"/>
        </w:rPr>
      </w:pPr>
      <w:r w:rsidRPr="001B2D37">
        <w:rPr>
          <w:rFonts w:ascii="Georgia" w:hAnsi="Georgia"/>
          <w:b/>
          <w:bCs/>
          <w:i/>
          <w:sz w:val="24"/>
          <w:szCs w:val="24"/>
          <w:u w:val="single"/>
        </w:rPr>
        <w:lastRenderedPageBreak/>
        <w:t>105.David Ricardo</w:t>
      </w:r>
      <w:r w:rsidRPr="001B2D37">
        <w:rPr>
          <w:rFonts w:ascii="Georgia" w:hAnsi="Georgia"/>
          <w:b/>
          <w:i/>
          <w:sz w:val="24"/>
          <w:szCs w:val="24"/>
          <w:u w:val="single"/>
        </w:rPr>
        <w:t xml:space="preserve"> </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bCs/>
          <w:sz w:val="24"/>
          <w:szCs w:val="24"/>
        </w:rPr>
        <w:t>David Ricardo</w:t>
      </w:r>
      <w:r w:rsidRPr="001B2D37">
        <w:rPr>
          <w:rFonts w:ascii="Georgia" w:hAnsi="Georgia"/>
          <w:sz w:val="24"/>
          <w:szCs w:val="24"/>
        </w:rPr>
        <w:t xml:space="preserve"> </w:t>
      </w:r>
      <w:proofErr w:type="gramStart"/>
      <w:r w:rsidRPr="001B2D37">
        <w:rPr>
          <w:rFonts w:ascii="Georgia" w:hAnsi="Georgia"/>
          <w:sz w:val="24"/>
          <w:szCs w:val="24"/>
        </w:rPr>
        <w:t>( 1772-1823</w:t>
      </w:r>
      <w:proofErr w:type="gramEnd"/>
      <w:r w:rsidRPr="001B2D37">
        <w:rPr>
          <w:rFonts w:ascii="Georgia" w:hAnsi="Georgia"/>
          <w:sz w:val="24"/>
          <w:szCs w:val="24"/>
        </w:rPr>
        <w:t>) angol közgazdász - Smith után a legnagyobb klasszikus közgazdász. A termékekben lévő értéket a munka hozza létre. Ricardo munkaelméletté alakította át, a szocialisták támaszkodtak rá. Híres lett a földjáradék</w:t>
      </w:r>
      <w:r w:rsidRPr="001B2D37">
        <w:rPr>
          <w:rFonts w:ascii="Georgia" w:hAnsi="Georgia"/>
          <w:b/>
          <w:bCs/>
          <w:sz w:val="24"/>
          <w:szCs w:val="24"/>
        </w:rPr>
        <w:t xml:space="preserve"> </w:t>
      </w:r>
      <w:r w:rsidRPr="001B2D37">
        <w:rPr>
          <w:rFonts w:ascii="Georgia" w:hAnsi="Georgia"/>
          <w:sz w:val="24"/>
          <w:szCs w:val="24"/>
        </w:rPr>
        <w:t>elmélete is, a földjáradék egy olyan jelenség, amit azok a földhaszná</w:t>
      </w:r>
      <w:r w:rsidRPr="001B2D37">
        <w:rPr>
          <w:rFonts w:ascii="Georgia" w:hAnsi="Georgia"/>
          <w:sz w:val="24"/>
          <w:szCs w:val="24"/>
        </w:rPr>
        <w:softHyphen/>
        <w:t>lók és tulajdonosok kapnak, akiknek a legrosszabbnál jobb földjük van, mert az árala</w:t>
      </w:r>
      <w:r w:rsidRPr="001B2D37">
        <w:rPr>
          <w:rFonts w:ascii="Georgia" w:hAnsi="Georgia"/>
          <w:sz w:val="24"/>
          <w:szCs w:val="24"/>
        </w:rPr>
        <w:softHyphen/>
        <w:t xml:space="preserve">kulást a legrosszabb földön termelt gabona határozza meg, akinek jobb földje van a legrosszabbnál, ugyanannyi földön nagyobb terméshozammal többet termel, több a bevétele, ez a különbség a különbözeti földjáradék Az </w:t>
      </w:r>
      <w:proofErr w:type="spellStart"/>
      <w:r w:rsidRPr="001B2D37">
        <w:rPr>
          <w:rFonts w:ascii="Georgia" w:hAnsi="Georgia"/>
          <w:sz w:val="24"/>
          <w:szCs w:val="24"/>
        </w:rPr>
        <w:t>utilitarianizmus</w:t>
      </w:r>
      <w:proofErr w:type="spellEnd"/>
      <w:r w:rsidRPr="001B2D37">
        <w:rPr>
          <w:rFonts w:ascii="Georgia" w:hAnsi="Georgia"/>
          <w:sz w:val="24"/>
          <w:szCs w:val="24"/>
        </w:rPr>
        <w:t xml:space="preserve"> teljesen kiiktatta az etikát a közgazdaságtanból. Fontos, hogy az emberek megelégedettek legyenek, akkor ez egy igazságos állapotot eredményez a gaz</w:t>
      </w:r>
      <w:r w:rsidRPr="001B2D37">
        <w:rPr>
          <w:rFonts w:ascii="Georgia" w:hAnsi="Georgia"/>
          <w:sz w:val="24"/>
          <w:szCs w:val="24"/>
        </w:rPr>
        <w:softHyphen/>
        <w:t xml:space="preserve">daságban </w:t>
      </w:r>
      <w:proofErr w:type="gramStart"/>
      <w:r w:rsidRPr="001B2D37">
        <w:rPr>
          <w:rFonts w:ascii="Georgia" w:hAnsi="Georgia"/>
          <w:sz w:val="24"/>
          <w:szCs w:val="24"/>
        </w:rPr>
        <w:t>A</w:t>
      </w:r>
      <w:proofErr w:type="gramEnd"/>
      <w:r w:rsidRPr="001B2D37">
        <w:rPr>
          <w:rFonts w:ascii="Georgia" w:hAnsi="Georgia"/>
          <w:sz w:val="24"/>
          <w:szCs w:val="24"/>
        </w:rPr>
        <w:t xml:space="preserve"> kielégítettség értékként jelent meg. </w:t>
      </w:r>
    </w:p>
    <w:p w:rsidR="000B2FD7" w:rsidRPr="001B2D37" w:rsidRDefault="000B2FD7" w:rsidP="001B2D37">
      <w:pPr>
        <w:widowControl w:val="0"/>
        <w:tabs>
          <w:tab w:val="left" w:pos="284"/>
        </w:tabs>
        <w:autoSpaceDE w:val="0"/>
        <w:autoSpaceDN w:val="0"/>
        <w:adjustRightInd w:val="0"/>
        <w:spacing w:line="360" w:lineRule="exact"/>
        <w:rPr>
          <w:rFonts w:ascii="Georgia" w:hAnsi="Georgia"/>
          <w:bCs/>
          <w:i/>
          <w:sz w:val="24"/>
          <w:szCs w:val="24"/>
          <w:u w:val="single"/>
        </w:rPr>
      </w:pPr>
      <w:r w:rsidRPr="001B2D37">
        <w:rPr>
          <w:rFonts w:ascii="Georgia" w:hAnsi="Georgia"/>
          <w:bCs/>
          <w:i/>
          <w:sz w:val="24"/>
          <w:szCs w:val="24"/>
          <w:u w:val="single"/>
        </w:rPr>
        <w:t>Tudományos munkaérték elmélete:</w:t>
      </w:r>
    </w:p>
    <w:p w:rsidR="000B2FD7" w:rsidRPr="001B2D37" w:rsidRDefault="000B2FD7" w:rsidP="001B2D37">
      <w:pPr>
        <w:widowControl w:val="0"/>
        <w:numPr>
          <w:ilvl w:val="0"/>
          <w:numId w:val="21"/>
        </w:numPr>
        <w:tabs>
          <w:tab w:val="left" w:pos="284"/>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 xml:space="preserve">az áru előállítására fordított eleven és holt munka </w:t>
      </w:r>
      <w:r w:rsidRPr="001B2D37">
        <w:rPr>
          <w:rFonts w:ascii="Georgia" w:hAnsi="Georgia"/>
          <w:sz w:val="24"/>
          <w:szCs w:val="24"/>
        </w:rPr>
        <w:t> az áru értéke. (Különbséget tesz az eleven- és holt munka között. Minden holt munka visszavezethető eleven munkára.)</w:t>
      </w:r>
    </w:p>
    <w:p w:rsidR="000B2FD7" w:rsidRPr="001B2D37" w:rsidRDefault="000B2FD7" w:rsidP="001B2D37">
      <w:pPr>
        <w:widowControl w:val="0"/>
        <w:numPr>
          <w:ilvl w:val="0"/>
          <w:numId w:val="21"/>
        </w:numPr>
        <w:tabs>
          <w:tab w:val="left" w:pos="142"/>
          <w:tab w:val="left" w:pos="284"/>
          <w:tab w:val="left" w:pos="360"/>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nem ismerte fel, hogy az áru értékét a társadalmilag szükséges munkamennyiség határozza meg (eleven munka + holt munka = munkamennyiség),</w:t>
      </w:r>
    </w:p>
    <w:p w:rsidR="000B2FD7" w:rsidRPr="001B2D37" w:rsidRDefault="000B2FD7" w:rsidP="001B2D37">
      <w:pPr>
        <w:widowControl w:val="0"/>
        <w:numPr>
          <w:ilvl w:val="0"/>
          <w:numId w:val="21"/>
        </w:numPr>
        <w:tabs>
          <w:tab w:val="left" w:pos="142"/>
          <w:tab w:val="left" w:pos="284"/>
          <w:tab w:val="left" w:pos="360"/>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mezőgazdaságban helyesen mondja: a még művelésbe vont legrosszabb minőségű földön átlagos technikai felszereltség, termelékenység és intenzitás mellett az áruegység előállítására fordított munkamennyiség, a hamis termelési ár csírája!</w:t>
      </w:r>
    </w:p>
    <w:p w:rsidR="000B2FD7" w:rsidRPr="001B2D37" w:rsidRDefault="000B2FD7" w:rsidP="001B2D37">
      <w:pPr>
        <w:widowControl w:val="0"/>
        <w:numPr>
          <w:ilvl w:val="0"/>
          <w:numId w:val="21"/>
        </w:numPr>
        <w:tabs>
          <w:tab w:val="left" w:pos="142"/>
          <w:tab w:val="left" w:pos="284"/>
          <w:tab w:val="left" w:pos="360"/>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az iparban is hasonlóan fogalmaz, de ez hibás</w:t>
      </w:r>
    </w:p>
    <w:p w:rsidR="000B2FD7" w:rsidRPr="001B2D37" w:rsidRDefault="000B2FD7" w:rsidP="001B2D37">
      <w:pPr>
        <w:widowControl w:val="0"/>
        <w:tabs>
          <w:tab w:val="left" w:pos="284"/>
        </w:tabs>
        <w:autoSpaceDE w:val="0"/>
        <w:autoSpaceDN w:val="0"/>
        <w:adjustRightInd w:val="0"/>
        <w:spacing w:line="360" w:lineRule="exact"/>
        <w:rPr>
          <w:rFonts w:ascii="Georgia" w:hAnsi="Georgia"/>
          <w:bCs/>
          <w:i/>
          <w:sz w:val="24"/>
          <w:szCs w:val="24"/>
          <w:u w:val="single"/>
        </w:rPr>
      </w:pPr>
      <w:r w:rsidRPr="001B2D37">
        <w:rPr>
          <w:rFonts w:ascii="Georgia" w:hAnsi="Georgia"/>
          <w:bCs/>
          <w:i/>
          <w:sz w:val="24"/>
          <w:szCs w:val="24"/>
          <w:u w:val="single"/>
        </w:rPr>
        <w:t>Ricardo is három alapvető jövedelmet határozott meg:</w:t>
      </w:r>
    </w:p>
    <w:p w:rsidR="000B2FD7" w:rsidRPr="001B2D37" w:rsidRDefault="000B2FD7" w:rsidP="001B2D37">
      <w:pPr>
        <w:widowControl w:val="0"/>
        <w:numPr>
          <w:ilvl w:val="0"/>
          <w:numId w:val="22"/>
        </w:numPr>
        <w:tabs>
          <w:tab w:val="left" w:pos="284"/>
        </w:tabs>
        <w:autoSpaceDE w:val="0"/>
        <w:autoSpaceDN w:val="0"/>
        <w:adjustRightInd w:val="0"/>
        <w:spacing w:line="360" w:lineRule="exact"/>
        <w:ind w:left="992" w:hanging="283"/>
        <w:rPr>
          <w:rFonts w:ascii="Georgia" w:hAnsi="Georgia"/>
          <w:sz w:val="24"/>
          <w:szCs w:val="24"/>
        </w:rPr>
      </w:pPr>
      <w:r w:rsidRPr="001B2D37">
        <w:rPr>
          <w:rFonts w:ascii="Georgia" w:hAnsi="Georgia"/>
          <w:sz w:val="24"/>
          <w:szCs w:val="24"/>
        </w:rPr>
        <w:t>munkabér (munkásoké),</w:t>
      </w:r>
    </w:p>
    <w:p w:rsidR="000B2FD7" w:rsidRPr="001B2D37" w:rsidRDefault="000B2FD7" w:rsidP="001B2D37">
      <w:pPr>
        <w:widowControl w:val="0"/>
        <w:numPr>
          <w:ilvl w:val="0"/>
          <w:numId w:val="22"/>
        </w:numPr>
        <w:tabs>
          <w:tab w:val="left" w:pos="284"/>
        </w:tabs>
        <w:autoSpaceDE w:val="0"/>
        <w:autoSpaceDN w:val="0"/>
        <w:adjustRightInd w:val="0"/>
        <w:spacing w:line="360" w:lineRule="exact"/>
        <w:ind w:left="992" w:hanging="283"/>
        <w:rPr>
          <w:rFonts w:ascii="Georgia" w:hAnsi="Georgia"/>
          <w:sz w:val="24"/>
          <w:szCs w:val="24"/>
        </w:rPr>
      </w:pPr>
      <w:r w:rsidRPr="001B2D37">
        <w:rPr>
          <w:rFonts w:ascii="Georgia" w:hAnsi="Georgia"/>
          <w:sz w:val="24"/>
          <w:szCs w:val="24"/>
        </w:rPr>
        <w:t>profit (tőkéseké),</w:t>
      </w:r>
    </w:p>
    <w:p w:rsidR="000B2FD7" w:rsidRPr="001B2D37" w:rsidRDefault="000B2FD7" w:rsidP="001B2D37">
      <w:pPr>
        <w:widowControl w:val="0"/>
        <w:numPr>
          <w:ilvl w:val="0"/>
          <w:numId w:val="22"/>
        </w:numPr>
        <w:tabs>
          <w:tab w:val="left" w:pos="284"/>
        </w:tabs>
        <w:autoSpaceDE w:val="0"/>
        <w:autoSpaceDN w:val="0"/>
        <w:adjustRightInd w:val="0"/>
        <w:spacing w:line="360" w:lineRule="exact"/>
        <w:ind w:left="992" w:hanging="283"/>
        <w:rPr>
          <w:rFonts w:ascii="Georgia" w:hAnsi="Georgia"/>
          <w:sz w:val="24"/>
          <w:szCs w:val="24"/>
        </w:rPr>
      </w:pPr>
      <w:r w:rsidRPr="001B2D37">
        <w:rPr>
          <w:rFonts w:ascii="Georgia" w:hAnsi="Georgia"/>
          <w:sz w:val="24"/>
          <w:szCs w:val="24"/>
        </w:rPr>
        <w:t>járadék (földbirtokosoké</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Szerinte </w:t>
      </w:r>
      <w:r w:rsidRPr="001B2D37">
        <w:rPr>
          <w:rFonts w:ascii="Georgia" w:hAnsi="Georgia"/>
          <w:i/>
          <w:iCs/>
          <w:sz w:val="24"/>
          <w:szCs w:val="24"/>
        </w:rPr>
        <w:t>értéktöbblet</w:t>
      </w:r>
      <w:r w:rsidRPr="001B2D37">
        <w:rPr>
          <w:rFonts w:ascii="Georgia" w:hAnsi="Georgia"/>
          <w:sz w:val="24"/>
          <w:szCs w:val="24"/>
        </w:rPr>
        <w:t xml:space="preserve">et a munka állít elő. A </w:t>
      </w:r>
      <w:r w:rsidRPr="001B2D37">
        <w:rPr>
          <w:rFonts w:ascii="Georgia" w:hAnsi="Georgia"/>
          <w:i/>
          <w:iCs/>
          <w:sz w:val="24"/>
          <w:szCs w:val="24"/>
        </w:rPr>
        <w:t>munkabér</w:t>
      </w:r>
      <w:r w:rsidRPr="001B2D37">
        <w:rPr>
          <w:rFonts w:ascii="Georgia" w:hAnsi="Georgia"/>
          <w:sz w:val="24"/>
          <w:szCs w:val="24"/>
        </w:rPr>
        <w:t xml:space="preserve"> a munka ára. Elismeri a </w:t>
      </w:r>
      <w:proofErr w:type="gramStart"/>
      <w:r w:rsidRPr="001B2D37">
        <w:rPr>
          <w:rFonts w:ascii="Georgia" w:hAnsi="Georgia"/>
          <w:sz w:val="24"/>
          <w:szCs w:val="24"/>
        </w:rPr>
        <w:t>pénzt</w:t>
      </w:r>
      <w:proofErr w:type="gramEnd"/>
      <w:r w:rsidRPr="001B2D37">
        <w:rPr>
          <w:rFonts w:ascii="Georgia" w:hAnsi="Georgia"/>
          <w:sz w:val="24"/>
          <w:szCs w:val="24"/>
        </w:rPr>
        <w:t xml:space="preserve"> mint árut, de a pénzelmélet inkább csak mennyiségi, tehát </w:t>
      </w:r>
      <w:r w:rsidRPr="001B2D37">
        <w:rPr>
          <w:rFonts w:ascii="Georgia" w:hAnsi="Georgia"/>
          <w:i/>
          <w:iCs/>
          <w:sz w:val="24"/>
          <w:szCs w:val="24"/>
        </w:rPr>
        <w:t>csak a forgalomi eszköz funkcióját</w:t>
      </w:r>
      <w:r w:rsidRPr="001B2D37">
        <w:rPr>
          <w:rFonts w:ascii="Georgia" w:hAnsi="Georgia"/>
          <w:sz w:val="24"/>
          <w:szCs w:val="24"/>
        </w:rPr>
        <w:t xml:space="preserve"> vizsgálta.</w:t>
      </w: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rPr>
      </w:pP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u w:val="single"/>
        </w:rPr>
      </w:pPr>
      <w:r w:rsidRPr="001B2D37">
        <w:rPr>
          <w:rFonts w:ascii="Georgia" w:hAnsi="Georgia"/>
          <w:b/>
          <w:bCs/>
          <w:sz w:val="24"/>
          <w:szCs w:val="24"/>
          <w:u w:val="single"/>
        </w:rPr>
        <w:t>106.Németek</w:t>
      </w:r>
    </w:p>
    <w:p w:rsidR="000B2FD7" w:rsidRPr="001B2D37" w:rsidRDefault="000B2FD7" w:rsidP="001B2D37">
      <w:pPr>
        <w:widowControl w:val="0"/>
        <w:tabs>
          <w:tab w:val="left" w:pos="284"/>
        </w:tabs>
        <w:autoSpaceDE w:val="0"/>
        <w:autoSpaceDN w:val="0"/>
        <w:adjustRightInd w:val="0"/>
        <w:spacing w:line="360" w:lineRule="exact"/>
        <w:rPr>
          <w:rFonts w:ascii="Georgia" w:hAnsi="Georgia"/>
          <w:bCs/>
          <w:sz w:val="24"/>
          <w:szCs w:val="24"/>
        </w:rPr>
      </w:pPr>
      <w:r w:rsidRPr="001B2D37">
        <w:rPr>
          <w:rFonts w:ascii="Georgia" w:hAnsi="Georgia"/>
          <w:bCs/>
          <w:sz w:val="24"/>
          <w:szCs w:val="24"/>
        </w:rPr>
        <w:t>Friedrich List</w:t>
      </w:r>
    </w:p>
    <w:p w:rsidR="000B2FD7" w:rsidRPr="001B2D37" w:rsidRDefault="000B2FD7" w:rsidP="001B2D37">
      <w:pPr>
        <w:widowControl w:val="0"/>
        <w:tabs>
          <w:tab w:val="left" w:pos="284"/>
        </w:tabs>
        <w:autoSpaceDE w:val="0"/>
        <w:autoSpaceDN w:val="0"/>
        <w:adjustRightInd w:val="0"/>
        <w:spacing w:line="360" w:lineRule="exact"/>
        <w:ind w:left="360"/>
        <w:rPr>
          <w:rFonts w:ascii="Georgia" w:hAnsi="Georgia"/>
          <w:sz w:val="24"/>
          <w:szCs w:val="24"/>
        </w:rPr>
      </w:pPr>
      <w:proofErr w:type="gramStart"/>
      <w:r w:rsidRPr="001B2D37">
        <w:rPr>
          <w:rFonts w:ascii="Georgia" w:hAnsi="Georgia"/>
          <w:sz w:val="24"/>
          <w:szCs w:val="24"/>
        </w:rPr>
        <w:t>List :</w:t>
      </w:r>
      <w:proofErr w:type="gramEnd"/>
      <w:r w:rsidRPr="001B2D37">
        <w:rPr>
          <w:rFonts w:ascii="Georgia" w:hAnsi="Georgia"/>
          <w:sz w:val="24"/>
          <w:szCs w:val="24"/>
        </w:rPr>
        <w:t xml:space="preserve"> (Német gondolkodó 1789-1847)</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 xml:space="preserve">álltása szerint az a szabadelvűség, amit </w:t>
      </w:r>
      <w:proofErr w:type="spellStart"/>
      <w:r w:rsidRPr="001B2D37">
        <w:rPr>
          <w:rFonts w:ascii="Georgia" w:hAnsi="Georgia"/>
          <w:sz w:val="24"/>
          <w:szCs w:val="24"/>
        </w:rPr>
        <w:t>Say</w:t>
      </w:r>
      <w:proofErr w:type="spellEnd"/>
      <w:r w:rsidRPr="001B2D37">
        <w:rPr>
          <w:rFonts w:ascii="Georgia" w:hAnsi="Georgia"/>
          <w:sz w:val="24"/>
          <w:szCs w:val="24"/>
        </w:rPr>
        <w:t xml:space="preserve"> és Ricardo hirdet, nem mindenhol érvényesül.</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A védő vámok a gazdaság megerősítését szolgálják.</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Nem az egyén, hanem a nemzeti érdek a fontos az egyén alá van rendelve, később ez erősíti az egyént.</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IPAR nélkül a nemzet félkarú óriás, Ő is az iparban látta a fejlődést</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Korában nem fogadták el nézeteit.</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gramStart"/>
      <w:r w:rsidRPr="001B2D37">
        <w:rPr>
          <w:rFonts w:ascii="Georgia" w:hAnsi="Georgia"/>
          <w:i/>
          <w:iCs/>
          <w:sz w:val="24"/>
          <w:szCs w:val="24"/>
        </w:rPr>
        <w:lastRenderedPageBreak/>
        <w:t>List</w:t>
      </w:r>
      <w:r w:rsidRPr="001B2D37">
        <w:rPr>
          <w:rFonts w:ascii="Georgia" w:hAnsi="Georgia"/>
          <w:sz w:val="24"/>
          <w:szCs w:val="24"/>
        </w:rPr>
        <w:t xml:space="preserve"> a polgárság érdekeit képviselte, de kompromisszumos megoldásra törekedett azt bizonygatva, hogy az általa javasolt fejlődési út a földesuraknak is jó lesz, sőt még kedvezőbb, mint a polgárságnak: a megnövekedtet ipar több mezőgazdasági terméket, igényel, azok árszínvonala nő, a mezőgazdasági termelékenység nőni fog, nő a földjáradék, a haszon, a munkabér, a járadék és a tőkék szaporodása, pedig a föld és a munka csereértékének emelkedését követi.</w:t>
      </w:r>
      <w:proofErr w:type="gramEnd"/>
      <w:r w:rsidRPr="001B2D37">
        <w:rPr>
          <w:rFonts w:ascii="Georgia" w:hAnsi="Georgia"/>
          <w:sz w:val="24"/>
          <w:szCs w:val="24"/>
        </w:rPr>
        <w:t xml:space="preserve"> Célja nem a magyarázat, hanem a tőkés fejlődés meggyorsításához vezető út megmutatása.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i/>
          <w:iCs/>
          <w:sz w:val="24"/>
          <w:szCs w:val="24"/>
        </w:rPr>
        <w:t>List</w:t>
      </w:r>
      <w:r w:rsidRPr="001B2D37">
        <w:rPr>
          <w:rFonts w:ascii="Georgia" w:hAnsi="Georgia"/>
          <w:sz w:val="24"/>
          <w:szCs w:val="24"/>
        </w:rPr>
        <w:t xml:space="preserve"> véleménye erősen nacionalista</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gramStart"/>
      <w:r w:rsidRPr="001B2D37">
        <w:rPr>
          <w:rFonts w:ascii="Georgia" w:hAnsi="Georgia"/>
          <w:sz w:val="24"/>
          <w:szCs w:val="24"/>
        </w:rPr>
        <w:t>,</w:t>
      </w:r>
      <w:proofErr w:type="gramEnd"/>
      <w:r w:rsidRPr="001B2D37">
        <w:rPr>
          <w:rFonts w:ascii="Georgia" w:hAnsi="Georgia"/>
          <w:sz w:val="24"/>
          <w:szCs w:val="24"/>
        </w:rPr>
        <w:t xml:space="preserve"> az egységes belső piacért és a német nemzeti ipar védelméért száll síkra, ezért rokon vonásokat mutat a merkantilistákkal. Vizsgálódásának középpontjában a </w:t>
      </w:r>
      <w:r w:rsidRPr="001B2D37">
        <w:rPr>
          <w:rFonts w:ascii="Georgia" w:hAnsi="Georgia"/>
          <w:i/>
          <w:iCs/>
          <w:sz w:val="24"/>
          <w:szCs w:val="24"/>
        </w:rPr>
        <w:t>termelőerők elmélete</w:t>
      </w:r>
      <w:r w:rsidRPr="001B2D37">
        <w:rPr>
          <w:rFonts w:ascii="Georgia" w:hAnsi="Georgia"/>
          <w:sz w:val="24"/>
          <w:szCs w:val="24"/>
        </w:rPr>
        <w:t xml:space="preserve"> áll</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i/>
          <w:iCs/>
          <w:sz w:val="24"/>
          <w:szCs w:val="24"/>
        </w:rPr>
        <w:t>List</w:t>
      </w:r>
      <w:r w:rsidRPr="001B2D37">
        <w:rPr>
          <w:rFonts w:ascii="Georgia" w:hAnsi="Georgia"/>
          <w:sz w:val="24"/>
          <w:szCs w:val="24"/>
        </w:rPr>
        <w:t xml:space="preserve"> szerint a fejlődés kulcsa a nemzet termelőerőinek fejlődésében áll, még ezért áldozatot kell is hozni</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Hangsúlyozza, hogy nem az egyéni érdekek alakítják a társadalom gazdaságát, mert a több mint egyszerűen az egyéni érdekek összege, hiszen azok felett áll, és csak állami segítséggel megvalósítható</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Felismerte, hogy a termelőerők fejlődése függ a fennálló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gramStart"/>
      <w:r w:rsidRPr="001B2D37">
        <w:rPr>
          <w:rFonts w:ascii="Georgia" w:hAnsi="Georgia"/>
          <w:sz w:val="24"/>
          <w:szCs w:val="24"/>
        </w:rPr>
        <w:t>társadalmi</w:t>
      </w:r>
      <w:proofErr w:type="gramEnd"/>
      <w:r w:rsidRPr="001B2D37">
        <w:rPr>
          <w:rFonts w:ascii="Georgia" w:hAnsi="Georgia"/>
          <w:sz w:val="24"/>
          <w:szCs w:val="24"/>
        </w:rPr>
        <w:t xml:space="preserve"> viszonyoktól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Friedrich List – nagy hatással volt Széchenyire, aki szerint a </w:t>
      </w:r>
      <w:proofErr w:type="spellStart"/>
      <w:r w:rsidRPr="001B2D37">
        <w:rPr>
          <w:rFonts w:ascii="Georgia" w:hAnsi="Georgia"/>
          <w:sz w:val="24"/>
          <w:szCs w:val="24"/>
        </w:rPr>
        <w:t>gazd-nak</w:t>
      </w:r>
      <w:proofErr w:type="spellEnd"/>
      <w:r w:rsidRPr="001B2D37">
        <w:rPr>
          <w:rFonts w:ascii="Georgia" w:hAnsi="Georgia"/>
          <w:sz w:val="24"/>
          <w:szCs w:val="24"/>
        </w:rPr>
        <w:t xml:space="preserve"> nemzeti jellegűnek is kell lennie.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spellStart"/>
      <w:r w:rsidRPr="001B2D37">
        <w:rPr>
          <w:rFonts w:ascii="Georgia" w:hAnsi="Georgia"/>
          <w:sz w:val="24"/>
          <w:szCs w:val="24"/>
        </w:rPr>
        <w:t>Thünen</w:t>
      </w:r>
      <w:proofErr w:type="spellEnd"/>
      <w:r w:rsidRPr="001B2D37">
        <w:rPr>
          <w:rFonts w:ascii="Georgia" w:hAnsi="Georgia"/>
          <w:sz w:val="24"/>
          <w:szCs w:val="24"/>
        </w:rPr>
        <w:t xml:space="preserve"> telephelyelmélet: annyi embert érdemes alkalmazni, míg az utolsó munkásnak kifizetet bér a hozam értékével azonos.</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A határtermék egyre kisebb lesz.</w:t>
      </w: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rPr>
      </w:pPr>
      <w:r w:rsidRPr="001B2D37">
        <w:rPr>
          <w:rFonts w:ascii="Georgia" w:hAnsi="Georgia"/>
          <w:bCs/>
          <w:i/>
          <w:sz w:val="24"/>
          <w:szCs w:val="24"/>
          <w:u w:val="single"/>
        </w:rPr>
        <w:t xml:space="preserve">A </w:t>
      </w:r>
      <w:proofErr w:type="spellStart"/>
      <w:r w:rsidRPr="001B2D37">
        <w:rPr>
          <w:rFonts w:ascii="Georgia" w:hAnsi="Georgia"/>
          <w:bCs/>
          <w:i/>
          <w:sz w:val="24"/>
          <w:szCs w:val="24"/>
          <w:u w:val="single"/>
        </w:rPr>
        <w:t>marginalisták</w:t>
      </w:r>
      <w:proofErr w:type="spellEnd"/>
      <w:r w:rsidRPr="001B2D37">
        <w:rPr>
          <w:rFonts w:ascii="Georgia" w:hAnsi="Georgia"/>
          <w:bCs/>
          <w:i/>
          <w:sz w:val="24"/>
          <w:szCs w:val="24"/>
          <w:u w:val="single"/>
        </w:rPr>
        <w:t xml:space="preserve"> előfutárai</w:t>
      </w:r>
      <w:r w:rsidRPr="001B2D37">
        <w:rPr>
          <w:rFonts w:ascii="Georgia" w:hAnsi="Georgia"/>
          <w:b/>
          <w:bCs/>
          <w:sz w:val="24"/>
          <w:szCs w:val="24"/>
        </w:rPr>
        <w:t xml:space="preserve">: </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proofErr w:type="spellStart"/>
      <w:r w:rsidRPr="001B2D37">
        <w:rPr>
          <w:rFonts w:ascii="Georgia" w:hAnsi="Georgia"/>
          <w:bCs/>
          <w:sz w:val="24"/>
          <w:szCs w:val="24"/>
        </w:rPr>
        <w:t>Thüner</w:t>
      </w:r>
      <w:proofErr w:type="spellEnd"/>
      <w:r w:rsidRPr="001B2D37">
        <w:rPr>
          <w:rFonts w:ascii="Georgia" w:hAnsi="Georgia"/>
          <w:b/>
          <w:bCs/>
          <w:sz w:val="24"/>
          <w:szCs w:val="24"/>
        </w:rPr>
        <w:t xml:space="preserve"> </w:t>
      </w:r>
      <w:r w:rsidRPr="001B2D37">
        <w:rPr>
          <w:rFonts w:ascii="Georgia" w:hAnsi="Georgia"/>
          <w:sz w:val="24"/>
          <w:szCs w:val="24"/>
        </w:rPr>
        <w:t>– német földbirtokos, aki a vállalatszervezést érinti. Ő fedezi fel a határtermelékenységet, meddig menjen el a bérmunkások alkalmazásával</w:t>
      </w: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u w:val="single"/>
        </w:rPr>
      </w:pPr>
    </w:p>
    <w:p w:rsidR="000B2FD7" w:rsidRPr="001B2D37" w:rsidRDefault="000B2FD7" w:rsidP="001B2D37">
      <w:pPr>
        <w:widowControl w:val="0"/>
        <w:tabs>
          <w:tab w:val="left" w:pos="284"/>
        </w:tabs>
        <w:autoSpaceDE w:val="0"/>
        <w:autoSpaceDN w:val="0"/>
        <w:adjustRightInd w:val="0"/>
        <w:spacing w:line="360" w:lineRule="exact"/>
        <w:rPr>
          <w:rFonts w:ascii="Georgia" w:hAnsi="Georgia"/>
          <w:b/>
          <w:bCs/>
          <w:i/>
          <w:sz w:val="24"/>
          <w:szCs w:val="24"/>
          <w:u w:val="single"/>
        </w:rPr>
      </w:pPr>
      <w:r w:rsidRPr="001B2D37">
        <w:rPr>
          <w:rFonts w:ascii="Georgia" w:hAnsi="Georgia"/>
          <w:b/>
          <w:bCs/>
          <w:i/>
          <w:sz w:val="24"/>
          <w:szCs w:val="24"/>
          <w:u w:val="single"/>
        </w:rPr>
        <w:t>107.Marx</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bCs/>
          <w:sz w:val="24"/>
          <w:szCs w:val="24"/>
        </w:rPr>
        <w:t>Karl Marx</w:t>
      </w:r>
      <w:r w:rsidRPr="001B2D37">
        <w:rPr>
          <w:rFonts w:ascii="Georgia" w:hAnsi="Georgia"/>
          <w:sz w:val="24"/>
          <w:szCs w:val="24"/>
        </w:rPr>
        <w:t xml:space="preserve"> </w:t>
      </w:r>
      <w:proofErr w:type="gramStart"/>
      <w:r w:rsidRPr="001B2D37">
        <w:rPr>
          <w:rFonts w:ascii="Georgia" w:hAnsi="Georgia"/>
          <w:sz w:val="24"/>
          <w:szCs w:val="24"/>
        </w:rPr>
        <w:t>( 1818-1883</w:t>
      </w:r>
      <w:proofErr w:type="gramEnd"/>
      <w:r w:rsidRPr="001B2D37">
        <w:rPr>
          <w:rFonts w:ascii="Georgia" w:hAnsi="Georgia"/>
          <w:sz w:val="24"/>
          <w:szCs w:val="24"/>
        </w:rPr>
        <w:t>) a kapitalizmus kritikusa, a tudományos szocializmus meg</w:t>
      </w:r>
      <w:r w:rsidRPr="001B2D37">
        <w:rPr>
          <w:rFonts w:ascii="Georgia" w:hAnsi="Georgia"/>
          <w:sz w:val="24"/>
          <w:szCs w:val="24"/>
        </w:rPr>
        <w:softHyphen/>
        <w:t xml:space="preserve">alapozója, az erkölcsi fogalmakat alárendelte az adott kornak úgy, hogy a jelenségeket nem tekintette másnak, mint a gazdaságtan egy sajátos funkcióinak.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bCs/>
          <w:i/>
          <w:sz w:val="24"/>
          <w:szCs w:val="24"/>
          <w:u w:val="single"/>
        </w:rPr>
        <w:t>Marxizmus</w:t>
      </w:r>
      <w:r w:rsidRPr="001B2D37">
        <w:rPr>
          <w:rFonts w:ascii="Georgia" w:hAnsi="Georgia"/>
          <w:b/>
          <w:bCs/>
          <w:sz w:val="24"/>
          <w:szCs w:val="24"/>
        </w:rPr>
        <w:t>:</w:t>
      </w:r>
      <w:r w:rsidRPr="001B2D37">
        <w:rPr>
          <w:rFonts w:ascii="Georgia" w:hAnsi="Georgia"/>
          <w:sz w:val="24"/>
          <w:szCs w:val="24"/>
        </w:rPr>
        <w:t xml:space="preserve"> értéktöbblet elmélet: egy termék értéke az alapanyag és amortizációs költségekből és az új értékből áll, az új érték egyik része a munkabér (munkaerő), a másik része pedig a tőkés haszna (a termelőeszközök biztosítója); Marx szerint a két osztály kibékíthetetlen, a munkás a bérét akarja maximalizálni, a tőkés a hasznát, a megoldás az, hogy mindenki legyen tulajdonos – kommunizmus.</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spellStart"/>
      <w:r w:rsidRPr="001B2D37">
        <w:rPr>
          <w:rFonts w:ascii="Georgia" w:hAnsi="Georgia"/>
          <w:sz w:val="24"/>
          <w:szCs w:val="24"/>
        </w:rPr>
        <w:t>-Marxizmus</w:t>
      </w:r>
      <w:proofErr w:type="spellEnd"/>
      <w:r w:rsidRPr="001B2D37">
        <w:rPr>
          <w:rFonts w:ascii="Georgia" w:hAnsi="Georgia"/>
          <w:sz w:val="24"/>
          <w:szCs w:val="24"/>
        </w:rPr>
        <w:t xml:space="preserve">: meg akarja változtatni a társadalmat, úgy, hogy a munkásosztály kerüljön hatalomra. Társadalom radikális </w:t>
      </w:r>
      <w:proofErr w:type="gramStart"/>
      <w:r w:rsidRPr="001B2D37">
        <w:rPr>
          <w:rFonts w:ascii="Georgia" w:hAnsi="Georgia"/>
          <w:sz w:val="24"/>
          <w:szCs w:val="24"/>
        </w:rPr>
        <w:t>megváltoztatása(</w:t>
      </w:r>
      <w:proofErr w:type="gramEnd"/>
      <w:r w:rsidRPr="001B2D37">
        <w:rPr>
          <w:rFonts w:ascii="Georgia" w:hAnsi="Georgia"/>
          <w:sz w:val="24"/>
          <w:szCs w:val="24"/>
        </w:rPr>
        <w:t>forradalom) IDEOLOGIA.</w:t>
      </w: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u w:val="single"/>
        </w:rPr>
      </w:pPr>
      <w:r w:rsidRPr="001B2D37">
        <w:rPr>
          <w:rFonts w:ascii="Georgia" w:hAnsi="Georgia"/>
          <w:bCs/>
          <w:i/>
          <w:sz w:val="24"/>
          <w:szCs w:val="24"/>
          <w:u w:val="single"/>
        </w:rPr>
        <w:t>Képviselői</w:t>
      </w:r>
      <w:r w:rsidRPr="001B2D37">
        <w:rPr>
          <w:rFonts w:ascii="Georgia" w:hAnsi="Georgia"/>
          <w:b/>
          <w:bCs/>
          <w:sz w:val="24"/>
          <w:szCs w:val="24"/>
          <w:u w:val="single"/>
        </w:rPr>
        <w:t>:</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bCs/>
          <w:sz w:val="24"/>
          <w:szCs w:val="24"/>
        </w:rPr>
        <w:lastRenderedPageBreak/>
        <w:t>Marx Károly</w:t>
      </w:r>
      <w:r w:rsidRPr="001B2D37">
        <w:rPr>
          <w:rFonts w:ascii="Georgia" w:hAnsi="Georgia"/>
          <w:sz w:val="24"/>
          <w:szCs w:val="24"/>
        </w:rPr>
        <w:t xml:space="preserve"> (porosz, jogász, történész, filozófus, újságíró, politikus, 1818-1883)</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bCs/>
          <w:sz w:val="24"/>
          <w:szCs w:val="24"/>
        </w:rPr>
        <w:t>Engels Frigyes</w:t>
      </w:r>
      <w:r w:rsidRPr="001B2D37">
        <w:rPr>
          <w:rFonts w:ascii="Georgia" w:hAnsi="Georgia"/>
          <w:sz w:val="24"/>
          <w:szCs w:val="24"/>
        </w:rPr>
        <w:t xml:space="preserve"> (porosz, újságíró, politikus, 1820-1895)</w:t>
      </w:r>
    </w:p>
    <w:p w:rsidR="000B2FD7" w:rsidRPr="001B2D37" w:rsidRDefault="000B2FD7" w:rsidP="001B2D37">
      <w:pPr>
        <w:keepNext/>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Marxi közgazdasági irányzat</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A munkásság szemszögéből vizsgálja a gazdasági összefüggéseket. Tudományosan magyarázza nézeteit, kora tudományát felhasználva:</w:t>
      </w:r>
    </w:p>
    <w:p w:rsidR="000B2FD7" w:rsidRPr="001B2D37" w:rsidRDefault="000B2FD7" w:rsidP="001B2D37">
      <w:pPr>
        <w:widowControl w:val="0"/>
        <w:tabs>
          <w:tab w:val="left" w:pos="284"/>
          <w:tab w:val="left" w:pos="3080"/>
        </w:tabs>
        <w:autoSpaceDE w:val="0"/>
        <w:autoSpaceDN w:val="0"/>
        <w:adjustRightInd w:val="0"/>
        <w:spacing w:line="360" w:lineRule="exact"/>
        <w:rPr>
          <w:rFonts w:ascii="Georgia" w:hAnsi="Georgia"/>
          <w:b/>
          <w:bCs/>
          <w:sz w:val="24"/>
          <w:szCs w:val="24"/>
        </w:rPr>
      </w:pPr>
      <w:r w:rsidRPr="001B2D37">
        <w:rPr>
          <w:rFonts w:ascii="Georgia" w:hAnsi="Georgia"/>
          <w:bCs/>
          <w:i/>
          <w:sz w:val="24"/>
          <w:szCs w:val="24"/>
          <w:u w:val="single"/>
        </w:rPr>
        <w:t>Alapjai</w:t>
      </w:r>
      <w:r w:rsidRPr="001B2D37">
        <w:rPr>
          <w:rFonts w:ascii="Georgia" w:hAnsi="Georgia"/>
          <w:b/>
          <w:bCs/>
          <w:sz w:val="24"/>
          <w:szCs w:val="24"/>
          <w:u w:val="single"/>
        </w:rPr>
        <w:t>:</w:t>
      </w:r>
      <w:r w:rsidRPr="001B2D37">
        <w:rPr>
          <w:rFonts w:ascii="Georgia" w:hAnsi="Georgia"/>
          <w:b/>
          <w:bCs/>
          <w:sz w:val="24"/>
          <w:szCs w:val="24"/>
        </w:rPr>
        <w:tab/>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Hegel: Dialektika, történelmi szemlélet (idealista filozófus, felismeri a dialektikát, a jelenségek közti kölcsönhatást) „Megszüntetve megőrzés elmélete”</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Feuerbach: materializmusa vagy anyagelvűsége. (világ keletkezés hite)</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 xml:space="preserve">Klasszikus polgári közgazdaságtan képviselőitől az értékelméletet veszi át. </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60" w:hanging="360"/>
        <w:rPr>
          <w:rFonts w:ascii="Georgia" w:hAnsi="Georgia"/>
          <w:sz w:val="24"/>
          <w:szCs w:val="24"/>
        </w:rPr>
      </w:pPr>
      <w:r w:rsidRPr="001B2D37">
        <w:rPr>
          <w:rFonts w:ascii="Georgia" w:hAnsi="Georgia"/>
          <w:sz w:val="24"/>
          <w:szCs w:val="24"/>
        </w:rPr>
        <w:t>Darwin: evolúció elmélet.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kapitalista közgazdaság törvényszerűségeiben keresi azokat a tényezőket, amelyek a szocializmust és végül a kommunizmust szükségszerűen létrehozzák.</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Marx elméletének az alapja a dialektikus materializmus és az értéktöbblet-elmélet.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bCs/>
          <w:sz w:val="24"/>
          <w:szCs w:val="24"/>
          <w:u w:val="single"/>
        </w:rPr>
        <w:t>K. Marx</w:t>
      </w:r>
      <w:r w:rsidRPr="001B2D37">
        <w:rPr>
          <w:rFonts w:ascii="Georgia" w:hAnsi="Georgia"/>
          <w:sz w:val="24"/>
          <w:szCs w:val="24"/>
        </w:rPr>
        <w:t xml:space="preserve">: a csereforgalomba kerülő javaknak </w:t>
      </w:r>
      <w:proofErr w:type="gramStart"/>
      <w:r w:rsidRPr="001B2D37">
        <w:rPr>
          <w:rFonts w:ascii="Georgia" w:hAnsi="Georgia"/>
          <w:sz w:val="24"/>
          <w:szCs w:val="24"/>
        </w:rPr>
        <w:t>kell</w:t>
      </w:r>
      <w:proofErr w:type="gramEnd"/>
      <w:r w:rsidRPr="001B2D37">
        <w:rPr>
          <w:rFonts w:ascii="Georgia" w:hAnsi="Georgia"/>
          <w:sz w:val="24"/>
          <w:szCs w:val="24"/>
        </w:rPr>
        <w:t xml:space="preserve"> valami közös vonásuk legyen Ez azonban nem található meg. A csere éppen azért történik, mert különböző tulajdonságokkal rendelkeznek. A közös vonás: a javak munkatermékek. A </w:t>
      </w:r>
      <w:proofErr w:type="spellStart"/>
      <w:r w:rsidRPr="001B2D37">
        <w:rPr>
          <w:rFonts w:ascii="Georgia" w:hAnsi="Georgia"/>
          <w:sz w:val="24"/>
          <w:szCs w:val="24"/>
        </w:rPr>
        <w:t>munkérték</w:t>
      </w:r>
      <w:proofErr w:type="spellEnd"/>
      <w:r w:rsidRPr="001B2D37">
        <w:rPr>
          <w:rFonts w:ascii="Georgia" w:hAnsi="Georgia"/>
          <w:sz w:val="24"/>
          <w:szCs w:val="24"/>
        </w:rPr>
        <w:t xml:space="preserve"> mérője: a társadalmilag szükséges átlagos munkaidő. A munkaidő egysége alatt változik a munka termelékenysége, vele együtt a társadalmilag szükséges munkaidő és a termékek ára.</w:t>
      </w:r>
    </w:p>
    <w:p w:rsidR="000B2FD7" w:rsidRPr="001B2D37" w:rsidRDefault="000B2FD7" w:rsidP="001B2D37">
      <w:pPr>
        <w:widowControl w:val="0"/>
        <w:tabs>
          <w:tab w:val="left" w:pos="284"/>
        </w:tabs>
        <w:autoSpaceDE w:val="0"/>
        <w:autoSpaceDN w:val="0"/>
        <w:adjustRightInd w:val="0"/>
        <w:spacing w:line="360" w:lineRule="exact"/>
        <w:ind w:left="283" w:right="58" w:hanging="283"/>
        <w:rPr>
          <w:rFonts w:ascii="Georgia" w:hAnsi="Georgia"/>
          <w:sz w:val="24"/>
          <w:szCs w:val="24"/>
        </w:rPr>
      </w:pPr>
      <w:r w:rsidRPr="001B2D37">
        <w:rPr>
          <w:rFonts w:ascii="Georgia" w:hAnsi="Georgia"/>
          <w:sz w:val="24"/>
          <w:szCs w:val="24"/>
        </w:rPr>
        <w:t>Erre a munkaérték-elméletre építi Marx a kapitalizmus bírálatát.</w:t>
      </w:r>
    </w:p>
    <w:p w:rsidR="000B2FD7" w:rsidRPr="001B2D37" w:rsidRDefault="000B2FD7" w:rsidP="001B2D37">
      <w:pPr>
        <w:widowControl w:val="0"/>
        <w:tabs>
          <w:tab w:val="left" w:pos="0"/>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Az elmélet első tekintetre a valósággal megegyezni látszik. Az elmélet azonban egyoldalú.</w:t>
      </w:r>
    </w:p>
    <w:p w:rsidR="000B2FD7" w:rsidRPr="001B2D37" w:rsidRDefault="000B2FD7" w:rsidP="001B2D37">
      <w:pPr>
        <w:widowControl w:val="0"/>
        <w:tabs>
          <w:tab w:val="left" w:pos="0"/>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A termék értékalkotó tényezője nemcsak a munka. A munka létérték. Gazdasági értékké akkor válik, amikor bekapcsolódik az </w:t>
      </w:r>
      <w:proofErr w:type="spellStart"/>
      <w:r w:rsidRPr="001B2D37">
        <w:rPr>
          <w:rFonts w:ascii="Georgia" w:hAnsi="Georgia"/>
          <w:sz w:val="24"/>
          <w:szCs w:val="24"/>
        </w:rPr>
        <w:t>igénykielégítési</w:t>
      </w:r>
      <w:proofErr w:type="spellEnd"/>
      <w:r w:rsidRPr="001B2D37">
        <w:rPr>
          <w:rFonts w:ascii="Georgia" w:hAnsi="Georgia"/>
          <w:sz w:val="24"/>
          <w:szCs w:val="24"/>
        </w:rPr>
        <w:t xml:space="preserve"> folyamatba.</w:t>
      </w:r>
    </w:p>
    <w:p w:rsidR="000B2FD7" w:rsidRPr="001B2D37" w:rsidRDefault="000B2FD7" w:rsidP="001B2D37">
      <w:pPr>
        <w:widowControl w:val="0"/>
        <w:tabs>
          <w:tab w:val="left" w:pos="0"/>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munkaérték-elmélet kiindulópontja is téves. A javaknak nem azért van értékük, mert munka fekszik bennük, hanem azért szentelnek munkát és más áldozatot az előállításukra, mert az igények kielégítésére nézve hasznosak.</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dialektikus történelmi materializmus módszerének helytelenségét Marx saját példája is igazolja.</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szocializmus világnézete lényegében azonos a liberalizmuséval: racionalizmus, naturalizmus és materializmus. Marx értéktöbblet-elmélete a munkaérték-elméletre épül és így azzal áll, vagy bukik. (Kritikája a tárgyi értékelméleteknél.) A történelmi fejlődés megcáfolta Marxot.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kapitalizmus olyan irányban haladt tovább, hogy a gazdasági növekedés lehetővé tette egy átfogó biztosítási rendszer kiépítését, aminek következtében a lakosság fejenkénti reáljövedelme az első világháború óta meghatszorozódott. Marx a munkásságot tekintette a jövő hordozójának. A valóság ezzel szemben az, hogy a fizikai munkaerő szerepe a termelési folyamatban a technikai fejlődés következtében állandóan csökkent.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lastRenderedPageBreak/>
        <w:t>Marx korában a két legfontosabb termelési tényező a munka és a tőke volt. A közgazdaság mai fejlettségi fokán a legfőbb termelési tényező a vállalkozói készség, a tudás, az alkotóképesség.</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Marx és barátja Engels hitt abban, hogy a kapitalista gazdasági rend a tőke és a termelés olyan nagyfokú összpontosításhoz és a proletariátus olyan nagy növekedéséhez vezet, hogy az egész rendszer összeomlása és a szocializmus kialakulása szükségszerűen bekövetkezik. Engels ezt az összeomlást már a 19. sz. végére jósolta, ezért idegenkedtek minden szakszervezeti tevékenységtől és szociális reformtól, amely a munkásság megjavítását célozta. Céljuk a munkásrétegek elégedetlenségének szítása volt, hogy az </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sz w:val="24"/>
          <w:szCs w:val="24"/>
          <w:u w:val="single"/>
        </w:rPr>
      </w:pP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i/>
          <w:sz w:val="24"/>
          <w:szCs w:val="24"/>
          <w:u w:val="single"/>
        </w:rPr>
      </w:pPr>
      <w:r w:rsidRPr="001B2D37">
        <w:rPr>
          <w:rFonts w:ascii="Georgia" w:hAnsi="Georgia"/>
          <w:b/>
          <w:bCs/>
          <w:i/>
          <w:sz w:val="24"/>
          <w:szCs w:val="24"/>
          <w:u w:val="single"/>
        </w:rPr>
        <w:t>108.A neoklasszikus kor</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bCs/>
          <w:i/>
          <w:sz w:val="24"/>
          <w:szCs w:val="24"/>
          <w:u w:val="single"/>
        </w:rPr>
      </w:pPr>
      <w:r w:rsidRPr="001B2D37">
        <w:rPr>
          <w:rFonts w:ascii="Georgia" w:hAnsi="Georgia"/>
          <w:bCs/>
          <w:i/>
          <w:sz w:val="24"/>
          <w:szCs w:val="24"/>
          <w:u w:val="single"/>
        </w:rPr>
        <w:t>Neoklasszikus közgazdasági iskola:</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Továbbfejleszti a klasszikus polgári közgazdaságtan elméleteit. Megalapítója Leon </w:t>
      </w:r>
      <w:proofErr w:type="spellStart"/>
      <w:r w:rsidRPr="001B2D37">
        <w:rPr>
          <w:rFonts w:ascii="Georgia" w:hAnsi="Georgia"/>
          <w:sz w:val="24"/>
          <w:szCs w:val="24"/>
        </w:rPr>
        <w:t>Walras</w:t>
      </w:r>
      <w:proofErr w:type="spellEnd"/>
      <w:r w:rsidRPr="001B2D37">
        <w:rPr>
          <w:rFonts w:ascii="Georgia" w:hAnsi="Georgia"/>
          <w:sz w:val="24"/>
          <w:szCs w:val="24"/>
        </w:rPr>
        <w:t xml:space="preserve"> francia közgazdász, 1834-ben született Franciaországban. A klasszikus értékparadoxont vizsgálta. Az értéket a munka alkotja, fontos a ritkaság tényezője, </w:t>
      </w:r>
      <w:proofErr w:type="gramStart"/>
      <w:r w:rsidRPr="001B2D37">
        <w:rPr>
          <w:rFonts w:ascii="Georgia" w:hAnsi="Georgia"/>
          <w:sz w:val="24"/>
          <w:szCs w:val="24"/>
        </w:rPr>
        <w:t>azaz</w:t>
      </w:r>
      <w:proofErr w:type="gramEnd"/>
      <w:r w:rsidRPr="001B2D37">
        <w:rPr>
          <w:rFonts w:ascii="Georgia" w:hAnsi="Georgia"/>
          <w:sz w:val="24"/>
          <w:szCs w:val="24"/>
        </w:rPr>
        <w:t xml:space="preserve"> fontos, hogy a termékből kevés van vagy sok.</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Határhaszon iskola? </w:t>
      </w:r>
      <w:proofErr w:type="gramStart"/>
      <w:r w:rsidRPr="001B2D37">
        <w:rPr>
          <w:rFonts w:ascii="Georgia" w:hAnsi="Georgia"/>
          <w:sz w:val="24"/>
          <w:szCs w:val="24"/>
        </w:rPr>
        <w:t>határmaximum</w:t>
      </w:r>
      <w:proofErr w:type="gramEnd"/>
      <w:r w:rsidRPr="001B2D37">
        <w:rPr>
          <w:rFonts w:ascii="Georgia" w:hAnsi="Georgia"/>
          <w:sz w:val="24"/>
          <w:szCs w:val="24"/>
        </w:rPr>
        <w:t xml:space="preserve"> megragadásához hozzák be a fogalmat.</w:t>
      </w:r>
    </w:p>
    <w:p w:rsidR="000B2FD7" w:rsidRPr="001B2D37" w:rsidRDefault="000B2FD7" w:rsidP="001B2D37">
      <w:pPr>
        <w:widowControl w:val="0"/>
        <w:tabs>
          <w:tab w:val="left" w:pos="0"/>
          <w:tab w:val="left" w:pos="284"/>
          <w:tab w:val="right" w:pos="8953"/>
        </w:tabs>
        <w:autoSpaceDE w:val="0"/>
        <w:autoSpaceDN w:val="0"/>
        <w:adjustRightInd w:val="0"/>
        <w:spacing w:line="360" w:lineRule="exact"/>
        <w:rPr>
          <w:rFonts w:ascii="Georgia" w:hAnsi="Georgia"/>
          <w:sz w:val="24"/>
          <w:szCs w:val="24"/>
        </w:rPr>
      </w:pPr>
      <w:r w:rsidRPr="001B2D37">
        <w:rPr>
          <w:rFonts w:ascii="Georgia" w:hAnsi="Georgia"/>
          <w:sz w:val="24"/>
          <w:szCs w:val="24"/>
        </w:rPr>
        <w:t>A neoklasszikus közgazdaságtan arra a feltevésre épül, hogy a piaci szereplők: a válla</w:t>
      </w:r>
      <w:r w:rsidRPr="001B2D37">
        <w:rPr>
          <w:rFonts w:ascii="Georgia" w:hAnsi="Georgia"/>
          <w:sz w:val="24"/>
          <w:szCs w:val="24"/>
        </w:rPr>
        <w:softHyphen/>
        <w:t>latok és a fogyasztók - adottságaik mellett - racionálisan igyekeznek optimálni helyze</w:t>
      </w:r>
      <w:r w:rsidRPr="001B2D37">
        <w:rPr>
          <w:rFonts w:ascii="Georgia" w:hAnsi="Georgia"/>
          <w:sz w:val="24"/>
          <w:szCs w:val="24"/>
        </w:rPr>
        <w:softHyphen/>
        <w:t>tüket. "A neoklasszikus elméletben a cég a termelési függvényre redukált, a fogyasztót a hasznossági függvény jellemzi</w:t>
      </w:r>
      <w:proofErr w:type="gramStart"/>
      <w:r w:rsidRPr="001B2D37">
        <w:rPr>
          <w:rFonts w:ascii="Georgia" w:hAnsi="Georgia"/>
          <w:sz w:val="24"/>
          <w:szCs w:val="24"/>
        </w:rPr>
        <w:t>...</w:t>
      </w:r>
      <w:proofErr w:type="gramEnd"/>
      <w:r w:rsidRPr="001B2D37">
        <w:rPr>
          <w:rFonts w:ascii="Georgia" w:hAnsi="Georgia"/>
          <w:sz w:val="24"/>
          <w:szCs w:val="24"/>
        </w:rPr>
        <w:t>" (</w:t>
      </w:r>
      <w:proofErr w:type="spellStart"/>
      <w:r w:rsidRPr="001B2D37">
        <w:rPr>
          <w:rFonts w:ascii="Georgia" w:hAnsi="Georgia"/>
          <w:sz w:val="24"/>
          <w:szCs w:val="24"/>
          <w:u w:val="single"/>
        </w:rPr>
        <w:t>Williamson</w:t>
      </w:r>
      <w:proofErr w:type="spellEnd"/>
      <w:r w:rsidRPr="001B2D37">
        <w:rPr>
          <w:rFonts w:ascii="Georgia" w:hAnsi="Georgia"/>
          <w:sz w:val="24"/>
          <w:szCs w:val="24"/>
        </w:rPr>
        <w:t>).</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neoklasszikus iskola 1870-től napjainkig is fejlődik. Az 1870-es évektől megjelenik egy nagypolgári társadalmi réteg. Ez az elmélet Marx közgazdasági elmélete mellett jelent meg, majd a közgazdasági elmélet megújításának igényével léptek fel. 1880-tól használják a </w:t>
      </w:r>
      <w:proofErr w:type="spellStart"/>
      <w:r w:rsidRPr="001B2D37">
        <w:rPr>
          <w:rFonts w:ascii="Georgia" w:hAnsi="Georgia"/>
          <w:sz w:val="24"/>
          <w:szCs w:val="24"/>
        </w:rPr>
        <w:t>marxismus</w:t>
      </w:r>
      <w:proofErr w:type="spellEnd"/>
      <w:r w:rsidRPr="001B2D37">
        <w:rPr>
          <w:rFonts w:ascii="Georgia" w:hAnsi="Georgia"/>
          <w:sz w:val="24"/>
          <w:szCs w:val="24"/>
        </w:rPr>
        <w:t xml:space="preserve"> bírálatára. A kor alapvető problémája, hogy a rendelkezésre álló javakból a nagypolgárság hogyan tudja legjobban kielégíteni szükségleteit. Ebben a korban bőség van, tehát a társadalmi feszültségek letompultak. </w:t>
      </w:r>
    </w:p>
    <w:p w:rsidR="000B2FD7" w:rsidRPr="001B2D37" w:rsidRDefault="000B2FD7" w:rsidP="001B2D37">
      <w:pPr>
        <w:keepNext/>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Az érték szubjektív értelmezése.</w:t>
      </w:r>
    </w:p>
    <w:p w:rsidR="000B2FD7" w:rsidRPr="001B2D37" w:rsidRDefault="000B2FD7" w:rsidP="001B2D37">
      <w:pPr>
        <w:widowControl w:val="0"/>
        <w:tabs>
          <w:tab w:val="left" w:pos="284"/>
        </w:tabs>
        <w:autoSpaceDE w:val="0"/>
        <w:autoSpaceDN w:val="0"/>
        <w:adjustRightInd w:val="0"/>
        <w:spacing w:line="360" w:lineRule="exact"/>
        <w:rPr>
          <w:rFonts w:ascii="Georgia" w:hAnsi="Georgia"/>
          <w:bCs/>
          <w:i/>
          <w:sz w:val="24"/>
          <w:szCs w:val="24"/>
          <w:u w:val="single"/>
        </w:rPr>
      </w:pPr>
      <w:r w:rsidRPr="001B2D37">
        <w:rPr>
          <w:rFonts w:ascii="Georgia" w:hAnsi="Georgia"/>
          <w:bCs/>
          <w:i/>
          <w:sz w:val="24"/>
          <w:szCs w:val="24"/>
          <w:u w:val="single"/>
        </w:rPr>
        <w:t>Mi az új?</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Új tárgykör – megközelítés:</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nem a gazdagság forrását keresik (Smith), hanem az alapvető probléma a gazdaság adott erőforrásainak allokációjához kapcsolódik (</w:t>
      </w:r>
      <w:proofErr w:type="spellStart"/>
      <w:r w:rsidRPr="001B2D37">
        <w:rPr>
          <w:rFonts w:ascii="Georgia" w:hAnsi="Georgia"/>
          <w:sz w:val="24"/>
          <w:szCs w:val="24"/>
        </w:rPr>
        <w:t>optimalizáció</w:t>
      </w:r>
      <w:proofErr w:type="spellEnd"/>
      <w:r w:rsidRPr="001B2D37">
        <w:rPr>
          <w:rFonts w:ascii="Georgia" w:hAnsi="Georgia"/>
          <w:sz w:val="24"/>
          <w:szCs w:val="24"/>
        </w:rPr>
        <w:t>).</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rövid távú elemzés</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az egyén álláspontján állnak (mikro)</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Új módszertan: határelemzés, melyet nem matematikai úton, hanem </w:t>
      </w:r>
      <w:proofErr w:type="spellStart"/>
      <w:r w:rsidRPr="001B2D37">
        <w:rPr>
          <w:rFonts w:ascii="Georgia" w:hAnsi="Georgia"/>
          <w:sz w:val="24"/>
          <w:szCs w:val="24"/>
        </w:rPr>
        <w:t>vertebrálisan</w:t>
      </w:r>
      <w:proofErr w:type="spellEnd"/>
      <w:r w:rsidRPr="001B2D37">
        <w:rPr>
          <w:rFonts w:ascii="Georgia" w:hAnsi="Georgia"/>
          <w:sz w:val="24"/>
          <w:szCs w:val="24"/>
        </w:rPr>
        <w:t xml:space="preserve"> vezeti le.</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Szakít a munkaérték - elmélettel: szubjektív értékelméletet alakít ki, melynek során a határhaszonnal határozza meg az értéket. Így ez értékforradalom is! A javakat elsősorban a fogyasztó értékeli.</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lastRenderedPageBreak/>
        <w:t xml:space="preserve">Nem tárgyalják a gazdasági növekedést: felvállalják a </w:t>
      </w:r>
      <w:proofErr w:type="spellStart"/>
      <w:r w:rsidRPr="001B2D37">
        <w:rPr>
          <w:rFonts w:ascii="Georgia" w:hAnsi="Georgia"/>
          <w:sz w:val="24"/>
          <w:szCs w:val="24"/>
        </w:rPr>
        <w:t>Say</w:t>
      </w:r>
      <w:proofErr w:type="spellEnd"/>
      <w:r w:rsidRPr="001B2D37">
        <w:rPr>
          <w:rFonts w:ascii="Georgia" w:hAnsi="Georgia"/>
          <w:sz w:val="24"/>
          <w:szCs w:val="24"/>
        </w:rPr>
        <w:t xml:space="preserve"> dogmát.</w:t>
      </w:r>
    </w:p>
    <w:p w:rsidR="000B2FD7" w:rsidRPr="001B2D37" w:rsidRDefault="000B2FD7" w:rsidP="001B2D37">
      <w:pPr>
        <w:widowControl w:val="0"/>
        <w:numPr>
          <w:ilvl w:val="0"/>
          <w:numId w:val="23"/>
        </w:numPr>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Továbbra is fenntartja a láthatatlan kezet.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proofErr w:type="spellStart"/>
      <w:r w:rsidRPr="001B2D37">
        <w:rPr>
          <w:rFonts w:ascii="Georgia" w:hAnsi="Georgia"/>
          <w:sz w:val="24"/>
          <w:szCs w:val="24"/>
        </w:rPr>
        <w:t>Menger</w:t>
      </w:r>
      <w:proofErr w:type="spellEnd"/>
      <w:r w:rsidRPr="001B2D37">
        <w:rPr>
          <w:rFonts w:ascii="Georgia" w:hAnsi="Georgia"/>
          <w:sz w:val="24"/>
          <w:szCs w:val="24"/>
        </w:rPr>
        <w:t xml:space="preserve">, </w:t>
      </w:r>
      <w:proofErr w:type="spellStart"/>
      <w:r w:rsidRPr="001B2D37">
        <w:rPr>
          <w:rFonts w:ascii="Georgia" w:hAnsi="Georgia"/>
          <w:sz w:val="24"/>
          <w:szCs w:val="24"/>
        </w:rPr>
        <w:t>Jevons</w:t>
      </w:r>
      <w:proofErr w:type="spellEnd"/>
      <w:r w:rsidRPr="001B2D37">
        <w:rPr>
          <w:rFonts w:ascii="Georgia" w:hAnsi="Georgia"/>
          <w:sz w:val="24"/>
          <w:szCs w:val="24"/>
        </w:rPr>
        <w:t xml:space="preserve">, </w:t>
      </w:r>
      <w:proofErr w:type="spellStart"/>
      <w:r w:rsidRPr="001B2D37">
        <w:rPr>
          <w:rFonts w:ascii="Georgia" w:hAnsi="Georgia"/>
          <w:sz w:val="24"/>
          <w:szCs w:val="24"/>
        </w:rPr>
        <w:t>Walras</w:t>
      </w:r>
      <w:proofErr w:type="spellEnd"/>
      <w:r w:rsidRPr="001B2D37">
        <w:rPr>
          <w:rFonts w:ascii="Georgia" w:hAnsi="Georgia"/>
          <w:sz w:val="24"/>
          <w:szCs w:val="24"/>
        </w:rPr>
        <w:t xml:space="preserve">, </w:t>
      </w:r>
      <w:proofErr w:type="spellStart"/>
      <w:r w:rsidRPr="001B2D37">
        <w:rPr>
          <w:rFonts w:ascii="Georgia" w:hAnsi="Georgia"/>
          <w:sz w:val="24"/>
          <w:szCs w:val="24"/>
        </w:rPr>
        <w:t>Gossen</w:t>
      </w:r>
      <w:proofErr w:type="spellEnd"/>
      <w:r w:rsidRPr="001B2D37">
        <w:rPr>
          <w:rFonts w:ascii="Georgia" w:hAnsi="Georgia"/>
          <w:sz w:val="24"/>
          <w:szCs w:val="24"/>
        </w:rPr>
        <w:t xml:space="preserve">, Marshall, </w:t>
      </w:r>
      <w:proofErr w:type="spellStart"/>
      <w:r w:rsidRPr="001B2D37">
        <w:rPr>
          <w:rFonts w:ascii="Georgia" w:hAnsi="Georgia"/>
          <w:sz w:val="24"/>
          <w:szCs w:val="24"/>
        </w:rPr>
        <w:t>Böhm-Bawerk</w:t>
      </w:r>
      <w:proofErr w:type="spellEnd"/>
      <w:r w:rsidRPr="001B2D37">
        <w:rPr>
          <w:rFonts w:ascii="Georgia" w:hAnsi="Georgia"/>
          <w:sz w:val="24"/>
          <w:szCs w:val="24"/>
        </w:rPr>
        <w:t>.</w:t>
      </w: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rPr>
      </w:pPr>
      <w:r w:rsidRPr="001B2D37">
        <w:rPr>
          <w:rFonts w:ascii="Georgia" w:hAnsi="Georgia"/>
          <w:bCs/>
          <w:i/>
          <w:sz w:val="24"/>
          <w:szCs w:val="24"/>
          <w:u w:val="single"/>
        </w:rPr>
        <w:t>Alaptézis</w:t>
      </w:r>
      <w:r w:rsidRPr="001B2D37">
        <w:rPr>
          <w:rFonts w:ascii="Georgia" w:hAnsi="Georgia"/>
          <w:b/>
          <w:bCs/>
          <w:sz w:val="24"/>
          <w:szCs w:val="24"/>
        </w:rPr>
        <w:t xml:space="preserve">: </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piaci önszabályozó mechanizmus mellett, létrejön egy olyan piaci egyensúly, amely mellett a kereslet kínálat összhangban van, nincs munkanélküliség, nincs infláció, a reálfolyamatok stabilak. Ha mégis rendellenesség van a gazdaság működésében, ezért az állami gazdaság </w:t>
      </w:r>
      <w:proofErr w:type="gramStart"/>
      <w:r w:rsidRPr="001B2D37">
        <w:rPr>
          <w:rFonts w:ascii="Georgia" w:hAnsi="Georgia"/>
          <w:sz w:val="24"/>
          <w:szCs w:val="24"/>
        </w:rPr>
        <w:t>-  politika</w:t>
      </w:r>
      <w:proofErr w:type="gramEnd"/>
      <w:r w:rsidRPr="001B2D37">
        <w:rPr>
          <w:rFonts w:ascii="Georgia" w:hAnsi="Georgia"/>
          <w:sz w:val="24"/>
          <w:szCs w:val="24"/>
        </w:rPr>
        <w:t xml:space="preserve"> a felelős.</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1900-as években jelentős változás a társadalmi gazdasági viszonyokban (infláció, egyensúly hiány, munkanélküliség, világháború).</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Fogyasztó az élvezeti értékek maximalizálására törekszik. </w:t>
      </w: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rPr>
      </w:pPr>
      <w:r w:rsidRPr="001B2D37">
        <w:rPr>
          <w:rFonts w:ascii="Georgia" w:hAnsi="Georgia"/>
          <w:bCs/>
          <w:i/>
          <w:sz w:val="24"/>
          <w:szCs w:val="24"/>
          <w:u w:val="single"/>
        </w:rPr>
        <w:t>Értékelmélet</w:t>
      </w:r>
      <w:r w:rsidRPr="001B2D37">
        <w:rPr>
          <w:rFonts w:ascii="Georgia" w:hAnsi="Georgia"/>
          <w:b/>
          <w:bCs/>
          <w:sz w:val="24"/>
          <w:szCs w:val="24"/>
        </w:rPr>
        <w:t xml:space="preserve">: </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Szubjektíven értelmezik. A </w:t>
      </w:r>
      <w:proofErr w:type="gramStart"/>
      <w:r w:rsidRPr="001B2D37">
        <w:rPr>
          <w:rFonts w:ascii="Georgia" w:hAnsi="Georgia"/>
          <w:sz w:val="24"/>
          <w:szCs w:val="24"/>
        </w:rPr>
        <w:t>szuverén fogyasztó</w:t>
      </w:r>
      <w:proofErr w:type="gramEnd"/>
      <w:r w:rsidRPr="001B2D37">
        <w:rPr>
          <w:rFonts w:ascii="Georgia" w:hAnsi="Georgia"/>
          <w:sz w:val="24"/>
          <w:szCs w:val="24"/>
        </w:rPr>
        <w:t xml:space="preserve"> racionális döntést hoz.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forgalomból és a fogyasztásból indul ki. tőkés és munkás is gyarapszik a kapitalizmus harmonikus fejlődése során. A fogyasztó célja szükségleteinek lehető legjobb kielégítése. </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szükségletek maximális feltételeinek a kielégítését vizsgálják a háztartásokon, cserén és forgalom kapcsán.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Áru értéke = hasznosságával</w:t>
      </w:r>
    </w:p>
    <w:p w:rsidR="000B2FD7" w:rsidRPr="001B2D37" w:rsidRDefault="000B2FD7" w:rsidP="001B2D37">
      <w:pPr>
        <w:widowControl w:val="0"/>
        <w:tabs>
          <w:tab w:val="left" w:pos="284"/>
        </w:tabs>
        <w:autoSpaceDE w:val="0"/>
        <w:autoSpaceDN w:val="0"/>
        <w:adjustRightInd w:val="0"/>
        <w:spacing w:line="360" w:lineRule="exact"/>
        <w:rPr>
          <w:rFonts w:ascii="Georgia" w:hAnsi="Georgia"/>
          <w:bCs/>
          <w:i/>
          <w:sz w:val="24"/>
          <w:szCs w:val="24"/>
          <w:u w:val="single"/>
        </w:rPr>
      </w:pPr>
      <w:r w:rsidRPr="001B2D37">
        <w:rPr>
          <w:rFonts w:ascii="Georgia" w:hAnsi="Georgia"/>
          <w:bCs/>
          <w:i/>
          <w:sz w:val="24"/>
          <w:szCs w:val="24"/>
          <w:u w:val="single"/>
        </w:rPr>
        <w:t>Hasznosság elmélet:</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Csökkenő élvezetek elvét használják fel. Ha az áruból a piacon túlkínálat van, akkor az egyes áru ára alacsonyabb. GOSSEN I. törvénye</w:t>
      </w:r>
      <w:proofErr w:type="gramStart"/>
      <w:r w:rsidRPr="001B2D37">
        <w:rPr>
          <w:rFonts w:ascii="Georgia" w:hAnsi="Georgia"/>
          <w:sz w:val="24"/>
          <w:szCs w:val="24"/>
        </w:rPr>
        <w:t>!!!</w:t>
      </w:r>
      <w:proofErr w:type="gramEnd"/>
      <w:r w:rsidRPr="001B2D37">
        <w:rPr>
          <w:rFonts w:ascii="Georgia" w:hAnsi="Georgia"/>
          <w:sz w:val="24"/>
          <w:szCs w:val="24"/>
        </w:rPr>
        <w:t xml:space="preserve"> (csökkenő élvezetek elve).</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sz w:val="24"/>
          <w:szCs w:val="24"/>
        </w:rPr>
      </w:pPr>
      <w:r w:rsidRPr="001B2D37">
        <w:rPr>
          <w:rFonts w:ascii="Georgia" w:hAnsi="Georgia"/>
          <w:sz w:val="24"/>
          <w:szCs w:val="24"/>
        </w:rPr>
        <w:t>Áru értékét, hasznosságát az utoljára elfogyasztott áru élvezeti értéke adja meg.</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Áru hasznossága az egyéni fogyasztásban derül ki. mérhető, amikor a piacon megvásárolják. </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Az áru értékét piacon az ára fejezi ki.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bCs/>
          <w:i/>
          <w:sz w:val="24"/>
          <w:szCs w:val="24"/>
          <w:u w:val="single"/>
        </w:rPr>
        <w:t>Határhaszon elmélet</w:t>
      </w:r>
      <w:r w:rsidRPr="001B2D37">
        <w:rPr>
          <w:rFonts w:ascii="Georgia" w:hAnsi="Georgia"/>
          <w:b/>
          <w:bCs/>
          <w:sz w:val="24"/>
          <w:szCs w:val="24"/>
        </w:rPr>
        <w:t>:</w:t>
      </w:r>
      <w:r w:rsidRPr="001B2D37">
        <w:rPr>
          <w:rFonts w:ascii="Georgia" w:hAnsi="Georgia"/>
          <w:sz w:val="24"/>
          <w:szCs w:val="24"/>
        </w:rPr>
        <w:t xml:space="preserve"> </w:t>
      </w:r>
      <w:proofErr w:type="spellStart"/>
      <w:r w:rsidRPr="001B2D37">
        <w:rPr>
          <w:rFonts w:ascii="Georgia" w:hAnsi="Georgia"/>
          <w:sz w:val="24"/>
          <w:szCs w:val="24"/>
        </w:rPr>
        <w:t>Jevons</w:t>
      </w:r>
      <w:proofErr w:type="spellEnd"/>
      <w:r w:rsidRPr="001B2D37">
        <w:rPr>
          <w:rFonts w:ascii="Georgia" w:hAnsi="Georgia"/>
          <w:sz w:val="24"/>
          <w:szCs w:val="24"/>
        </w:rPr>
        <w:t xml:space="preserve">, Marshall, </w:t>
      </w:r>
      <w:proofErr w:type="spellStart"/>
      <w:r w:rsidRPr="001B2D37">
        <w:rPr>
          <w:rFonts w:ascii="Georgia" w:hAnsi="Georgia"/>
          <w:sz w:val="24"/>
          <w:szCs w:val="24"/>
        </w:rPr>
        <w:t>Böhn</w:t>
      </w:r>
      <w:proofErr w:type="spellEnd"/>
      <w:r w:rsidRPr="001B2D37">
        <w:rPr>
          <w:rFonts w:ascii="Georgia" w:hAnsi="Georgia"/>
          <w:sz w:val="24"/>
          <w:szCs w:val="24"/>
        </w:rPr>
        <w:t xml:space="preserve"> – </w:t>
      </w:r>
      <w:proofErr w:type="spellStart"/>
      <w:r w:rsidRPr="001B2D37">
        <w:rPr>
          <w:rFonts w:ascii="Georgia" w:hAnsi="Georgia"/>
          <w:sz w:val="24"/>
          <w:szCs w:val="24"/>
        </w:rPr>
        <w:t>Bawerk</w:t>
      </w:r>
      <w:proofErr w:type="spellEnd"/>
      <w:r w:rsidRPr="001B2D37">
        <w:rPr>
          <w:rFonts w:ascii="Georgia" w:hAnsi="Georgia"/>
          <w:sz w:val="24"/>
          <w:szCs w:val="24"/>
        </w:rPr>
        <w:t>, Heller Farkas.</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A fogyasztó egy jószágkészlet bármely egységét annyira értékeli, amennyire jelentős számára a készlet utoljára elfogyasztott elemének élvezeti értéke.</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sz w:val="24"/>
          <w:szCs w:val="24"/>
          <w:u w:val="single"/>
        </w:rPr>
      </w:pP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i/>
          <w:sz w:val="24"/>
          <w:szCs w:val="24"/>
          <w:u w:val="single"/>
        </w:rPr>
      </w:pPr>
      <w:r w:rsidRPr="001B2D37">
        <w:rPr>
          <w:rFonts w:ascii="Georgia" w:hAnsi="Georgia"/>
          <w:b/>
          <w:bCs/>
          <w:i/>
          <w:sz w:val="24"/>
          <w:szCs w:val="24"/>
          <w:u w:val="single"/>
        </w:rPr>
        <w:t xml:space="preserve">109.A neoklasszikus </w:t>
      </w:r>
      <w:proofErr w:type="spellStart"/>
      <w:r w:rsidRPr="001B2D37">
        <w:rPr>
          <w:rFonts w:ascii="Georgia" w:hAnsi="Georgia"/>
          <w:b/>
          <w:bCs/>
          <w:i/>
          <w:sz w:val="24"/>
          <w:szCs w:val="24"/>
          <w:u w:val="single"/>
        </w:rPr>
        <w:t>k.g.t</w:t>
      </w:r>
      <w:proofErr w:type="spellEnd"/>
      <w:r w:rsidRPr="001B2D37">
        <w:rPr>
          <w:rFonts w:ascii="Georgia" w:hAnsi="Georgia"/>
          <w:b/>
          <w:bCs/>
          <w:i/>
          <w:sz w:val="24"/>
          <w:szCs w:val="24"/>
          <w:u w:val="single"/>
        </w:rPr>
        <w:t xml:space="preserve"> kritikája</w:t>
      </w:r>
    </w:p>
    <w:p w:rsidR="000B2FD7" w:rsidRPr="001B2D37" w:rsidRDefault="000B2FD7" w:rsidP="001B2D37">
      <w:pPr>
        <w:keepNext/>
        <w:widowControl w:val="0"/>
        <w:tabs>
          <w:tab w:val="left" w:pos="284"/>
        </w:tabs>
        <w:autoSpaceDE w:val="0"/>
        <w:autoSpaceDN w:val="0"/>
        <w:adjustRightInd w:val="0"/>
        <w:spacing w:line="360" w:lineRule="exact"/>
        <w:rPr>
          <w:rFonts w:ascii="Georgia" w:hAnsi="Georgia"/>
          <w:bCs/>
          <w:i/>
          <w:sz w:val="24"/>
          <w:szCs w:val="24"/>
          <w:u w:val="single"/>
        </w:rPr>
      </w:pPr>
      <w:r w:rsidRPr="001B2D37">
        <w:rPr>
          <w:rFonts w:ascii="Georgia" w:hAnsi="Georgia"/>
          <w:bCs/>
          <w:i/>
          <w:sz w:val="24"/>
          <w:szCs w:val="24"/>
          <w:u w:val="single"/>
        </w:rPr>
        <w:t>A német történeti iskola</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Ezt Marx nem fogadta el. Bírálatuk alapját az elmaradott német gazdaság jelentette. Alapítója: </w:t>
      </w:r>
      <w:proofErr w:type="spellStart"/>
      <w:r w:rsidRPr="001B2D37">
        <w:rPr>
          <w:rFonts w:ascii="Georgia" w:hAnsi="Georgia"/>
          <w:sz w:val="24"/>
          <w:szCs w:val="24"/>
        </w:rPr>
        <w:t>Rocher</w:t>
      </w:r>
      <w:proofErr w:type="spellEnd"/>
      <w:r w:rsidRPr="001B2D37">
        <w:rPr>
          <w:rFonts w:ascii="Georgia" w:hAnsi="Georgia"/>
          <w:sz w:val="24"/>
          <w:szCs w:val="24"/>
        </w:rPr>
        <w:t xml:space="preserve">. Hangsúlyt váltott mind tárgykörében, mind elemzési módszerében: nem szabad általánosságokat levonni, azokat alkalmazni kell az adott ország specifikumaira és inkább leíró jellegű legyen. </w:t>
      </w:r>
    </w:p>
    <w:p w:rsidR="000B2FD7" w:rsidRPr="001B2D37" w:rsidRDefault="000B2FD7" w:rsidP="001B2D37">
      <w:pPr>
        <w:widowControl w:val="0"/>
        <w:tabs>
          <w:tab w:val="left" w:pos="284"/>
        </w:tabs>
        <w:autoSpaceDE w:val="0"/>
        <w:autoSpaceDN w:val="0"/>
        <w:adjustRightInd w:val="0"/>
        <w:spacing w:line="360" w:lineRule="exact"/>
        <w:rPr>
          <w:rFonts w:ascii="Georgia" w:hAnsi="Georgia"/>
          <w:b/>
          <w:bCs/>
          <w:sz w:val="24"/>
          <w:szCs w:val="24"/>
        </w:rPr>
      </w:pPr>
      <w:r w:rsidRPr="001B2D37">
        <w:rPr>
          <w:rFonts w:ascii="Georgia" w:hAnsi="Georgia"/>
          <w:bCs/>
          <w:i/>
          <w:sz w:val="24"/>
          <w:szCs w:val="24"/>
          <w:u w:val="single"/>
        </w:rPr>
        <w:t>Hatás</w:t>
      </w:r>
      <w:r w:rsidRPr="001B2D37">
        <w:rPr>
          <w:rFonts w:ascii="Georgia" w:hAnsi="Georgia"/>
          <w:b/>
          <w:bCs/>
          <w:sz w:val="24"/>
          <w:szCs w:val="24"/>
        </w:rPr>
        <w:t xml:space="preserve">: </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Németországban általános és </w:t>
      </w:r>
      <w:proofErr w:type="spellStart"/>
      <w:r w:rsidRPr="001B2D37">
        <w:rPr>
          <w:rFonts w:ascii="Georgia" w:hAnsi="Georgia"/>
          <w:sz w:val="24"/>
          <w:szCs w:val="24"/>
        </w:rPr>
        <w:t>Kö-K-Eu-ban</w:t>
      </w:r>
      <w:proofErr w:type="spellEnd"/>
      <w:r w:rsidRPr="001B2D37">
        <w:rPr>
          <w:rFonts w:ascii="Georgia" w:hAnsi="Georgia"/>
          <w:sz w:val="24"/>
          <w:szCs w:val="24"/>
        </w:rPr>
        <w:t xml:space="preserve"> jelentős.</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sz w:val="24"/>
          <w:szCs w:val="24"/>
        </w:rPr>
      </w:pPr>
      <w:r w:rsidRPr="001B2D37">
        <w:rPr>
          <w:rFonts w:ascii="Georgia" w:hAnsi="Georgia"/>
          <w:sz w:val="24"/>
          <w:szCs w:val="24"/>
        </w:rPr>
        <w:t>Amerikában és Angliában is vannak követői, akik csalódtak a klasszicizmusban.</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sz w:val="24"/>
          <w:szCs w:val="24"/>
        </w:rPr>
      </w:pP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i/>
          <w:sz w:val="24"/>
          <w:szCs w:val="24"/>
          <w:u w:val="single"/>
        </w:rPr>
      </w:pPr>
      <w:r w:rsidRPr="001B2D37">
        <w:rPr>
          <w:rFonts w:ascii="Georgia" w:hAnsi="Georgia"/>
          <w:b/>
          <w:bCs/>
          <w:i/>
          <w:sz w:val="24"/>
          <w:szCs w:val="24"/>
          <w:u w:val="single"/>
        </w:rPr>
        <w:lastRenderedPageBreak/>
        <w:t>110.Keynes</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John Keynes 1883-ban született Cambridge-ben, 1919-ben a versailles-i béketárgyalásokon a pénzügyminisztériumot képviselte pénzügyi szakértőként, fellázadt az antant Németországgal szembeni jóvátételének nagyságával kapcsolatban. Előre látta, hogy a feltételek igazságtalanok. Lemondott a tisztségéről, és könyvet írt </w:t>
      </w:r>
      <w:proofErr w:type="gramStart"/>
      <w:r w:rsidRPr="001B2D37">
        <w:rPr>
          <w:rFonts w:ascii="Georgia" w:hAnsi="Georgia"/>
          <w:sz w:val="24"/>
          <w:szCs w:val="24"/>
        </w:rPr>
        <w:t>közgazda sági</w:t>
      </w:r>
      <w:proofErr w:type="gramEnd"/>
      <w:r w:rsidRPr="001B2D37">
        <w:rPr>
          <w:rFonts w:ascii="Georgia" w:hAnsi="Georgia"/>
          <w:sz w:val="24"/>
          <w:szCs w:val="24"/>
        </w:rPr>
        <w:t xml:space="preserve"> nézeteiről. Az 1929-es</w:t>
      </w:r>
      <w:r w:rsidRPr="001B2D37">
        <w:rPr>
          <w:rFonts w:ascii="Georgia" w:hAnsi="Georgia"/>
          <w:b/>
          <w:bCs/>
          <w:sz w:val="24"/>
          <w:szCs w:val="24"/>
        </w:rPr>
        <w:t xml:space="preserve"> </w:t>
      </w:r>
      <w:r w:rsidRPr="001B2D37">
        <w:rPr>
          <w:rFonts w:ascii="Georgia" w:hAnsi="Georgia"/>
          <w:sz w:val="24"/>
          <w:szCs w:val="24"/>
        </w:rPr>
        <w:t xml:space="preserve">gazdasági válságban játszott szerepet. A korábbi közgazdaságtan </w:t>
      </w:r>
      <w:proofErr w:type="gramStart"/>
      <w:r w:rsidRPr="001B2D37">
        <w:rPr>
          <w:rFonts w:ascii="Georgia" w:hAnsi="Georgia"/>
          <w:sz w:val="24"/>
          <w:szCs w:val="24"/>
        </w:rPr>
        <w:t>szerint</w:t>
      </w:r>
      <w:proofErr w:type="gramEnd"/>
      <w:r w:rsidRPr="001B2D37">
        <w:rPr>
          <w:rFonts w:ascii="Georgia" w:hAnsi="Georgia"/>
          <w:sz w:val="24"/>
          <w:szCs w:val="24"/>
        </w:rPr>
        <w:t xml:space="preserve"> ha a munkanélküliség létezik válság idején, a bérek csökkennek, az alacsony bérek folytán a vállalkozók több embert foglalkoztatnak, ezzel a válság eltűnik Az elv nem működött. Hátterében ott áll a </w:t>
      </w:r>
      <w:proofErr w:type="spellStart"/>
      <w:r w:rsidRPr="001B2D37">
        <w:rPr>
          <w:rFonts w:ascii="Georgia" w:hAnsi="Georgia"/>
          <w:sz w:val="24"/>
          <w:szCs w:val="24"/>
        </w:rPr>
        <w:t>Say-féle</w:t>
      </w:r>
      <w:proofErr w:type="spellEnd"/>
      <w:r w:rsidRPr="001B2D37">
        <w:rPr>
          <w:rFonts w:ascii="Georgia" w:hAnsi="Georgia"/>
          <w:sz w:val="24"/>
          <w:szCs w:val="24"/>
        </w:rPr>
        <w:t xml:space="preserve"> dogma. </w:t>
      </w:r>
      <w:proofErr w:type="spellStart"/>
      <w:r w:rsidRPr="001B2D37">
        <w:rPr>
          <w:rFonts w:ascii="Georgia" w:hAnsi="Georgia"/>
          <w:sz w:val="24"/>
          <w:szCs w:val="24"/>
        </w:rPr>
        <w:t>Say</w:t>
      </w:r>
      <w:proofErr w:type="spellEnd"/>
      <w:r w:rsidRPr="001B2D37">
        <w:rPr>
          <w:rFonts w:ascii="Georgia" w:hAnsi="Georgia"/>
          <w:sz w:val="24"/>
          <w:szCs w:val="24"/>
        </w:rPr>
        <w:t xml:space="preserve"> francia közgazdász szerint a kínálatnak elegendő keresletet kell teremtenie, a termelő egyben vásárló is. Keynes szerint az emberek vagyonuk egy részét likvid formában pénzként otthon tartják azért, hogy folyó kiadásaikat fedezzék, </w:t>
      </w:r>
      <w:proofErr w:type="gramStart"/>
      <w:r w:rsidRPr="001B2D37">
        <w:rPr>
          <w:rFonts w:ascii="Georgia" w:hAnsi="Georgia"/>
          <w:sz w:val="24"/>
          <w:szCs w:val="24"/>
        </w:rPr>
        <w:t>vagy</w:t>
      </w:r>
      <w:proofErr w:type="gramEnd"/>
      <w:r w:rsidRPr="001B2D37">
        <w:rPr>
          <w:rFonts w:ascii="Georgia" w:hAnsi="Georgia"/>
          <w:sz w:val="24"/>
          <w:szCs w:val="24"/>
        </w:rPr>
        <w:t xml:space="preserve"> hogy spekuláljanak. A pénz egy része így nem vesz részt a gazdaságban. A kereslet ezért hiányzik a gazdaságból, a beruházások, befektetések kisebbek, mert a pénz pihen. Ugyanakkor a munkanélküliség azt jelenti, hogy a munkanélkülieknek nincs keresetük, a fogyasztói keresletet visszafogja. Ezért keres</w:t>
      </w:r>
      <w:r w:rsidRPr="001B2D37">
        <w:rPr>
          <w:rFonts w:ascii="Georgia" w:hAnsi="Georgia"/>
          <w:sz w:val="24"/>
          <w:szCs w:val="24"/>
        </w:rPr>
        <w:softHyphen/>
        <w:t>lethiány lép fel, nincs kereslet. Elfogadta, hogy az árak a piaci egyensúly szerint is ala</w:t>
      </w:r>
      <w:r w:rsidRPr="001B2D37">
        <w:rPr>
          <w:rFonts w:ascii="Georgia" w:hAnsi="Georgia"/>
          <w:sz w:val="24"/>
          <w:szCs w:val="24"/>
        </w:rPr>
        <w:softHyphen/>
        <w:t xml:space="preserve">kulnak, de az árak alkalmazkodása a kereslet kínálat viszonyaihoz képest lassabb, időbe </w:t>
      </w:r>
      <w:proofErr w:type="gramStart"/>
      <w:r w:rsidRPr="001B2D37">
        <w:rPr>
          <w:rFonts w:ascii="Georgia" w:hAnsi="Georgia"/>
          <w:sz w:val="24"/>
          <w:szCs w:val="24"/>
        </w:rPr>
        <w:t>telik</w:t>
      </w:r>
      <w:proofErr w:type="gramEnd"/>
      <w:r w:rsidRPr="001B2D37">
        <w:rPr>
          <w:rFonts w:ascii="Georgia" w:hAnsi="Georgia"/>
          <w:sz w:val="24"/>
          <w:szCs w:val="24"/>
        </w:rPr>
        <w:t xml:space="preserve"> míg az ár alkalmazkodik: "homok kerül a gazdaságba". A kereslethiány és a lomha alkalmazkodás miatt a szabadpiaci rendszer nem tér vissza a teljes foglalkoztatottság</w:t>
      </w:r>
      <w:r w:rsidRPr="001B2D37">
        <w:rPr>
          <w:rFonts w:ascii="Georgia" w:hAnsi="Georgia"/>
          <w:sz w:val="24"/>
          <w:szCs w:val="24"/>
        </w:rPr>
        <w:softHyphen/>
        <w:t>hoz, ezért van elhúzódó munkanélküliség. Az államnak oly módon kell beavatkoznia a gazdasági folyamatba, hogy keresletet generál, a beruházások indítása érdekében pénzt pumpál a gazdaságba, visszapótolja a hiányzó keresletet, mindegy, milyen áron. Innen ered a közmunkaszervezés. A munkanélküliség felszívására a közmunka az egyik tech</w:t>
      </w:r>
      <w:r w:rsidRPr="001B2D37">
        <w:rPr>
          <w:rFonts w:ascii="Georgia" w:hAnsi="Georgia"/>
          <w:sz w:val="24"/>
          <w:szCs w:val="24"/>
        </w:rPr>
        <w:softHyphen/>
        <w:t xml:space="preserve">nika. A New </w:t>
      </w:r>
      <w:proofErr w:type="spellStart"/>
      <w:r w:rsidRPr="001B2D37">
        <w:rPr>
          <w:rFonts w:ascii="Georgia" w:hAnsi="Georgia"/>
          <w:sz w:val="24"/>
          <w:szCs w:val="24"/>
        </w:rPr>
        <w:t>Deal</w:t>
      </w:r>
      <w:proofErr w:type="spellEnd"/>
      <w:r w:rsidRPr="001B2D37">
        <w:rPr>
          <w:rFonts w:ascii="Georgia" w:hAnsi="Georgia"/>
          <w:sz w:val="24"/>
          <w:szCs w:val="24"/>
        </w:rPr>
        <w:t xml:space="preserve"> a keynesi elveket alkalmazta. Az ötvenes évekig az uralkodó közgaz</w:t>
      </w:r>
      <w:r w:rsidRPr="001B2D37">
        <w:rPr>
          <w:rFonts w:ascii="Georgia" w:hAnsi="Georgia"/>
          <w:sz w:val="24"/>
          <w:szCs w:val="24"/>
        </w:rPr>
        <w:softHyphen/>
        <w:t>dasági irányzat lett a keynesi. A rendszer 1970 körül megbukott. A költségvetési defi</w:t>
      </w:r>
      <w:r w:rsidRPr="001B2D37">
        <w:rPr>
          <w:rFonts w:ascii="Georgia" w:hAnsi="Georgia"/>
          <w:sz w:val="24"/>
          <w:szCs w:val="24"/>
        </w:rPr>
        <w:softHyphen/>
        <w:t>citek megnövekedtek a piacgazdaságokban, nőtt az infláció.</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proofErr w:type="gramStart"/>
      <w:r w:rsidRPr="001B2D37">
        <w:rPr>
          <w:rFonts w:ascii="Georgia" w:hAnsi="Georgia"/>
          <w:sz w:val="24"/>
          <w:szCs w:val="24"/>
        </w:rPr>
        <w:t>pénzelmélet</w:t>
      </w:r>
      <w:proofErr w:type="gramEnd"/>
      <w:r w:rsidRPr="001B2D37">
        <w:rPr>
          <w:rFonts w:ascii="Georgia" w:hAnsi="Georgia"/>
          <w:sz w:val="24"/>
          <w:szCs w:val="24"/>
        </w:rPr>
        <w:t xml:space="preserve">, foglalkoztatás és </w:t>
      </w:r>
      <w:proofErr w:type="spellStart"/>
      <w:r w:rsidRPr="001B2D37">
        <w:rPr>
          <w:rFonts w:ascii="Georgia" w:hAnsi="Georgia"/>
          <w:sz w:val="24"/>
          <w:szCs w:val="24"/>
        </w:rPr>
        <w:t>konjunkjtúra-elmélet</w:t>
      </w:r>
      <w:proofErr w:type="spellEnd"/>
      <w:r w:rsidRPr="001B2D37">
        <w:rPr>
          <w:rFonts w:ascii="Georgia" w:hAnsi="Georgia"/>
          <w:sz w:val="24"/>
          <w:szCs w:val="24"/>
        </w:rPr>
        <w: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Legfőbb kérdés: mitől függ az </w:t>
      </w:r>
      <w:proofErr w:type="spellStart"/>
      <w:r w:rsidRPr="001B2D37">
        <w:rPr>
          <w:rFonts w:ascii="Georgia" w:hAnsi="Georgia"/>
          <w:sz w:val="24"/>
          <w:szCs w:val="24"/>
        </w:rPr>
        <w:t>összkereslet</w:t>
      </w:r>
      <w:proofErr w:type="spellEnd"/>
      <w:r w:rsidRPr="001B2D37">
        <w:rPr>
          <w:rFonts w:ascii="Georgia" w:hAnsi="Georgia"/>
          <w:sz w:val="24"/>
          <w:szCs w:val="24"/>
        </w:rPr>
        <w:t xml:space="preserve"> és </w:t>
      </w:r>
      <w:proofErr w:type="gramStart"/>
      <w:r w:rsidRPr="001B2D37">
        <w:rPr>
          <w:rFonts w:ascii="Georgia" w:hAnsi="Georgia"/>
          <w:sz w:val="24"/>
          <w:szCs w:val="24"/>
        </w:rPr>
        <w:t>ezáltal</w:t>
      </w:r>
      <w:proofErr w:type="gramEnd"/>
      <w:r w:rsidRPr="001B2D37">
        <w:rPr>
          <w:rFonts w:ascii="Georgia" w:hAnsi="Georgia"/>
          <w:sz w:val="24"/>
          <w:szCs w:val="24"/>
        </w:rPr>
        <w:t xml:space="preserve"> az újratermelés nagysága?</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 xml:space="preserve">Szemlélete </w:t>
      </w:r>
      <w:proofErr w:type="spellStart"/>
      <w:r w:rsidRPr="001B2D37">
        <w:rPr>
          <w:rFonts w:ascii="Georgia" w:hAnsi="Georgia"/>
          <w:sz w:val="24"/>
          <w:szCs w:val="24"/>
        </w:rPr>
        <w:t>makroökonómiai</w:t>
      </w:r>
      <w:proofErr w:type="spellEnd"/>
      <w:r w:rsidRPr="001B2D37">
        <w:rPr>
          <w:rFonts w:ascii="Georgia" w:hAnsi="Georgia"/>
          <w:sz w:val="24"/>
          <w:szCs w:val="24"/>
        </w:rPr>
        <w: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proofErr w:type="gramStart"/>
      <w:r w:rsidRPr="001B2D37">
        <w:rPr>
          <w:rFonts w:ascii="Georgia" w:hAnsi="Georgia"/>
          <w:sz w:val="24"/>
          <w:szCs w:val="24"/>
        </w:rPr>
        <w:t>A  munkavállalók</w:t>
      </w:r>
      <w:proofErr w:type="gramEnd"/>
      <w:r w:rsidRPr="001B2D37">
        <w:rPr>
          <w:rFonts w:ascii="Georgia" w:hAnsi="Georgia"/>
          <w:sz w:val="24"/>
          <w:szCs w:val="24"/>
        </w:rPr>
        <w:t xml:space="preserve"> bére nemcsak termelési költségtényező, hanem a fogyasztási célú kereslet legjelentősebb forrása.</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Elutasította a gazdasági liberalizmust.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sz w:val="24"/>
          <w:szCs w:val="24"/>
          <w:u w:val="single"/>
        </w:rPr>
      </w:pPr>
      <w:r w:rsidRPr="001B2D37">
        <w:rPr>
          <w:rFonts w:ascii="Georgia" w:hAnsi="Georgia"/>
          <w:sz w:val="24"/>
          <w:szCs w:val="24"/>
        </w:rPr>
        <w:t>Konjunktúra-elmélete: a megtakarítások és a befektetések kapcsolatából és a fogyasztásból indul ki. Szakít a klasszikusok defláció-elméletével (miszerint az árak, a bérek, a tőkekamat csökkentésével a kínálat és a kereslet viszonyában fennálló egyensúlyhiány megszüntethető). A keresletet kell ösztönözni az állami költségvetés, az adó- és bérpolitika, a szociális juttatások és az állam nyílt piaci tevékenysége által meg kell akadályozni a vásárlóerő külföldi piacok felé való áramlását.</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i/>
          <w:iCs/>
          <w:sz w:val="24"/>
          <w:szCs w:val="24"/>
          <w:u w:val="single"/>
        </w:rPr>
      </w:pP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b/>
          <w:bCs/>
          <w:i/>
          <w:sz w:val="24"/>
          <w:szCs w:val="24"/>
          <w:u w:val="single"/>
        </w:rPr>
      </w:pPr>
      <w:r w:rsidRPr="001B2D37">
        <w:rPr>
          <w:rFonts w:ascii="Georgia" w:hAnsi="Georgia"/>
          <w:b/>
          <w:bCs/>
          <w:i/>
          <w:sz w:val="24"/>
          <w:szCs w:val="24"/>
          <w:u w:val="single"/>
        </w:rPr>
        <w:t>111.Monoteizmus</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bCs/>
          <w:i/>
          <w:sz w:val="24"/>
          <w:szCs w:val="24"/>
          <w:u w:val="single"/>
        </w:rPr>
        <w:t>Monetarizmus</w:t>
      </w:r>
      <w:r w:rsidRPr="001B2D37">
        <w:rPr>
          <w:rFonts w:ascii="Georgia" w:hAnsi="Georgia"/>
          <w:b/>
          <w:bCs/>
          <w:sz w:val="24"/>
          <w:szCs w:val="24"/>
        </w:rPr>
        <w:t xml:space="preserve">: </w:t>
      </w:r>
      <w:r w:rsidRPr="001B2D37">
        <w:rPr>
          <w:rFonts w:ascii="Georgia" w:hAnsi="Georgia"/>
          <w:sz w:val="24"/>
          <w:szCs w:val="24"/>
        </w:rPr>
        <w:t xml:space="preserve">pénzügyi rendszerre épül, az állam túlburjánzását vissza kell fogni (a tisztviselők munkájuk szerint legyenek fizetve), a jóléti állam finanszírozza a semmirekellőket, vállalatok működésének optimalizálása, kevés pénz - pumpálás, sok pénz - elszívás (pl.: munkanélküliek stb.) (Milton, Friedman, </w:t>
      </w:r>
      <w:proofErr w:type="spellStart"/>
      <w:r w:rsidRPr="001B2D37">
        <w:rPr>
          <w:rFonts w:ascii="Georgia" w:hAnsi="Georgia"/>
          <w:sz w:val="24"/>
          <w:szCs w:val="24"/>
        </w:rPr>
        <w:t>Knight</w:t>
      </w:r>
      <w:proofErr w:type="spellEnd"/>
      <w:r w:rsidRPr="001B2D37">
        <w:rPr>
          <w:rFonts w:ascii="Georgia" w:hAnsi="Georgia"/>
          <w:sz w:val="24"/>
          <w:szCs w:val="24"/>
        </w:rPr>
        <w:t>, Bokros, Reagan, Thatcher)</w:t>
      </w:r>
    </w:p>
    <w:p w:rsidR="000B2FD7" w:rsidRPr="001B2D37" w:rsidRDefault="000B2FD7" w:rsidP="001B2D37">
      <w:pPr>
        <w:widowControl w:val="0"/>
        <w:tabs>
          <w:tab w:val="left" w:pos="284"/>
        </w:tabs>
        <w:autoSpaceDE w:val="0"/>
        <w:autoSpaceDN w:val="0"/>
        <w:adjustRightInd w:val="0"/>
        <w:spacing w:line="360" w:lineRule="exact"/>
        <w:ind w:right="58"/>
        <w:rPr>
          <w:rFonts w:ascii="Georgia" w:hAnsi="Georgia"/>
          <w:sz w:val="24"/>
          <w:szCs w:val="24"/>
        </w:rPr>
      </w:pPr>
      <w:r w:rsidRPr="001B2D37">
        <w:rPr>
          <w:rFonts w:ascii="Georgia" w:hAnsi="Georgia"/>
          <w:sz w:val="24"/>
          <w:szCs w:val="24"/>
        </w:rPr>
        <w:t>Milton Friedman amerikai közgazdász, a monetarizmus atyja a hatvanas évektől támadta a keynesi irányvonalat. Ha a kormány fokozni kívánja a konjunktúrát, akkor nem az állami kiadásokat kell növelni, hanem a forgalomban lévő pénz mennyiségét növelni. Az Egyesült Államok</w:t>
      </w:r>
      <w:r w:rsidRPr="001B2D37">
        <w:rPr>
          <w:rFonts w:ascii="Georgia" w:hAnsi="Georgia"/>
          <w:sz w:val="24"/>
          <w:szCs w:val="24"/>
        </w:rPr>
        <w:softHyphen/>
        <w:t>ban a fellendülést a gazdaságban a pénz mennyiségének növekedése idézte elő. A GDP nem más, mint a forgalomban lévő pénz mennyisége szorozva a forgási sebességével. Ez utóbbi megmutatja, hogy mennyi idő alatt áramlik a pénz vissza a kibocsátóhoz. Friedmann elutasítja, hogy az egyének idéznék elő a recessziót azáltal, hogy a pénzt kivonják a gazdaságból. Szerinte a politikusok, a kormányok teszik ugyanezt. A kor</w:t>
      </w:r>
      <w:r w:rsidRPr="001B2D37">
        <w:rPr>
          <w:rFonts w:ascii="Georgia" w:hAnsi="Georgia"/>
          <w:sz w:val="24"/>
          <w:szCs w:val="24"/>
        </w:rPr>
        <w:softHyphen/>
        <w:t xml:space="preserve">mányoknak nem szabad pénzt kibocsátaniuk, mert a hatalomban nem lehet megbízni. Ezek csoportérdekeket követnek, beavatkozásuk arra jó, hogy rövid távon ösztönözzék a konjunktúrát, hosszú </w:t>
      </w:r>
      <w:proofErr w:type="gramStart"/>
      <w:r w:rsidRPr="001B2D37">
        <w:rPr>
          <w:rFonts w:ascii="Georgia" w:hAnsi="Georgia"/>
          <w:sz w:val="24"/>
          <w:szCs w:val="24"/>
        </w:rPr>
        <w:t>távon</w:t>
      </w:r>
      <w:proofErr w:type="gramEnd"/>
      <w:r w:rsidRPr="001B2D37">
        <w:rPr>
          <w:rFonts w:ascii="Georgia" w:hAnsi="Georgia"/>
          <w:sz w:val="24"/>
          <w:szCs w:val="24"/>
        </w:rPr>
        <w:t xml:space="preserve"> amikor az állam avatkozik be a pénzkibocsátással, infláci</w:t>
      </w:r>
      <w:r w:rsidRPr="001B2D37">
        <w:rPr>
          <w:rFonts w:ascii="Georgia" w:hAnsi="Georgia"/>
          <w:sz w:val="24"/>
          <w:szCs w:val="24"/>
        </w:rPr>
        <w:softHyphen/>
        <w:t>ót okoz hosszú távon. A pénzmennyiséget hagyni kell egyenletesen növekedni a gazda</w:t>
      </w:r>
      <w:r w:rsidRPr="001B2D37">
        <w:rPr>
          <w:rFonts w:ascii="Georgia" w:hAnsi="Georgia"/>
          <w:sz w:val="24"/>
          <w:szCs w:val="24"/>
        </w:rPr>
        <w:softHyphen/>
        <w:t>sági szereplőknél. Az állam dolga, hogy jogilag megfogalmazza és védje a magántulaj</w:t>
      </w:r>
      <w:r w:rsidRPr="001B2D37">
        <w:rPr>
          <w:rFonts w:ascii="Georgia" w:hAnsi="Georgia"/>
          <w:sz w:val="24"/>
          <w:szCs w:val="24"/>
        </w:rPr>
        <w:softHyphen/>
        <w:t>dont, védje meg az országot, a legszegényebbeket a nyomortól. Angliában ennek kö</w:t>
      </w:r>
      <w:r w:rsidRPr="001B2D37">
        <w:rPr>
          <w:rFonts w:ascii="Georgia" w:hAnsi="Georgia"/>
          <w:sz w:val="24"/>
          <w:szCs w:val="24"/>
        </w:rPr>
        <w:softHyphen/>
        <w:t>vetkeztében privatizáltak, a nyolcvanas években leépítették a szociális kiadásokat.</w:t>
      </w:r>
    </w:p>
    <w:p w:rsidR="000B2FD7" w:rsidRPr="001B2D37" w:rsidRDefault="000B2FD7" w:rsidP="001B2D37">
      <w:pPr>
        <w:widowControl w:val="0"/>
        <w:tabs>
          <w:tab w:val="left" w:pos="284"/>
          <w:tab w:val="left" w:pos="360"/>
        </w:tabs>
        <w:autoSpaceDE w:val="0"/>
        <w:autoSpaceDN w:val="0"/>
        <w:adjustRightInd w:val="0"/>
        <w:spacing w:line="360" w:lineRule="exact"/>
        <w:rPr>
          <w:rFonts w:ascii="Georgia" w:hAnsi="Georgia"/>
          <w:bCs/>
          <w:smallCaps/>
          <w:sz w:val="24"/>
          <w:szCs w:val="24"/>
        </w:rPr>
      </w:pPr>
      <w:r w:rsidRPr="001B2D37">
        <w:rPr>
          <w:rFonts w:ascii="Georgia" w:hAnsi="Georgia"/>
          <w:bCs/>
          <w:smallCaps/>
          <w:sz w:val="24"/>
          <w:szCs w:val="24"/>
        </w:rPr>
        <w:t>A monetarizmus: Friedman</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A mai gazdaságelméletek fő áramát jelenti. Indulása 1970 </w:t>
      </w:r>
      <w:proofErr w:type="spellStart"/>
      <w:r w:rsidRPr="001B2D37">
        <w:rPr>
          <w:rFonts w:ascii="Georgia" w:hAnsi="Georgia"/>
          <w:sz w:val="24"/>
          <w:szCs w:val="24"/>
        </w:rPr>
        <w:t>körülre</w:t>
      </w:r>
      <w:proofErr w:type="spellEnd"/>
      <w:r w:rsidRPr="001B2D37">
        <w:rPr>
          <w:rFonts w:ascii="Georgia" w:hAnsi="Georgia"/>
          <w:sz w:val="24"/>
          <w:szCs w:val="24"/>
        </w:rPr>
        <w:t xml:space="preserve"> tehető. Fő képviselője Friedman, aki 1967-ben kapott Nobel-díjat.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Ez gyakorlatilag ellenforradalom, visszatérés a </w:t>
      </w:r>
      <w:proofErr w:type="spellStart"/>
      <w:r w:rsidRPr="001B2D37">
        <w:rPr>
          <w:rFonts w:ascii="Georgia" w:hAnsi="Georgia"/>
          <w:sz w:val="24"/>
          <w:szCs w:val="24"/>
        </w:rPr>
        <w:t>kl</w:t>
      </w:r>
      <w:proofErr w:type="spellEnd"/>
      <w:r w:rsidRPr="001B2D37">
        <w:rPr>
          <w:rFonts w:ascii="Georgia" w:hAnsi="Georgia"/>
          <w:sz w:val="24"/>
          <w:szCs w:val="24"/>
        </w:rPr>
        <w:t xml:space="preserve">. elmélethez és visszahozza a </w:t>
      </w:r>
      <w:proofErr w:type="spellStart"/>
      <w:r w:rsidRPr="001B2D37">
        <w:rPr>
          <w:rFonts w:ascii="Georgia" w:hAnsi="Georgia"/>
          <w:sz w:val="24"/>
          <w:szCs w:val="24"/>
        </w:rPr>
        <w:t>neokl</w:t>
      </w:r>
      <w:proofErr w:type="spellEnd"/>
      <w:r w:rsidRPr="001B2D37">
        <w:rPr>
          <w:rFonts w:ascii="Georgia" w:hAnsi="Georgia"/>
          <w:sz w:val="24"/>
          <w:szCs w:val="24"/>
        </w:rPr>
        <w:t xml:space="preserve">. </w:t>
      </w:r>
      <w:proofErr w:type="spellStart"/>
      <w:r w:rsidRPr="001B2D37">
        <w:rPr>
          <w:rFonts w:ascii="Georgia" w:hAnsi="Georgia"/>
          <w:sz w:val="24"/>
          <w:szCs w:val="24"/>
        </w:rPr>
        <w:t>makroökonómiát</w:t>
      </w:r>
      <w:proofErr w:type="spellEnd"/>
      <w:r w:rsidRPr="001B2D37">
        <w:rPr>
          <w:rFonts w:ascii="Georgia" w:hAnsi="Georgia"/>
          <w:sz w:val="24"/>
          <w:szCs w:val="24"/>
        </w:rPr>
        <w:t xml:space="preserve">. Friedman eleve nem követte Keynes-t, de csak ekkortól kezdték jobban olvasni azokat, akik nem követték Keynes, mivel Keynes nem adott választ a 70-es évek válságára.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rPr>
      </w:pPr>
      <w:r w:rsidRPr="001B2D37">
        <w:rPr>
          <w:rFonts w:ascii="Georgia" w:hAnsi="Georgia"/>
          <w:sz w:val="24"/>
          <w:szCs w:val="24"/>
        </w:rPr>
        <w:t xml:space="preserve">Infláció oka: a pénz mennyisége túl sok a gazdaságban. A monetaristák szerint a megoldás a mennyiség pénzelmélet visszahozásában van. </w:t>
      </w:r>
    </w:p>
    <w:p w:rsidR="000B2FD7" w:rsidRPr="001B2D37" w:rsidRDefault="000B2FD7" w:rsidP="001B2D37">
      <w:pPr>
        <w:widowControl w:val="0"/>
        <w:tabs>
          <w:tab w:val="left" w:pos="284"/>
        </w:tabs>
        <w:autoSpaceDE w:val="0"/>
        <w:autoSpaceDN w:val="0"/>
        <w:adjustRightInd w:val="0"/>
        <w:spacing w:line="360" w:lineRule="exact"/>
        <w:rPr>
          <w:rFonts w:ascii="Georgia" w:hAnsi="Georgia"/>
          <w:sz w:val="24"/>
          <w:szCs w:val="24"/>
          <w:u w:val="single"/>
        </w:rPr>
      </w:pPr>
      <w:r w:rsidRPr="001B2D37">
        <w:rPr>
          <w:rFonts w:ascii="Georgia" w:hAnsi="Georgia"/>
          <w:sz w:val="24"/>
          <w:szCs w:val="24"/>
          <w:u w:val="single"/>
        </w:rPr>
        <w:t xml:space="preserve">A monetarizmus fő tételei: </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stabil reálgazdaság</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a piaci automatizmusok biztosítják a stabilitást</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 xml:space="preserve">visszahozzák a mennyiségi pénzelméletet, ami új viszont benne, hogy a pénzkeresletre helyezi a hangsúlyt. </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figyelembe veszik a várakozásokat, az inflációs várakozást</w:t>
      </w:r>
    </w:p>
    <w:p w:rsidR="000B2FD7" w:rsidRPr="001B2D37" w:rsidRDefault="000B2FD7" w:rsidP="001B2D37">
      <w:pPr>
        <w:widowControl w:val="0"/>
        <w:numPr>
          <w:ilvl w:val="0"/>
          <w:numId w:val="21"/>
        </w:numPr>
        <w:tabs>
          <w:tab w:val="left" w:pos="284"/>
          <w:tab w:val="left" w:pos="360"/>
        </w:tabs>
        <w:autoSpaceDE w:val="0"/>
        <w:autoSpaceDN w:val="0"/>
        <w:adjustRightInd w:val="0"/>
        <w:spacing w:line="360" w:lineRule="exact"/>
        <w:ind w:left="340" w:hanging="340"/>
        <w:rPr>
          <w:rFonts w:ascii="Georgia" w:hAnsi="Georgia"/>
          <w:sz w:val="24"/>
          <w:szCs w:val="24"/>
        </w:rPr>
      </w:pPr>
      <w:r w:rsidRPr="001B2D37">
        <w:rPr>
          <w:rFonts w:ascii="Georgia" w:hAnsi="Georgia"/>
          <w:sz w:val="24"/>
          <w:szCs w:val="24"/>
        </w:rPr>
        <w:t xml:space="preserve">a </w:t>
      </w:r>
      <w:proofErr w:type="spellStart"/>
      <w:r w:rsidRPr="001B2D37">
        <w:rPr>
          <w:rFonts w:ascii="Georgia" w:hAnsi="Georgia"/>
          <w:sz w:val="24"/>
          <w:szCs w:val="24"/>
        </w:rPr>
        <w:t>mon</w:t>
      </w:r>
      <w:proofErr w:type="spellEnd"/>
      <w:r w:rsidRPr="001B2D37">
        <w:rPr>
          <w:rFonts w:ascii="Georgia" w:hAnsi="Georgia"/>
          <w:sz w:val="24"/>
          <w:szCs w:val="24"/>
        </w:rPr>
        <w:t>. politika szerintük az inflációra tud hatni, de a kamatlábra nem</w:t>
      </w:r>
    </w:p>
    <w:p w:rsidR="00662C5B" w:rsidRPr="001B2D37" w:rsidRDefault="000B2FD7" w:rsidP="006D6B14">
      <w:pPr>
        <w:widowControl w:val="0"/>
        <w:tabs>
          <w:tab w:val="left" w:pos="284"/>
        </w:tabs>
        <w:autoSpaceDE w:val="0"/>
        <w:autoSpaceDN w:val="0"/>
        <w:adjustRightInd w:val="0"/>
        <w:spacing w:line="360" w:lineRule="exact"/>
        <w:rPr>
          <w:rFonts w:ascii="Georgia" w:hAnsi="Georgia"/>
          <w:sz w:val="24"/>
          <w:szCs w:val="24"/>
        </w:rPr>
      </w:pPr>
      <w:proofErr w:type="gramStart"/>
      <w:r w:rsidRPr="001B2D37">
        <w:rPr>
          <w:rFonts w:ascii="Georgia" w:hAnsi="Georgia"/>
          <w:sz w:val="24"/>
          <w:szCs w:val="24"/>
        </w:rPr>
        <w:t>megkülönbözteti</w:t>
      </w:r>
      <w:proofErr w:type="gramEnd"/>
      <w:r w:rsidRPr="001B2D37">
        <w:rPr>
          <w:rFonts w:ascii="Georgia" w:hAnsi="Georgia"/>
          <w:sz w:val="24"/>
          <w:szCs w:val="24"/>
        </w:rPr>
        <w:t xml:space="preserve"> a rövid és hosszú távú </w:t>
      </w:r>
      <w:proofErr w:type="spellStart"/>
      <w:r w:rsidRPr="001B2D37">
        <w:rPr>
          <w:rFonts w:ascii="Georgia" w:hAnsi="Georgia"/>
          <w:sz w:val="24"/>
          <w:szCs w:val="24"/>
        </w:rPr>
        <w:t>Phillips</w:t>
      </w:r>
      <w:proofErr w:type="spellEnd"/>
      <w:r w:rsidRPr="001B2D37">
        <w:rPr>
          <w:rFonts w:ascii="Georgia" w:hAnsi="Georgia"/>
          <w:sz w:val="24"/>
          <w:szCs w:val="24"/>
        </w:rPr>
        <w:t xml:space="preserve"> görbét.</w:t>
      </w:r>
    </w:p>
    <w:sectPr w:rsidR="00662C5B" w:rsidRPr="001B2D37" w:rsidSect="006D6B14">
      <w:pgSz w:w="11906" w:h="16838"/>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1CEBDE"/>
    <w:lvl w:ilvl="0">
      <w:numFmt w:val="decimal"/>
      <w:lvlText w:val="*"/>
      <w:lvlJc w:val="left"/>
    </w:lvl>
  </w:abstractNum>
  <w:abstractNum w:abstractNumId="1">
    <w:nsid w:val="0132153D"/>
    <w:multiLevelType w:val="hybridMultilevel"/>
    <w:tmpl w:val="BA6C5860"/>
    <w:lvl w:ilvl="0" w:tplc="DAB279B0">
      <w:numFmt w:val="bullet"/>
      <w:lvlText w:val="-"/>
      <w:lvlJc w:val="left"/>
      <w:pPr>
        <w:ind w:left="720" w:hanging="360"/>
      </w:pPr>
      <w:rPr>
        <w:rFonts w:ascii="Georgia" w:eastAsiaTheme="minorHAnsi" w:hAnsi="Georgi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20C32B4"/>
    <w:multiLevelType w:val="hybridMultilevel"/>
    <w:tmpl w:val="E0BC3F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83B6C9B"/>
    <w:multiLevelType w:val="hybridMultilevel"/>
    <w:tmpl w:val="06729A92"/>
    <w:lvl w:ilvl="0" w:tplc="03AC15A0">
      <w:numFmt w:val="bullet"/>
      <w:lvlText w:val="-"/>
      <w:lvlJc w:val="left"/>
      <w:pPr>
        <w:ind w:left="720" w:hanging="360"/>
      </w:pPr>
      <w:rPr>
        <w:rFonts w:ascii="Georgia" w:eastAsiaTheme="minorHAnsi" w:hAnsi="Georgi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91F2D2A"/>
    <w:multiLevelType w:val="hybridMultilevel"/>
    <w:tmpl w:val="BD7022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0A836CB6"/>
    <w:multiLevelType w:val="hybridMultilevel"/>
    <w:tmpl w:val="AA589F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5451E64"/>
    <w:multiLevelType w:val="hybridMultilevel"/>
    <w:tmpl w:val="1A6CE4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B930BE8"/>
    <w:multiLevelType w:val="hybridMultilevel"/>
    <w:tmpl w:val="10D2862C"/>
    <w:lvl w:ilvl="0" w:tplc="040E000F">
      <w:start w:val="1"/>
      <w:numFmt w:val="decimal"/>
      <w:lvlText w:val="%1."/>
      <w:lvlJc w:val="left"/>
      <w:pPr>
        <w:tabs>
          <w:tab w:val="num" w:pos="720"/>
        </w:tabs>
        <w:ind w:left="720" w:hanging="360"/>
      </w:pPr>
    </w:lvl>
    <w:lvl w:ilvl="1" w:tplc="040E0019">
      <w:start w:val="1"/>
      <w:numFmt w:val="lowerLetter"/>
      <w:lvlText w:val="%2."/>
      <w:lvlJc w:val="left"/>
      <w:pPr>
        <w:tabs>
          <w:tab w:val="num" w:pos="1440"/>
        </w:tabs>
        <w:ind w:left="1440" w:hanging="360"/>
      </w:pPr>
    </w:lvl>
    <w:lvl w:ilvl="2" w:tplc="040E001B">
      <w:start w:val="1"/>
      <w:numFmt w:val="lowerRoman"/>
      <w:lvlText w:val="%3."/>
      <w:lvlJc w:val="right"/>
      <w:pPr>
        <w:tabs>
          <w:tab w:val="num" w:pos="2160"/>
        </w:tabs>
        <w:ind w:left="2160" w:hanging="180"/>
      </w:pPr>
    </w:lvl>
    <w:lvl w:ilvl="3" w:tplc="040E000F">
      <w:start w:val="1"/>
      <w:numFmt w:val="decimal"/>
      <w:lvlText w:val="%4."/>
      <w:lvlJc w:val="left"/>
      <w:pPr>
        <w:tabs>
          <w:tab w:val="num" w:pos="2880"/>
        </w:tabs>
        <w:ind w:left="2880" w:hanging="360"/>
      </w:pPr>
    </w:lvl>
    <w:lvl w:ilvl="4" w:tplc="040E0019">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start w:val="1"/>
      <w:numFmt w:val="decimal"/>
      <w:lvlText w:val="%7."/>
      <w:lvlJc w:val="left"/>
      <w:pPr>
        <w:tabs>
          <w:tab w:val="num" w:pos="5040"/>
        </w:tabs>
        <w:ind w:left="5040" w:hanging="360"/>
      </w:pPr>
    </w:lvl>
    <w:lvl w:ilvl="7" w:tplc="040E0019">
      <w:start w:val="1"/>
      <w:numFmt w:val="lowerLetter"/>
      <w:lvlText w:val="%8."/>
      <w:lvlJc w:val="left"/>
      <w:pPr>
        <w:tabs>
          <w:tab w:val="num" w:pos="5760"/>
        </w:tabs>
        <w:ind w:left="5760" w:hanging="360"/>
      </w:pPr>
    </w:lvl>
    <w:lvl w:ilvl="8" w:tplc="040E001B">
      <w:start w:val="1"/>
      <w:numFmt w:val="lowerRoman"/>
      <w:lvlText w:val="%9."/>
      <w:lvlJc w:val="right"/>
      <w:pPr>
        <w:tabs>
          <w:tab w:val="num" w:pos="6480"/>
        </w:tabs>
        <w:ind w:left="6480" w:hanging="180"/>
      </w:pPr>
    </w:lvl>
  </w:abstractNum>
  <w:abstractNum w:abstractNumId="8">
    <w:nsid w:val="1CF35BED"/>
    <w:multiLevelType w:val="hybridMultilevel"/>
    <w:tmpl w:val="D6D43F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8771DD5"/>
    <w:multiLevelType w:val="hybridMultilevel"/>
    <w:tmpl w:val="4886A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97C2D2E"/>
    <w:multiLevelType w:val="hybridMultilevel"/>
    <w:tmpl w:val="3A0406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2745329"/>
    <w:multiLevelType w:val="hybridMultilevel"/>
    <w:tmpl w:val="C7FEEA62"/>
    <w:lvl w:ilvl="0" w:tplc="0EF417A8">
      <w:numFmt w:val="bullet"/>
      <w:lvlText w:val="-"/>
      <w:lvlJc w:val="left"/>
      <w:pPr>
        <w:ind w:left="720" w:hanging="360"/>
      </w:pPr>
      <w:rPr>
        <w:rFonts w:ascii="Georgia" w:eastAsiaTheme="minorHAnsi" w:hAnsi="Georgi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0BB7804"/>
    <w:multiLevelType w:val="hybridMultilevel"/>
    <w:tmpl w:val="27B81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3B628FD"/>
    <w:multiLevelType w:val="hybridMultilevel"/>
    <w:tmpl w:val="662046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5FC774E"/>
    <w:multiLevelType w:val="hybridMultilevel"/>
    <w:tmpl w:val="D1C89982"/>
    <w:lvl w:ilvl="0" w:tplc="DA22D87E">
      <w:numFmt w:val="bullet"/>
      <w:lvlText w:val="-"/>
      <w:lvlJc w:val="left"/>
      <w:pPr>
        <w:ind w:left="720" w:hanging="360"/>
      </w:pPr>
      <w:rPr>
        <w:rFonts w:ascii="Georgia" w:eastAsiaTheme="minorHAnsi" w:hAnsi="Georgi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78018FE"/>
    <w:multiLevelType w:val="singleLevel"/>
    <w:tmpl w:val="19206500"/>
    <w:lvl w:ilvl="0">
      <w:start w:val="1"/>
      <w:numFmt w:val="bullet"/>
      <w:lvlText w:val="-"/>
      <w:lvlJc w:val="left"/>
      <w:pPr>
        <w:tabs>
          <w:tab w:val="num" w:pos="786"/>
        </w:tabs>
        <w:ind w:left="786" w:hanging="360"/>
      </w:pPr>
      <w:rPr>
        <w:rFonts w:ascii="Times New Roman" w:hAnsi="Times New Roman" w:hint="default"/>
      </w:rPr>
    </w:lvl>
  </w:abstractNum>
  <w:abstractNum w:abstractNumId="16">
    <w:nsid w:val="59B12DFF"/>
    <w:multiLevelType w:val="hybridMultilevel"/>
    <w:tmpl w:val="F3F469C4"/>
    <w:lvl w:ilvl="0" w:tplc="851A98DE">
      <w:numFmt w:val="bullet"/>
      <w:lvlText w:val="-"/>
      <w:lvlJc w:val="left"/>
      <w:pPr>
        <w:ind w:left="720" w:hanging="360"/>
      </w:pPr>
      <w:rPr>
        <w:rFonts w:ascii="Georgia" w:eastAsiaTheme="minorHAnsi" w:hAnsi="Georgi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BC5185"/>
    <w:multiLevelType w:val="hybridMultilevel"/>
    <w:tmpl w:val="41FC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E954B2F"/>
    <w:multiLevelType w:val="hybridMultilevel"/>
    <w:tmpl w:val="3D0073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70A24DE"/>
    <w:multiLevelType w:val="hybridMultilevel"/>
    <w:tmpl w:val="2FA4026E"/>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0">
    <w:nsid w:val="69187B04"/>
    <w:multiLevelType w:val="hybridMultilevel"/>
    <w:tmpl w:val="218419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B795C81"/>
    <w:multiLevelType w:val="hybridMultilevel"/>
    <w:tmpl w:val="FB0A49D4"/>
    <w:lvl w:ilvl="0" w:tplc="19206500">
      <w:start w:val="1"/>
      <w:numFmt w:val="bullet"/>
      <w:lvlText w:val="-"/>
      <w:lvlJc w:val="left"/>
      <w:pPr>
        <w:tabs>
          <w:tab w:val="num" w:pos="6030"/>
        </w:tabs>
        <w:ind w:left="6030" w:hanging="360"/>
      </w:pPr>
      <w:rPr>
        <w:rFonts w:ascii="Times New Roman" w:hAnsi="Times New Roman" w:hint="default"/>
      </w:rPr>
    </w:lvl>
    <w:lvl w:ilvl="1" w:tplc="040E0003" w:tentative="1">
      <w:start w:val="1"/>
      <w:numFmt w:val="bullet"/>
      <w:lvlText w:val="o"/>
      <w:lvlJc w:val="left"/>
      <w:pPr>
        <w:ind w:left="4275" w:hanging="360"/>
      </w:pPr>
      <w:rPr>
        <w:rFonts w:ascii="Courier New" w:hAnsi="Courier New" w:cs="Courier New" w:hint="default"/>
      </w:rPr>
    </w:lvl>
    <w:lvl w:ilvl="2" w:tplc="040E0005" w:tentative="1">
      <w:start w:val="1"/>
      <w:numFmt w:val="bullet"/>
      <w:lvlText w:val=""/>
      <w:lvlJc w:val="left"/>
      <w:pPr>
        <w:ind w:left="4995" w:hanging="360"/>
      </w:pPr>
      <w:rPr>
        <w:rFonts w:ascii="Wingdings" w:hAnsi="Wingdings" w:hint="default"/>
      </w:rPr>
    </w:lvl>
    <w:lvl w:ilvl="3" w:tplc="040E0001" w:tentative="1">
      <w:start w:val="1"/>
      <w:numFmt w:val="bullet"/>
      <w:lvlText w:val=""/>
      <w:lvlJc w:val="left"/>
      <w:pPr>
        <w:ind w:left="5715" w:hanging="360"/>
      </w:pPr>
      <w:rPr>
        <w:rFonts w:ascii="Symbol" w:hAnsi="Symbol" w:hint="default"/>
      </w:rPr>
    </w:lvl>
    <w:lvl w:ilvl="4" w:tplc="040E0001">
      <w:start w:val="1"/>
      <w:numFmt w:val="bullet"/>
      <w:lvlText w:val=""/>
      <w:lvlJc w:val="left"/>
      <w:pPr>
        <w:ind w:left="6435" w:hanging="360"/>
      </w:pPr>
      <w:rPr>
        <w:rFonts w:ascii="Symbol" w:hAnsi="Symbol" w:hint="default"/>
      </w:rPr>
    </w:lvl>
    <w:lvl w:ilvl="5" w:tplc="040E0005" w:tentative="1">
      <w:start w:val="1"/>
      <w:numFmt w:val="bullet"/>
      <w:lvlText w:val=""/>
      <w:lvlJc w:val="left"/>
      <w:pPr>
        <w:ind w:left="7155" w:hanging="360"/>
      </w:pPr>
      <w:rPr>
        <w:rFonts w:ascii="Wingdings" w:hAnsi="Wingdings" w:hint="default"/>
      </w:rPr>
    </w:lvl>
    <w:lvl w:ilvl="6" w:tplc="040E0001" w:tentative="1">
      <w:start w:val="1"/>
      <w:numFmt w:val="bullet"/>
      <w:lvlText w:val=""/>
      <w:lvlJc w:val="left"/>
      <w:pPr>
        <w:ind w:left="7875" w:hanging="360"/>
      </w:pPr>
      <w:rPr>
        <w:rFonts w:ascii="Symbol" w:hAnsi="Symbol" w:hint="default"/>
      </w:rPr>
    </w:lvl>
    <w:lvl w:ilvl="7" w:tplc="040E0003" w:tentative="1">
      <w:start w:val="1"/>
      <w:numFmt w:val="bullet"/>
      <w:lvlText w:val="o"/>
      <w:lvlJc w:val="left"/>
      <w:pPr>
        <w:ind w:left="8595" w:hanging="360"/>
      </w:pPr>
      <w:rPr>
        <w:rFonts w:ascii="Courier New" w:hAnsi="Courier New" w:cs="Courier New" w:hint="default"/>
      </w:rPr>
    </w:lvl>
    <w:lvl w:ilvl="8" w:tplc="040E0005" w:tentative="1">
      <w:start w:val="1"/>
      <w:numFmt w:val="bullet"/>
      <w:lvlText w:val=""/>
      <w:lvlJc w:val="left"/>
      <w:pPr>
        <w:ind w:left="9315" w:hanging="360"/>
      </w:pPr>
      <w:rPr>
        <w:rFonts w:ascii="Wingdings" w:hAnsi="Wingdings" w:hint="default"/>
      </w:rPr>
    </w:lvl>
  </w:abstractNum>
  <w:num w:numId="1">
    <w:abstractNumId w:val="13"/>
  </w:num>
  <w:num w:numId="2">
    <w:abstractNumId w:val="3"/>
  </w:num>
  <w:num w:numId="3">
    <w:abstractNumId w:val="8"/>
  </w:num>
  <w:num w:numId="4">
    <w:abstractNumId w:val="16"/>
  </w:num>
  <w:num w:numId="5">
    <w:abstractNumId w:val="9"/>
  </w:num>
  <w:num w:numId="6">
    <w:abstractNumId w:val="14"/>
  </w:num>
  <w:num w:numId="7">
    <w:abstractNumId w:val="6"/>
  </w:num>
  <w:num w:numId="8">
    <w:abstractNumId w:val="11"/>
  </w:num>
  <w:num w:numId="9">
    <w:abstractNumId w:val="2"/>
  </w:num>
  <w:num w:numId="10">
    <w:abstractNumId w:val="1"/>
  </w:num>
  <w:num w:numId="11">
    <w:abstractNumId w:val="15"/>
  </w:num>
  <w:num w:numId="12">
    <w:abstractNumId w:val="18"/>
  </w:num>
  <w:num w:numId="13">
    <w:abstractNumId w:val="12"/>
  </w:num>
  <w:num w:numId="14">
    <w:abstractNumId w:val="17"/>
  </w:num>
  <w:num w:numId="15">
    <w:abstractNumId w:val="19"/>
  </w:num>
  <w:num w:numId="16">
    <w:abstractNumId w:val="10"/>
  </w:num>
  <w:num w:numId="17">
    <w:abstractNumId w:val="4"/>
  </w:num>
  <w:num w:numId="18">
    <w:abstractNumId w:val="21"/>
  </w:num>
  <w:num w:numId="19">
    <w:abstractNumId w:val="5"/>
  </w:num>
  <w:num w:numId="20">
    <w:abstractNumId w:val="20"/>
  </w:num>
  <w:num w:numId="21">
    <w:abstractNumId w:val="0"/>
    <w:lvlOverride w:ilvl="0">
      <w:lvl w:ilvl="0">
        <w:numFmt w:val="bullet"/>
        <w:lvlText w:val=""/>
        <w:legacy w:legacy="1" w:legacySpace="0" w:legacyIndent="360"/>
        <w:lvlJc w:val="left"/>
        <w:rPr>
          <w:rFonts w:ascii="Symbol" w:hAnsi="Symbol" w:cs="Symbol" w:hint="default"/>
        </w:rPr>
      </w:lvl>
    </w:lvlOverride>
  </w:num>
  <w:num w:numId="22">
    <w:abstractNumId w:val="0"/>
    <w:lvlOverride w:ilvl="0">
      <w:lvl w:ilvl="0">
        <w:numFmt w:val="bullet"/>
        <w:lvlText w:val=""/>
        <w:legacy w:legacy="1" w:legacySpace="0" w:legacyIndent="283"/>
        <w:lvlJc w:val="left"/>
        <w:rPr>
          <w:rFonts w:ascii="Symbol" w:hAnsi="Symbol" w:cs="Symbol" w:hint="default"/>
        </w:rPr>
      </w:lvl>
    </w:lvlOverride>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0294B"/>
    <w:rsid w:val="000B2FD7"/>
    <w:rsid w:val="001B2D37"/>
    <w:rsid w:val="00226075"/>
    <w:rsid w:val="002A6F10"/>
    <w:rsid w:val="002B4492"/>
    <w:rsid w:val="0050294B"/>
    <w:rsid w:val="00662C5B"/>
    <w:rsid w:val="006D6B14"/>
    <w:rsid w:val="00704898"/>
    <w:rsid w:val="007264BF"/>
    <w:rsid w:val="00735249"/>
    <w:rsid w:val="0098081E"/>
    <w:rsid w:val="00A34796"/>
    <w:rsid w:val="00C21495"/>
    <w:rsid w:val="00CB4C5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0294B"/>
    <w:pPr>
      <w:spacing w:line="240" w:lineRule="auto"/>
    </w:pPr>
    <w:rPr>
      <w:rFonts w:ascii="Times New Roman" w:eastAsia="Times New Roman" w:hAnsi="Times New Roman" w:cs="Times New Roman"/>
      <w:sz w:val="20"/>
      <w:szCs w:val="20"/>
      <w:lang w:eastAsia="hu-HU"/>
    </w:rPr>
  </w:style>
  <w:style w:type="paragraph" w:styleId="Cmsor1">
    <w:name w:val="heading 1"/>
    <w:basedOn w:val="Norml"/>
    <w:next w:val="Norml"/>
    <w:link w:val="Cmsor1Char"/>
    <w:qFormat/>
    <w:rsid w:val="00226075"/>
    <w:pPr>
      <w:keepNext/>
      <w:outlineLvl w:val="0"/>
    </w:pPr>
    <w:rPr>
      <w:rFonts w:ascii="Bookman Old Style" w:hAnsi="Bookman Old Style"/>
      <w:sz w:val="24"/>
    </w:rPr>
  </w:style>
  <w:style w:type="paragraph" w:styleId="Cmsor3">
    <w:name w:val="heading 3"/>
    <w:basedOn w:val="Norml"/>
    <w:next w:val="Norml"/>
    <w:link w:val="Cmsor3Char"/>
    <w:qFormat/>
    <w:rsid w:val="00226075"/>
    <w:pPr>
      <w:keepNext/>
      <w:jc w:val="both"/>
      <w:outlineLvl w:val="2"/>
    </w:pPr>
    <w:rPr>
      <w:rFonts w:ascii="Lucida Console" w:hAnsi="Lucida Console"/>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3">
    <w:name w:val="Body Text 3"/>
    <w:basedOn w:val="Norml"/>
    <w:link w:val="Szvegtrzs3Char"/>
    <w:semiHidden/>
    <w:rsid w:val="0050294B"/>
    <w:pPr>
      <w:jc w:val="both"/>
    </w:pPr>
    <w:rPr>
      <w:rFonts w:ascii="Lucida Console" w:hAnsi="Lucida Console"/>
      <w:sz w:val="24"/>
    </w:rPr>
  </w:style>
  <w:style w:type="character" w:customStyle="1" w:styleId="Szvegtrzs3Char">
    <w:name w:val="Szövegtörzs 3 Char"/>
    <w:basedOn w:val="Bekezdsalapbettpusa"/>
    <w:link w:val="Szvegtrzs3"/>
    <w:semiHidden/>
    <w:rsid w:val="0050294B"/>
    <w:rPr>
      <w:rFonts w:ascii="Lucida Console" w:eastAsia="Times New Roman" w:hAnsi="Lucida Console" w:cs="Times New Roman"/>
      <w:sz w:val="24"/>
      <w:szCs w:val="20"/>
      <w:lang w:eastAsia="hu-HU"/>
    </w:rPr>
  </w:style>
  <w:style w:type="paragraph" w:customStyle="1" w:styleId="Default">
    <w:name w:val="Default"/>
    <w:rsid w:val="00662C5B"/>
    <w:pPr>
      <w:autoSpaceDE w:val="0"/>
      <w:autoSpaceDN w:val="0"/>
      <w:adjustRightInd w:val="0"/>
      <w:spacing w:line="240" w:lineRule="auto"/>
    </w:pPr>
    <w:rPr>
      <w:rFonts w:ascii="Times New Roman" w:hAnsi="Times New Roman" w:cs="Times New Roman"/>
      <w:color w:val="000000"/>
      <w:sz w:val="24"/>
      <w:szCs w:val="24"/>
    </w:rPr>
  </w:style>
  <w:style w:type="character" w:customStyle="1" w:styleId="Cmsor1Char">
    <w:name w:val="Címsor 1 Char"/>
    <w:basedOn w:val="Bekezdsalapbettpusa"/>
    <w:link w:val="Cmsor1"/>
    <w:rsid w:val="00226075"/>
    <w:rPr>
      <w:rFonts w:ascii="Bookman Old Style" w:eastAsia="Times New Roman" w:hAnsi="Bookman Old Style" w:cs="Times New Roman"/>
      <w:sz w:val="24"/>
      <w:szCs w:val="20"/>
      <w:lang w:eastAsia="hu-HU"/>
    </w:rPr>
  </w:style>
  <w:style w:type="character" w:customStyle="1" w:styleId="Cmsor3Char">
    <w:name w:val="Címsor 3 Char"/>
    <w:basedOn w:val="Bekezdsalapbettpusa"/>
    <w:link w:val="Cmsor3"/>
    <w:rsid w:val="00226075"/>
    <w:rPr>
      <w:rFonts w:ascii="Lucida Console" w:eastAsia="Times New Roman" w:hAnsi="Lucida Console" w:cs="Times New Roman"/>
      <w:sz w:val="24"/>
      <w:szCs w:val="20"/>
      <w:lang w:eastAsia="hu-HU"/>
    </w:rPr>
  </w:style>
  <w:style w:type="paragraph" w:styleId="Listaszerbekezds">
    <w:name w:val="List Paragraph"/>
    <w:basedOn w:val="Norml"/>
    <w:uiPriority w:val="34"/>
    <w:qFormat/>
    <w:rsid w:val="002260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74C2A-96F3-4D06-A939-6CD93C7E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9696</Words>
  <Characters>66909</Characters>
  <Application>Microsoft Office Word</Application>
  <DocSecurity>0</DocSecurity>
  <Lines>557</Lines>
  <Paragraphs>152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Noemi Toth</dc:creator>
  <cp:lastModifiedBy>Noemi Toth</cp:lastModifiedBy>
  <cp:revision>2</cp:revision>
  <dcterms:created xsi:type="dcterms:W3CDTF">2011-12-06T12:19:00Z</dcterms:created>
  <dcterms:modified xsi:type="dcterms:W3CDTF">2011-12-06T12:19:00Z</dcterms:modified>
</cp:coreProperties>
</file>