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363" w:rsidRPr="00D410F8" w:rsidRDefault="004D4562">
      <w:pPr>
        <w:rPr>
          <w:rStyle w:val="apple-converted-space"/>
          <w:rFonts w:ascii="Times New Roman" w:hAnsi="Times New Roman" w:cs="Times New Roman"/>
          <w:b/>
          <w:bCs/>
          <w:sz w:val="24"/>
          <w:szCs w:val="24"/>
          <w:u w:val="single"/>
          <w:shd w:val="clear" w:color="auto" w:fill="FFFFFF"/>
        </w:rPr>
      </w:pPr>
      <w:r w:rsidRPr="003A51AC">
        <w:rPr>
          <w:rFonts w:ascii="Times New Roman" w:hAnsi="Times New Roman" w:cs="Times New Roman"/>
          <w:b/>
          <w:bCs/>
          <w:color w:val="FF0000"/>
          <w:sz w:val="24"/>
          <w:szCs w:val="24"/>
          <w:u w:val="single"/>
          <w:shd w:val="clear" w:color="auto" w:fill="FFFFFF"/>
        </w:rPr>
        <w:t>Ore-tétel</w:t>
      </w:r>
      <w:r w:rsidRPr="003A51AC">
        <w:rPr>
          <w:rStyle w:val="apple-converted-space"/>
          <w:rFonts w:ascii="Times New Roman" w:hAnsi="Times New Roman" w:cs="Times New Roman"/>
          <w:b/>
          <w:bCs/>
          <w:color w:val="FF0000"/>
          <w:sz w:val="24"/>
          <w:szCs w:val="24"/>
          <w:u w:val="single"/>
          <w:shd w:val="clear" w:color="auto" w:fill="FFFFFF"/>
        </w:rPr>
        <w:t>:</w:t>
      </w:r>
      <w:r w:rsidR="003A51AC" w:rsidRPr="003A51AC">
        <w:rPr>
          <w:rStyle w:val="apple-converted-space"/>
          <w:rFonts w:ascii="Times New Roman" w:hAnsi="Times New Roman" w:cs="Times New Roman"/>
          <w:bCs/>
          <w:sz w:val="24"/>
          <w:szCs w:val="24"/>
          <w:shd w:val="clear" w:color="auto" w:fill="FFFFFF"/>
        </w:rPr>
        <w:br/>
      </w:r>
      <w:r w:rsidRPr="00D410F8">
        <w:rPr>
          <w:rStyle w:val="apple-converted-space"/>
          <w:rFonts w:ascii="Times New Roman" w:hAnsi="Times New Roman" w:cs="Times New Roman"/>
          <w:bCs/>
          <w:sz w:val="24"/>
          <w:szCs w:val="24"/>
          <w:shd w:val="clear" w:color="auto" w:fill="FFFFFF"/>
        </w:rPr>
        <w:t xml:space="preserve">Ha </w:t>
      </w:r>
      <w:r w:rsidRPr="00D410F8">
        <w:rPr>
          <w:rStyle w:val="apple-converted-space"/>
          <w:rFonts w:ascii="Times New Roman" w:hAnsi="Times New Roman" w:cs="Times New Roman"/>
          <w:b/>
          <w:bCs/>
          <w:sz w:val="24"/>
          <w:szCs w:val="24"/>
          <w:shd w:val="clear" w:color="auto" w:fill="FFFFFF"/>
        </w:rPr>
        <w:t>G</w:t>
      </w:r>
      <w:r w:rsidRPr="00D410F8">
        <w:rPr>
          <w:rStyle w:val="apple-converted-space"/>
          <w:rFonts w:ascii="Times New Roman" w:hAnsi="Times New Roman" w:cs="Times New Roman"/>
          <w:bCs/>
          <w:sz w:val="24"/>
          <w:szCs w:val="24"/>
          <w:shd w:val="clear" w:color="auto" w:fill="FFFFFF"/>
        </w:rPr>
        <w:t xml:space="preserve"> egy </w:t>
      </w:r>
      <w:r w:rsidRPr="00D410F8">
        <w:rPr>
          <w:rStyle w:val="apple-converted-space"/>
          <w:rFonts w:ascii="Times New Roman" w:hAnsi="Times New Roman" w:cs="Times New Roman"/>
          <w:b/>
          <w:bCs/>
          <w:sz w:val="24"/>
          <w:szCs w:val="24"/>
          <w:shd w:val="clear" w:color="auto" w:fill="FFFFFF"/>
        </w:rPr>
        <w:t xml:space="preserve">n </w:t>
      </w:r>
      <w:r w:rsidR="00E675A6">
        <w:rPr>
          <w:rStyle w:val="apple-converted-space"/>
          <w:rFonts w:ascii="Times New Roman" w:hAnsi="Times New Roman" w:cs="Times New Roman"/>
          <w:b/>
          <w:bCs/>
          <w:sz w:val="24"/>
          <w:szCs w:val="24"/>
          <w:shd w:val="clear" w:color="auto" w:fill="FFFFFF"/>
        </w:rPr>
        <w:t>≥</w:t>
      </w:r>
      <w:r w:rsidRPr="00D410F8">
        <w:rPr>
          <w:rStyle w:val="apple-converted-space"/>
          <w:rFonts w:ascii="Times New Roman" w:hAnsi="Times New Roman" w:cs="Times New Roman"/>
          <w:b/>
          <w:bCs/>
          <w:sz w:val="24"/>
          <w:szCs w:val="24"/>
          <w:shd w:val="clear" w:color="auto" w:fill="FFFFFF"/>
        </w:rPr>
        <w:t xml:space="preserve"> 3 </w:t>
      </w:r>
      <w:r w:rsidRPr="00D410F8">
        <w:rPr>
          <w:rStyle w:val="apple-converted-space"/>
          <w:rFonts w:ascii="Times New Roman" w:hAnsi="Times New Roman" w:cs="Times New Roman"/>
          <w:bCs/>
          <w:sz w:val="24"/>
          <w:szCs w:val="24"/>
          <w:shd w:val="clear" w:color="auto" w:fill="FFFFFF"/>
        </w:rPr>
        <w:t xml:space="preserve">csúcsú olyan </w:t>
      </w:r>
      <w:r w:rsidRPr="00E675A6">
        <w:rPr>
          <w:rStyle w:val="apple-converted-space"/>
          <w:rFonts w:ascii="Times New Roman" w:hAnsi="Times New Roman" w:cs="Times New Roman"/>
          <w:b/>
          <w:bCs/>
          <w:sz w:val="24"/>
          <w:szCs w:val="24"/>
          <w:shd w:val="clear" w:color="auto" w:fill="FFFFFF"/>
        </w:rPr>
        <w:t>egyszerű gráf</w:t>
      </w:r>
      <w:r w:rsidRPr="00D410F8">
        <w:rPr>
          <w:rStyle w:val="apple-converted-space"/>
          <w:rFonts w:ascii="Times New Roman" w:hAnsi="Times New Roman" w:cs="Times New Roman"/>
          <w:bCs/>
          <w:sz w:val="24"/>
          <w:szCs w:val="24"/>
          <w:shd w:val="clear" w:color="auto" w:fill="FFFFFF"/>
        </w:rPr>
        <w:t>, amire teljesül, hogy ha</w:t>
      </w:r>
      <w:r w:rsidR="00591417">
        <w:rPr>
          <w:rStyle w:val="apple-converted-space"/>
          <w:rFonts w:ascii="Times New Roman" w:hAnsi="Times New Roman" w:cs="Times New Roman"/>
          <w:b/>
          <w:bCs/>
          <w:sz w:val="24"/>
          <w:szCs w:val="24"/>
          <w:shd w:val="clear" w:color="auto" w:fill="FFFFFF"/>
        </w:rPr>
        <w:t xml:space="preserve"> </w:t>
      </w:r>
      <w:r w:rsidR="00E675A6">
        <w:rPr>
          <w:rStyle w:val="apple-converted-space"/>
          <w:rFonts w:ascii="Times New Roman" w:hAnsi="Times New Roman" w:cs="Times New Roman"/>
          <w:b/>
          <w:bCs/>
          <w:sz w:val="24"/>
          <w:szCs w:val="24"/>
          <w:shd w:val="clear" w:color="auto" w:fill="FFFFFF"/>
        </w:rPr>
        <w:t>x</w:t>
      </w:r>
      <w:proofErr w:type="gramStart"/>
      <w:r w:rsidR="00E675A6">
        <w:rPr>
          <w:rStyle w:val="apple-converted-space"/>
          <w:rFonts w:ascii="Times New Roman" w:hAnsi="Times New Roman" w:cs="Times New Roman"/>
          <w:b/>
          <w:bCs/>
          <w:sz w:val="24"/>
          <w:szCs w:val="24"/>
          <w:shd w:val="clear" w:color="auto" w:fill="FFFFFF"/>
        </w:rPr>
        <w:t>,y</w:t>
      </w:r>
      <m:oMath>
        <w:proofErr w:type="gramEnd"/>
        <m:r>
          <m:rPr>
            <m:sty m:val="bi"/>
          </m:rPr>
          <w:rPr>
            <w:rStyle w:val="apple-converted-space"/>
            <w:rFonts w:ascii="Cambria Math" w:hAnsi="Cambria Math" w:cs="Times New Roman"/>
            <w:sz w:val="24"/>
            <w:szCs w:val="24"/>
            <w:shd w:val="clear" w:color="auto" w:fill="FFFFFF"/>
          </w:rPr>
          <m:t xml:space="preserve"> ∈ </m:t>
        </m:r>
      </m:oMath>
      <w:r w:rsidRPr="00D410F8">
        <w:rPr>
          <w:rStyle w:val="apple-converted-space"/>
          <w:rFonts w:ascii="Times New Roman" w:hAnsi="Times New Roman" w:cs="Times New Roman"/>
          <w:b/>
          <w:bCs/>
          <w:sz w:val="24"/>
          <w:szCs w:val="24"/>
          <w:shd w:val="clear" w:color="auto" w:fill="FFFFFF"/>
        </w:rPr>
        <w:t xml:space="preserve">V(G) </w:t>
      </w:r>
      <w:r w:rsidRPr="00D410F8">
        <w:rPr>
          <w:rStyle w:val="apple-converted-space"/>
          <w:rFonts w:ascii="Times New Roman" w:hAnsi="Times New Roman" w:cs="Times New Roman"/>
          <w:bCs/>
          <w:sz w:val="24"/>
          <w:szCs w:val="24"/>
          <w:shd w:val="clear" w:color="auto" w:fill="FFFFFF"/>
        </w:rPr>
        <w:t>nem alkotnak élt (</w:t>
      </w:r>
      <w:r w:rsidRPr="00653203">
        <w:rPr>
          <w:rStyle w:val="apple-converted-space"/>
          <w:rFonts w:ascii="Times New Roman" w:hAnsi="Times New Roman" w:cs="Times New Roman"/>
          <w:bCs/>
          <w:i/>
          <w:sz w:val="24"/>
          <w:szCs w:val="24"/>
          <w:u w:val="single"/>
          <w:shd w:val="clear" w:color="auto" w:fill="FFFFFF"/>
        </w:rPr>
        <w:t>összekötetlenek</w:t>
      </w:r>
      <w:r w:rsidRPr="00D410F8">
        <w:rPr>
          <w:rStyle w:val="apple-converted-space"/>
          <w:rFonts w:ascii="Times New Roman" w:hAnsi="Times New Roman" w:cs="Times New Roman"/>
          <w:bCs/>
          <w:sz w:val="24"/>
          <w:szCs w:val="24"/>
          <w:shd w:val="clear" w:color="auto" w:fill="FFFFFF"/>
        </w:rPr>
        <w:t xml:space="preserve">), és ekkor </w:t>
      </w:r>
      <w:r w:rsidRPr="00D410F8">
        <w:rPr>
          <w:rStyle w:val="apple-converted-space"/>
          <w:rFonts w:ascii="Times New Roman" w:hAnsi="Times New Roman" w:cs="Times New Roman"/>
          <w:b/>
          <w:bCs/>
          <w:sz w:val="24"/>
          <w:szCs w:val="24"/>
          <w:shd w:val="clear" w:color="auto" w:fill="FFFFFF"/>
        </w:rPr>
        <w:t xml:space="preserve">d(x) + d(y) </w:t>
      </w:r>
      <w:r w:rsidR="00653203">
        <w:rPr>
          <w:rStyle w:val="apple-converted-space"/>
          <w:rFonts w:ascii="Times New Roman" w:hAnsi="Times New Roman" w:cs="Times New Roman"/>
          <w:b/>
          <w:bCs/>
          <w:sz w:val="24"/>
          <w:szCs w:val="24"/>
          <w:shd w:val="clear" w:color="auto" w:fill="FFFFFF"/>
        </w:rPr>
        <w:t>≥</w:t>
      </w:r>
      <w:r w:rsidRPr="00D410F8">
        <w:rPr>
          <w:rStyle w:val="apple-converted-space"/>
          <w:rFonts w:ascii="Times New Roman" w:hAnsi="Times New Roman" w:cs="Times New Roman"/>
          <w:b/>
          <w:bCs/>
          <w:sz w:val="24"/>
          <w:szCs w:val="24"/>
          <w:shd w:val="clear" w:color="auto" w:fill="FFFFFF"/>
        </w:rPr>
        <w:t xml:space="preserve"> n</w:t>
      </w:r>
      <w:r w:rsidRPr="00D410F8">
        <w:rPr>
          <w:rStyle w:val="apple-converted-space"/>
          <w:rFonts w:ascii="Times New Roman" w:hAnsi="Times New Roman" w:cs="Times New Roman"/>
          <w:bCs/>
          <w:sz w:val="24"/>
          <w:szCs w:val="24"/>
          <w:shd w:val="clear" w:color="auto" w:fill="FFFFFF"/>
        </w:rPr>
        <w:t xml:space="preserve">, akkor </w:t>
      </w:r>
      <w:r w:rsidRPr="00D410F8">
        <w:rPr>
          <w:rStyle w:val="apple-converted-space"/>
          <w:rFonts w:ascii="Times New Roman" w:hAnsi="Times New Roman" w:cs="Times New Roman"/>
          <w:b/>
          <w:bCs/>
          <w:sz w:val="24"/>
          <w:szCs w:val="24"/>
          <w:shd w:val="clear" w:color="auto" w:fill="FFFFFF"/>
        </w:rPr>
        <w:t>G</w:t>
      </w:r>
      <w:r w:rsidRPr="00D410F8">
        <w:rPr>
          <w:rStyle w:val="apple-converted-space"/>
          <w:rFonts w:ascii="Times New Roman" w:hAnsi="Times New Roman" w:cs="Times New Roman"/>
          <w:bCs/>
          <w:sz w:val="24"/>
          <w:szCs w:val="24"/>
          <w:shd w:val="clear" w:color="auto" w:fill="FFFFFF"/>
        </w:rPr>
        <w:t xml:space="preserve">-ben van </w:t>
      </w:r>
      <w:r w:rsidRPr="00D410F8">
        <w:rPr>
          <w:rStyle w:val="apple-converted-space"/>
          <w:rFonts w:ascii="Times New Roman" w:hAnsi="Times New Roman" w:cs="Times New Roman"/>
          <w:bCs/>
          <w:i/>
          <w:sz w:val="24"/>
          <w:szCs w:val="24"/>
          <w:shd w:val="clear" w:color="auto" w:fill="FFFFFF"/>
        </w:rPr>
        <w:t>Hamilton-kör</w:t>
      </w:r>
      <w:r w:rsidR="004B4FFF" w:rsidRPr="00D410F8">
        <w:rPr>
          <w:rStyle w:val="apple-converted-space"/>
          <w:rFonts w:ascii="Times New Roman" w:hAnsi="Times New Roman" w:cs="Times New Roman"/>
          <w:bCs/>
          <w:i/>
          <w:sz w:val="24"/>
          <w:szCs w:val="24"/>
          <w:shd w:val="clear" w:color="auto" w:fill="FFFFFF"/>
        </w:rPr>
        <w:t>.</w:t>
      </w:r>
    </w:p>
    <w:p w:rsidR="004D4562" w:rsidRPr="00D410F8" w:rsidRDefault="00BA34F6">
      <w:pPr>
        <w:rPr>
          <w:rStyle w:val="apple-converted-space"/>
          <w:rFonts w:ascii="Times New Roman" w:hAnsi="Times New Roman" w:cs="Times New Roman"/>
          <w:b/>
          <w:bCs/>
          <w:sz w:val="24"/>
          <w:szCs w:val="24"/>
          <w:u w:val="single"/>
          <w:shd w:val="clear" w:color="auto" w:fill="FFFFFF"/>
        </w:rPr>
      </w:pPr>
      <w:r>
        <w:rPr>
          <w:rStyle w:val="apple-converted-space"/>
          <w:rFonts w:ascii="Times New Roman" w:hAnsi="Times New Roman" w:cs="Times New Roman"/>
          <w:b/>
          <w:bCs/>
          <w:sz w:val="24"/>
          <w:szCs w:val="24"/>
          <w:u w:val="single"/>
          <w:shd w:val="clear" w:color="auto" w:fill="FFFFFF"/>
        </w:rPr>
        <w:t>Bizonyítás</w:t>
      </w:r>
      <w:r w:rsidR="004D4562" w:rsidRPr="00D410F8">
        <w:rPr>
          <w:rStyle w:val="apple-converted-space"/>
          <w:rFonts w:ascii="Times New Roman" w:hAnsi="Times New Roman" w:cs="Times New Roman"/>
          <w:b/>
          <w:bCs/>
          <w:sz w:val="24"/>
          <w:szCs w:val="24"/>
          <w:u w:val="single"/>
          <w:shd w:val="clear" w:color="auto" w:fill="FFFFFF"/>
        </w:rPr>
        <w:t>:</w:t>
      </w:r>
    </w:p>
    <w:p w:rsidR="00966996" w:rsidRPr="00075CEF" w:rsidRDefault="004D4562">
      <w:pPr>
        <w:rPr>
          <w:rStyle w:val="apple-converted-space"/>
          <w:rFonts w:ascii="Times New Roman" w:hAnsi="Times New Roman" w:cs="Times New Roman"/>
          <w:bCs/>
          <w:sz w:val="24"/>
          <w:szCs w:val="24"/>
          <w:u w:val="single"/>
          <w:shd w:val="clear" w:color="auto" w:fill="FFFFFF"/>
        </w:rPr>
      </w:pPr>
      <w:r w:rsidRPr="00D410F8">
        <w:rPr>
          <w:rStyle w:val="apple-converted-space"/>
          <w:rFonts w:ascii="Times New Roman" w:hAnsi="Times New Roman" w:cs="Times New Roman"/>
          <w:bCs/>
          <w:sz w:val="24"/>
          <w:szCs w:val="24"/>
          <w:shd w:val="clear" w:color="auto" w:fill="FFFFFF"/>
        </w:rPr>
        <w:t xml:space="preserve">Tegyük fel indirekt, hogy a gráf kielégíti a feltételt, de nincsen benne Hamilton-kör. Ez az ellenpélda gráfunk legyen </w:t>
      </w:r>
      <w:r w:rsidRPr="00D410F8">
        <w:rPr>
          <w:rStyle w:val="apple-converted-space"/>
          <w:rFonts w:ascii="Times New Roman" w:hAnsi="Times New Roman" w:cs="Times New Roman"/>
          <w:b/>
          <w:bCs/>
          <w:sz w:val="24"/>
          <w:szCs w:val="24"/>
          <w:shd w:val="clear" w:color="auto" w:fill="FFFFFF"/>
        </w:rPr>
        <w:t>G’</w:t>
      </w:r>
      <w:r w:rsidRPr="00D410F8">
        <w:rPr>
          <w:rStyle w:val="apple-converted-space"/>
          <w:rFonts w:ascii="Times New Roman" w:hAnsi="Times New Roman" w:cs="Times New Roman"/>
          <w:bCs/>
          <w:sz w:val="24"/>
          <w:szCs w:val="24"/>
          <w:shd w:val="clear" w:color="auto" w:fill="FFFFFF"/>
        </w:rPr>
        <w:t xml:space="preserve">. Húzzunk be </w:t>
      </w:r>
      <w:r w:rsidRPr="00D410F8">
        <w:rPr>
          <w:rStyle w:val="apple-converted-space"/>
          <w:rFonts w:ascii="Times New Roman" w:hAnsi="Times New Roman" w:cs="Times New Roman"/>
          <w:b/>
          <w:bCs/>
          <w:sz w:val="24"/>
          <w:szCs w:val="24"/>
          <w:shd w:val="clear" w:color="auto" w:fill="FFFFFF"/>
        </w:rPr>
        <w:t>G’</w:t>
      </w:r>
      <w:r w:rsidRPr="00D410F8">
        <w:rPr>
          <w:rStyle w:val="apple-converted-space"/>
          <w:rFonts w:ascii="Times New Roman" w:hAnsi="Times New Roman" w:cs="Times New Roman"/>
          <w:bCs/>
          <w:sz w:val="24"/>
          <w:szCs w:val="24"/>
          <w:shd w:val="clear" w:color="auto" w:fill="FFFFFF"/>
        </w:rPr>
        <w:t xml:space="preserve">-be további éleket úgy, hogy az új gráf is ellenpélda legyen (továbbra sincs benne Hamilton-kör). Így kapunk egy </w:t>
      </w:r>
      <w:r w:rsidRPr="00D410F8">
        <w:rPr>
          <w:rStyle w:val="apple-converted-space"/>
          <w:rFonts w:ascii="Times New Roman" w:hAnsi="Times New Roman" w:cs="Times New Roman"/>
          <w:b/>
          <w:bCs/>
          <w:sz w:val="24"/>
          <w:szCs w:val="24"/>
          <w:shd w:val="clear" w:color="auto" w:fill="FFFFFF"/>
        </w:rPr>
        <w:t>G</w:t>
      </w:r>
      <w:r w:rsidRPr="00D410F8">
        <w:rPr>
          <w:rStyle w:val="apple-converted-space"/>
          <w:rFonts w:ascii="Times New Roman" w:hAnsi="Times New Roman" w:cs="Times New Roman"/>
          <w:bCs/>
          <w:sz w:val="24"/>
          <w:szCs w:val="24"/>
          <w:shd w:val="clear" w:color="auto" w:fill="FFFFFF"/>
        </w:rPr>
        <w:t xml:space="preserve"> gráfot, ami továbbra is ellenpélda, hisz új éle</w:t>
      </w:r>
      <w:r w:rsidR="00A76D5E">
        <w:rPr>
          <w:rStyle w:val="apple-converted-space"/>
          <w:rFonts w:ascii="Times New Roman" w:hAnsi="Times New Roman" w:cs="Times New Roman"/>
          <w:bCs/>
          <w:sz w:val="24"/>
          <w:szCs w:val="24"/>
          <w:shd w:val="clear" w:color="auto" w:fill="FFFFFF"/>
        </w:rPr>
        <w:t>k behúzásával ”rossz pontpárt”</w:t>
      </w:r>
      <w:r w:rsidRPr="00D410F8">
        <w:rPr>
          <w:rStyle w:val="apple-converted-space"/>
          <w:rFonts w:ascii="Times New Roman" w:hAnsi="Times New Roman" w:cs="Times New Roman"/>
          <w:bCs/>
          <w:sz w:val="24"/>
          <w:szCs w:val="24"/>
          <w:shd w:val="clear" w:color="auto" w:fill="FFFFFF"/>
        </w:rPr>
        <w:t xml:space="preserve"> nem lehet létrehozni, de ha még egy élet akárhogyan behúzunk, akkor már tartalmaz a gráf Hamilton-kört. Biztosan van két olyan pont, hogy </w:t>
      </w:r>
      <w:r w:rsidR="00FC19E9" w:rsidRPr="00D410F8">
        <w:rPr>
          <w:rStyle w:val="apple-converted-space"/>
          <w:rFonts w:ascii="Times New Roman" w:hAnsi="Times New Roman" w:cs="Times New Roman"/>
          <w:b/>
          <w:bCs/>
          <w:sz w:val="24"/>
          <w:szCs w:val="24"/>
          <w:shd w:val="clear" w:color="auto" w:fill="FFFFFF"/>
        </w:rPr>
        <w:t>{x</w:t>
      </w:r>
      <w:proofErr w:type="gramStart"/>
      <w:r w:rsidR="00FC19E9" w:rsidRPr="00D410F8">
        <w:rPr>
          <w:rStyle w:val="apple-converted-space"/>
          <w:rFonts w:ascii="Times New Roman" w:hAnsi="Times New Roman" w:cs="Times New Roman"/>
          <w:b/>
          <w:bCs/>
          <w:sz w:val="24"/>
          <w:szCs w:val="24"/>
          <w:shd w:val="clear" w:color="auto" w:fill="FFFFFF"/>
        </w:rPr>
        <w:t>,y</w:t>
      </w:r>
      <w:proofErr w:type="gramEnd"/>
      <w:r w:rsidR="00FC19E9" w:rsidRPr="00D410F8">
        <w:rPr>
          <w:rStyle w:val="apple-converted-space"/>
          <w:rFonts w:ascii="Times New Roman" w:hAnsi="Times New Roman" w:cs="Times New Roman"/>
          <w:b/>
          <w:bCs/>
          <w:sz w:val="24"/>
          <w:szCs w:val="24"/>
          <w:shd w:val="clear" w:color="auto" w:fill="FFFFFF"/>
        </w:rPr>
        <w:t xml:space="preserve">} </w:t>
      </w:r>
      <m:oMath>
        <m:r>
          <m:rPr>
            <m:sty m:val="bi"/>
          </m:rPr>
          <w:rPr>
            <w:rStyle w:val="apple-converted-space"/>
            <w:rFonts w:ascii="Cambria Math" w:hAnsi="Cambria Math" w:cs="Times New Roman"/>
            <w:sz w:val="24"/>
            <w:szCs w:val="24"/>
            <w:shd w:val="clear" w:color="auto" w:fill="FFFFFF"/>
          </w:rPr>
          <m:t>!∈</m:t>
        </m:r>
      </m:oMath>
      <w:r w:rsidR="00AA525F">
        <w:rPr>
          <w:rStyle w:val="apple-converted-space"/>
          <w:rFonts w:ascii="Times New Roman" w:eastAsiaTheme="minorEastAsia" w:hAnsi="Times New Roman" w:cs="Times New Roman"/>
          <w:b/>
          <w:bCs/>
          <w:sz w:val="24"/>
          <w:szCs w:val="24"/>
          <w:shd w:val="clear" w:color="auto" w:fill="FFFFFF"/>
        </w:rPr>
        <w:t xml:space="preserve"> </w:t>
      </w:r>
      <w:proofErr w:type="gramStart"/>
      <w:r w:rsidR="009E6407">
        <w:rPr>
          <w:rStyle w:val="apple-converted-space"/>
          <w:rFonts w:ascii="Times New Roman" w:eastAsiaTheme="minorEastAsia" w:hAnsi="Times New Roman" w:cs="Times New Roman"/>
          <w:b/>
          <w:bCs/>
          <w:sz w:val="24"/>
          <w:szCs w:val="24"/>
          <w:shd w:val="clear" w:color="auto" w:fill="FFFFFF"/>
        </w:rPr>
        <w:t>E</w:t>
      </w:r>
      <w:r w:rsidRPr="00D410F8">
        <w:rPr>
          <w:rStyle w:val="apple-converted-space"/>
          <w:rFonts w:ascii="Times New Roman" w:hAnsi="Times New Roman" w:cs="Times New Roman"/>
          <w:b/>
          <w:bCs/>
          <w:sz w:val="24"/>
          <w:szCs w:val="24"/>
          <w:shd w:val="clear" w:color="auto" w:fill="FFFFFF"/>
        </w:rPr>
        <w:t>(</w:t>
      </w:r>
      <w:proofErr w:type="gramEnd"/>
      <w:r w:rsidRPr="00D410F8">
        <w:rPr>
          <w:rStyle w:val="apple-converted-space"/>
          <w:rFonts w:ascii="Times New Roman" w:hAnsi="Times New Roman" w:cs="Times New Roman"/>
          <w:b/>
          <w:bCs/>
          <w:sz w:val="24"/>
          <w:szCs w:val="24"/>
          <w:shd w:val="clear" w:color="auto" w:fill="FFFFFF"/>
        </w:rPr>
        <w:t>G)</w:t>
      </w:r>
      <w:r w:rsidRPr="00D410F8">
        <w:rPr>
          <w:rStyle w:val="apple-converted-space"/>
          <w:rFonts w:ascii="Times New Roman" w:hAnsi="Times New Roman" w:cs="Times New Roman"/>
          <w:bCs/>
          <w:sz w:val="24"/>
          <w:szCs w:val="24"/>
          <w:shd w:val="clear" w:color="auto" w:fill="FFFFFF"/>
        </w:rPr>
        <w:t xml:space="preserve">, hiszen egy </w:t>
      </w:r>
      <w:r w:rsidRPr="00D410F8">
        <w:rPr>
          <w:rStyle w:val="apple-converted-space"/>
          <w:rFonts w:ascii="Times New Roman" w:hAnsi="Times New Roman" w:cs="Times New Roman"/>
          <w:b/>
          <w:bCs/>
          <w:sz w:val="24"/>
          <w:szCs w:val="24"/>
          <w:shd w:val="clear" w:color="auto" w:fill="FFFFFF"/>
        </w:rPr>
        <w:t>n</w:t>
      </w:r>
      <w:r w:rsidRPr="00D410F8">
        <w:rPr>
          <w:rStyle w:val="apple-converted-space"/>
          <w:rFonts w:ascii="Times New Roman" w:hAnsi="Times New Roman" w:cs="Times New Roman"/>
          <w:bCs/>
          <w:sz w:val="24"/>
          <w:szCs w:val="24"/>
          <w:shd w:val="clear" w:color="auto" w:fill="FFFFFF"/>
        </w:rPr>
        <w:t xml:space="preserve"> csúcsú </w:t>
      </w:r>
      <w:r w:rsidRPr="008B165D">
        <w:rPr>
          <w:rStyle w:val="apple-converted-space"/>
          <w:rFonts w:ascii="Times New Roman" w:hAnsi="Times New Roman" w:cs="Times New Roman"/>
          <w:bCs/>
          <w:sz w:val="24"/>
          <w:szCs w:val="24"/>
          <w:u w:val="single"/>
          <w:shd w:val="clear" w:color="auto" w:fill="FFFFFF"/>
        </w:rPr>
        <w:t>teljes gráfban van Hamilton-kör.</w:t>
      </w:r>
      <w:r w:rsidRPr="00D410F8">
        <w:rPr>
          <w:rStyle w:val="apple-converted-space"/>
          <w:rFonts w:ascii="Times New Roman" w:hAnsi="Times New Roman" w:cs="Times New Roman"/>
          <w:bCs/>
          <w:sz w:val="24"/>
          <w:szCs w:val="24"/>
          <w:shd w:val="clear" w:color="auto" w:fill="FFFFFF"/>
        </w:rPr>
        <w:t xml:space="preserve"> Ekkor viszont a </w:t>
      </w:r>
      <w:r w:rsidRPr="00D410F8">
        <w:rPr>
          <w:rStyle w:val="apple-converted-space"/>
          <w:rFonts w:ascii="Times New Roman" w:hAnsi="Times New Roman" w:cs="Times New Roman"/>
          <w:b/>
          <w:bCs/>
          <w:sz w:val="24"/>
          <w:szCs w:val="24"/>
          <w:shd w:val="clear" w:color="auto" w:fill="FFFFFF"/>
        </w:rPr>
        <w:t xml:space="preserve">G </w:t>
      </w:r>
      <w:r w:rsidRPr="00D27821">
        <w:rPr>
          <w:rStyle w:val="apple-converted-space"/>
          <w:rFonts w:asciiTheme="majorHAnsi" w:hAnsiTheme="majorHAnsi" w:cstheme="majorHAnsi"/>
          <w:bCs/>
          <w:sz w:val="24"/>
          <w:szCs w:val="24"/>
          <w:shd w:val="clear" w:color="auto" w:fill="FFFFFF"/>
        </w:rPr>
        <w:t>U</w:t>
      </w:r>
      <w:r w:rsidRPr="00D410F8">
        <w:rPr>
          <w:rStyle w:val="apple-converted-space"/>
          <w:rFonts w:ascii="Times New Roman" w:hAnsi="Times New Roman" w:cs="Times New Roman"/>
          <w:b/>
          <w:bCs/>
          <w:sz w:val="24"/>
          <w:szCs w:val="24"/>
          <w:shd w:val="clear" w:color="auto" w:fill="FFFFFF"/>
        </w:rPr>
        <w:t xml:space="preserve"> {x,y}</w:t>
      </w:r>
      <w:r w:rsidRPr="00D410F8">
        <w:rPr>
          <w:rStyle w:val="apple-converted-space"/>
          <w:rFonts w:ascii="Times New Roman" w:hAnsi="Times New Roman" w:cs="Times New Roman"/>
          <w:bCs/>
          <w:sz w:val="24"/>
          <w:szCs w:val="24"/>
          <w:shd w:val="clear" w:color="auto" w:fill="FFFFFF"/>
        </w:rPr>
        <w:t xml:space="preserve"> gráfban van Hamilton-kör, tehát </w:t>
      </w:r>
      <w:r w:rsidRPr="00D410F8">
        <w:rPr>
          <w:rStyle w:val="apple-converted-space"/>
          <w:rFonts w:ascii="Times New Roman" w:hAnsi="Times New Roman" w:cs="Times New Roman"/>
          <w:b/>
          <w:bCs/>
          <w:sz w:val="24"/>
          <w:szCs w:val="24"/>
          <w:shd w:val="clear" w:color="auto" w:fill="FFFFFF"/>
        </w:rPr>
        <w:t>G</w:t>
      </w:r>
      <w:r w:rsidRPr="00D410F8">
        <w:rPr>
          <w:rStyle w:val="apple-converted-space"/>
          <w:rFonts w:ascii="Times New Roman" w:hAnsi="Times New Roman" w:cs="Times New Roman"/>
          <w:bCs/>
          <w:sz w:val="24"/>
          <w:szCs w:val="24"/>
          <w:shd w:val="clear" w:color="auto" w:fill="FFFFFF"/>
        </w:rPr>
        <w:t xml:space="preserve">-ben van Hamilton-út. Legyenek a P Hamilton-út csúcsai: </w:t>
      </w:r>
      <w:r w:rsidRPr="00D410F8">
        <w:rPr>
          <w:rStyle w:val="apple-converted-space"/>
          <w:rFonts w:ascii="Times New Roman" w:hAnsi="Times New Roman" w:cs="Times New Roman"/>
          <w:b/>
          <w:bCs/>
          <w:sz w:val="24"/>
          <w:szCs w:val="24"/>
          <w:shd w:val="clear" w:color="auto" w:fill="FFFFFF"/>
        </w:rPr>
        <w:t>v</w:t>
      </w:r>
      <w:r w:rsidRPr="00D410F8">
        <w:rPr>
          <w:rStyle w:val="apple-converted-space"/>
          <w:rFonts w:ascii="Times New Roman" w:hAnsi="Times New Roman" w:cs="Times New Roman"/>
          <w:b/>
          <w:bCs/>
          <w:sz w:val="24"/>
          <w:szCs w:val="24"/>
          <w:shd w:val="clear" w:color="auto" w:fill="FFFFFF"/>
          <w:vertAlign w:val="subscript"/>
        </w:rPr>
        <w:t>1</w:t>
      </w:r>
      <w:r w:rsidRPr="00D410F8">
        <w:rPr>
          <w:rStyle w:val="apple-converted-space"/>
          <w:rFonts w:ascii="Times New Roman" w:hAnsi="Times New Roman" w:cs="Times New Roman"/>
          <w:b/>
          <w:bCs/>
          <w:sz w:val="24"/>
          <w:szCs w:val="24"/>
          <w:shd w:val="clear" w:color="auto" w:fill="FFFFFF"/>
        </w:rPr>
        <w:t>, v</w:t>
      </w:r>
      <w:r w:rsidRPr="00D410F8">
        <w:rPr>
          <w:rStyle w:val="apple-converted-space"/>
          <w:rFonts w:ascii="Times New Roman" w:hAnsi="Times New Roman" w:cs="Times New Roman"/>
          <w:b/>
          <w:bCs/>
          <w:sz w:val="24"/>
          <w:szCs w:val="24"/>
          <w:shd w:val="clear" w:color="auto" w:fill="FFFFFF"/>
          <w:vertAlign w:val="subscript"/>
        </w:rPr>
        <w:t>2</w:t>
      </w:r>
      <w:r w:rsidRPr="00D410F8">
        <w:rPr>
          <w:rStyle w:val="apple-converted-space"/>
          <w:rFonts w:ascii="Times New Roman" w:hAnsi="Times New Roman" w:cs="Times New Roman"/>
          <w:b/>
          <w:bCs/>
          <w:sz w:val="24"/>
          <w:szCs w:val="24"/>
          <w:shd w:val="clear" w:color="auto" w:fill="FFFFFF"/>
        </w:rPr>
        <w:t>,…,v</w:t>
      </w:r>
      <w:r w:rsidRPr="00D410F8">
        <w:rPr>
          <w:rStyle w:val="apple-converted-space"/>
          <w:rFonts w:ascii="Times New Roman" w:hAnsi="Times New Roman" w:cs="Times New Roman"/>
          <w:b/>
          <w:bCs/>
          <w:sz w:val="24"/>
          <w:szCs w:val="24"/>
          <w:shd w:val="clear" w:color="auto" w:fill="FFFFFF"/>
          <w:vertAlign w:val="subscript"/>
        </w:rPr>
        <w:t>n</w:t>
      </w:r>
      <w:r w:rsidRPr="00D410F8">
        <w:rPr>
          <w:rStyle w:val="apple-converted-space"/>
          <w:rFonts w:ascii="Times New Roman" w:hAnsi="Times New Roman" w:cs="Times New Roman"/>
          <w:b/>
          <w:bCs/>
          <w:sz w:val="24"/>
          <w:szCs w:val="24"/>
          <w:shd w:val="clear" w:color="auto" w:fill="FFFFFF"/>
        </w:rPr>
        <w:t xml:space="preserve">, </w:t>
      </w:r>
      <w:r w:rsidRPr="00D410F8">
        <w:rPr>
          <w:rStyle w:val="apple-converted-space"/>
          <w:rFonts w:ascii="Times New Roman" w:hAnsi="Times New Roman" w:cs="Times New Roman"/>
          <w:bCs/>
          <w:sz w:val="24"/>
          <w:szCs w:val="24"/>
          <w:shd w:val="clear" w:color="auto" w:fill="FFFFFF"/>
        </w:rPr>
        <w:t>és</w:t>
      </w:r>
      <w:r w:rsidRPr="00D410F8">
        <w:rPr>
          <w:rStyle w:val="apple-converted-space"/>
          <w:rFonts w:ascii="Times New Roman" w:hAnsi="Times New Roman" w:cs="Times New Roman"/>
          <w:b/>
          <w:bCs/>
          <w:sz w:val="24"/>
          <w:szCs w:val="24"/>
          <w:shd w:val="clear" w:color="auto" w:fill="FFFFFF"/>
        </w:rPr>
        <w:t xml:space="preserve"> v</w:t>
      </w:r>
      <w:r w:rsidRPr="00D410F8">
        <w:rPr>
          <w:rStyle w:val="apple-converted-space"/>
          <w:rFonts w:ascii="Times New Roman" w:hAnsi="Times New Roman" w:cs="Times New Roman"/>
          <w:b/>
          <w:bCs/>
          <w:sz w:val="24"/>
          <w:szCs w:val="24"/>
          <w:shd w:val="clear" w:color="auto" w:fill="FFFFFF"/>
          <w:vertAlign w:val="subscript"/>
        </w:rPr>
        <w:t>1</w:t>
      </w:r>
      <w:r w:rsidRPr="00D410F8">
        <w:rPr>
          <w:rStyle w:val="apple-converted-space"/>
          <w:rFonts w:ascii="Times New Roman" w:hAnsi="Times New Roman" w:cs="Times New Roman"/>
          <w:b/>
          <w:bCs/>
          <w:sz w:val="24"/>
          <w:szCs w:val="24"/>
          <w:shd w:val="clear" w:color="auto" w:fill="FFFFFF"/>
        </w:rPr>
        <w:t xml:space="preserve"> = x és v</w:t>
      </w:r>
      <w:r w:rsidRPr="00D410F8">
        <w:rPr>
          <w:rStyle w:val="apple-converted-space"/>
          <w:rFonts w:ascii="Times New Roman" w:hAnsi="Times New Roman" w:cs="Times New Roman"/>
          <w:b/>
          <w:bCs/>
          <w:sz w:val="24"/>
          <w:szCs w:val="24"/>
          <w:shd w:val="clear" w:color="auto" w:fill="FFFFFF"/>
          <w:vertAlign w:val="subscript"/>
        </w:rPr>
        <w:t>n</w:t>
      </w:r>
      <w:r w:rsidRPr="00D410F8">
        <w:rPr>
          <w:rStyle w:val="apple-converted-space"/>
          <w:rFonts w:ascii="Times New Roman" w:hAnsi="Times New Roman" w:cs="Times New Roman"/>
          <w:b/>
          <w:bCs/>
          <w:sz w:val="24"/>
          <w:szCs w:val="24"/>
          <w:shd w:val="clear" w:color="auto" w:fill="FFFFFF"/>
        </w:rPr>
        <w:t xml:space="preserve"> = y</w:t>
      </w:r>
      <w:r w:rsidRPr="00D410F8">
        <w:rPr>
          <w:rStyle w:val="apple-converted-space"/>
          <w:rFonts w:ascii="Times New Roman" w:hAnsi="Times New Roman" w:cs="Times New Roman"/>
          <w:bCs/>
          <w:sz w:val="24"/>
          <w:szCs w:val="24"/>
          <w:shd w:val="clear" w:color="auto" w:fill="FFFFFF"/>
        </w:rPr>
        <w:t xml:space="preserve">. Ha </w:t>
      </w:r>
      <w:r w:rsidRPr="00D410F8">
        <w:rPr>
          <w:rStyle w:val="apple-converted-space"/>
          <w:rFonts w:ascii="Times New Roman" w:hAnsi="Times New Roman" w:cs="Times New Roman"/>
          <w:b/>
          <w:bCs/>
          <w:sz w:val="24"/>
          <w:szCs w:val="24"/>
          <w:shd w:val="clear" w:color="auto" w:fill="FFFFFF"/>
        </w:rPr>
        <w:t>x</w:t>
      </w:r>
      <w:r w:rsidR="00C61C14">
        <w:rPr>
          <w:rStyle w:val="apple-converted-space"/>
          <w:rFonts w:ascii="Times New Roman" w:hAnsi="Times New Roman" w:cs="Times New Roman"/>
          <w:b/>
          <w:bCs/>
          <w:sz w:val="24"/>
          <w:szCs w:val="24"/>
          <w:shd w:val="clear" w:color="auto" w:fill="FFFFFF"/>
        </w:rPr>
        <w:t xml:space="preserve"> </w:t>
      </w:r>
      <w:r w:rsidRPr="003E735C">
        <w:rPr>
          <w:rStyle w:val="apple-converted-space"/>
          <w:rFonts w:ascii="Times New Roman" w:hAnsi="Times New Roman" w:cs="Times New Roman"/>
          <w:bCs/>
          <w:sz w:val="24"/>
          <w:szCs w:val="24"/>
          <w:u w:val="single"/>
          <w:shd w:val="clear" w:color="auto" w:fill="FFFFFF"/>
        </w:rPr>
        <w:t>szomszédos</w:t>
      </w:r>
      <w:r w:rsidRPr="00D410F8">
        <w:rPr>
          <w:rStyle w:val="apple-converted-space"/>
          <w:rFonts w:ascii="Times New Roman" w:hAnsi="Times New Roman" w:cs="Times New Roman"/>
          <w:bCs/>
          <w:sz w:val="24"/>
          <w:szCs w:val="24"/>
          <w:shd w:val="clear" w:color="auto" w:fill="FFFFFF"/>
        </w:rPr>
        <w:t xml:space="preserve"> a </w:t>
      </w:r>
      <w:r w:rsidRPr="00D410F8">
        <w:rPr>
          <w:rStyle w:val="apple-converted-space"/>
          <w:rFonts w:ascii="Times New Roman" w:hAnsi="Times New Roman" w:cs="Times New Roman"/>
          <w:b/>
          <w:bCs/>
          <w:sz w:val="24"/>
          <w:szCs w:val="24"/>
          <w:shd w:val="clear" w:color="auto" w:fill="FFFFFF"/>
        </w:rPr>
        <w:t>P</w:t>
      </w:r>
      <w:r w:rsidRPr="00D410F8">
        <w:rPr>
          <w:rStyle w:val="apple-converted-space"/>
          <w:rFonts w:ascii="Times New Roman" w:hAnsi="Times New Roman" w:cs="Times New Roman"/>
          <w:bCs/>
          <w:sz w:val="24"/>
          <w:szCs w:val="24"/>
          <w:shd w:val="clear" w:color="auto" w:fill="FFFFFF"/>
        </w:rPr>
        <w:t xml:space="preserve"> út valamely </w:t>
      </w:r>
      <w:r w:rsidRPr="00D410F8">
        <w:rPr>
          <w:rStyle w:val="apple-converted-space"/>
          <w:rFonts w:ascii="Times New Roman" w:hAnsi="Times New Roman" w:cs="Times New Roman"/>
          <w:b/>
          <w:bCs/>
          <w:sz w:val="24"/>
          <w:szCs w:val="24"/>
          <w:shd w:val="clear" w:color="auto" w:fill="FFFFFF"/>
        </w:rPr>
        <w:t>v</w:t>
      </w:r>
      <w:r w:rsidRPr="00D410F8">
        <w:rPr>
          <w:rStyle w:val="apple-converted-space"/>
          <w:rFonts w:ascii="Times New Roman" w:hAnsi="Times New Roman" w:cs="Times New Roman"/>
          <w:b/>
          <w:bCs/>
          <w:sz w:val="24"/>
          <w:szCs w:val="24"/>
          <w:shd w:val="clear" w:color="auto" w:fill="FFFFFF"/>
          <w:vertAlign w:val="subscript"/>
        </w:rPr>
        <w:t>i+1</w:t>
      </w:r>
      <w:r w:rsidRPr="00D410F8">
        <w:rPr>
          <w:rStyle w:val="apple-converted-space"/>
          <w:rFonts w:ascii="Times New Roman" w:hAnsi="Times New Roman" w:cs="Times New Roman"/>
          <w:bCs/>
          <w:sz w:val="24"/>
          <w:szCs w:val="24"/>
          <w:shd w:val="clear" w:color="auto" w:fill="FFFFFF"/>
        </w:rPr>
        <w:t xml:space="preserve"> pontjával, akkor </w:t>
      </w:r>
      <w:r w:rsidRPr="00D410F8">
        <w:rPr>
          <w:rStyle w:val="apple-converted-space"/>
          <w:rFonts w:ascii="Times New Roman" w:hAnsi="Times New Roman" w:cs="Times New Roman"/>
          <w:b/>
          <w:bCs/>
          <w:sz w:val="24"/>
          <w:szCs w:val="24"/>
          <w:shd w:val="clear" w:color="auto" w:fill="FFFFFF"/>
        </w:rPr>
        <w:t>y</w:t>
      </w:r>
      <w:r w:rsidR="006D0048">
        <w:rPr>
          <w:rStyle w:val="apple-converted-space"/>
          <w:rFonts w:ascii="Times New Roman" w:hAnsi="Times New Roman" w:cs="Times New Roman"/>
          <w:b/>
          <w:bCs/>
          <w:sz w:val="24"/>
          <w:szCs w:val="24"/>
          <w:shd w:val="clear" w:color="auto" w:fill="FFFFFF"/>
        </w:rPr>
        <w:t xml:space="preserve"> </w:t>
      </w:r>
      <w:r w:rsidRPr="003E735C">
        <w:rPr>
          <w:rStyle w:val="apple-converted-space"/>
          <w:rFonts w:ascii="Times New Roman" w:hAnsi="Times New Roman" w:cs="Times New Roman"/>
          <w:bCs/>
          <w:sz w:val="24"/>
          <w:szCs w:val="24"/>
          <w:u w:val="single"/>
          <w:shd w:val="clear" w:color="auto" w:fill="FFFFFF"/>
        </w:rPr>
        <w:t>nem lehet összekötve</w:t>
      </w:r>
      <w:r w:rsidR="006D0048" w:rsidRPr="006D0048">
        <w:rPr>
          <w:rStyle w:val="apple-converted-space"/>
          <w:rFonts w:ascii="Times New Roman" w:hAnsi="Times New Roman" w:cs="Times New Roman"/>
          <w:bCs/>
          <w:sz w:val="24"/>
          <w:szCs w:val="24"/>
          <w:shd w:val="clear" w:color="auto" w:fill="FFFFFF"/>
        </w:rPr>
        <w:t xml:space="preserve"> </w:t>
      </w:r>
      <w:proofErr w:type="spellStart"/>
      <w:r w:rsidRPr="00D410F8">
        <w:rPr>
          <w:rStyle w:val="apple-converted-space"/>
          <w:rFonts w:ascii="Times New Roman" w:hAnsi="Times New Roman" w:cs="Times New Roman"/>
          <w:b/>
          <w:bCs/>
          <w:sz w:val="24"/>
          <w:szCs w:val="24"/>
          <w:shd w:val="clear" w:color="auto" w:fill="FFFFFF"/>
        </w:rPr>
        <w:t>v</w:t>
      </w:r>
      <w:r w:rsidRPr="00D410F8">
        <w:rPr>
          <w:rStyle w:val="apple-converted-space"/>
          <w:rFonts w:ascii="Times New Roman" w:hAnsi="Times New Roman" w:cs="Times New Roman"/>
          <w:b/>
          <w:bCs/>
          <w:sz w:val="24"/>
          <w:szCs w:val="24"/>
          <w:shd w:val="clear" w:color="auto" w:fill="FFFFFF"/>
          <w:vertAlign w:val="subscript"/>
        </w:rPr>
        <w:t>i</w:t>
      </w:r>
      <w:r w:rsidRPr="00D410F8">
        <w:rPr>
          <w:rStyle w:val="apple-converted-space"/>
          <w:rFonts w:ascii="Times New Roman" w:hAnsi="Times New Roman" w:cs="Times New Roman"/>
          <w:b/>
          <w:bCs/>
          <w:sz w:val="24"/>
          <w:szCs w:val="24"/>
          <w:shd w:val="clear" w:color="auto" w:fill="FFFFFF"/>
        </w:rPr>
        <w:t>-</w:t>
      </w:r>
      <w:r w:rsidRPr="00D410F8">
        <w:rPr>
          <w:rStyle w:val="apple-converted-space"/>
          <w:rFonts w:ascii="Times New Roman" w:hAnsi="Times New Roman" w:cs="Times New Roman"/>
          <w:bCs/>
          <w:sz w:val="24"/>
          <w:szCs w:val="24"/>
          <w:shd w:val="clear" w:color="auto" w:fill="FFFFFF"/>
        </w:rPr>
        <w:t>vel</w:t>
      </w:r>
      <w:proofErr w:type="spellEnd"/>
      <w:r w:rsidRPr="00D410F8">
        <w:rPr>
          <w:rStyle w:val="apple-converted-space"/>
          <w:rFonts w:ascii="Times New Roman" w:hAnsi="Times New Roman" w:cs="Times New Roman"/>
          <w:bCs/>
          <w:sz w:val="24"/>
          <w:szCs w:val="24"/>
          <w:shd w:val="clear" w:color="auto" w:fill="FFFFFF"/>
        </w:rPr>
        <w:t xml:space="preserve">, mert ez esetben </w:t>
      </w:r>
      <w:r w:rsidRPr="00D410F8">
        <w:rPr>
          <w:rStyle w:val="apple-converted-space"/>
          <w:rFonts w:ascii="Times New Roman" w:hAnsi="Times New Roman" w:cs="Times New Roman"/>
          <w:b/>
          <w:bCs/>
          <w:sz w:val="24"/>
          <w:szCs w:val="24"/>
          <w:shd w:val="clear" w:color="auto" w:fill="FFFFFF"/>
        </w:rPr>
        <w:t>(v</w:t>
      </w:r>
      <w:r w:rsidRPr="00D410F8">
        <w:rPr>
          <w:rStyle w:val="apple-converted-space"/>
          <w:rFonts w:ascii="Times New Roman" w:hAnsi="Times New Roman" w:cs="Times New Roman"/>
          <w:b/>
          <w:bCs/>
          <w:sz w:val="24"/>
          <w:szCs w:val="24"/>
          <w:shd w:val="clear" w:color="auto" w:fill="FFFFFF"/>
          <w:vertAlign w:val="subscript"/>
        </w:rPr>
        <w:t>1</w:t>
      </w:r>
      <w:proofErr w:type="gramStart"/>
      <w:r w:rsidRPr="00D410F8">
        <w:rPr>
          <w:rStyle w:val="apple-converted-space"/>
          <w:rFonts w:ascii="Times New Roman" w:hAnsi="Times New Roman" w:cs="Times New Roman"/>
          <w:b/>
          <w:bCs/>
          <w:sz w:val="24"/>
          <w:szCs w:val="24"/>
          <w:shd w:val="clear" w:color="auto" w:fill="FFFFFF"/>
        </w:rPr>
        <w:t>,v</w:t>
      </w:r>
      <w:r w:rsidRPr="00D410F8">
        <w:rPr>
          <w:rStyle w:val="apple-converted-space"/>
          <w:rFonts w:ascii="Times New Roman" w:hAnsi="Times New Roman" w:cs="Times New Roman"/>
          <w:b/>
          <w:bCs/>
          <w:sz w:val="24"/>
          <w:szCs w:val="24"/>
          <w:shd w:val="clear" w:color="auto" w:fill="FFFFFF"/>
          <w:vertAlign w:val="subscript"/>
        </w:rPr>
        <w:t>2</w:t>
      </w:r>
      <w:proofErr w:type="gramEnd"/>
      <w:r w:rsidR="00E90714">
        <w:rPr>
          <w:rStyle w:val="apple-converted-space"/>
          <w:rFonts w:ascii="Times New Roman" w:hAnsi="Times New Roman" w:cs="Times New Roman"/>
          <w:b/>
          <w:bCs/>
          <w:sz w:val="24"/>
          <w:szCs w:val="24"/>
          <w:shd w:val="clear" w:color="auto" w:fill="FFFFFF"/>
        </w:rPr>
        <w:t>,…</w:t>
      </w:r>
      <w:r w:rsidRPr="00D410F8">
        <w:rPr>
          <w:rStyle w:val="apple-converted-space"/>
          <w:rFonts w:ascii="Times New Roman" w:hAnsi="Times New Roman" w:cs="Times New Roman"/>
          <w:b/>
          <w:bCs/>
          <w:sz w:val="24"/>
          <w:szCs w:val="24"/>
          <w:shd w:val="clear" w:color="auto" w:fill="FFFFFF"/>
        </w:rPr>
        <w:t>,v</w:t>
      </w:r>
      <w:r w:rsidRPr="00D410F8">
        <w:rPr>
          <w:rStyle w:val="apple-converted-space"/>
          <w:rFonts w:ascii="Times New Roman" w:hAnsi="Times New Roman" w:cs="Times New Roman"/>
          <w:b/>
          <w:bCs/>
          <w:sz w:val="24"/>
          <w:szCs w:val="24"/>
          <w:shd w:val="clear" w:color="auto" w:fill="FFFFFF"/>
          <w:vertAlign w:val="subscript"/>
        </w:rPr>
        <w:t>i</w:t>
      </w:r>
      <w:r w:rsidRPr="00D410F8">
        <w:rPr>
          <w:rStyle w:val="apple-converted-space"/>
          <w:rFonts w:ascii="Times New Roman" w:hAnsi="Times New Roman" w:cs="Times New Roman"/>
          <w:b/>
          <w:bCs/>
          <w:sz w:val="24"/>
          <w:szCs w:val="24"/>
          <w:shd w:val="clear" w:color="auto" w:fill="FFFFFF"/>
        </w:rPr>
        <w:t>,v</w:t>
      </w:r>
      <w:r w:rsidRPr="00D410F8">
        <w:rPr>
          <w:rStyle w:val="apple-converted-space"/>
          <w:rFonts w:ascii="Times New Roman" w:hAnsi="Times New Roman" w:cs="Times New Roman"/>
          <w:b/>
          <w:bCs/>
          <w:sz w:val="24"/>
          <w:szCs w:val="24"/>
          <w:shd w:val="clear" w:color="auto" w:fill="FFFFFF"/>
          <w:vertAlign w:val="subscript"/>
        </w:rPr>
        <w:t>n-</w:t>
      </w:r>
      <w:r w:rsidR="008A311F" w:rsidRPr="00D410F8">
        <w:rPr>
          <w:rStyle w:val="apple-converted-space"/>
          <w:rFonts w:ascii="Times New Roman" w:hAnsi="Times New Roman" w:cs="Times New Roman"/>
          <w:b/>
          <w:bCs/>
          <w:sz w:val="24"/>
          <w:szCs w:val="24"/>
          <w:shd w:val="clear" w:color="auto" w:fill="FFFFFF"/>
          <w:vertAlign w:val="subscript"/>
        </w:rPr>
        <w:t>1</w:t>
      </w:r>
      <w:r w:rsidRPr="00D410F8">
        <w:rPr>
          <w:rStyle w:val="apple-converted-space"/>
          <w:rFonts w:ascii="Times New Roman" w:hAnsi="Times New Roman" w:cs="Times New Roman"/>
          <w:b/>
          <w:bCs/>
          <w:sz w:val="24"/>
          <w:szCs w:val="24"/>
          <w:shd w:val="clear" w:color="auto" w:fill="FFFFFF"/>
        </w:rPr>
        <w:t>,</w:t>
      </w:r>
      <w:r w:rsidR="00E90714">
        <w:rPr>
          <w:rStyle w:val="apple-converted-space"/>
          <w:rFonts w:ascii="Times New Roman" w:hAnsi="Times New Roman" w:cs="Times New Roman"/>
          <w:b/>
          <w:bCs/>
          <w:sz w:val="24"/>
          <w:szCs w:val="24"/>
          <w:shd w:val="clear" w:color="auto" w:fill="FFFFFF"/>
        </w:rPr>
        <w:t>..</w:t>
      </w:r>
      <w:r w:rsidRPr="00D410F8">
        <w:rPr>
          <w:rStyle w:val="apple-converted-space"/>
          <w:rFonts w:ascii="Times New Roman" w:hAnsi="Times New Roman" w:cs="Times New Roman"/>
          <w:b/>
          <w:bCs/>
          <w:sz w:val="24"/>
          <w:szCs w:val="24"/>
          <w:shd w:val="clear" w:color="auto" w:fill="FFFFFF"/>
        </w:rPr>
        <w:t>.,v</w:t>
      </w:r>
      <w:r w:rsidRPr="00D410F8">
        <w:rPr>
          <w:rStyle w:val="apple-converted-space"/>
          <w:rFonts w:ascii="Times New Roman" w:hAnsi="Times New Roman" w:cs="Times New Roman"/>
          <w:b/>
          <w:bCs/>
          <w:sz w:val="24"/>
          <w:szCs w:val="24"/>
          <w:shd w:val="clear" w:color="auto" w:fill="FFFFFF"/>
          <w:vertAlign w:val="subscript"/>
        </w:rPr>
        <w:t>i+1</w:t>
      </w:r>
      <w:r w:rsidRPr="00D410F8">
        <w:rPr>
          <w:rStyle w:val="apple-converted-space"/>
          <w:rFonts w:ascii="Times New Roman" w:hAnsi="Times New Roman" w:cs="Times New Roman"/>
          <w:b/>
          <w:bCs/>
          <w:sz w:val="24"/>
          <w:szCs w:val="24"/>
          <w:shd w:val="clear" w:color="auto" w:fill="FFFFFF"/>
        </w:rPr>
        <w:t>,v</w:t>
      </w:r>
      <w:r w:rsidRPr="00D410F8">
        <w:rPr>
          <w:rStyle w:val="apple-converted-space"/>
          <w:rFonts w:ascii="Times New Roman" w:hAnsi="Times New Roman" w:cs="Times New Roman"/>
          <w:b/>
          <w:bCs/>
          <w:sz w:val="24"/>
          <w:szCs w:val="24"/>
          <w:shd w:val="clear" w:color="auto" w:fill="FFFFFF"/>
          <w:vertAlign w:val="subscript"/>
        </w:rPr>
        <w:t>1</w:t>
      </w:r>
      <w:r w:rsidRPr="00D410F8">
        <w:rPr>
          <w:rStyle w:val="apple-converted-space"/>
          <w:rFonts w:ascii="Times New Roman" w:hAnsi="Times New Roman" w:cs="Times New Roman"/>
          <w:b/>
          <w:bCs/>
          <w:sz w:val="24"/>
          <w:szCs w:val="24"/>
          <w:shd w:val="clear" w:color="auto" w:fill="FFFFFF"/>
        </w:rPr>
        <w:t>)</w:t>
      </w:r>
      <w:r w:rsidRPr="00D410F8">
        <w:rPr>
          <w:rStyle w:val="apple-converted-space"/>
          <w:rFonts w:ascii="Times New Roman" w:hAnsi="Times New Roman" w:cs="Times New Roman"/>
          <w:bCs/>
          <w:sz w:val="24"/>
          <w:szCs w:val="24"/>
          <w:shd w:val="clear" w:color="auto" w:fill="FFFFFF"/>
        </w:rPr>
        <w:t xml:space="preserve"> egy </w:t>
      </w:r>
      <w:r w:rsidRPr="002F7BE9">
        <w:rPr>
          <w:rStyle w:val="apple-converted-space"/>
          <w:rFonts w:ascii="Times New Roman" w:hAnsi="Times New Roman" w:cs="Times New Roman"/>
          <w:bCs/>
          <w:sz w:val="24"/>
          <w:szCs w:val="24"/>
          <w:u w:val="single"/>
          <w:shd w:val="clear" w:color="auto" w:fill="FFFFFF"/>
        </w:rPr>
        <w:t>Hamilton-kör lenne.</w:t>
      </w:r>
    </w:p>
    <w:p w:rsidR="004D4562" w:rsidRPr="00D410F8" w:rsidRDefault="004D4562" w:rsidP="004D4562">
      <w:pPr>
        <w:spacing w:after="0"/>
        <w:rPr>
          <w:rStyle w:val="apple-converted-space"/>
          <w:rFonts w:ascii="Times New Roman" w:hAnsi="Times New Roman" w:cs="Times New Roman"/>
          <w:bCs/>
          <w:sz w:val="24"/>
          <w:szCs w:val="24"/>
          <w:shd w:val="clear" w:color="auto" w:fill="FFFFFF"/>
        </w:rPr>
      </w:pPr>
      <w:r w:rsidRPr="00D410F8">
        <w:rPr>
          <w:rStyle w:val="apple-converted-space"/>
          <w:rFonts w:ascii="Times New Roman" w:hAnsi="Times New Roman" w:cs="Times New Roman"/>
          <w:bCs/>
          <w:sz w:val="24"/>
          <w:szCs w:val="24"/>
          <w:shd w:val="clear" w:color="auto" w:fill="FFFFFF"/>
        </w:rPr>
        <w:t xml:space="preserve">Így tehát y nem lehet összekötve legalább </w:t>
      </w:r>
      <w:proofErr w:type="gramStart"/>
      <w:r w:rsidRPr="00D410F8">
        <w:rPr>
          <w:rStyle w:val="apple-converted-space"/>
          <w:rFonts w:ascii="Times New Roman" w:hAnsi="Times New Roman" w:cs="Times New Roman"/>
          <w:b/>
          <w:bCs/>
          <w:sz w:val="24"/>
          <w:szCs w:val="24"/>
          <w:shd w:val="clear" w:color="auto" w:fill="FFFFFF"/>
        </w:rPr>
        <w:t>d(</w:t>
      </w:r>
      <w:proofErr w:type="gramEnd"/>
      <w:r w:rsidRPr="00D410F8">
        <w:rPr>
          <w:rStyle w:val="apple-converted-space"/>
          <w:rFonts w:ascii="Times New Roman" w:hAnsi="Times New Roman" w:cs="Times New Roman"/>
          <w:b/>
          <w:bCs/>
          <w:sz w:val="24"/>
          <w:szCs w:val="24"/>
          <w:shd w:val="clear" w:color="auto" w:fill="FFFFFF"/>
        </w:rPr>
        <w:t>x)</w:t>
      </w:r>
      <w:r w:rsidRPr="00D410F8">
        <w:rPr>
          <w:rStyle w:val="apple-converted-space"/>
          <w:rFonts w:ascii="Times New Roman" w:hAnsi="Times New Roman" w:cs="Times New Roman"/>
          <w:bCs/>
          <w:sz w:val="24"/>
          <w:szCs w:val="24"/>
          <w:shd w:val="clear" w:color="auto" w:fill="FFFFFF"/>
        </w:rPr>
        <w:t xml:space="preserve"> darab ponttal, ezért</w:t>
      </w:r>
      <w:r w:rsidR="00BB480D">
        <w:rPr>
          <w:rStyle w:val="apple-converted-space"/>
          <w:rFonts w:ascii="Times New Roman" w:hAnsi="Times New Roman" w:cs="Times New Roman"/>
          <w:bCs/>
          <w:sz w:val="24"/>
          <w:szCs w:val="24"/>
          <w:shd w:val="clear" w:color="auto" w:fill="FFFFFF"/>
        </w:rPr>
        <w:t>:</w:t>
      </w:r>
    </w:p>
    <w:p w:rsidR="004D4562" w:rsidRPr="00D410F8" w:rsidRDefault="004D4562" w:rsidP="004D4562">
      <w:pPr>
        <w:spacing w:after="0"/>
        <w:jc w:val="center"/>
        <w:rPr>
          <w:rStyle w:val="apple-converted-space"/>
          <w:rFonts w:ascii="Times New Roman" w:hAnsi="Times New Roman" w:cs="Times New Roman"/>
          <w:b/>
          <w:bCs/>
          <w:sz w:val="24"/>
          <w:szCs w:val="24"/>
          <w:shd w:val="clear" w:color="auto" w:fill="FFFFFF"/>
        </w:rPr>
      </w:pPr>
      <w:proofErr w:type="gramStart"/>
      <w:r w:rsidRPr="00D410F8">
        <w:rPr>
          <w:rStyle w:val="apple-converted-space"/>
          <w:rFonts w:ascii="Times New Roman" w:hAnsi="Times New Roman" w:cs="Times New Roman"/>
          <w:b/>
          <w:bCs/>
          <w:sz w:val="24"/>
          <w:szCs w:val="24"/>
          <w:shd w:val="clear" w:color="auto" w:fill="FFFFFF"/>
        </w:rPr>
        <w:t>d(</w:t>
      </w:r>
      <w:proofErr w:type="gramEnd"/>
      <w:r w:rsidRPr="00D410F8">
        <w:rPr>
          <w:rStyle w:val="apple-converted-space"/>
          <w:rFonts w:ascii="Times New Roman" w:hAnsi="Times New Roman" w:cs="Times New Roman"/>
          <w:b/>
          <w:bCs/>
          <w:sz w:val="24"/>
          <w:szCs w:val="24"/>
          <w:shd w:val="clear" w:color="auto" w:fill="FFFFFF"/>
        </w:rPr>
        <w:t xml:space="preserve">y) </w:t>
      </w:r>
      <w:r w:rsidR="00E675A6">
        <w:rPr>
          <w:rStyle w:val="apple-converted-space"/>
          <w:rFonts w:ascii="Times New Roman" w:hAnsi="Times New Roman" w:cs="Times New Roman"/>
          <w:b/>
          <w:bCs/>
          <w:sz w:val="24"/>
          <w:szCs w:val="24"/>
          <w:shd w:val="clear" w:color="auto" w:fill="FFFFFF"/>
        </w:rPr>
        <w:t>≤</w:t>
      </w:r>
      <w:r w:rsidRPr="00D410F8">
        <w:rPr>
          <w:rStyle w:val="apple-converted-space"/>
          <w:rFonts w:ascii="Times New Roman" w:hAnsi="Times New Roman" w:cs="Times New Roman"/>
          <w:b/>
          <w:bCs/>
          <w:sz w:val="24"/>
          <w:szCs w:val="24"/>
          <w:shd w:val="clear" w:color="auto" w:fill="FFFFFF"/>
        </w:rPr>
        <w:t xml:space="preserve"> n -</w:t>
      </w:r>
      <w:r w:rsidR="002E2F92">
        <w:rPr>
          <w:rStyle w:val="apple-converted-space"/>
          <w:rFonts w:ascii="Times New Roman" w:hAnsi="Times New Roman" w:cs="Times New Roman"/>
          <w:b/>
          <w:bCs/>
          <w:sz w:val="24"/>
          <w:szCs w:val="24"/>
          <w:shd w:val="clear" w:color="auto" w:fill="FFFFFF"/>
        </w:rPr>
        <w:t xml:space="preserve"> </w:t>
      </w:r>
      <w:r w:rsidRPr="00D410F8">
        <w:rPr>
          <w:rStyle w:val="apple-converted-space"/>
          <w:rFonts w:ascii="Times New Roman" w:hAnsi="Times New Roman" w:cs="Times New Roman"/>
          <w:b/>
          <w:bCs/>
          <w:sz w:val="24"/>
          <w:szCs w:val="24"/>
          <w:shd w:val="clear" w:color="auto" w:fill="FFFFFF"/>
        </w:rPr>
        <w:t>1 –</w:t>
      </w:r>
      <w:r w:rsidR="00D45CD9">
        <w:rPr>
          <w:rStyle w:val="apple-converted-space"/>
          <w:rFonts w:ascii="Times New Roman" w:hAnsi="Times New Roman" w:cs="Times New Roman"/>
          <w:b/>
          <w:bCs/>
          <w:sz w:val="24"/>
          <w:szCs w:val="24"/>
          <w:shd w:val="clear" w:color="auto" w:fill="FFFFFF"/>
        </w:rPr>
        <w:t xml:space="preserve"> </w:t>
      </w:r>
      <w:r w:rsidRPr="00D410F8">
        <w:rPr>
          <w:rStyle w:val="apple-converted-space"/>
          <w:rFonts w:ascii="Times New Roman" w:hAnsi="Times New Roman" w:cs="Times New Roman"/>
          <w:b/>
          <w:bCs/>
          <w:sz w:val="24"/>
          <w:szCs w:val="24"/>
          <w:shd w:val="clear" w:color="auto" w:fill="FFFFFF"/>
        </w:rPr>
        <w:t>d(x)</w:t>
      </w:r>
    </w:p>
    <w:p w:rsidR="004D4562" w:rsidRPr="00D410F8" w:rsidRDefault="004D4562" w:rsidP="004D4562">
      <w:pPr>
        <w:spacing w:after="0"/>
        <w:jc w:val="center"/>
        <w:rPr>
          <w:rStyle w:val="apple-converted-space"/>
          <w:rFonts w:ascii="Times New Roman" w:hAnsi="Times New Roman" w:cs="Times New Roman"/>
          <w:b/>
          <w:bCs/>
          <w:sz w:val="24"/>
          <w:szCs w:val="24"/>
          <w:shd w:val="clear" w:color="auto" w:fill="FFFFFF"/>
        </w:rPr>
      </w:pPr>
      <w:proofErr w:type="gramStart"/>
      <w:r w:rsidRPr="00D410F8">
        <w:rPr>
          <w:rStyle w:val="apple-converted-space"/>
          <w:rFonts w:ascii="Times New Roman" w:hAnsi="Times New Roman" w:cs="Times New Roman"/>
          <w:b/>
          <w:bCs/>
          <w:sz w:val="24"/>
          <w:szCs w:val="24"/>
          <w:shd w:val="clear" w:color="auto" w:fill="FFFFFF"/>
        </w:rPr>
        <w:t>d(</w:t>
      </w:r>
      <w:proofErr w:type="gramEnd"/>
      <w:r w:rsidRPr="00D410F8">
        <w:rPr>
          <w:rStyle w:val="apple-converted-space"/>
          <w:rFonts w:ascii="Times New Roman" w:hAnsi="Times New Roman" w:cs="Times New Roman"/>
          <w:b/>
          <w:bCs/>
          <w:sz w:val="24"/>
          <w:szCs w:val="24"/>
          <w:shd w:val="clear" w:color="auto" w:fill="FFFFFF"/>
        </w:rPr>
        <w:t xml:space="preserve">y) + d(x) </w:t>
      </w:r>
      <w:r w:rsidR="00E675A6">
        <w:rPr>
          <w:rStyle w:val="apple-converted-space"/>
          <w:rFonts w:ascii="Times New Roman" w:hAnsi="Times New Roman" w:cs="Times New Roman"/>
          <w:b/>
          <w:bCs/>
          <w:sz w:val="24"/>
          <w:szCs w:val="24"/>
          <w:shd w:val="clear" w:color="auto" w:fill="FFFFFF"/>
        </w:rPr>
        <w:t>≤</w:t>
      </w:r>
      <w:r w:rsidRPr="00D410F8">
        <w:rPr>
          <w:rStyle w:val="apple-converted-space"/>
          <w:rFonts w:ascii="Times New Roman" w:hAnsi="Times New Roman" w:cs="Times New Roman"/>
          <w:b/>
          <w:bCs/>
          <w:sz w:val="24"/>
          <w:szCs w:val="24"/>
          <w:shd w:val="clear" w:color="auto" w:fill="FFFFFF"/>
        </w:rPr>
        <w:t xml:space="preserve"> n</w:t>
      </w:r>
      <w:r w:rsidR="00D45CD9">
        <w:rPr>
          <w:rStyle w:val="apple-converted-space"/>
          <w:rFonts w:ascii="Times New Roman" w:hAnsi="Times New Roman" w:cs="Times New Roman"/>
          <w:b/>
          <w:bCs/>
          <w:sz w:val="24"/>
          <w:szCs w:val="24"/>
          <w:shd w:val="clear" w:color="auto" w:fill="FFFFFF"/>
        </w:rPr>
        <w:t xml:space="preserve"> </w:t>
      </w:r>
      <w:r w:rsidRPr="00D410F8">
        <w:rPr>
          <w:rStyle w:val="apple-converted-space"/>
          <w:rFonts w:ascii="Times New Roman" w:hAnsi="Times New Roman" w:cs="Times New Roman"/>
          <w:b/>
          <w:bCs/>
          <w:sz w:val="24"/>
          <w:szCs w:val="24"/>
          <w:shd w:val="clear" w:color="auto" w:fill="FFFFFF"/>
        </w:rPr>
        <w:t>-</w:t>
      </w:r>
      <w:r w:rsidR="00D45CD9">
        <w:rPr>
          <w:rStyle w:val="apple-converted-space"/>
          <w:rFonts w:ascii="Times New Roman" w:hAnsi="Times New Roman" w:cs="Times New Roman"/>
          <w:b/>
          <w:bCs/>
          <w:sz w:val="24"/>
          <w:szCs w:val="24"/>
          <w:shd w:val="clear" w:color="auto" w:fill="FFFFFF"/>
        </w:rPr>
        <w:t xml:space="preserve"> </w:t>
      </w:r>
      <w:r w:rsidRPr="00D410F8">
        <w:rPr>
          <w:rStyle w:val="apple-converted-space"/>
          <w:rFonts w:ascii="Times New Roman" w:hAnsi="Times New Roman" w:cs="Times New Roman"/>
          <w:b/>
          <w:bCs/>
          <w:sz w:val="24"/>
          <w:szCs w:val="24"/>
          <w:shd w:val="clear" w:color="auto" w:fill="FFFFFF"/>
        </w:rPr>
        <w:t>1</w:t>
      </w:r>
    </w:p>
    <w:p w:rsidR="004D4562" w:rsidRPr="00D410F8" w:rsidRDefault="00F01271" w:rsidP="004D4562">
      <w:pPr>
        <w:spacing w:after="0"/>
        <w:rPr>
          <w:rStyle w:val="apple-converted-space"/>
          <w:rFonts w:ascii="Times New Roman" w:hAnsi="Times New Roman" w:cs="Times New Roman"/>
          <w:bCs/>
          <w:sz w:val="24"/>
          <w:szCs w:val="24"/>
          <w:shd w:val="clear" w:color="auto" w:fill="FFFFFF"/>
        </w:rPr>
      </w:pPr>
      <w:r w:rsidRPr="00D410F8">
        <w:rPr>
          <w:rStyle w:val="apple-converted-space"/>
          <w:rFonts w:ascii="Times New Roman" w:hAnsi="Times New Roman" w:cs="Times New Roman"/>
          <w:bCs/>
          <w:sz w:val="24"/>
          <w:szCs w:val="24"/>
          <w:shd w:val="clear" w:color="auto" w:fill="FFFFFF"/>
        </w:rPr>
        <w:t>A</w:t>
      </w:r>
      <w:r w:rsidR="004D4562" w:rsidRPr="00D410F8">
        <w:rPr>
          <w:rStyle w:val="apple-converted-space"/>
          <w:rFonts w:ascii="Times New Roman" w:hAnsi="Times New Roman" w:cs="Times New Roman"/>
          <w:bCs/>
          <w:sz w:val="24"/>
          <w:szCs w:val="24"/>
          <w:shd w:val="clear" w:color="auto" w:fill="FFFFFF"/>
        </w:rPr>
        <w:t xml:space="preserve">mi viszont ellentmondás, hiszen </w:t>
      </w:r>
      <w:proofErr w:type="gramStart"/>
      <w:r w:rsidR="004D4562" w:rsidRPr="00D410F8">
        <w:rPr>
          <w:rStyle w:val="apple-converted-space"/>
          <w:rFonts w:ascii="Times New Roman" w:hAnsi="Times New Roman" w:cs="Times New Roman"/>
          <w:b/>
          <w:bCs/>
          <w:sz w:val="24"/>
          <w:szCs w:val="24"/>
          <w:shd w:val="clear" w:color="auto" w:fill="FFFFFF"/>
        </w:rPr>
        <w:t>d(</w:t>
      </w:r>
      <w:proofErr w:type="gramEnd"/>
      <w:r w:rsidR="004D4562" w:rsidRPr="00D410F8">
        <w:rPr>
          <w:rStyle w:val="apple-converted-space"/>
          <w:rFonts w:ascii="Times New Roman" w:hAnsi="Times New Roman" w:cs="Times New Roman"/>
          <w:b/>
          <w:bCs/>
          <w:sz w:val="24"/>
          <w:szCs w:val="24"/>
          <w:shd w:val="clear" w:color="auto" w:fill="FFFFFF"/>
        </w:rPr>
        <w:t xml:space="preserve">y) + d(x) </w:t>
      </w:r>
      <w:r w:rsidR="00E675A6">
        <w:rPr>
          <w:rStyle w:val="apple-converted-space"/>
          <w:rFonts w:ascii="Times New Roman" w:hAnsi="Times New Roman" w:cs="Times New Roman"/>
          <w:b/>
          <w:bCs/>
          <w:sz w:val="24"/>
          <w:szCs w:val="24"/>
          <w:shd w:val="clear" w:color="auto" w:fill="FFFFFF"/>
        </w:rPr>
        <w:t>≥</w:t>
      </w:r>
      <w:r w:rsidR="004D4562" w:rsidRPr="00D410F8">
        <w:rPr>
          <w:rStyle w:val="apple-converted-space"/>
          <w:rFonts w:ascii="Times New Roman" w:hAnsi="Times New Roman" w:cs="Times New Roman"/>
          <w:b/>
          <w:bCs/>
          <w:sz w:val="24"/>
          <w:szCs w:val="24"/>
          <w:shd w:val="clear" w:color="auto" w:fill="FFFFFF"/>
        </w:rPr>
        <w:t xml:space="preserve"> n</w:t>
      </w:r>
      <w:r w:rsidR="004D4562" w:rsidRPr="00D410F8">
        <w:rPr>
          <w:rStyle w:val="apple-converted-space"/>
          <w:rFonts w:ascii="Times New Roman" w:hAnsi="Times New Roman" w:cs="Times New Roman"/>
          <w:bCs/>
          <w:sz w:val="24"/>
          <w:szCs w:val="24"/>
          <w:shd w:val="clear" w:color="auto" w:fill="FFFFFF"/>
        </w:rPr>
        <w:t xml:space="preserve"> volt feltéve.</w:t>
      </w:r>
    </w:p>
    <w:p w:rsidR="00497865" w:rsidRDefault="00497865" w:rsidP="00497865">
      <w:pPr>
        <w:pStyle w:val="NormlWeb"/>
      </w:pPr>
      <w:r>
        <w:rPr>
          <w:b/>
          <w:u w:val="single"/>
        </w:rPr>
        <w:t xml:space="preserve">Következmény </w:t>
      </w:r>
      <w:r w:rsidR="002C36D5" w:rsidRPr="00D410F8">
        <w:rPr>
          <w:b/>
          <w:u w:val="single"/>
        </w:rPr>
        <w:t>(Dirac-tétel)</w:t>
      </w:r>
      <w:r w:rsidR="002C36D5" w:rsidRPr="00D410F8">
        <w:rPr>
          <w:b/>
          <w:bCs/>
          <w:u w:val="single"/>
        </w:rPr>
        <w:t>:</w:t>
      </w:r>
      <w:r w:rsidR="009130E5" w:rsidRPr="009130E5">
        <w:rPr>
          <w:b/>
          <w:bCs/>
        </w:rPr>
        <w:t xml:space="preserve"> </w:t>
      </w:r>
      <w:r w:rsidR="00D410F8" w:rsidRPr="00D410F8">
        <w:rPr>
          <w:rFonts w:cs="Courier New"/>
        </w:rPr>
        <w:t xml:space="preserve">Ha az </w:t>
      </w:r>
      <w:r w:rsidR="00D410F8" w:rsidRPr="00D410F8">
        <w:rPr>
          <w:rFonts w:cs="Courier New"/>
          <w:b/>
        </w:rPr>
        <w:t>n</w:t>
      </w:r>
      <w:r w:rsidR="001A7C6D">
        <w:rPr>
          <w:rFonts w:cs="Courier New"/>
          <w:b/>
        </w:rPr>
        <w:t xml:space="preserve"> </w:t>
      </w:r>
      <w:r w:rsidR="00D410F8" w:rsidRPr="00D410F8">
        <w:rPr>
          <w:rFonts w:cs="Courier New"/>
          <w:b/>
        </w:rPr>
        <w:t>=</w:t>
      </w:r>
      <w:r w:rsidR="001A7C6D">
        <w:rPr>
          <w:rFonts w:cs="Courier New"/>
          <w:b/>
        </w:rPr>
        <w:t xml:space="preserve"> </w:t>
      </w:r>
      <w:r w:rsidR="00D410F8" w:rsidRPr="00D410F8">
        <w:rPr>
          <w:rFonts w:cs="Courier New"/>
          <w:b/>
        </w:rPr>
        <w:t>2k</w:t>
      </w:r>
      <w:r w:rsidR="00D410F8" w:rsidRPr="00D410F8">
        <w:rPr>
          <w:rFonts w:cs="Courier New"/>
        </w:rPr>
        <w:t xml:space="preserve"> csúcspontú </w:t>
      </w:r>
      <w:r w:rsidR="00D410F8" w:rsidRPr="00D410F8">
        <w:rPr>
          <w:rFonts w:cs="Courier New"/>
          <w:b/>
        </w:rPr>
        <w:t>egyszerű</w:t>
      </w:r>
      <w:r w:rsidR="001A7C6D">
        <w:rPr>
          <w:rFonts w:cs="Courier New"/>
          <w:b/>
        </w:rPr>
        <w:t xml:space="preserve"> </w:t>
      </w:r>
      <w:r w:rsidR="00D410F8" w:rsidRPr="00D410F8">
        <w:rPr>
          <w:rFonts w:cs="Courier New"/>
          <w:b/>
        </w:rPr>
        <w:t>G</w:t>
      </w:r>
      <w:r w:rsidR="001A7C6D">
        <w:rPr>
          <w:rFonts w:cs="Courier New"/>
          <w:b/>
        </w:rPr>
        <w:t xml:space="preserve"> </w:t>
      </w:r>
      <w:r w:rsidR="00D410F8" w:rsidRPr="00D410F8">
        <w:rPr>
          <w:rFonts w:cs="Courier New"/>
          <w:b/>
        </w:rPr>
        <w:t>gráf</w:t>
      </w:r>
      <w:r w:rsidR="001A7C6D">
        <w:rPr>
          <w:rFonts w:cs="Courier New"/>
          <w:b/>
        </w:rPr>
        <w:t xml:space="preserve"> </w:t>
      </w:r>
      <w:r w:rsidR="00D410F8" w:rsidRPr="00653203">
        <w:rPr>
          <w:rFonts w:cs="Courier New"/>
          <w:i/>
          <w:u w:val="single"/>
        </w:rPr>
        <w:t>bármely pontjának a foka legalább</w:t>
      </w:r>
      <w:r w:rsidR="001A7C6D">
        <w:rPr>
          <w:rFonts w:cs="Courier New"/>
          <w:i/>
          <w:u w:val="single"/>
        </w:rPr>
        <w:t xml:space="preserve"> </w:t>
      </w:r>
      <w:r w:rsidR="00D410F8" w:rsidRPr="00D410F8">
        <w:rPr>
          <w:rFonts w:cs="Courier New"/>
          <w:b/>
        </w:rPr>
        <w:t>k</w:t>
      </w:r>
      <w:r w:rsidR="00D410F8" w:rsidRPr="00D410F8">
        <w:rPr>
          <w:rFonts w:cs="Courier New"/>
        </w:rPr>
        <w:t xml:space="preserve">, akkor </w:t>
      </w:r>
      <w:r w:rsidR="00D410F8" w:rsidRPr="00D410F8">
        <w:rPr>
          <w:rFonts w:cs="Courier New"/>
          <w:b/>
        </w:rPr>
        <w:t>van</w:t>
      </w:r>
      <w:r w:rsidR="001A7C6D">
        <w:rPr>
          <w:rFonts w:cs="Courier New"/>
          <w:b/>
        </w:rPr>
        <w:t xml:space="preserve"> </w:t>
      </w:r>
      <w:r w:rsidR="00D410F8" w:rsidRPr="00D410F8">
        <w:rPr>
          <w:rFonts w:cs="Courier New"/>
          <w:b/>
        </w:rPr>
        <w:t>G-nek Hamilton-köre</w:t>
      </w:r>
      <w:r w:rsidR="00D410F8" w:rsidRPr="00D410F8">
        <w:rPr>
          <w:rFonts w:cs="Courier New"/>
        </w:rPr>
        <w:t xml:space="preserve">. </w:t>
      </w:r>
    </w:p>
    <w:p w:rsidR="00497865" w:rsidRPr="00A9011C" w:rsidRDefault="00497865" w:rsidP="00007A8E">
      <w:pPr>
        <w:pStyle w:val="NormlWeb"/>
        <w:spacing w:after="0" w:afterAutospacing="0"/>
        <w:rPr>
          <w:rFonts w:cs="Courier New"/>
        </w:rPr>
      </w:pPr>
      <w:r w:rsidRPr="00A9011C">
        <w:t>Valóban G-ben létezik Hamilton-kör, mivel a következmény feltételei lény</w:t>
      </w:r>
      <w:r w:rsidR="00F62D25" w:rsidRPr="00A9011C">
        <w:t>egében szigorúbbak, mint az Ore-</w:t>
      </w:r>
      <w:r w:rsidRPr="00A9011C">
        <w:t>tétel feltételei.</w:t>
      </w:r>
    </w:p>
    <w:p w:rsidR="007335FA" w:rsidRPr="003A51AC" w:rsidRDefault="007335FA" w:rsidP="00007A8E">
      <w:pPr>
        <w:pStyle w:val="NormlWeb"/>
        <w:spacing w:before="360" w:beforeAutospacing="0" w:after="120" w:afterAutospacing="0"/>
        <w:rPr>
          <w:b/>
          <w:color w:val="FF0000"/>
          <w:u w:val="single"/>
          <w:shd w:val="clear" w:color="auto" w:fill="FFFFFF"/>
        </w:rPr>
      </w:pPr>
      <w:r w:rsidRPr="003A51AC">
        <w:rPr>
          <w:b/>
          <w:color w:val="FF0000"/>
          <w:u w:val="single"/>
          <w:shd w:val="clear" w:color="auto" w:fill="FFFFFF"/>
        </w:rPr>
        <w:t>Euler-féle poliéder tétel:</w:t>
      </w:r>
    </w:p>
    <w:p w:rsidR="003F0D7D" w:rsidRPr="00D410F8" w:rsidRDefault="003F0D7D" w:rsidP="003F0D7D">
      <w:pPr>
        <w:pStyle w:val="NormlWeb"/>
        <w:spacing w:before="120" w:beforeAutospacing="0"/>
        <w:rPr>
          <w:shd w:val="clear" w:color="auto" w:fill="FFFFFF"/>
        </w:rPr>
      </w:pPr>
      <w:r w:rsidRPr="00D410F8">
        <w:rPr>
          <w:shd w:val="clear" w:color="auto" w:fill="FFFFFF"/>
        </w:rPr>
        <w:t xml:space="preserve">Legyen a </w:t>
      </w:r>
      <w:r w:rsidRPr="00D410F8">
        <w:rPr>
          <w:b/>
          <w:shd w:val="clear" w:color="auto" w:fill="FFFFFF"/>
        </w:rPr>
        <w:t>P</w:t>
      </w:r>
      <w:r w:rsidR="00D2063C">
        <w:rPr>
          <w:b/>
          <w:shd w:val="clear" w:color="auto" w:fill="FFFFFF"/>
        </w:rPr>
        <w:t xml:space="preserve"> </w:t>
      </w:r>
      <w:r w:rsidRPr="00D410F8">
        <w:rPr>
          <w:b/>
          <w:shd w:val="clear" w:color="auto" w:fill="FFFFFF"/>
        </w:rPr>
        <w:t>konvex</w:t>
      </w:r>
      <w:r w:rsidR="00621D25">
        <w:rPr>
          <w:b/>
          <w:shd w:val="clear" w:color="auto" w:fill="FFFFFF"/>
        </w:rPr>
        <w:t xml:space="preserve"> </w:t>
      </w:r>
      <w:r w:rsidRPr="00D410F8">
        <w:rPr>
          <w:b/>
          <w:shd w:val="clear" w:color="auto" w:fill="FFFFFF"/>
        </w:rPr>
        <w:t>(vagy egyszerű)</w:t>
      </w:r>
      <w:r w:rsidR="00621D25">
        <w:rPr>
          <w:b/>
          <w:shd w:val="clear" w:color="auto" w:fill="FFFFFF"/>
        </w:rPr>
        <w:t xml:space="preserve"> </w:t>
      </w:r>
      <w:r w:rsidRPr="00D410F8">
        <w:rPr>
          <w:b/>
          <w:shd w:val="clear" w:color="auto" w:fill="FFFFFF"/>
        </w:rPr>
        <w:t>poliéder</w:t>
      </w:r>
      <w:r w:rsidR="00621D25">
        <w:rPr>
          <w:b/>
          <w:shd w:val="clear" w:color="auto" w:fill="FFFFFF"/>
        </w:rPr>
        <w:t xml:space="preserve"> </w:t>
      </w:r>
      <w:r w:rsidRPr="00D410F8">
        <w:rPr>
          <w:u w:val="single"/>
          <w:shd w:val="clear" w:color="auto" w:fill="FFFFFF"/>
        </w:rPr>
        <w:t>éleinek száma</w:t>
      </w:r>
      <w:r w:rsidR="00621D25">
        <w:rPr>
          <w:u w:val="single"/>
          <w:shd w:val="clear" w:color="auto" w:fill="FFFFFF"/>
        </w:rPr>
        <w:t xml:space="preserve"> </w:t>
      </w:r>
      <w:r w:rsidRPr="00D410F8">
        <w:rPr>
          <w:b/>
          <w:shd w:val="clear" w:color="auto" w:fill="FFFFFF"/>
        </w:rPr>
        <w:t>e</w:t>
      </w:r>
      <w:r w:rsidRPr="00D410F8">
        <w:rPr>
          <w:shd w:val="clear" w:color="auto" w:fill="FFFFFF"/>
        </w:rPr>
        <w:t xml:space="preserve">, a </w:t>
      </w:r>
      <w:r w:rsidRPr="00D410F8">
        <w:rPr>
          <w:u w:val="single"/>
          <w:shd w:val="clear" w:color="auto" w:fill="FFFFFF"/>
        </w:rPr>
        <w:t>lapjainak száma</w:t>
      </w:r>
      <w:r w:rsidR="00621D25">
        <w:rPr>
          <w:u w:val="single"/>
          <w:shd w:val="clear" w:color="auto" w:fill="FFFFFF"/>
        </w:rPr>
        <w:t xml:space="preserve"> </w:t>
      </w:r>
      <w:r w:rsidRPr="00D410F8">
        <w:rPr>
          <w:b/>
          <w:shd w:val="clear" w:color="auto" w:fill="FFFFFF"/>
        </w:rPr>
        <w:t>l</w:t>
      </w:r>
      <w:r w:rsidRPr="00D410F8">
        <w:rPr>
          <w:shd w:val="clear" w:color="auto" w:fill="FFFFFF"/>
        </w:rPr>
        <w:t xml:space="preserve"> és a </w:t>
      </w:r>
      <w:r w:rsidRPr="00D410F8">
        <w:rPr>
          <w:u w:val="single"/>
          <w:shd w:val="clear" w:color="auto" w:fill="FFFFFF"/>
        </w:rPr>
        <w:t>csúcsainak a száma</w:t>
      </w:r>
      <w:r w:rsidR="00621D25">
        <w:rPr>
          <w:u w:val="single"/>
          <w:shd w:val="clear" w:color="auto" w:fill="FFFFFF"/>
        </w:rPr>
        <w:t xml:space="preserve"> </w:t>
      </w:r>
      <w:r w:rsidRPr="00D410F8">
        <w:rPr>
          <w:b/>
          <w:shd w:val="clear" w:color="auto" w:fill="FFFFFF"/>
        </w:rPr>
        <w:t>c</w:t>
      </w:r>
      <w:r w:rsidRPr="00D410F8">
        <w:rPr>
          <w:shd w:val="clear" w:color="auto" w:fill="FFFFFF"/>
        </w:rPr>
        <w:t xml:space="preserve">. </w:t>
      </w:r>
      <w:r w:rsidRPr="00D410F8">
        <w:rPr>
          <w:b/>
          <w:shd w:val="clear" w:color="auto" w:fill="FFFFFF"/>
        </w:rPr>
        <w:t>Ekkor</w:t>
      </w:r>
      <w:r w:rsidRPr="00D410F8">
        <w:rPr>
          <w:shd w:val="clear" w:color="auto" w:fill="FFFFFF"/>
        </w:rPr>
        <w:t xml:space="preserve"> fennáll a következő egyenlőség:</w:t>
      </w:r>
    </w:p>
    <w:p w:rsidR="003F0D7D" w:rsidRPr="00E709DD" w:rsidRDefault="003F0D7D" w:rsidP="00007A8E">
      <w:pPr>
        <w:pStyle w:val="NormlWeb"/>
        <w:spacing w:before="0" w:beforeAutospacing="0" w:after="120" w:afterAutospacing="0"/>
        <w:jc w:val="center"/>
        <w:rPr>
          <w:b/>
          <w:shd w:val="clear" w:color="auto" w:fill="FFFFFF"/>
        </w:rPr>
      </w:pPr>
      <w:r w:rsidRPr="00E709DD">
        <w:rPr>
          <w:b/>
          <w:shd w:val="clear" w:color="auto" w:fill="FFFFFF"/>
        </w:rPr>
        <w:t>c + l = e + 2</w:t>
      </w:r>
    </w:p>
    <w:p w:rsidR="00FA2E18" w:rsidRPr="005B65DB" w:rsidRDefault="00FA2E18" w:rsidP="00FA2E18">
      <w:pPr>
        <w:shd w:val="clear" w:color="auto" w:fill="FFFFFF"/>
        <w:spacing w:before="120" w:after="120" w:line="240" w:lineRule="auto"/>
        <w:rPr>
          <w:rFonts w:ascii="Times New Roman" w:eastAsia="Times New Roman" w:hAnsi="Times New Roman" w:cs="Times New Roman"/>
          <w:b/>
          <w:sz w:val="24"/>
          <w:szCs w:val="24"/>
          <w:u w:val="single"/>
          <w:lang w:eastAsia="hu-HU"/>
        </w:rPr>
      </w:pPr>
      <w:r w:rsidRPr="005B65DB">
        <w:rPr>
          <w:rFonts w:ascii="Times New Roman" w:eastAsia="Times New Roman" w:hAnsi="Times New Roman" w:cs="Times New Roman"/>
          <w:b/>
          <w:sz w:val="24"/>
          <w:szCs w:val="24"/>
          <w:u w:val="single"/>
          <w:lang w:eastAsia="hu-HU"/>
        </w:rPr>
        <w:t>Bizonyítás</w:t>
      </w:r>
      <w:r w:rsidR="00545E97">
        <w:rPr>
          <w:rFonts w:ascii="Times New Roman" w:eastAsia="Times New Roman" w:hAnsi="Times New Roman" w:cs="Times New Roman"/>
          <w:b/>
          <w:sz w:val="24"/>
          <w:szCs w:val="24"/>
          <w:u w:val="single"/>
          <w:lang w:eastAsia="hu-HU"/>
        </w:rPr>
        <w:t>:</w:t>
      </w:r>
    </w:p>
    <w:p w:rsidR="00FA2E18" w:rsidRPr="00FA2E18" w:rsidRDefault="00FA2E18" w:rsidP="00FA2E18">
      <w:pPr>
        <w:shd w:val="clear" w:color="auto" w:fill="FFFFFF"/>
        <w:spacing w:before="120" w:after="120" w:line="240" w:lineRule="auto"/>
        <w:rPr>
          <w:rFonts w:ascii="Times New Roman" w:eastAsia="Times New Roman" w:hAnsi="Times New Roman" w:cs="Times New Roman"/>
          <w:sz w:val="24"/>
          <w:szCs w:val="24"/>
          <w:lang w:eastAsia="hu-HU"/>
        </w:rPr>
      </w:pPr>
      <w:r w:rsidRPr="00FA2E18">
        <w:rPr>
          <w:rFonts w:ascii="Times New Roman" w:eastAsia="Times New Roman" w:hAnsi="Times New Roman" w:cs="Times New Roman"/>
          <w:b/>
          <w:sz w:val="24"/>
          <w:szCs w:val="24"/>
          <w:lang w:eastAsia="hu-HU"/>
        </w:rPr>
        <w:t>Indukcióval</w:t>
      </w:r>
      <w:r w:rsidRPr="00FA2E18">
        <w:rPr>
          <w:rFonts w:ascii="Times New Roman" w:eastAsia="Times New Roman" w:hAnsi="Times New Roman" w:cs="Times New Roman"/>
          <w:sz w:val="24"/>
          <w:szCs w:val="24"/>
          <w:lang w:eastAsia="hu-HU"/>
        </w:rPr>
        <w:t xml:space="preserve"> működik.</w:t>
      </w:r>
    </w:p>
    <w:p w:rsidR="00FA2E18" w:rsidRPr="00FA2E18" w:rsidRDefault="00FA2E18" w:rsidP="00FA2E18">
      <w:pPr>
        <w:shd w:val="clear" w:color="auto" w:fill="FFFFFF"/>
        <w:spacing w:before="120" w:after="120" w:line="240" w:lineRule="auto"/>
        <w:rPr>
          <w:rFonts w:ascii="Times New Roman" w:eastAsia="Times New Roman" w:hAnsi="Times New Roman" w:cs="Times New Roman"/>
          <w:sz w:val="24"/>
          <w:szCs w:val="24"/>
          <w:lang w:eastAsia="hu-HU"/>
        </w:rPr>
      </w:pPr>
      <w:r w:rsidRPr="00FA2E18">
        <w:rPr>
          <w:rFonts w:ascii="Times New Roman" w:eastAsia="Times New Roman" w:hAnsi="Times New Roman" w:cs="Times New Roman"/>
          <w:sz w:val="24"/>
          <w:szCs w:val="24"/>
          <w:lang w:eastAsia="hu-HU"/>
        </w:rPr>
        <w:t xml:space="preserve">A </w:t>
      </w:r>
      <w:r w:rsidRPr="00FA2E18">
        <w:rPr>
          <w:rFonts w:ascii="Times New Roman" w:eastAsia="Times New Roman" w:hAnsi="Times New Roman" w:cs="Times New Roman"/>
          <w:b/>
          <w:sz w:val="24"/>
          <w:szCs w:val="24"/>
          <w:lang w:eastAsia="hu-HU"/>
        </w:rPr>
        <w:t>legegyszerűbb síkgráf</w:t>
      </w:r>
      <w:r w:rsidRPr="00FA2E18">
        <w:rPr>
          <w:rFonts w:ascii="Times New Roman" w:eastAsia="Times New Roman" w:hAnsi="Times New Roman" w:cs="Times New Roman"/>
          <w:sz w:val="24"/>
          <w:szCs w:val="24"/>
          <w:lang w:eastAsia="hu-HU"/>
        </w:rPr>
        <w:t xml:space="preserve">, </w:t>
      </w:r>
      <w:r w:rsidRPr="00FA2E18">
        <w:rPr>
          <w:rFonts w:ascii="Times New Roman" w:eastAsia="Times New Roman" w:hAnsi="Times New Roman" w:cs="Times New Roman"/>
          <w:sz w:val="24"/>
          <w:szCs w:val="24"/>
          <w:u w:val="single"/>
          <w:lang w:eastAsia="hu-HU"/>
        </w:rPr>
        <w:t>amivel már kezdeni is lehet valamit</w:t>
      </w:r>
      <w:r w:rsidRPr="00FA2E18">
        <w:rPr>
          <w:rFonts w:ascii="Times New Roman" w:eastAsia="Times New Roman" w:hAnsi="Times New Roman" w:cs="Times New Roman"/>
          <w:sz w:val="24"/>
          <w:szCs w:val="24"/>
          <w:lang w:eastAsia="hu-HU"/>
        </w:rPr>
        <w:t xml:space="preserve">, az </w:t>
      </w:r>
      <w:r w:rsidRPr="00FA2E18">
        <w:rPr>
          <w:rFonts w:ascii="Times New Roman" w:eastAsia="Times New Roman" w:hAnsi="Times New Roman" w:cs="Times New Roman"/>
          <w:b/>
          <w:sz w:val="24"/>
          <w:szCs w:val="24"/>
          <w:lang w:eastAsia="hu-HU"/>
        </w:rPr>
        <w:t>egy pontú gráf</w:t>
      </w:r>
      <w:r w:rsidRPr="00FA2E18">
        <w:rPr>
          <w:rFonts w:ascii="Times New Roman" w:eastAsia="Times New Roman" w:hAnsi="Times New Roman" w:cs="Times New Roman"/>
          <w:sz w:val="24"/>
          <w:szCs w:val="24"/>
          <w:lang w:eastAsia="hu-HU"/>
        </w:rPr>
        <w:t xml:space="preserve">. </w:t>
      </w:r>
      <w:r w:rsidRPr="00FA2E18">
        <w:rPr>
          <w:rFonts w:ascii="Times New Roman" w:eastAsia="Times New Roman" w:hAnsi="Times New Roman" w:cs="Times New Roman"/>
          <w:sz w:val="24"/>
          <w:szCs w:val="24"/>
          <w:u w:val="single"/>
          <w:lang w:eastAsia="hu-HU"/>
        </w:rPr>
        <w:t>Könnyen ellenőrizhető</w:t>
      </w:r>
      <w:r w:rsidRPr="00FA2E18">
        <w:rPr>
          <w:rFonts w:ascii="Times New Roman" w:eastAsia="Times New Roman" w:hAnsi="Times New Roman" w:cs="Times New Roman"/>
          <w:sz w:val="24"/>
          <w:szCs w:val="24"/>
          <w:lang w:eastAsia="hu-HU"/>
        </w:rPr>
        <w:t>, hogy erre a</w:t>
      </w:r>
      <w:r w:rsidRPr="00484F31">
        <w:rPr>
          <w:rFonts w:ascii="Times New Roman" w:eastAsia="Times New Roman" w:hAnsi="Times New Roman" w:cs="Times New Roman"/>
          <w:sz w:val="24"/>
          <w:szCs w:val="24"/>
          <w:lang w:eastAsia="hu-HU"/>
        </w:rPr>
        <w:t> </w:t>
      </w:r>
      <w:r w:rsidRPr="00FA2E18">
        <w:rPr>
          <w:rFonts w:ascii="Times New Roman" w:eastAsia="Times New Roman" w:hAnsi="Times New Roman" w:cs="Times New Roman"/>
          <w:b/>
          <w:bCs/>
          <w:sz w:val="24"/>
          <w:szCs w:val="24"/>
          <w:lang w:eastAsia="hu-HU"/>
        </w:rPr>
        <w:t>tétel</w:t>
      </w:r>
      <w:r w:rsidRPr="00484F31">
        <w:rPr>
          <w:rFonts w:ascii="Times New Roman" w:eastAsia="Times New Roman" w:hAnsi="Times New Roman" w:cs="Times New Roman"/>
          <w:sz w:val="24"/>
          <w:szCs w:val="24"/>
          <w:lang w:eastAsia="hu-HU"/>
        </w:rPr>
        <w:t> </w:t>
      </w:r>
      <w:r w:rsidRPr="00FA2E18">
        <w:rPr>
          <w:rFonts w:ascii="Times New Roman" w:eastAsia="Times New Roman" w:hAnsi="Times New Roman" w:cs="Times New Roman"/>
          <w:sz w:val="24"/>
          <w:szCs w:val="24"/>
          <w:u w:val="single"/>
          <w:lang w:eastAsia="hu-HU"/>
        </w:rPr>
        <w:t>teljesül</w:t>
      </w:r>
      <w:r w:rsidRPr="00FA2E18">
        <w:rPr>
          <w:rFonts w:ascii="Times New Roman" w:eastAsia="Times New Roman" w:hAnsi="Times New Roman" w:cs="Times New Roman"/>
          <w:sz w:val="24"/>
          <w:szCs w:val="24"/>
          <w:lang w:eastAsia="hu-HU"/>
        </w:rPr>
        <w:t>.</w:t>
      </w:r>
    </w:p>
    <w:p w:rsidR="00FA2E18" w:rsidRPr="00FA2E18" w:rsidRDefault="00FA2E18" w:rsidP="00FA2E18">
      <w:pPr>
        <w:shd w:val="clear" w:color="auto" w:fill="FFFFFF"/>
        <w:spacing w:before="120" w:after="120" w:line="240" w:lineRule="auto"/>
        <w:rPr>
          <w:rFonts w:ascii="Times New Roman" w:eastAsia="Times New Roman" w:hAnsi="Times New Roman" w:cs="Times New Roman"/>
          <w:sz w:val="24"/>
          <w:szCs w:val="24"/>
          <w:lang w:eastAsia="hu-HU"/>
        </w:rPr>
      </w:pPr>
      <w:r w:rsidRPr="00FA2E18">
        <w:rPr>
          <w:rFonts w:ascii="Times New Roman" w:eastAsia="Times New Roman" w:hAnsi="Times New Roman" w:cs="Times New Roman"/>
          <w:sz w:val="24"/>
          <w:szCs w:val="24"/>
          <w:lang w:eastAsia="hu-HU"/>
        </w:rPr>
        <w:t>A következő műveletek nem változtatnak ezen:</w:t>
      </w:r>
    </w:p>
    <w:p w:rsidR="00FA2E18" w:rsidRPr="00F82ABC" w:rsidRDefault="00FA2E18" w:rsidP="001642C0">
      <w:pPr>
        <w:pStyle w:val="Listaszerbekezds"/>
        <w:numPr>
          <w:ilvl w:val="0"/>
          <w:numId w:val="7"/>
        </w:numPr>
        <w:shd w:val="clear" w:color="auto" w:fill="FFFFFF"/>
        <w:spacing w:before="120" w:after="120" w:line="240" w:lineRule="auto"/>
        <w:rPr>
          <w:rFonts w:ascii="Times New Roman" w:eastAsia="Times New Roman" w:hAnsi="Times New Roman" w:cs="Times New Roman"/>
          <w:u w:val="single"/>
          <w:lang w:eastAsia="hu-HU"/>
        </w:rPr>
      </w:pPr>
      <w:r w:rsidRPr="00F82ABC">
        <w:rPr>
          <w:rFonts w:ascii="Times New Roman" w:eastAsia="Times New Roman" w:hAnsi="Times New Roman" w:cs="Times New Roman"/>
          <w:b/>
          <w:lang w:eastAsia="hu-HU"/>
        </w:rPr>
        <w:t>Új csúcs hozzávétele, amit egy új él köt a gráf többi részéhez</w:t>
      </w:r>
      <w:r w:rsidRPr="00F82ABC">
        <w:rPr>
          <w:rFonts w:ascii="Times New Roman" w:eastAsia="Times New Roman" w:hAnsi="Times New Roman" w:cs="Times New Roman"/>
          <w:lang w:eastAsia="hu-HU"/>
        </w:rPr>
        <w:t xml:space="preserve">. </w:t>
      </w:r>
      <w:r w:rsidRPr="00F82ABC">
        <w:rPr>
          <w:rFonts w:ascii="Times New Roman" w:eastAsia="Times New Roman" w:hAnsi="Times New Roman" w:cs="Times New Roman"/>
          <w:u w:val="single"/>
          <w:lang w:eastAsia="hu-HU"/>
        </w:rPr>
        <w:t>Az élek és a csúcsok száma eggyel nő, míg a lapoké nem változik.</w:t>
      </w:r>
      <w:r w:rsidR="00660E0D" w:rsidRPr="00660E0D">
        <w:rPr>
          <w:rFonts w:ascii="Times New Roman" w:eastAsia="Times New Roman" w:hAnsi="Times New Roman" w:cs="Times New Roman"/>
          <w:lang w:eastAsia="hu-HU"/>
        </w:rPr>
        <w:t xml:space="preserve"> </w:t>
      </w:r>
      <w:r w:rsidRPr="00F82ABC">
        <w:rPr>
          <w:rFonts w:ascii="Times New Roman" w:eastAsia="Times New Roman" w:hAnsi="Times New Roman" w:cs="Times New Roman"/>
          <w:b/>
          <w:lang w:eastAsia="hu-HU"/>
        </w:rPr>
        <w:t>Ha</w:t>
      </w:r>
      <w:r w:rsidRPr="00F82ABC">
        <w:rPr>
          <w:rFonts w:ascii="Times New Roman" w:eastAsia="Times New Roman" w:hAnsi="Times New Roman" w:cs="Times New Roman"/>
          <w:lang w:eastAsia="hu-HU"/>
        </w:rPr>
        <w:t xml:space="preserve"> a </w:t>
      </w:r>
      <w:r w:rsidRPr="00F82ABC">
        <w:rPr>
          <w:rFonts w:ascii="Times New Roman" w:eastAsia="Times New Roman" w:hAnsi="Times New Roman" w:cs="Times New Roman"/>
          <w:b/>
          <w:lang w:eastAsia="hu-HU"/>
        </w:rPr>
        <w:t>régi</w:t>
      </w:r>
      <w:r w:rsidRPr="00F82ABC">
        <w:rPr>
          <w:rFonts w:ascii="Times New Roman" w:eastAsia="Times New Roman" w:hAnsi="Times New Roman" w:cs="Times New Roman"/>
          <w:lang w:eastAsia="hu-HU"/>
        </w:rPr>
        <w:t xml:space="preserve"> gráfra </w:t>
      </w:r>
      <w:r w:rsidRPr="00F82ABC">
        <w:rPr>
          <w:rFonts w:ascii="Times New Roman" w:eastAsia="Times New Roman" w:hAnsi="Times New Roman" w:cs="Times New Roman"/>
          <w:b/>
          <w:lang w:eastAsia="hu-HU"/>
        </w:rPr>
        <w:t>érvényes</w:t>
      </w:r>
      <w:r w:rsidR="00DF0FF3">
        <w:rPr>
          <w:rFonts w:ascii="Times New Roman" w:eastAsia="Times New Roman" w:hAnsi="Times New Roman" w:cs="Times New Roman"/>
          <w:b/>
          <w:lang w:eastAsia="hu-HU"/>
        </w:rPr>
        <w:t xml:space="preserve"> </w:t>
      </w:r>
      <w:r w:rsidRPr="00F82ABC">
        <w:rPr>
          <w:rFonts w:ascii="Times New Roman" w:eastAsia="Times New Roman" w:hAnsi="Times New Roman" w:cs="Times New Roman"/>
          <w:lang w:eastAsia="hu-HU"/>
        </w:rPr>
        <w:t xml:space="preserve">volt </w:t>
      </w:r>
      <w:r w:rsidR="00DF0FF3">
        <w:rPr>
          <w:rFonts w:ascii="Times New Roman" w:eastAsia="Times New Roman" w:hAnsi="Times New Roman" w:cs="Times New Roman"/>
          <w:lang w:eastAsia="hu-HU"/>
        </w:rPr>
        <w:br/>
      </w:r>
      <w:r w:rsidRPr="00F82ABC">
        <w:rPr>
          <w:rFonts w:ascii="Times New Roman" w:eastAsia="Times New Roman" w:hAnsi="Times New Roman" w:cs="Times New Roman"/>
          <w:lang w:eastAsia="hu-HU"/>
        </w:rPr>
        <w:t> </w:t>
      </w:r>
      <w:r w:rsidRPr="00F82ABC">
        <w:rPr>
          <w:rFonts w:ascii="Times New Roman" w:eastAsia="Times New Roman" w:hAnsi="Times New Roman" w:cs="Times New Roman"/>
          <w:b/>
          <w:i/>
          <w:iCs/>
          <w:lang w:eastAsia="hu-HU"/>
        </w:rPr>
        <w:t>c</w:t>
      </w:r>
      <w:r w:rsidR="00DF0FF3">
        <w:rPr>
          <w:rFonts w:ascii="Times New Roman" w:eastAsia="Times New Roman" w:hAnsi="Times New Roman" w:cs="Times New Roman"/>
          <w:b/>
          <w:i/>
          <w:iCs/>
          <w:lang w:eastAsia="hu-HU"/>
        </w:rPr>
        <w:t xml:space="preserve"> </w:t>
      </w:r>
      <w:r w:rsidRPr="00F82ABC">
        <w:rPr>
          <w:rFonts w:ascii="Times New Roman" w:eastAsia="Times New Roman" w:hAnsi="Times New Roman" w:cs="Times New Roman"/>
          <w:b/>
          <w:i/>
          <w:iCs/>
          <w:lang w:eastAsia="hu-HU"/>
        </w:rPr>
        <w:t>+</w:t>
      </w:r>
      <w:r w:rsidR="00DF0FF3">
        <w:rPr>
          <w:rFonts w:ascii="Times New Roman" w:eastAsia="Times New Roman" w:hAnsi="Times New Roman" w:cs="Times New Roman"/>
          <w:b/>
          <w:i/>
          <w:iCs/>
          <w:lang w:eastAsia="hu-HU"/>
        </w:rPr>
        <w:t xml:space="preserve"> </w:t>
      </w:r>
      <w:r w:rsidRPr="00F82ABC">
        <w:rPr>
          <w:rFonts w:ascii="Times New Roman" w:eastAsia="Times New Roman" w:hAnsi="Times New Roman" w:cs="Times New Roman"/>
          <w:b/>
          <w:i/>
          <w:iCs/>
          <w:lang w:eastAsia="hu-HU"/>
        </w:rPr>
        <w:t>l</w:t>
      </w:r>
      <w:r w:rsidR="00DF0FF3">
        <w:rPr>
          <w:rFonts w:ascii="Times New Roman" w:eastAsia="Times New Roman" w:hAnsi="Times New Roman" w:cs="Times New Roman"/>
          <w:b/>
          <w:i/>
          <w:iCs/>
          <w:lang w:eastAsia="hu-HU"/>
        </w:rPr>
        <w:t xml:space="preserve"> </w:t>
      </w:r>
      <w:r w:rsidRPr="00F82ABC">
        <w:rPr>
          <w:rFonts w:ascii="Times New Roman" w:eastAsia="Times New Roman" w:hAnsi="Times New Roman" w:cs="Times New Roman"/>
          <w:b/>
          <w:i/>
          <w:iCs/>
          <w:lang w:eastAsia="hu-HU"/>
        </w:rPr>
        <w:t>=</w:t>
      </w:r>
      <w:r w:rsidR="00DF0FF3">
        <w:rPr>
          <w:rFonts w:ascii="Times New Roman" w:eastAsia="Times New Roman" w:hAnsi="Times New Roman" w:cs="Times New Roman"/>
          <w:b/>
          <w:i/>
          <w:iCs/>
          <w:lang w:eastAsia="hu-HU"/>
        </w:rPr>
        <w:t xml:space="preserve"> </w:t>
      </w:r>
      <w:r w:rsidRPr="00F82ABC">
        <w:rPr>
          <w:rFonts w:ascii="Times New Roman" w:eastAsia="Times New Roman" w:hAnsi="Times New Roman" w:cs="Times New Roman"/>
          <w:b/>
          <w:i/>
          <w:iCs/>
          <w:lang w:eastAsia="hu-HU"/>
        </w:rPr>
        <w:t>e</w:t>
      </w:r>
      <w:r w:rsidR="00DF0FF3">
        <w:rPr>
          <w:rFonts w:ascii="Times New Roman" w:eastAsia="Times New Roman" w:hAnsi="Times New Roman" w:cs="Times New Roman"/>
          <w:b/>
          <w:i/>
          <w:iCs/>
          <w:lang w:eastAsia="hu-HU"/>
        </w:rPr>
        <w:t xml:space="preserve"> </w:t>
      </w:r>
      <w:r w:rsidRPr="00F82ABC">
        <w:rPr>
          <w:rFonts w:ascii="Times New Roman" w:eastAsia="Times New Roman" w:hAnsi="Times New Roman" w:cs="Times New Roman"/>
          <w:b/>
          <w:i/>
          <w:iCs/>
          <w:lang w:eastAsia="hu-HU"/>
        </w:rPr>
        <w:t>+</w:t>
      </w:r>
      <w:r w:rsidR="00DF0FF3">
        <w:rPr>
          <w:rFonts w:ascii="Times New Roman" w:eastAsia="Times New Roman" w:hAnsi="Times New Roman" w:cs="Times New Roman"/>
          <w:b/>
          <w:i/>
          <w:iCs/>
          <w:lang w:eastAsia="hu-HU"/>
        </w:rPr>
        <w:t xml:space="preserve"> </w:t>
      </w:r>
      <w:r w:rsidRPr="00F82ABC">
        <w:rPr>
          <w:rFonts w:ascii="Times New Roman" w:eastAsia="Times New Roman" w:hAnsi="Times New Roman" w:cs="Times New Roman"/>
          <w:b/>
          <w:i/>
          <w:iCs/>
          <w:lang w:eastAsia="hu-HU"/>
        </w:rPr>
        <w:t>2</w:t>
      </w:r>
      <w:r w:rsidRPr="00F82ABC">
        <w:rPr>
          <w:rFonts w:ascii="Times New Roman" w:eastAsia="Times New Roman" w:hAnsi="Times New Roman" w:cs="Times New Roman"/>
          <w:lang w:eastAsia="hu-HU"/>
        </w:rPr>
        <w:t xml:space="preserve"> összefüggés, akkor az </w:t>
      </w:r>
      <w:r w:rsidR="00576BB8" w:rsidRPr="00F82ABC">
        <w:rPr>
          <w:rFonts w:ascii="Times New Roman" w:eastAsia="Times New Roman" w:hAnsi="Times New Roman" w:cs="Times New Roman"/>
          <w:b/>
          <w:lang w:eastAsia="hu-HU"/>
        </w:rPr>
        <w:t>újra</w:t>
      </w:r>
      <w:r w:rsidR="00576BB8">
        <w:rPr>
          <w:rFonts w:ascii="Times New Roman" w:eastAsia="Times New Roman" w:hAnsi="Times New Roman" w:cs="Times New Roman"/>
          <w:b/>
          <w:lang w:eastAsia="hu-HU"/>
        </w:rPr>
        <w:t xml:space="preserve"> </w:t>
      </w:r>
      <w:r w:rsidR="00576BB8" w:rsidRPr="00F82ABC">
        <w:rPr>
          <w:rFonts w:ascii="Times New Roman" w:eastAsia="Times New Roman" w:hAnsi="Times New Roman" w:cs="Times New Roman"/>
          <w:b/>
          <w:lang w:eastAsia="hu-HU"/>
        </w:rPr>
        <w:t>is</w:t>
      </w:r>
      <w:r w:rsidRPr="00F82ABC">
        <w:rPr>
          <w:rFonts w:ascii="Times New Roman" w:eastAsia="Times New Roman" w:hAnsi="Times New Roman" w:cs="Times New Roman"/>
          <w:lang w:eastAsia="hu-HU"/>
        </w:rPr>
        <w:t xml:space="preserve"> igaz lesz, </w:t>
      </w:r>
      <w:r w:rsidRPr="00F82ABC">
        <w:rPr>
          <w:rFonts w:ascii="Times New Roman" w:eastAsia="Times New Roman" w:hAnsi="Times New Roman" w:cs="Times New Roman"/>
          <w:u w:val="single"/>
          <w:lang w:eastAsia="hu-HU"/>
        </w:rPr>
        <w:t>mert mindkét oldalhoz hozzáadtunk</w:t>
      </w:r>
      <w:r w:rsidR="003827E5">
        <w:rPr>
          <w:rFonts w:ascii="Times New Roman" w:eastAsia="Times New Roman" w:hAnsi="Times New Roman" w:cs="Times New Roman"/>
          <w:u w:val="single"/>
          <w:lang w:eastAsia="hu-HU"/>
        </w:rPr>
        <w:t xml:space="preserve"> </w:t>
      </w:r>
      <w:r w:rsidRPr="00F82ABC">
        <w:rPr>
          <w:rFonts w:ascii="Times New Roman" w:eastAsia="Times New Roman" w:hAnsi="Times New Roman" w:cs="Times New Roman"/>
          <w:u w:val="single"/>
          <w:lang w:eastAsia="hu-HU"/>
        </w:rPr>
        <w:t>egyet.</w:t>
      </w:r>
    </w:p>
    <w:p w:rsidR="00F82ABC" w:rsidRPr="00F82ABC" w:rsidRDefault="00FA2E18" w:rsidP="00F82ABC">
      <w:pPr>
        <w:pStyle w:val="Listaszerbekezds"/>
        <w:numPr>
          <w:ilvl w:val="0"/>
          <w:numId w:val="7"/>
        </w:numPr>
        <w:shd w:val="clear" w:color="auto" w:fill="FFFFFF"/>
        <w:spacing w:before="120" w:after="120" w:line="240" w:lineRule="auto"/>
        <w:rPr>
          <w:rFonts w:ascii="Times New Roman" w:eastAsia="Times New Roman" w:hAnsi="Times New Roman" w:cs="Times New Roman"/>
          <w:u w:val="single"/>
          <w:lang w:eastAsia="hu-HU"/>
        </w:rPr>
      </w:pPr>
      <w:r w:rsidRPr="00F82ABC">
        <w:rPr>
          <w:rFonts w:ascii="Times New Roman" w:eastAsia="Times New Roman" w:hAnsi="Times New Roman" w:cs="Times New Roman"/>
          <w:b/>
          <w:lang w:eastAsia="hu-HU"/>
        </w:rPr>
        <w:t>Új él hozzávétele, ami két már létező csúcsra illeszkedik</w:t>
      </w:r>
      <w:r w:rsidRPr="00F82ABC">
        <w:rPr>
          <w:rFonts w:ascii="Times New Roman" w:eastAsia="Times New Roman" w:hAnsi="Times New Roman" w:cs="Times New Roman"/>
          <w:lang w:eastAsia="hu-HU"/>
        </w:rPr>
        <w:t xml:space="preserve">. </w:t>
      </w:r>
      <w:r w:rsidRPr="00F82ABC">
        <w:rPr>
          <w:rFonts w:ascii="Times New Roman" w:eastAsia="Times New Roman" w:hAnsi="Times New Roman" w:cs="Times New Roman"/>
          <w:u w:val="single"/>
          <w:lang w:eastAsia="hu-HU"/>
        </w:rPr>
        <w:t>Most a lapok és az élek száma nőtt eggyel.</w:t>
      </w:r>
      <w:r w:rsidR="00C72EBD" w:rsidRPr="00C72EBD">
        <w:rPr>
          <w:rFonts w:ascii="Times New Roman" w:eastAsia="Times New Roman" w:hAnsi="Times New Roman" w:cs="Times New Roman"/>
          <w:lang w:eastAsia="hu-HU"/>
        </w:rPr>
        <w:t xml:space="preserve"> </w:t>
      </w:r>
      <w:r w:rsidRPr="00F82ABC">
        <w:rPr>
          <w:rFonts w:ascii="Times New Roman" w:eastAsia="Times New Roman" w:hAnsi="Times New Roman" w:cs="Times New Roman"/>
          <w:b/>
          <w:lang w:eastAsia="hu-HU"/>
        </w:rPr>
        <w:t>Ha</w:t>
      </w:r>
      <w:r w:rsidRPr="00F82ABC">
        <w:rPr>
          <w:rFonts w:ascii="Times New Roman" w:eastAsia="Times New Roman" w:hAnsi="Times New Roman" w:cs="Times New Roman"/>
          <w:lang w:eastAsia="hu-HU"/>
        </w:rPr>
        <w:t xml:space="preserve"> a </w:t>
      </w:r>
      <w:r w:rsidRPr="00F82ABC">
        <w:rPr>
          <w:rFonts w:ascii="Times New Roman" w:eastAsia="Times New Roman" w:hAnsi="Times New Roman" w:cs="Times New Roman"/>
          <w:b/>
          <w:lang w:eastAsia="hu-HU"/>
        </w:rPr>
        <w:t>régi</w:t>
      </w:r>
      <w:r w:rsidRPr="00F82ABC">
        <w:rPr>
          <w:rFonts w:ascii="Times New Roman" w:eastAsia="Times New Roman" w:hAnsi="Times New Roman" w:cs="Times New Roman"/>
          <w:lang w:eastAsia="hu-HU"/>
        </w:rPr>
        <w:t xml:space="preserve"> gráfra </w:t>
      </w:r>
      <w:r w:rsidRPr="00F82ABC">
        <w:rPr>
          <w:rFonts w:ascii="Times New Roman" w:eastAsia="Times New Roman" w:hAnsi="Times New Roman" w:cs="Times New Roman"/>
          <w:b/>
          <w:lang w:eastAsia="hu-HU"/>
        </w:rPr>
        <w:t>érvényes</w:t>
      </w:r>
      <w:r w:rsidRPr="00F82ABC">
        <w:rPr>
          <w:rFonts w:ascii="Times New Roman" w:eastAsia="Times New Roman" w:hAnsi="Times New Roman" w:cs="Times New Roman"/>
          <w:lang w:eastAsia="hu-HU"/>
        </w:rPr>
        <w:t xml:space="preserve"> volt a </w:t>
      </w:r>
      <w:r w:rsidRPr="00F82ABC">
        <w:rPr>
          <w:rFonts w:ascii="Times New Roman" w:eastAsia="Times New Roman" w:hAnsi="Times New Roman" w:cs="Times New Roman"/>
          <w:b/>
          <w:i/>
          <w:iCs/>
          <w:lang w:eastAsia="hu-HU"/>
        </w:rPr>
        <w:t>c</w:t>
      </w:r>
      <w:r w:rsidR="00DF0FF3">
        <w:rPr>
          <w:rFonts w:ascii="Times New Roman" w:eastAsia="Times New Roman" w:hAnsi="Times New Roman" w:cs="Times New Roman"/>
          <w:b/>
          <w:i/>
          <w:iCs/>
          <w:lang w:eastAsia="hu-HU"/>
        </w:rPr>
        <w:t xml:space="preserve"> </w:t>
      </w:r>
      <w:r w:rsidRPr="00F82ABC">
        <w:rPr>
          <w:rFonts w:ascii="Times New Roman" w:eastAsia="Times New Roman" w:hAnsi="Times New Roman" w:cs="Times New Roman"/>
          <w:b/>
          <w:i/>
          <w:iCs/>
          <w:lang w:eastAsia="hu-HU"/>
        </w:rPr>
        <w:t>+</w:t>
      </w:r>
      <w:r w:rsidR="00DF0FF3">
        <w:rPr>
          <w:rFonts w:ascii="Times New Roman" w:eastAsia="Times New Roman" w:hAnsi="Times New Roman" w:cs="Times New Roman"/>
          <w:b/>
          <w:i/>
          <w:iCs/>
          <w:lang w:eastAsia="hu-HU"/>
        </w:rPr>
        <w:t xml:space="preserve"> </w:t>
      </w:r>
      <w:r w:rsidRPr="00F82ABC">
        <w:rPr>
          <w:rFonts w:ascii="Times New Roman" w:eastAsia="Times New Roman" w:hAnsi="Times New Roman" w:cs="Times New Roman"/>
          <w:b/>
          <w:i/>
          <w:iCs/>
          <w:lang w:eastAsia="hu-HU"/>
        </w:rPr>
        <w:t>l</w:t>
      </w:r>
      <w:r w:rsidR="00DF0FF3">
        <w:rPr>
          <w:rFonts w:ascii="Times New Roman" w:eastAsia="Times New Roman" w:hAnsi="Times New Roman" w:cs="Times New Roman"/>
          <w:b/>
          <w:i/>
          <w:iCs/>
          <w:lang w:eastAsia="hu-HU"/>
        </w:rPr>
        <w:t xml:space="preserve"> </w:t>
      </w:r>
      <w:r w:rsidRPr="00F82ABC">
        <w:rPr>
          <w:rFonts w:ascii="Times New Roman" w:eastAsia="Times New Roman" w:hAnsi="Times New Roman" w:cs="Times New Roman"/>
          <w:b/>
          <w:i/>
          <w:iCs/>
          <w:lang w:eastAsia="hu-HU"/>
        </w:rPr>
        <w:t>=</w:t>
      </w:r>
      <w:r w:rsidR="00DF0FF3">
        <w:rPr>
          <w:rFonts w:ascii="Times New Roman" w:eastAsia="Times New Roman" w:hAnsi="Times New Roman" w:cs="Times New Roman"/>
          <w:b/>
          <w:i/>
          <w:iCs/>
          <w:lang w:eastAsia="hu-HU"/>
        </w:rPr>
        <w:t xml:space="preserve"> </w:t>
      </w:r>
      <w:r w:rsidRPr="00F82ABC">
        <w:rPr>
          <w:rFonts w:ascii="Times New Roman" w:eastAsia="Times New Roman" w:hAnsi="Times New Roman" w:cs="Times New Roman"/>
          <w:b/>
          <w:i/>
          <w:iCs/>
          <w:lang w:eastAsia="hu-HU"/>
        </w:rPr>
        <w:t>e</w:t>
      </w:r>
      <w:r w:rsidR="00DF0FF3">
        <w:rPr>
          <w:rFonts w:ascii="Times New Roman" w:eastAsia="Times New Roman" w:hAnsi="Times New Roman" w:cs="Times New Roman"/>
          <w:b/>
          <w:i/>
          <w:iCs/>
          <w:lang w:eastAsia="hu-HU"/>
        </w:rPr>
        <w:t xml:space="preserve"> </w:t>
      </w:r>
      <w:r w:rsidRPr="00F82ABC">
        <w:rPr>
          <w:rFonts w:ascii="Times New Roman" w:eastAsia="Times New Roman" w:hAnsi="Times New Roman" w:cs="Times New Roman"/>
          <w:b/>
          <w:i/>
          <w:iCs/>
          <w:lang w:eastAsia="hu-HU"/>
        </w:rPr>
        <w:t>+</w:t>
      </w:r>
      <w:r w:rsidR="00DF0FF3">
        <w:rPr>
          <w:rFonts w:ascii="Times New Roman" w:eastAsia="Times New Roman" w:hAnsi="Times New Roman" w:cs="Times New Roman"/>
          <w:b/>
          <w:i/>
          <w:iCs/>
          <w:lang w:eastAsia="hu-HU"/>
        </w:rPr>
        <w:t xml:space="preserve"> </w:t>
      </w:r>
      <w:r w:rsidRPr="00F82ABC">
        <w:rPr>
          <w:rFonts w:ascii="Times New Roman" w:eastAsia="Times New Roman" w:hAnsi="Times New Roman" w:cs="Times New Roman"/>
          <w:b/>
          <w:i/>
          <w:iCs/>
          <w:lang w:eastAsia="hu-HU"/>
        </w:rPr>
        <w:t>2</w:t>
      </w:r>
      <w:r w:rsidRPr="00F82ABC">
        <w:rPr>
          <w:rFonts w:ascii="Times New Roman" w:eastAsia="Times New Roman" w:hAnsi="Times New Roman" w:cs="Times New Roman"/>
          <w:lang w:eastAsia="hu-HU"/>
        </w:rPr>
        <w:t xml:space="preserve"> összefüggés, akkor az </w:t>
      </w:r>
      <w:r w:rsidR="00576BB8" w:rsidRPr="00F82ABC">
        <w:rPr>
          <w:rFonts w:ascii="Times New Roman" w:eastAsia="Times New Roman" w:hAnsi="Times New Roman" w:cs="Times New Roman"/>
          <w:b/>
          <w:lang w:eastAsia="hu-HU"/>
        </w:rPr>
        <w:t>újra is</w:t>
      </w:r>
      <w:r w:rsidRPr="00F82ABC">
        <w:rPr>
          <w:rFonts w:ascii="Times New Roman" w:eastAsia="Times New Roman" w:hAnsi="Times New Roman" w:cs="Times New Roman"/>
          <w:lang w:eastAsia="hu-HU"/>
        </w:rPr>
        <w:t xml:space="preserve"> igaz lesz, </w:t>
      </w:r>
      <w:r w:rsidRPr="00F82ABC">
        <w:rPr>
          <w:rFonts w:ascii="Times New Roman" w:eastAsia="Times New Roman" w:hAnsi="Times New Roman" w:cs="Times New Roman"/>
          <w:u w:val="single"/>
          <w:lang w:eastAsia="hu-HU"/>
        </w:rPr>
        <w:t>mert mindkét oldalhoz hozzáadtunk egyet.</w:t>
      </w:r>
    </w:p>
    <w:p w:rsidR="00FA2E18" w:rsidRPr="00FA2E18" w:rsidRDefault="00FA2E18" w:rsidP="00FA2E18">
      <w:pPr>
        <w:shd w:val="clear" w:color="auto" w:fill="FFFFFF"/>
        <w:spacing w:before="120" w:after="120" w:line="240" w:lineRule="auto"/>
        <w:rPr>
          <w:rFonts w:ascii="Times New Roman" w:eastAsia="Times New Roman" w:hAnsi="Times New Roman" w:cs="Times New Roman"/>
          <w:sz w:val="24"/>
          <w:szCs w:val="24"/>
          <w:lang w:eastAsia="hu-HU"/>
        </w:rPr>
      </w:pPr>
      <w:r w:rsidRPr="00FA2E18">
        <w:rPr>
          <w:rFonts w:ascii="Times New Roman" w:eastAsia="Times New Roman" w:hAnsi="Times New Roman" w:cs="Times New Roman"/>
          <w:sz w:val="24"/>
          <w:szCs w:val="24"/>
          <w:lang w:eastAsia="hu-HU"/>
        </w:rPr>
        <w:t>Tehát a tétel minden olyan gráfra igaz, amely ezekkel a műveletekkel felépíthető, és ezek pontosan a síkgráfok. Így a tétel minden síkgráfra igaz, ezért a konvex poliéderekre is igaz.</w:t>
      </w:r>
    </w:p>
    <w:p w:rsidR="003712CD" w:rsidRPr="003A51AC" w:rsidRDefault="003712CD" w:rsidP="00702574">
      <w:pPr>
        <w:pStyle w:val="NormlWeb"/>
        <w:spacing w:before="480" w:beforeAutospacing="0" w:after="120" w:afterAutospacing="0"/>
        <w:rPr>
          <w:b/>
          <w:color w:val="FF0000"/>
          <w:u w:val="single"/>
          <w:shd w:val="clear" w:color="auto" w:fill="FFFFFF"/>
        </w:rPr>
      </w:pPr>
      <w:r w:rsidRPr="003A51AC">
        <w:rPr>
          <w:b/>
          <w:color w:val="FF0000"/>
          <w:u w:val="single"/>
          <w:shd w:val="clear" w:color="auto" w:fill="FFFFFF"/>
        </w:rPr>
        <w:lastRenderedPageBreak/>
        <w:t>5-szín tétel:</w:t>
      </w:r>
    </w:p>
    <w:p w:rsidR="003712CD" w:rsidRPr="00D410F8" w:rsidRDefault="003712CD" w:rsidP="003F0D7D">
      <w:pPr>
        <w:pStyle w:val="NormlWeb"/>
        <w:spacing w:before="0" w:beforeAutospacing="0"/>
        <w:rPr>
          <w:b/>
        </w:rPr>
      </w:pPr>
      <w:r w:rsidRPr="00D410F8">
        <w:rPr>
          <w:shd w:val="clear" w:color="auto" w:fill="FFFFFF"/>
        </w:rPr>
        <w:t xml:space="preserve">Ha </w:t>
      </w:r>
      <w:r w:rsidRPr="00D410F8">
        <w:rPr>
          <w:b/>
          <w:shd w:val="clear" w:color="auto" w:fill="FFFFFF"/>
        </w:rPr>
        <w:t>G</w:t>
      </w:r>
      <w:r w:rsidRPr="00D410F8">
        <w:rPr>
          <w:shd w:val="clear" w:color="auto" w:fill="FFFFFF"/>
        </w:rPr>
        <w:t xml:space="preserve"> síkba rajzolható gráf, akkor </w:t>
      </w:r>
      <w:r w:rsidRPr="00D410F8">
        <w:rPr>
          <w:b/>
        </w:rPr>
        <w:sym w:font="Symbol" w:char="F063"/>
      </w:r>
      <w:r w:rsidRPr="00D410F8">
        <w:rPr>
          <w:b/>
        </w:rPr>
        <w:t xml:space="preserve">(G) </w:t>
      </w:r>
      <w:r w:rsidR="00E675A6" w:rsidRPr="00AB00CA">
        <w:rPr>
          <w:b/>
        </w:rPr>
        <w:t>≤</w:t>
      </w:r>
      <w:r w:rsidRPr="00D410F8">
        <w:rPr>
          <w:b/>
        </w:rPr>
        <w:t xml:space="preserve"> 5</w:t>
      </w:r>
    </w:p>
    <w:p w:rsidR="003712CD" w:rsidRPr="00D410F8" w:rsidRDefault="00BA34F6" w:rsidP="003F0D7D">
      <w:pPr>
        <w:pStyle w:val="NormlWeb"/>
        <w:spacing w:before="0" w:beforeAutospacing="0"/>
        <w:rPr>
          <w:b/>
          <w:u w:val="single"/>
        </w:rPr>
      </w:pPr>
      <w:r>
        <w:rPr>
          <w:b/>
          <w:u w:val="single"/>
        </w:rPr>
        <w:t>Bizonyítás</w:t>
      </w:r>
      <w:r w:rsidR="003712CD" w:rsidRPr="00D410F8">
        <w:rPr>
          <w:b/>
          <w:u w:val="single"/>
        </w:rPr>
        <w:t>:</w:t>
      </w:r>
    </w:p>
    <w:p w:rsidR="003712CD" w:rsidRPr="00D410F8" w:rsidRDefault="003712CD" w:rsidP="00776D7D">
      <w:pPr>
        <w:pStyle w:val="NormlWeb"/>
        <w:spacing w:before="0" w:beforeAutospacing="0" w:after="0" w:afterAutospacing="0"/>
      </w:pPr>
      <w:r w:rsidRPr="00D410F8">
        <w:t xml:space="preserve">Teljes ind. a gráf pontszámára. Ha a gráfnak </w:t>
      </w:r>
      <w:r w:rsidRPr="00D410F8">
        <w:rPr>
          <w:b/>
        </w:rPr>
        <w:t>max 5 db csúcs</w:t>
      </w:r>
      <w:r w:rsidRPr="00D410F8">
        <w:t xml:space="preserve"> van, akkor nyilvánvalóan kiszínezhető </w:t>
      </w:r>
      <w:r w:rsidRPr="00D410F8">
        <w:rPr>
          <w:b/>
        </w:rPr>
        <w:t>5</w:t>
      </w:r>
      <w:r w:rsidR="000D4B0B">
        <w:rPr>
          <w:b/>
        </w:rPr>
        <w:t xml:space="preserve"> </w:t>
      </w:r>
      <w:r w:rsidRPr="00D410F8">
        <w:rPr>
          <w:b/>
        </w:rPr>
        <w:t>színnel</w:t>
      </w:r>
      <w:r w:rsidRPr="00D410F8">
        <w:t>.</w:t>
      </w:r>
    </w:p>
    <w:p w:rsidR="003712CD" w:rsidRPr="00D410F8" w:rsidRDefault="003712CD" w:rsidP="00776D7D">
      <w:pPr>
        <w:pStyle w:val="NormlWeb"/>
        <w:spacing w:before="0" w:beforeAutospacing="0" w:after="0" w:afterAutospacing="0"/>
        <w:rPr>
          <w:b/>
        </w:rPr>
      </w:pPr>
      <w:r w:rsidRPr="00D410F8">
        <w:rPr>
          <w:b/>
          <w:i/>
        </w:rPr>
        <w:t>TFH</w:t>
      </w:r>
      <w:r w:rsidRPr="00D410F8">
        <w:t xml:space="preserve">, </w:t>
      </w:r>
      <w:r w:rsidRPr="00D410F8">
        <w:rPr>
          <w:b/>
        </w:rPr>
        <w:t>n = k</w:t>
      </w:r>
      <w:r w:rsidRPr="00D410F8">
        <w:t xml:space="preserve"> csúcsú gráf kiszínezhető </w:t>
      </w:r>
      <w:r w:rsidRPr="00D410F8">
        <w:rPr>
          <w:b/>
        </w:rPr>
        <w:t>5</w:t>
      </w:r>
      <w:r w:rsidR="000D4B0B">
        <w:rPr>
          <w:b/>
        </w:rPr>
        <w:t xml:space="preserve"> </w:t>
      </w:r>
      <w:r w:rsidRPr="00D410F8">
        <w:rPr>
          <w:b/>
        </w:rPr>
        <w:t>színnel</w:t>
      </w:r>
      <w:r w:rsidRPr="00D410F8">
        <w:br/>
      </w:r>
      <w:r w:rsidRPr="00D410F8">
        <w:rPr>
          <w:b/>
        </w:rPr>
        <w:t xml:space="preserve">N = k + 1 </w:t>
      </w:r>
      <w:r w:rsidRPr="00D410F8">
        <w:t>–</w:t>
      </w:r>
      <w:r w:rsidR="000D4B0B">
        <w:t xml:space="preserve"> </w:t>
      </w:r>
      <w:r w:rsidRPr="00D410F8">
        <w:t>re:</w:t>
      </w:r>
    </w:p>
    <w:p w:rsidR="003712CD" w:rsidRPr="00D410F8" w:rsidRDefault="003712CD" w:rsidP="00667F6E">
      <w:pPr>
        <w:pStyle w:val="NormlWeb"/>
        <w:spacing w:before="0" w:beforeAutospacing="0" w:after="0" w:afterAutospacing="0"/>
        <w:ind w:left="709" w:hanging="709"/>
      </w:pPr>
      <w:r w:rsidRPr="00D410F8">
        <w:rPr>
          <w:b/>
          <w:u w:val="single"/>
        </w:rPr>
        <w:t>VOLT</w:t>
      </w:r>
      <w:r w:rsidR="00DE6410">
        <w:t xml:space="preserve">: </w:t>
      </w:r>
      <w:r w:rsidR="00F041CC">
        <w:t>sík</w:t>
      </w:r>
      <w:r w:rsidR="00E675A6" w:rsidRPr="00D410F8">
        <w:t>gráfokra</w:t>
      </w:r>
      <w:r w:rsidRPr="00D410F8">
        <w:t xml:space="preserve">: </w:t>
      </w:r>
      <w:r w:rsidRPr="00D410F8">
        <w:rPr>
          <w:b/>
        </w:rPr>
        <w:t xml:space="preserve">élek száma </w:t>
      </w:r>
      <m:oMath>
        <m:r>
          <m:rPr>
            <m:sty m:val="bi"/>
          </m:rPr>
          <w:rPr>
            <w:rFonts w:ascii="Cambria Math" w:hAnsi="Cambria Math"/>
          </w:rPr>
          <m:t>≤</m:t>
        </m:r>
      </m:oMath>
      <w:r w:rsidR="00F526C7">
        <w:rPr>
          <w:b/>
        </w:rPr>
        <w:t xml:space="preserve"> </w:t>
      </w:r>
      <w:r w:rsidRPr="00D410F8">
        <w:rPr>
          <w:b/>
        </w:rPr>
        <w:t>3n</w:t>
      </w:r>
      <w:r w:rsidR="000D4B0B">
        <w:rPr>
          <w:b/>
        </w:rPr>
        <w:t xml:space="preserve"> </w:t>
      </w:r>
      <w:r w:rsidRPr="00D410F8">
        <w:rPr>
          <w:b/>
        </w:rPr>
        <w:t>-</w:t>
      </w:r>
      <w:r w:rsidR="000D4B0B">
        <w:rPr>
          <w:b/>
        </w:rPr>
        <w:t xml:space="preserve"> </w:t>
      </w:r>
      <w:r w:rsidRPr="00D410F8">
        <w:rPr>
          <w:b/>
        </w:rPr>
        <w:t>6</w:t>
      </w:r>
      <w:r w:rsidRPr="00D410F8">
        <w:t xml:space="preserve">, következménye: </w:t>
      </w:r>
      <w:r w:rsidRPr="00D410F8">
        <w:rPr>
          <w:b/>
        </w:rPr>
        <w:t>van olyan csúcs</w:t>
      </w:r>
      <w:r w:rsidR="002451D7">
        <w:t>, melynek</w:t>
      </w:r>
      <w:r w:rsidRPr="00D410F8">
        <w:t xml:space="preserve"> </w:t>
      </w:r>
      <w:r w:rsidRPr="00D410F8">
        <w:rPr>
          <w:b/>
        </w:rPr>
        <w:t>fokszáma max 5.</w:t>
      </w:r>
    </w:p>
    <w:p w:rsidR="003712CD" w:rsidRPr="00D410F8" w:rsidRDefault="003712CD" w:rsidP="00AB00CA">
      <w:pPr>
        <w:pStyle w:val="NormlWeb"/>
        <w:spacing w:before="0" w:beforeAutospacing="0" w:after="0" w:afterAutospacing="0"/>
        <w:ind w:left="709" w:hanging="709"/>
      </w:pPr>
      <w:r w:rsidRPr="00D410F8">
        <w:rPr>
          <w:b/>
          <w:u w:val="single"/>
        </w:rPr>
        <w:t>HA x foka = 4</w:t>
      </w:r>
      <w:r w:rsidRPr="00D410F8">
        <w:t xml:space="preserve">, akkor x-et elhagyva a csúcsok száma eggyel csökken, tehát az ind. feltevés miatt ez kiszínezhető 5 színnel, visszavéve ezt a csúcsot, a </w:t>
      </w:r>
      <w:r w:rsidR="00E675A6" w:rsidRPr="00D410F8">
        <w:t>szomszédjait</w:t>
      </w:r>
      <w:r w:rsidRPr="00D410F8">
        <w:t xml:space="preserve"> ki lehet színezni 4-gyel, +x, 5 szín!</w:t>
      </w:r>
    </w:p>
    <w:p w:rsidR="003712CD" w:rsidRPr="00D410F8" w:rsidRDefault="003712CD" w:rsidP="00AB00CA">
      <w:pPr>
        <w:pStyle w:val="NormlWeb"/>
        <w:spacing w:before="0" w:beforeAutospacing="0"/>
        <w:ind w:left="709" w:hanging="709"/>
      </w:pPr>
      <w:r w:rsidRPr="00D410F8">
        <w:rPr>
          <w:b/>
          <w:u w:val="single"/>
        </w:rPr>
        <w:t>HA x foka = 5</w:t>
      </w:r>
      <w:r w:rsidRPr="00D410F8">
        <w:t xml:space="preserve">, akkor minden szomszédja nem lehet összekötve egymással, mert akkor </w:t>
      </w:r>
      <w:r w:rsidRPr="00D410F8">
        <w:rPr>
          <w:b/>
        </w:rPr>
        <w:t>K</w:t>
      </w:r>
      <w:r w:rsidRPr="00D410F8">
        <w:rPr>
          <w:b/>
          <w:vertAlign w:val="subscript"/>
        </w:rPr>
        <w:t>5</w:t>
      </w:r>
      <w:r w:rsidRPr="00D410F8">
        <w:t xml:space="preserve"> részgráf lenne: - nem sík!</w:t>
      </w:r>
    </w:p>
    <w:p w:rsidR="003712CD" w:rsidRPr="00D410F8" w:rsidRDefault="003712CD" w:rsidP="003712CD">
      <w:pPr>
        <w:pStyle w:val="NormlWeb"/>
        <w:spacing w:before="0" w:beforeAutospacing="0"/>
      </w:pPr>
      <w:r w:rsidRPr="00D410F8">
        <w:t>Legyen z, y az x olyan szomszédjai, melyek nincsenek összekötve, ezeket vonjuk össze egy ponttá, hagyjuk el x-et. Az ind. feltevés miatt a maradék kiszínezhető 5 színnel. Visszavéve és szétszedve x-y-z csúcsokat, ezek kiszínezhetőek max 3 színnel, hiszen x-nek összesen 5 szomszédja van, az y és z-kívüli csúcsok 3 színt lefoglalnak, de y és z egyszínű (nem szomszédok), marad egy szín x-nek.</w:t>
      </w:r>
    </w:p>
    <w:p w:rsidR="002856A3" w:rsidRPr="003A51AC" w:rsidRDefault="007F2704" w:rsidP="00702574">
      <w:pPr>
        <w:pStyle w:val="NormlWeb"/>
        <w:spacing w:before="480" w:beforeAutospacing="0" w:after="120" w:afterAutospacing="0"/>
        <w:rPr>
          <w:color w:val="FF0000"/>
          <w:shd w:val="clear" w:color="auto" w:fill="FFFFFF"/>
        </w:rPr>
      </w:pPr>
      <w:r w:rsidRPr="003A51AC">
        <w:rPr>
          <w:b/>
          <w:color w:val="FF0000"/>
          <w:u w:val="single"/>
          <w:shd w:val="clear" w:color="auto" w:fill="FFFFFF"/>
        </w:rPr>
        <w:t>K</w:t>
      </w:r>
      <w:r w:rsidR="009B4E19" w:rsidRPr="003A51AC">
        <w:rPr>
          <w:b/>
          <w:color w:val="FF0000"/>
          <w:u w:val="single"/>
          <w:shd w:val="clear" w:color="auto" w:fill="FFFFFF"/>
        </w:rPr>
        <w:t>ét halmaz számossága</w:t>
      </w:r>
      <w:r w:rsidR="009B4E19" w:rsidRPr="003A51AC">
        <w:rPr>
          <w:color w:val="FF0000"/>
          <w:shd w:val="clear" w:color="auto" w:fill="FFFFFF"/>
        </w:rPr>
        <w:t xml:space="preserve">: </w:t>
      </w:r>
    </w:p>
    <w:p w:rsidR="009733B7" w:rsidRPr="009733B7" w:rsidRDefault="002856A3" w:rsidP="006522A5">
      <w:pPr>
        <w:pStyle w:val="NormlWeb"/>
        <w:numPr>
          <w:ilvl w:val="0"/>
          <w:numId w:val="3"/>
        </w:numPr>
        <w:spacing w:before="480" w:beforeAutospacing="0"/>
        <w:ind w:left="714" w:hanging="357"/>
      </w:pPr>
      <w:r w:rsidRPr="006522A5">
        <w:rPr>
          <w:shd w:val="clear" w:color="auto" w:fill="FFFFFF"/>
        </w:rPr>
        <w:t xml:space="preserve">Tetszőleges </w:t>
      </w:r>
      <w:proofErr w:type="gramStart"/>
      <w:r w:rsidRPr="006522A5">
        <w:rPr>
          <w:b/>
          <w:shd w:val="clear" w:color="auto" w:fill="FFFFFF"/>
        </w:rPr>
        <w:t>A</w:t>
      </w:r>
      <w:proofErr w:type="gramEnd"/>
      <w:r w:rsidRPr="006522A5">
        <w:rPr>
          <w:shd w:val="clear" w:color="auto" w:fill="FFFFFF"/>
        </w:rPr>
        <w:t xml:space="preserve"> és </w:t>
      </w:r>
      <w:r w:rsidRPr="006522A5">
        <w:rPr>
          <w:b/>
          <w:shd w:val="clear" w:color="auto" w:fill="FFFFFF"/>
        </w:rPr>
        <w:t>B</w:t>
      </w:r>
      <w:r w:rsidRPr="006522A5">
        <w:rPr>
          <w:shd w:val="clear" w:color="auto" w:fill="FFFFFF"/>
        </w:rPr>
        <w:t xml:space="preserve"> halmazok </w:t>
      </w:r>
      <w:r w:rsidRPr="006522A5">
        <w:rPr>
          <w:b/>
          <w:shd w:val="clear" w:color="auto" w:fill="FFFFFF"/>
        </w:rPr>
        <w:t>számossága egyenlő</w:t>
      </w:r>
      <w:r w:rsidRPr="006522A5">
        <w:rPr>
          <w:shd w:val="clear" w:color="auto" w:fill="FFFFFF"/>
        </w:rPr>
        <w:t xml:space="preserve">, ha van köztük egy </w:t>
      </w:r>
      <w:r w:rsidRPr="006522A5">
        <w:rPr>
          <w:b/>
          <w:shd w:val="clear" w:color="auto" w:fill="FFFFFF"/>
        </w:rPr>
        <w:t xml:space="preserve">f : A </w:t>
      </w:r>
      <w:r w:rsidR="00B05C3D" w:rsidRPr="006522A5">
        <w:rPr>
          <w:b/>
          <w:shd w:val="clear" w:color="auto" w:fill="FFFFFF"/>
        </w:rPr>
        <w:t>→</w:t>
      </w:r>
      <w:r w:rsidRPr="006522A5">
        <w:rPr>
          <w:b/>
          <w:shd w:val="clear" w:color="auto" w:fill="FFFFFF"/>
        </w:rPr>
        <w:t xml:space="preserve"> B</w:t>
      </w:r>
      <w:r w:rsidR="006522A5">
        <w:rPr>
          <w:b/>
          <w:shd w:val="clear" w:color="auto" w:fill="FFFFFF"/>
        </w:rPr>
        <w:t xml:space="preserve"> </w:t>
      </w:r>
      <w:r w:rsidRPr="006522A5">
        <w:rPr>
          <w:b/>
          <w:shd w:val="clear" w:color="auto" w:fill="FFFFFF"/>
        </w:rPr>
        <w:t>bijektív</w:t>
      </w:r>
      <w:r w:rsidRPr="006522A5">
        <w:rPr>
          <w:shd w:val="clear" w:color="auto" w:fill="FFFFFF"/>
        </w:rPr>
        <w:t xml:space="preserve"> függvény (</w:t>
      </w:r>
      <w:r w:rsidRPr="006522A5">
        <w:rPr>
          <w:i/>
          <w:u w:val="single"/>
          <w:shd w:val="clear" w:color="auto" w:fill="FFFFFF"/>
        </w:rPr>
        <w:t xml:space="preserve">vagyis f injektív és </w:t>
      </w:r>
      <w:proofErr w:type="spellStart"/>
      <w:r w:rsidRPr="006522A5">
        <w:rPr>
          <w:i/>
          <w:u w:val="single"/>
          <w:shd w:val="clear" w:color="auto" w:fill="FFFFFF"/>
        </w:rPr>
        <w:t>szürjektív</w:t>
      </w:r>
      <w:proofErr w:type="spellEnd"/>
      <w:r w:rsidRPr="006522A5">
        <w:rPr>
          <w:i/>
          <w:u w:val="single"/>
          <w:shd w:val="clear" w:color="auto" w:fill="FFFFFF"/>
        </w:rPr>
        <w:t xml:space="preserve">, vagyis kölcsönösen </w:t>
      </w:r>
      <w:r w:rsidR="0093542F">
        <w:rPr>
          <w:i/>
          <w:u w:val="single"/>
          <w:shd w:val="clear" w:color="auto" w:fill="FFFFFF"/>
        </w:rPr>
        <w:br/>
      </w:r>
      <w:r w:rsidRPr="006522A5">
        <w:rPr>
          <w:i/>
          <w:u w:val="single"/>
          <w:shd w:val="clear" w:color="auto" w:fill="FFFFFF"/>
        </w:rPr>
        <w:t>egy-egyértelmű</w:t>
      </w:r>
      <w:r w:rsidR="0093542F">
        <w:rPr>
          <w:i/>
          <w:u w:val="single"/>
          <w:shd w:val="clear" w:color="auto" w:fill="FFFFFF"/>
        </w:rPr>
        <w:t xml:space="preserve"> </w:t>
      </w:r>
      <w:r w:rsidRPr="006522A5">
        <w:rPr>
          <w:i/>
          <w:u w:val="single"/>
          <w:shd w:val="clear" w:color="auto" w:fill="FFFFFF"/>
        </w:rPr>
        <w:t>ráképezés</w:t>
      </w:r>
      <w:r w:rsidRPr="006522A5">
        <w:rPr>
          <w:shd w:val="clear" w:color="auto" w:fill="FFFFFF"/>
        </w:rPr>
        <w:t xml:space="preserve">). Ennek jele: </w:t>
      </w:r>
      <w:r w:rsidRPr="006522A5">
        <w:rPr>
          <w:b/>
          <w:shd w:val="clear" w:color="auto" w:fill="FFFFFF"/>
        </w:rPr>
        <w:t>|A| = |B|.</w:t>
      </w:r>
    </w:p>
    <w:p w:rsidR="009733B7" w:rsidRPr="009733B7" w:rsidRDefault="009733B7" w:rsidP="000A5B9F">
      <w:pPr>
        <w:pStyle w:val="NormlWeb"/>
        <w:numPr>
          <w:ilvl w:val="0"/>
          <w:numId w:val="3"/>
        </w:numPr>
        <w:spacing w:before="240" w:beforeAutospacing="0"/>
      </w:pPr>
      <w:r>
        <w:rPr>
          <w:shd w:val="clear" w:color="auto" w:fill="FFFFFF"/>
        </w:rPr>
        <w:t xml:space="preserve">Az </w:t>
      </w:r>
      <w:proofErr w:type="gramStart"/>
      <w:r w:rsidRPr="009733B7">
        <w:rPr>
          <w:b/>
          <w:shd w:val="clear" w:color="auto" w:fill="FFFFFF"/>
        </w:rPr>
        <w:t>A</w:t>
      </w:r>
      <w:proofErr w:type="gramEnd"/>
      <w:r>
        <w:rPr>
          <w:shd w:val="clear" w:color="auto" w:fill="FFFFFF"/>
        </w:rPr>
        <w:t xml:space="preserve"> halmaz számossága </w:t>
      </w:r>
      <w:r w:rsidRPr="009733B7">
        <w:rPr>
          <w:b/>
          <w:shd w:val="clear" w:color="auto" w:fill="FFFFFF"/>
        </w:rPr>
        <w:t>kisebb vagy egyenlő, mint B</w:t>
      </w:r>
      <w:r>
        <w:rPr>
          <w:shd w:val="clear" w:color="auto" w:fill="FFFFFF"/>
        </w:rPr>
        <w:t xml:space="preserve"> számossága, jelben |</w:t>
      </w:r>
      <w:r w:rsidRPr="009733B7">
        <w:rPr>
          <w:b/>
          <w:shd w:val="clear" w:color="auto" w:fill="FFFFFF"/>
        </w:rPr>
        <w:t>A| ≤ |B|, ha van f : A → B injekció</w:t>
      </w:r>
      <w:r>
        <w:rPr>
          <w:shd w:val="clear" w:color="auto" w:fill="FFFFFF"/>
        </w:rPr>
        <w:t xml:space="preserve"> (</w:t>
      </w:r>
      <w:r w:rsidRPr="009733B7">
        <w:rPr>
          <w:i/>
          <w:u w:val="single"/>
          <w:shd w:val="clear" w:color="auto" w:fill="FFFFFF"/>
        </w:rPr>
        <w:t>kölcsönösen egy-egyértelmű függvény</w:t>
      </w:r>
      <w:r>
        <w:rPr>
          <w:shd w:val="clear" w:color="auto" w:fill="FFFFFF"/>
        </w:rPr>
        <w:t>).</w:t>
      </w:r>
    </w:p>
    <w:p w:rsidR="009733B7" w:rsidRPr="009733B7" w:rsidRDefault="009733B7" w:rsidP="000A5B9F">
      <w:pPr>
        <w:pStyle w:val="NormlWeb"/>
        <w:numPr>
          <w:ilvl w:val="0"/>
          <w:numId w:val="3"/>
        </w:numPr>
        <w:spacing w:before="240" w:beforeAutospacing="0"/>
        <w:rPr>
          <w:b/>
        </w:rPr>
      </w:pPr>
      <w:r>
        <w:rPr>
          <w:shd w:val="clear" w:color="auto" w:fill="FFFFFF"/>
        </w:rPr>
        <w:t xml:space="preserve">Az </w:t>
      </w:r>
      <w:proofErr w:type="gramStart"/>
      <w:r w:rsidRPr="009733B7">
        <w:rPr>
          <w:b/>
          <w:shd w:val="clear" w:color="auto" w:fill="FFFFFF"/>
        </w:rPr>
        <w:t>A</w:t>
      </w:r>
      <w:proofErr w:type="gramEnd"/>
      <w:r>
        <w:rPr>
          <w:shd w:val="clear" w:color="auto" w:fill="FFFFFF"/>
        </w:rPr>
        <w:t xml:space="preserve"> halmaz számossága </w:t>
      </w:r>
      <w:r w:rsidRPr="009733B7">
        <w:rPr>
          <w:b/>
          <w:shd w:val="clear" w:color="auto" w:fill="FFFFFF"/>
        </w:rPr>
        <w:t>kisebb, mint B</w:t>
      </w:r>
      <w:r>
        <w:rPr>
          <w:shd w:val="clear" w:color="auto" w:fill="FFFFFF"/>
        </w:rPr>
        <w:t xml:space="preserve"> számossága, jelben </w:t>
      </w:r>
      <w:r w:rsidRPr="009733B7">
        <w:rPr>
          <w:b/>
          <w:shd w:val="clear" w:color="auto" w:fill="FFFFFF"/>
        </w:rPr>
        <w:t>|A| &lt; |B|, ha |A| ≤ |B| és |A| ≠ |B|.</w:t>
      </w:r>
    </w:p>
    <w:p w:rsidR="006229AE" w:rsidRPr="00B4787C" w:rsidRDefault="00320841" w:rsidP="006522A5">
      <w:pPr>
        <w:pStyle w:val="NormlWeb"/>
        <w:spacing w:before="480" w:beforeAutospacing="0"/>
      </w:pPr>
      <w:r w:rsidRPr="006522A5">
        <w:rPr>
          <w:i/>
          <w:u w:val="single"/>
          <w:shd w:val="clear" w:color="auto" w:fill="FFFFFF"/>
        </w:rPr>
        <w:t>Megjegyzés</w:t>
      </w:r>
      <w:r w:rsidRPr="006522A5">
        <w:rPr>
          <w:shd w:val="clear" w:color="auto" w:fill="FFFFFF"/>
        </w:rPr>
        <w:t xml:space="preserve">: A </w:t>
      </w:r>
      <w:r w:rsidRPr="006522A5">
        <w:rPr>
          <w:b/>
          <w:shd w:val="clear" w:color="auto" w:fill="FFFFFF"/>
        </w:rPr>
        <w:t>számosság</w:t>
      </w:r>
      <w:r w:rsidRPr="006522A5">
        <w:rPr>
          <w:shd w:val="clear" w:color="auto" w:fill="FFFFFF"/>
        </w:rPr>
        <w:t>ot magát nem definiáltuk, csak az összehasonlítás módjait, mint pl. hosszúságokat is tudunk összehasonlítani méterrúd nélkül.</w:t>
      </w:r>
    </w:p>
    <w:p w:rsidR="00D5630F" w:rsidRDefault="00D5630F">
      <w:pPr>
        <w:rPr>
          <w:rFonts w:ascii="Times New Roman" w:eastAsia="Times New Roman" w:hAnsi="Times New Roman" w:cs="Times New Roman"/>
          <w:b/>
          <w:iCs/>
          <w:color w:val="FF0000"/>
          <w:sz w:val="28"/>
          <w:szCs w:val="28"/>
          <w:u w:val="single"/>
          <w:lang w:eastAsia="hu-HU"/>
        </w:rPr>
      </w:pPr>
      <w:r>
        <w:rPr>
          <w:rFonts w:ascii="Times New Roman" w:eastAsia="Times New Roman" w:hAnsi="Times New Roman" w:cs="Times New Roman"/>
          <w:b/>
          <w:iCs/>
          <w:color w:val="FF0000"/>
          <w:sz w:val="28"/>
          <w:szCs w:val="28"/>
          <w:u w:val="single"/>
          <w:lang w:eastAsia="hu-HU"/>
        </w:rPr>
        <w:br w:type="page"/>
      </w:r>
    </w:p>
    <w:p w:rsidR="00B70697" w:rsidRPr="003A51AC" w:rsidRDefault="00B70697" w:rsidP="00557E6F">
      <w:pPr>
        <w:shd w:val="clear" w:color="auto" w:fill="FFFFFF"/>
        <w:spacing w:before="480" w:after="24" w:line="240" w:lineRule="auto"/>
        <w:rPr>
          <w:rFonts w:ascii="Times New Roman" w:eastAsia="Times New Roman" w:hAnsi="Times New Roman" w:cs="Times New Roman"/>
          <w:b/>
          <w:iCs/>
          <w:color w:val="FF0000"/>
          <w:sz w:val="24"/>
          <w:szCs w:val="24"/>
          <w:u w:val="single"/>
          <w:lang w:eastAsia="hu-HU"/>
        </w:rPr>
      </w:pPr>
      <w:r w:rsidRPr="003A51AC">
        <w:rPr>
          <w:rFonts w:ascii="Times New Roman" w:eastAsia="Times New Roman" w:hAnsi="Times New Roman" w:cs="Times New Roman"/>
          <w:b/>
          <w:iCs/>
          <w:color w:val="FF0000"/>
          <w:sz w:val="24"/>
          <w:szCs w:val="24"/>
          <w:u w:val="single"/>
          <w:lang w:eastAsia="hu-HU"/>
        </w:rPr>
        <w:lastRenderedPageBreak/>
        <w:t>Cantor tétele</w:t>
      </w:r>
      <w:r w:rsidR="00557E6F" w:rsidRPr="003A51AC">
        <w:rPr>
          <w:rFonts w:ascii="Times New Roman" w:eastAsia="Times New Roman" w:hAnsi="Times New Roman" w:cs="Times New Roman"/>
          <w:b/>
          <w:iCs/>
          <w:color w:val="FF0000"/>
          <w:sz w:val="24"/>
          <w:szCs w:val="24"/>
          <w:u w:val="single"/>
          <w:lang w:eastAsia="hu-HU"/>
        </w:rPr>
        <w:t xml:space="preserve"> (</w:t>
      </w:r>
      <w:proofErr w:type="gramStart"/>
      <w:r w:rsidR="00557E6F" w:rsidRPr="003A51AC">
        <w:rPr>
          <w:rFonts w:ascii="Times New Roman" w:hAnsi="Times New Roman" w:cs="Times New Roman"/>
          <w:b/>
          <w:color w:val="FF0000"/>
          <w:sz w:val="24"/>
          <w:szCs w:val="24"/>
          <w:u w:val="single"/>
          <w:shd w:val="clear" w:color="auto" w:fill="FFFFFF"/>
        </w:rPr>
        <w:t>]0</w:t>
      </w:r>
      <w:proofErr w:type="gramEnd"/>
      <w:r w:rsidR="00557E6F" w:rsidRPr="003A51AC">
        <w:rPr>
          <w:rFonts w:ascii="Times New Roman" w:hAnsi="Times New Roman" w:cs="Times New Roman"/>
          <w:b/>
          <w:color w:val="FF0000"/>
          <w:sz w:val="24"/>
          <w:szCs w:val="24"/>
          <w:u w:val="single"/>
          <w:shd w:val="clear" w:color="auto" w:fill="FFFFFF"/>
        </w:rPr>
        <w:t xml:space="preserve"> 1[ közti valós számok nem megszámlálhatóak)</w:t>
      </w:r>
      <w:r w:rsidRPr="003A51AC">
        <w:rPr>
          <w:rFonts w:ascii="Times New Roman" w:eastAsia="Times New Roman" w:hAnsi="Times New Roman" w:cs="Times New Roman"/>
          <w:b/>
          <w:iCs/>
          <w:color w:val="FF0000"/>
          <w:sz w:val="24"/>
          <w:szCs w:val="24"/>
          <w:u w:val="single"/>
          <w:lang w:eastAsia="hu-HU"/>
        </w:rPr>
        <w:t>:</w:t>
      </w:r>
    </w:p>
    <w:p w:rsidR="00B70697" w:rsidRPr="00B70697" w:rsidRDefault="00B70697" w:rsidP="00B70697">
      <w:pPr>
        <w:shd w:val="clear" w:color="auto" w:fill="FFFFFF"/>
        <w:spacing w:before="100" w:beforeAutospacing="1" w:after="24" w:line="240" w:lineRule="auto"/>
        <w:rPr>
          <w:rFonts w:ascii="Times New Roman" w:eastAsia="Times New Roman" w:hAnsi="Times New Roman" w:cs="Times New Roman"/>
          <w:i/>
          <w:iCs/>
          <w:sz w:val="24"/>
          <w:szCs w:val="24"/>
          <w:lang w:eastAsia="hu-HU"/>
        </w:rPr>
      </w:pPr>
      <w:r w:rsidRPr="00D410F8">
        <w:rPr>
          <w:rFonts w:ascii="Times New Roman" w:eastAsia="Times New Roman" w:hAnsi="Times New Roman" w:cs="Times New Roman"/>
          <w:iCs/>
          <w:sz w:val="24"/>
          <w:szCs w:val="24"/>
          <w:lang w:eastAsia="hu-HU"/>
        </w:rPr>
        <w:t>A</w:t>
      </w:r>
      <w:r w:rsidRPr="00B70697">
        <w:rPr>
          <w:rFonts w:ascii="Times New Roman" w:eastAsia="Times New Roman" w:hAnsi="Times New Roman" w:cs="Times New Roman"/>
          <w:iCs/>
          <w:sz w:val="24"/>
          <w:szCs w:val="24"/>
          <w:lang w:eastAsia="hu-HU"/>
        </w:rPr>
        <w:t xml:space="preserve"> valós számok számosságának nem megszámlálható voltáról</w:t>
      </w:r>
      <w:r w:rsidRPr="00D410F8">
        <w:rPr>
          <w:rFonts w:ascii="Times New Roman" w:eastAsia="Times New Roman" w:hAnsi="Times New Roman" w:cs="Times New Roman"/>
          <w:sz w:val="24"/>
          <w:szCs w:val="24"/>
          <w:lang w:eastAsia="hu-HU"/>
        </w:rPr>
        <w:t> </w:t>
      </w:r>
      <w:r w:rsidRPr="00B70697">
        <w:rPr>
          <w:rFonts w:ascii="Times New Roman" w:eastAsia="Times New Roman" w:hAnsi="Times New Roman" w:cs="Times New Roman"/>
          <w:sz w:val="24"/>
          <w:szCs w:val="24"/>
          <w:lang w:eastAsia="hu-HU"/>
        </w:rPr>
        <w:t xml:space="preserve">– </w:t>
      </w:r>
      <w:proofErr w:type="gramStart"/>
      <w:r w:rsidRPr="00B70697">
        <w:rPr>
          <w:rFonts w:ascii="Times New Roman" w:eastAsia="Times New Roman" w:hAnsi="Times New Roman" w:cs="Times New Roman"/>
          <w:sz w:val="24"/>
          <w:szCs w:val="24"/>
          <w:lang w:eastAsia="hu-HU"/>
        </w:rPr>
        <w:t>A</w:t>
      </w:r>
      <w:proofErr w:type="gramEnd"/>
      <w:r w:rsidRPr="00B70697">
        <w:rPr>
          <w:rFonts w:ascii="Times New Roman" w:eastAsia="Times New Roman" w:hAnsi="Times New Roman" w:cs="Times New Roman"/>
          <w:sz w:val="24"/>
          <w:szCs w:val="24"/>
          <w:lang w:eastAsia="hu-HU"/>
        </w:rPr>
        <w:t xml:space="preserve"> (0,1)</w:t>
      </w:r>
      <w:r w:rsidRPr="00D410F8">
        <w:rPr>
          <w:rFonts w:ascii="Times New Roman" w:eastAsia="Times New Roman" w:hAnsi="Times New Roman" w:cs="Times New Roman"/>
          <w:sz w:val="24"/>
          <w:szCs w:val="24"/>
          <w:lang w:eastAsia="hu-HU"/>
        </w:rPr>
        <w:t> </w:t>
      </w:r>
      <w:hyperlink r:id="rId5" w:tooltip="Intervallum" w:history="1">
        <w:r w:rsidRPr="00D410F8">
          <w:rPr>
            <w:rFonts w:ascii="Times New Roman" w:eastAsia="Times New Roman" w:hAnsi="Times New Roman" w:cs="Times New Roman"/>
            <w:sz w:val="24"/>
            <w:szCs w:val="24"/>
            <w:lang w:eastAsia="hu-HU"/>
          </w:rPr>
          <w:t>intervallum</w:t>
        </w:r>
      </w:hyperlink>
      <w:r w:rsidRPr="00D410F8">
        <w:rPr>
          <w:rFonts w:ascii="Times New Roman" w:eastAsia="Times New Roman" w:hAnsi="Times New Roman" w:cs="Times New Roman"/>
          <w:sz w:val="24"/>
          <w:szCs w:val="24"/>
          <w:lang w:eastAsia="hu-HU"/>
        </w:rPr>
        <w:t> </w:t>
      </w:r>
      <w:r w:rsidRPr="00B70697">
        <w:rPr>
          <w:rFonts w:ascii="Times New Roman" w:eastAsia="Times New Roman" w:hAnsi="Times New Roman" w:cs="Times New Roman"/>
          <w:sz w:val="24"/>
          <w:szCs w:val="24"/>
          <w:lang w:eastAsia="hu-HU"/>
        </w:rPr>
        <w:t>valós számainak halmaza és a természetes s</w:t>
      </w:r>
      <w:r w:rsidRPr="00D410F8">
        <w:rPr>
          <w:rFonts w:ascii="Times New Roman" w:eastAsia="Times New Roman" w:hAnsi="Times New Roman" w:cs="Times New Roman"/>
          <w:sz w:val="24"/>
          <w:szCs w:val="24"/>
          <w:lang w:eastAsia="hu-HU"/>
        </w:rPr>
        <w:t>zámok halmaza nem azonos számos</w:t>
      </w:r>
      <w:r w:rsidRPr="00B70697">
        <w:rPr>
          <w:rFonts w:ascii="Times New Roman" w:eastAsia="Times New Roman" w:hAnsi="Times New Roman" w:cs="Times New Roman"/>
          <w:sz w:val="24"/>
          <w:szCs w:val="24"/>
          <w:lang w:eastAsia="hu-HU"/>
        </w:rPr>
        <w:t>ágú.</w:t>
      </w:r>
    </w:p>
    <w:p w:rsidR="00F46E9C" w:rsidRPr="00F46E9C" w:rsidRDefault="00F46E9C" w:rsidP="00F55272">
      <w:pPr>
        <w:shd w:val="clear" w:color="auto" w:fill="FFFFFF"/>
        <w:spacing w:before="120" w:after="120" w:line="240" w:lineRule="auto"/>
        <w:rPr>
          <w:rFonts w:ascii="Times New Roman" w:eastAsia="Times New Roman" w:hAnsi="Times New Roman" w:cs="Times New Roman"/>
          <w:b/>
          <w:iCs/>
          <w:sz w:val="24"/>
          <w:szCs w:val="24"/>
          <w:u w:val="single"/>
          <w:lang w:eastAsia="hu-HU"/>
        </w:rPr>
      </w:pPr>
      <w:r w:rsidRPr="00F46E9C">
        <w:rPr>
          <w:rFonts w:ascii="Times New Roman" w:eastAsia="Times New Roman" w:hAnsi="Times New Roman" w:cs="Times New Roman"/>
          <w:b/>
          <w:iCs/>
          <w:sz w:val="24"/>
          <w:szCs w:val="24"/>
          <w:u w:val="single"/>
          <w:lang w:eastAsia="hu-HU"/>
        </w:rPr>
        <w:t>Bizonyítás:</w:t>
      </w:r>
    </w:p>
    <w:p w:rsidR="007A7728" w:rsidRDefault="0046674F" w:rsidP="00D5630F">
      <w:pPr>
        <w:shd w:val="clear" w:color="auto" w:fill="FFFFFF"/>
        <w:spacing w:before="120" w:after="120" w:line="240" w:lineRule="auto"/>
        <w:rPr>
          <w:rFonts w:ascii="Times New Roman" w:eastAsia="Times New Roman" w:hAnsi="Times New Roman" w:cs="Times New Roman"/>
          <w:sz w:val="24"/>
          <w:szCs w:val="24"/>
          <w:lang w:eastAsia="hu-HU"/>
        </w:rPr>
      </w:pPr>
      <w:hyperlink r:id="rId6" w:tooltip="Indirekt bizonyítás" w:history="1">
        <w:r w:rsidR="00B70697" w:rsidRPr="00D410F8">
          <w:rPr>
            <w:rFonts w:ascii="Times New Roman" w:eastAsia="Times New Roman" w:hAnsi="Times New Roman" w:cs="Times New Roman"/>
            <w:sz w:val="24"/>
            <w:szCs w:val="24"/>
            <w:lang w:eastAsia="hu-HU"/>
          </w:rPr>
          <w:t>Indirekten bizonyítunk</w:t>
        </w:r>
      </w:hyperlink>
      <w:r w:rsidR="00B70697" w:rsidRPr="00B70697">
        <w:rPr>
          <w:rFonts w:ascii="Times New Roman" w:eastAsia="Times New Roman" w:hAnsi="Times New Roman" w:cs="Times New Roman"/>
          <w:sz w:val="24"/>
          <w:szCs w:val="24"/>
          <w:lang w:eastAsia="hu-HU"/>
        </w:rPr>
        <w:t xml:space="preserve">. Tegyük fel, hogy a (0,1) intervallum összes valós száma felsorolható egyetlen sorozatban. Térjünk át a valós számok </w:t>
      </w:r>
      <w:r w:rsidR="00E675A6" w:rsidRPr="00B70697">
        <w:rPr>
          <w:rFonts w:ascii="Times New Roman" w:eastAsia="Times New Roman" w:hAnsi="Times New Roman" w:cs="Times New Roman"/>
          <w:sz w:val="24"/>
          <w:szCs w:val="24"/>
          <w:lang w:eastAsia="hu-HU"/>
        </w:rPr>
        <w:t>tizedes tört</w:t>
      </w:r>
      <w:r w:rsidR="00B70697" w:rsidRPr="00B70697">
        <w:rPr>
          <w:rFonts w:ascii="Times New Roman" w:eastAsia="Times New Roman" w:hAnsi="Times New Roman" w:cs="Times New Roman"/>
          <w:sz w:val="24"/>
          <w:szCs w:val="24"/>
          <w:lang w:eastAsia="hu-HU"/>
        </w:rPr>
        <w:t xml:space="preserve"> alakjára, mely egyértelmű, amennyiben feltesszük, hogy az egy </w:t>
      </w:r>
      <w:r w:rsidR="00E675A6" w:rsidRPr="00B70697">
        <w:rPr>
          <w:rFonts w:ascii="Times New Roman" w:eastAsia="Times New Roman" w:hAnsi="Times New Roman" w:cs="Times New Roman"/>
          <w:sz w:val="24"/>
          <w:szCs w:val="24"/>
          <w:lang w:eastAsia="hu-HU"/>
        </w:rPr>
        <w:t>helyi érték</w:t>
      </w:r>
      <w:r w:rsidR="00B70697" w:rsidRPr="00B70697">
        <w:rPr>
          <w:rFonts w:ascii="Times New Roman" w:eastAsia="Times New Roman" w:hAnsi="Times New Roman" w:cs="Times New Roman"/>
          <w:sz w:val="24"/>
          <w:szCs w:val="24"/>
          <w:lang w:eastAsia="hu-HU"/>
        </w:rPr>
        <w:t xml:space="preserve"> után "csupa kilencest" tartalmazó tizedestört alakokat azonosítjuk – a szokásos módon – a véges </w:t>
      </w:r>
      <w:r w:rsidR="00E675A6" w:rsidRPr="00B70697">
        <w:rPr>
          <w:rFonts w:ascii="Times New Roman" w:eastAsia="Times New Roman" w:hAnsi="Times New Roman" w:cs="Times New Roman"/>
          <w:sz w:val="24"/>
          <w:szCs w:val="24"/>
          <w:lang w:eastAsia="hu-HU"/>
        </w:rPr>
        <w:t>tizedes törtekkel</w:t>
      </w:r>
      <w:r w:rsidR="00B70697" w:rsidRPr="00B70697">
        <w:rPr>
          <w:rFonts w:ascii="Times New Roman" w:eastAsia="Times New Roman" w:hAnsi="Times New Roman" w:cs="Times New Roman"/>
          <w:sz w:val="24"/>
          <w:szCs w:val="24"/>
          <w:lang w:eastAsia="hu-HU"/>
        </w:rPr>
        <w:t xml:space="preserve"> (melyek "csupa nullával" alakíthatók át végtelen számjegylánccá). Például 0,1239999… = 0,124000… Soroljuk fel a (0,1) intervallum valós számait egyetlen (</w:t>
      </w:r>
      <w:r w:rsidR="00B70697" w:rsidRPr="00B70697">
        <w:rPr>
          <w:rFonts w:ascii="Times New Roman" w:eastAsia="Times New Roman" w:hAnsi="Times New Roman" w:cs="Times New Roman"/>
          <w:iCs/>
          <w:sz w:val="24"/>
          <w:szCs w:val="24"/>
          <w:lang w:eastAsia="hu-HU"/>
        </w:rPr>
        <w:t>x</w:t>
      </w:r>
      <w:r w:rsidR="00B70697" w:rsidRPr="00B70697">
        <w:rPr>
          <w:rFonts w:ascii="Times New Roman" w:eastAsia="Times New Roman" w:hAnsi="Times New Roman" w:cs="Times New Roman"/>
          <w:iCs/>
          <w:sz w:val="24"/>
          <w:szCs w:val="24"/>
          <w:vertAlign w:val="subscript"/>
          <w:lang w:eastAsia="hu-HU"/>
        </w:rPr>
        <w:t>k</w:t>
      </w:r>
      <w:r w:rsidR="00B70697" w:rsidRPr="00B70697">
        <w:rPr>
          <w:rFonts w:ascii="Times New Roman" w:eastAsia="Times New Roman" w:hAnsi="Times New Roman" w:cs="Times New Roman"/>
          <w:sz w:val="24"/>
          <w:szCs w:val="24"/>
          <w:lang w:eastAsia="hu-HU"/>
        </w:rPr>
        <w:t>) sorozatba (illusztrációként közlünk egy példasorozatot):</w:t>
      </w:r>
    </w:p>
    <w:p w:rsidR="00B70697" w:rsidRPr="00B70697" w:rsidRDefault="00B70697" w:rsidP="00F62C59">
      <w:pPr>
        <w:shd w:val="clear" w:color="auto" w:fill="FFFFFF"/>
        <w:spacing w:after="24" w:line="240" w:lineRule="auto"/>
        <w:ind w:left="720"/>
        <w:jc w:val="center"/>
        <w:rPr>
          <w:rFonts w:ascii="Times New Roman" w:eastAsia="Times New Roman" w:hAnsi="Times New Roman" w:cs="Times New Roman"/>
          <w:sz w:val="24"/>
          <w:szCs w:val="24"/>
          <w:lang w:eastAsia="hu-HU"/>
        </w:rPr>
      </w:pPr>
      <w:r w:rsidRPr="00B70697">
        <w:rPr>
          <w:rFonts w:ascii="Times New Roman" w:eastAsia="Times New Roman" w:hAnsi="Times New Roman" w:cs="Times New Roman"/>
          <w:sz w:val="24"/>
          <w:szCs w:val="24"/>
          <w:lang w:eastAsia="hu-HU"/>
        </w:rPr>
        <w:t>x</w:t>
      </w:r>
      <w:r w:rsidRPr="00B70697">
        <w:rPr>
          <w:rFonts w:ascii="Times New Roman" w:eastAsia="Times New Roman" w:hAnsi="Times New Roman" w:cs="Times New Roman"/>
          <w:sz w:val="24"/>
          <w:szCs w:val="24"/>
          <w:vertAlign w:val="subscript"/>
          <w:lang w:eastAsia="hu-HU"/>
        </w:rPr>
        <w:t>1</w:t>
      </w:r>
      <w:r w:rsidRPr="00B70697">
        <w:rPr>
          <w:rFonts w:ascii="Times New Roman" w:eastAsia="Times New Roman" w:hAnsi="Times New Roman" w:cs="Times New Roman"/>
          <w:sz w:val="24"/>
          <w:szCs w:val="24"/>
          <w:lang w:eastAsia="hu-HU"/>
        </w:rPr>
        <w:t xml:space="preserve">= </w:t>
      </w:r>
      <w:proofErr w:type="gramStart"/>
      <w:r w:rsidRPr="00B70697">
        <w:rPr>
          <w:rFonts w:ascii="Times New Roman" w:eastAsia="Times New Roman" w:hAnsi="Times New Roman" w:cs="Times New Roman"/>
          <w:sz w:val="24"/>
          <w:szCs w:val="24"/>
          <w:lang w:eastAsia="hu-HU"/>
        </w:rPr>
        <w:t>0 ,</w:t>
      </w:r>
      <w:proofErr w:type="gramEnd"/>
      <w:r w:rsidRPr="00B70697">
        <w:rPr>
          <w:rFonts w:ascii="Times New Roman" w:eastAsia="Times New Roman" w:hAnsi="Times New Roman" w:cs="Times New Roman"/>
          <w:sz w:val="24"/>
          <w:szCs w:val="24"/>
          <w:lang w:eastAsia="hu-HU"/>
        </w:rPr>
        <w:t xml:space="preserve"> 5 1 0 5 1 1 0 …</w:t>
      </w:r>
    </w:p>
    <w:p w:rsidR="00B70697" w:rsidRPr="00B70697" w:rsidRDefault="00B70697" w:rsidP="00F62C59">
      <w:pPr>
        <w:shd w:val="clear" w:color="auto" w:fill="FFFFFF"/>
        <w:spacing w:after="24" w:line="240" w:lineRule="auto"/>
        <w:ind w:left="720"/>
        <w:jc w:val="center"/>
        <w:rPr>
          <w:rFonts w:ascii="Times New Roman" w:eastAsia="Times New Roman" w:hAnsi="Times New Roman" w:cs="Times New Roman"/>
          <w:sz w:val="24"/>
          <w:szCs w:val="24"/>
          <w:lang w:eastAsia="hu-HU"/>
        </w:rPr>
      </w:pPr>
      <w:r w:rsidRPr="00B70697">
        <w:rPr>
          <w:rFonts w:ascii="Times New Roman" w:eastAsia="Times New Roman" w:hAnsi="Times New Roman" w:cs="Times New Roman"/>
          <w:sz w:val="24"/>
          <w:szCs w:val="24"/>
          <w:lang w:eastAsia="hu-HU"/>
        </w:rPr>
        <w:t>x</w:t>
      </w:r>
      <w:r w:rsidRPr="00B70697">
        <w:rPr>
          <w:rFonts w:ascii="Times New Roman" w:eastAsia="Times New Roman" w:hAnsi="Times New Roman" w:cs="Times New Roman"/>
          <w:sz w:val="24"/>
          <w:szCs w:val="24"/>
          <w:vertAlign w:val="subscript"/>
          <w:lang w:eastAsia="hu-HU"/>
        </w:rPr>
        <w:t>2</w:t>
      </w:r>
      <w:r w:rsidRPr="00B70697">
        <w:rPr>
          <w:rFonts w:ascii="Times New Roman" w:eastAsia="Times New Roman" w:hAnsi="Times New Roman" w:cs="Times New Roman"/>
          <w:sz w:val="24"/>
          <w:szCs w:val="24"/>
          <w:lang w:eastAsia="hu-HU"/>
        </w:rPr>
        <w:t>= 0 , 4 2 3 2 0 4 3 …</w:t>
      </w:r>
    </w:p>
    <w:p w:rsidR="00B70697" w:rsidRPr="00B70697" w:rsidRDefault="00B70697" w:rsidP="00F62C59">
      <w:pPr>
        <w:shd w:val="clear" w:color="auto" w:fill="FFFFFF"/>
        <w:spacing w:after="24" w:line="240" w:lineRule="auto"/>
        <w:ind w:left="720"/>
        <w:jc w:val="center"/>
        <w:rPr>
          <w:rFonts w:ascii="Times New Roman" w:eastAsia="Times New Roman" w:hAnsi="Times New Roman" w:cs="Times New Roman"/>
          <w:sz w:val="24"/>
          <w:szCs w:val="24"/>
          <w:lang w:eastAsia="hu-HU"/>
        </w:rPr>
      </w:pPr>
      <w:r w:rsidRPr="00B70697">
        <w:rPr>
          <w:rFonts w:ascii="Times New Roman" w:eastAsia="Times New Roman" w:hAnsi="Times New Roman" w:cs="Times New Roman"/>
          <w:sz w:val="24"/>
          <w:szCs w:val="24"/>
          <w:lang w:eastAsia="hu-HU"/>
        </w:rPr>
        <w:t>x</w:t>
      </w:r>
      <w:r w:rsidRPr="00B70697">
        <w:rPr>
          <w:rFonts w:ascii="Times New Roman" w:eastAsia="Times New Roman" w:hAnsi="Times New Roman" w:cs="Times New Roman"/>
          <w:sz w:val="24"/>
          <w:szCs w:val="24"/>
          <w:vertAlign w:val="subscript"/>
          <w:lang w:eastAsia="hu-HU"/>
        </w:rPr>
        <w:t>3</w:t>
      </w:r>
      <w:r w:rsidRPr="00B70697">
        <w:rPr>
          <w:rFonts w:ascii="Times New Roman" w:eastAsia="Times New Roman" w:hAnsi="Times New Roman" w:cs="Times New Roman"/>
          <w:sz w:val="24"/>
          <w:szCs w:val="24"/>
          <w:lang w:eastAsia="hu-HU"/>
        </w:rPr>
        <w:t>= 0 , 8 2 4 5 0 2 6 …</w:t>
      </w:r>
    </w:p>
    <w:p w:rsidR="00B70697" w:rsidRPr="00B70697" w:rsidRDefault="00B70697" w:rsidP="00F62C59">
      <w:pPr>
        <w:shd w:val="clear" w:color="auto" w:fill="FFFFFF"/>
        <w:spacing w:after="24" w:line="240" w:lineRule="auto"/>
        <w:ind w:left="720"/>
        <w:jc w:val="center"/>
        <w:rPr>
          <w:rFonts w:ascii="Times New Roman" w:eastAsia="Times New Roman" w:hAnsi="Times New Roman" w:cs="Times New Roman"/>
          <w:sz w:val="24"/>
          <w:szCs w:val="24"/>
          <w:lang w:eastAsia="hu-HU"/>
        </w:rPr>
      </w:pPr>
      <w:r w:rsidRPr="00B70697">
        <w:rPr>
          <w:rFonts w:ascii="Times New Roman" w:eastAsia="Times New Roman" w:hAnsi="Times New Roman" w:cs="Times New Roman"/>
          <w:sz w:val="24"/>
          <w:szCs w:val="24"/>
          <w:lang w:eastAsia="hu-HU"/>
        </w:rPr>
        <w:t>x</w:t>
      </w:r>
      <w:r w:rsidRPr="00B70697">
        <w:rPr>
          <w:rFonts w:ascii="Times New Roman" w:eastAsia="Times New Roman" w:hAnsi="Times New Roman" w:cs="Times New Roman"/>
          <w:sz w:val="24"/>
          <w:szCs w:val="24"/>
          <w:vertAlign w:val="subscript"/>
          <w:lang w:eastAsia="hu-HU"/>
        </w:rPr>
        <w:t>4</w:t>
      </w:r>
      <w:r w:rsidRPr="00B70697">
        <w:rPr>
          <w:rFonts w:ascii="Times New Roman" w:eastAsia="Times New Roman" w:hAnsi="Times New Roman" w:cs="Times New Roman"/>
          <w:sz w:val="24"/>
          <w:szCs w:val="24"/>
          <w:lang w:eastAsia="hu-HU"/>
        </w:rPr>
        <w:t>= 0 , 2 3 3 0 1 2 6 …</w:t>
      </w:r>
    </w:p>
    <w:p w:rsidR="00B70697" w:rsidRPr="00B70697" w:rsidRDefault="00B70697" w:rsidP="00F62C59">
      <w:pPr>
        <w:shd w:val="clear" w:color="auto" w:fill="FFFFFF"/>
        <w:spacing w:after="24" w:line="240" w:lineRule="auto"/>
        <w:ind w:left="720"/>
        <w:jc w:val="center"/>
        <w:rPr>
          <w:rFonts w:ascii="Times New Roman" w:eastAsia="Times New Roman" w:hAnsi="Times New Roman" w:cs="Times New Roman"/>
          <w:sz w:val="24"/>
          <w:szCs w:val="24"/>
          <w:lang w:eastAsia="hu-HU"/>
        </w:rPr>
      </w:pPr>
      <w:r w:rsidRPr="00B70697">
        <w:rPr>
          <w:rFonts w:ascii="Times New Roman" w:eastAsia="Times New Roman" w:hAnsi="Times New Roman" w:cs="Times New Roman"/>
          <w:sz w:val="24"/>
          <w:szCs w:val="24"/>
          <w:lang w:eastAsia="hu-HU"/>
        </w:rPr>
        <w:t>x</w:t>
      </w:r>
      <w:r w:rsidRPr="00B70697">
        <w:rPr>
          <w:rFonts w:ascii="Times New Roman" w:eastAsia="Times New Roman" w:hAnsi="Times New Roman" w:cs="Times New Roman"/>
          <w:sz w:val="24"/>
          <w:szCs w:val="24"/>
          <w:vertAlign w:val="subscript"/>
          <w:lang w:eastAsia="hu-HU"/>
        </w:rPr>
        <w:t>5</w:t>
      </w:r>
      <w:r w:rsidRPr="00B70697">
        <w:rPr>
          <w:rFonts w:ascii="Times New Roman" w:eastAsia="Times New Roman" w:hAnsi="Times New Roman" w:cs="Times New Roman"/>
          <w:sz w:val="24"/>
          <w:szCs w:val="24"/>
          <w:lang w:eastAsia="hu-HU"/>
        </w:rPr>
        <w:t>= 0 , 4 1 0 7 2 4 6 …</w:t>
      </w:r>
    </w:p>
    <w:p w:rsidR="00B70697" w:rsidRPr="00B70697" w:rsidRDefault="00B70697" w:rsidP="00F62C59">
      <w:pPr>
        <w:shd w:val="clear" w:color="auto" w:fill="FFFFFF"/>
        <w:spacing w:after="24" w:line="240" w:lineRule="auto"/>
        <w:ind w:left="720"/>
        <w:jc w:val="center"/>
        <w:rPr>
          <w:rFonts w:ascii="Times New Roman" w:eastAsia="Times New Roman" w:hAnsi="Times New Roman" w:cs="Times New Roman"/>
          <w:sz w:val="24"/>
          <w:szCs w:val="24"/>
          <w:lang w:eastAsia="hu-HU"/>
        </w:rPr>
      </w:pPr>
      <w:r w:rsidRPr="00B70697">
        <w:rPr>
          <w:rFonts w:ascii="Times New Roman" w:eastAsia="Times New Roman" w:hAnsi="Times New Roman" w:cs="Times New Roman"/>
          <w:sz w:val="24"/>
          <w:szCs w:val="24"/>
          <w:lang w:eastAsia="hu-HU"/>
        </w:rPr>
        <w:t>x</w:t>
      </w:r>
      <w:r w:rsidRPr="00B70697">
        <w:rPr>
          <w:rFonts w:ascii="Times New Roman" w:eastAsia="Times New Roman" w:hAnsi="Times New Roman" w:cs="Times New Roman"/>
          <w:sz w:val="24"/>
          <w:szCs w:val="24"/>
          <w:vertAlign w:val="subscript"/>
          <w:lang w:eastAsia="hu-HU"/>
        </w:rPr>
        <w:t>6</w:t>
      </w:r>
      <w:r w:rsidRPr="00B70697">
        <w:rPr>
          <w:rFonts w:ascii="Times New Roman" w:eastAsia="Times New Roman" w:hAnsi="Times New Roman" w:cs="Times New Roman"/>
          <w:sz w:val="24"/>
          <w:szCs w:val="24"/>
          <w:lang w:eastAsia="hu-HU"/>
        </w:rPr>
        <w:t>= 0 , 9 9 3 7 8 3 8 …</w:t>
      </w:r>
    </w:p>
    <w:p w:rsidR="00B70697" w:rsidRPr="00B70697" w:rsidRDefault="00B70697" w:rsidP="00F62C59">
      <w:pPr>
        <w:shd w:val="clear" w:color="auto" w:fill="FFFFFF"/>
        <w:spacing w:after="24" w:line="240" w:lineRule="auto"/>
        <w:ind w:left="720"/>
        <w:jc w:val="center"/>
        <w:rPr>
          <w:rFonts w:ascii="Times New Roman" w:eastAsia="Times New Roman" w:hAnsi="Times New Roman" w:cs="Times New Roman"/>
          <w:sz w:val="24"/>
          <w:szCs w:val="24"/>
          <w:lang w:eastAsia="hu-HU"/>
        </w:rPr>
      </w:pPr>
      <w:r w:rsidRPr="00B70697">
        <w:rPr>
          <w:rFonts w:ascii="Times New Roman" w:eastAsia="Times New Roman" w:hAnsi="Times New Roman" w:cs="Times New Roman"/>
          <w:sz w:val="24"/>
          <w:szCs w:val="24"/>
          <w:lang w:eastAsia="hu-HU"/>
        </w:rPr>
        <w:t>x</w:t>
      </w:r>
      <w:r w:rsidRPr="00B70697">
        <w:rPr>
          <w:rFonts w:ascii="Times New Roman" w:eastAsia="Times New Roman" w:hAnsi="Times New Roman" w:cs="Times New Roman"/>
          <w:sz w:val="24"/>
          <w:szCs w:val="24"/>
          <w:vertAlign w:val="subscript"/>
          <w:lang w:eastAsia="hu-HU"/>
        </w:rPr>
        <w:t>7</w:t>
      </w:r>
      <w:r w:rsidRPr="00B70697">
        <w:rPr>
          <w:rFonts w:ascii="Times New Roman" w:eastAsia="Times New Roman" w:hAnsi="Times New Roman" w:cs="Times New Roman"/>
          <w:sz w:val="24"/>
          <w:szCs w:val="24"/>
          <w:lang w:eastAsia="hu-HU"/>
        </w:rPr>
        <w:t>= 0 , 0 1 0 5 1 3 5 …</w:t>
      </w:r>
    </w:p>
    <w:p w:rsidR="00B70697" w:rsidRPr="00B70697" w:rsidRDefault="00B70697" w:rsidP="00B97447">
      <w:pPr>
        <w:shd w:val="clear" w:color="auto" w:fill="FFFFFF"/>
        <w:spacing w:after="24" w:line="240" w:lineRule="auto"/>
        <w:ind w:left="720"/>
        <w:jc w:val="center"/>
        <w:rPr>
          <w:rFonts w:ascii="Times New Roman" w:eastAsia="Times New Roman" w:hAnsi="Times New Roman" w:cs="Times New Roman"/>
          <w:sz w:val="24"/>
          <w:szCs w:val="24"/>
          <w:lang w:eastAsia="hu-HU"/>
        </w:rPr>
      </w:pPr>
      <w:r w:rsidRPr="00B70697">
        <w:rPr>
          <w:rFonts w:ascii="Times New Roman" w:eastAsia="Times New Roman" w:hAnsi="Times New Roman" w:cs="Times New Roman"/>
          <w:sz w:val="24"/>
          <w:szCs w:val="24"/>
          <w:lang w:eastAsia="hu-HU"/>
        </w:rPr>
        <w:t>…</w:t>
      </w:r>
    </w:p>
    <w:p w:rsidR="00B70697" w:rsidRPr="00B70697" w:rsidRDefault="00B70697" w:rsidP="00557E6F">
      <w:pPr>
        <w:shd w:val="clear" w:color="auto" w:fill="FFFFFF"/>
        <w:spacing w:before="120" w:after="120" w:line="240" w:lineRule="auto"/>
        <w:rPr>
          <w:rFonts w:ascii="Times New Roman" w:eastAsia="Times New Roman" w:hAnsi="Times New Roman" w:cs="Times New Roman"/>
          <w:sz w:val="24"/>
          <w:szCs w:val="24"/>
          <w:lang w:eastAsia="hu-HU"/>
        </w:rPr>
      </w:pPr>
      <w:r w:rsidRPr="00B70697">
        <w:rPr>
          <w:rFonts w:ascii="Times New Roman" w:eastAsia="Times New Roman" w:hAnsi="Times New Roman" w:cs="Times New Roman"/>
          <w:sz w:val="24"/>
          <w:szCs w:val="24"/>
          <w:lang w:eastAsia="hu-HU"/>
        </w:rPr>
        <w:t>Tekintsük a</w:t>
      </w:r>
      <w:r w:rsidRPr="00D410F8">
        <w:rPr>
          <w:rFonts w:ascii="Times New Roman" w:eastAsia="Times New Roman" w:hAnsi="Times New Roman" w:cs="Times New Roman"/>
          <w:sz w:val="24"/>
          <w:szCs w:val="24"/>
          <w:lang w:eastAsia="hu-HU"/>
        </w:rPr>
        <w:t> </w:t>
      </w:r>
      <w:r w:rsidRPr="00B70697">
        <w:rPr>
          <w:rFonts w:ascii="Times New Roman" w:eastAsia="Times New Roman" w:hAnsi="Times New Roman" w:cs="Times New Roman"/>
          <w:iCs/>
          <w:sz w:val="24"/>
          <w:szCs w:val="24"/>
          <w:lang w:eastAsia="hu-HU"/>
        </w:rPr>
        <w:t>k</w:t>
      </w:r>
      <w:r w:rsidRPr="00B70697">
        <w:rPr>
          <w:rFonts w:ascii="Times New Roman" w:eastAsia="Times New Roman" w:hAnsi="Times New Roman" w:cs="Times New Roman"/>
          <w:sz w:val="24"/>
          <w:szCs w:val="24"/>
          <w:lang w:eastAsia="hu-HU"/>
        </w:rPr>
        <w:t xml:space="preserve">-adik valós szám k-adik </w:t>
      </w:r>
      <w:r w:rsidR="00E675A6" w:rsidRPr="00B70697">
        <w:rPr>
          <w:rFonts w:ascii="Times New Roman" w:eastAsia="Times New Roman" w:hAnsi="Times New Roman" w:cs="Times New Roman"/>
          <w:sz w:val="24"/>
          <w:szCs w:val="24"/>
          <w:lang w:eastAsia="hu-HU"/>
        </w:rPr>
        <w:t>tizedes jegyét</w:t>
      </w:r>
      <w:r w:rsidRPr="00B70697">
        <w:rPr>
          <w:rFonts w:ascii="Times New Roman" w:eastAsia="Times New Roman" w:hAnsi="Times New Roman" w:cs="Times New Roman"/>
          <w:sz w:val="24"/>
          <w:szCs w:val="24"/>
          <w:lang w:eastAsia="hu-HU"/>
        </w:rPr>
        <w:t>, jelöljük ezt x</w:t>
      </w:r>
      <w:r w:rsidRPr="00B70697">
        <w:rPr>
          <w:rFonts w:ascii="Times New Roman" w:eastAsia="Times New Roman" w:hAnsi="Times New Roman" w:cs="Times New Roman"/>
          <w:sz w:val="24"/>
          <w:szCs w:val="24"/>
          <w:vertAlign w:val="subscript"/>
          <w:lang w:eastAsia="hu-HU"/>
        </w:rPr>
        <w:t>k</w:t>
      </w:r>
      <w:r w:rsidRPr="00B70697">
        <w:rPr>
          <w:rFonts w:ascii="Times New Roman" w:eastAsia="Times New Roman" w:hAnsi="Times New Roman" w:cs="Times New Roman"/>
          <w:sz w:val="24"/>
          <w:szCs w:val="24"/>
          <w:vertAlign w:val="superscript"/>
          <w:lang w:eastAsia="hu-HU"/>
        </w:rPr>
        <w:t>k</w:t>
      </w:r>
      <w:r w:rsidRPr="00B70697">
        <w:rPr>
          <w:rFonts w:ascii="Times New Roman" w:eastAsia="Times New Roman" w:hAnsi="Times New Roman" w:cs="Times New Roman"/>
          <w:sz w:val="24"/>
          <w:szCs w:val="24"/>
          <w:lang w:eastAsia="hu-HU"/>
        </w:rPr>
        <w:t>-val!</w:t>
      </w:r>
    </w:p>
    <w:p w:rsidR="00B70697" w:rsidRPr="00B70697" w:rsidRDefault="00B70697" w:rsidP="00F62C59">
      <w:pPr>
        <w:shd w:val="clear" w:color="auto" w:fill="FFFFFF"/>
        <w:spacing w:after="24" w:line="240" w:lineRule="auto"/>
        <w:ind w:left="720"/>
        <w:jc w:val="center"/>
        <w:rPr>
          <w:rFonts w:ascii="Times New Roman" w:eastAsia="Times New Roman" w:hAnsi="Times New Roman" w:cs="Times New Roman"/>
          <w:sz w:val="24"/>
          <w:szCs w:val="24"/>
          <w:lang w:eastAsia="hu-HU"/>
        </w:rPr>
      </w:pPr>
      <w:r w:rsidRPr="00B70697">
        <w:rPr>
          <w:rFonts w:ascii="Times New Roman" w:eastAsia="Times New Roman" w:hAnsi="Times New Roman" w:cs="Times New Roman"/>
          <w:sz w:val="24"/>
          <w:szCs w:val="24"/>
          <w:lang w:eastAsia="hu-HU"/>
        </w:rPr>
        <w:t>x</w:t>
      </w:r>
      <w:r w:rsidRPr="00B70697">
        <w:rPr>
          <w:rFonts w:ascii="Times New Roman" w:eastAsia="Times New Roman" w:hAnsi="Times New Roman" w:cs="Times New Roman"/>
          <w:sz w:val="24"/>
          <w:szCs w:val="24"/>
          <w:vertAlign w:val="subscript"/>
          <w:lang w:eastAsia="hu-HU"/>
        </w:rPr>
        <w:t>1</w:t>
      </w:r>
      <w:r w:rsidR="00525EA9">
        <w:rPr>
          <w:rFonts w:ascii="Times New Roman" w:eastAsia="Times New Roman" w:hAnsi="Times New Roman" w:cs="Times New Roman"/>
          <w:sz w:val="24"/>
          <w:szCs w:val="24"/>
          <w:lang w:eastAsia="hu-HU"/>
        </w:rPr>
        <w:t xml:space="preserve">= </w:t>
      </w:r>
      <w:proofErr w:type="gramStart"/>
      <w:r w:rsidR="00525EA9">
        <w:rPr>
          <w:rFonts w:ascii="Times New Roman" w:eastAsia="Times New Roman" w:hAnsi="Times New Roman" w:cs="Times New Roman"/>
          <w:sz w:val="24"/>
          <w:szCs w:val="24"/>
          <w:lang w:eastAsia="hu-HU"/>
        </w:rPr>
        <w:t xml:space="preserve">0 </w:t>
      </w:r>
      <w:r w:rsidRPr="00B70697">
        <w:rPr>
          <w:rFonts w:ascii="Times New Roman" w:eastAsia="Times New Roman" w:hAnsi="Times New Roman" w:cs="Times New Roman"/>
          <w:sz w:val="24"/>
          <w:szCs w:val="24"/>
          <w:lang w:eastAsia="hu-HU"/>
        </w:rPr>
        <w:t>,</w:t>
      </w:r>
      <w:proofErr w:type="gramEnd"/>
      <w:r w:rsidR="0093542F">
        <w:rPr>
          <w:rFonts w:ascii="Times New Roman" w:eastAsia="Times New Roman" w:hAnsi="Times New Roman" w:cs="Times New Roman"/>
          <w:sz w:val="24"/>
          <w:szCs w:val="24"/>
          <w:lang w:eastAsia="hu-HU"/>
        </w:rPr>
        <w:t xml:space="preserve"> </w:t>
      </w:r>
      <w:r w:rsidRPr="00B70697">
        <w:rPr>
          <w:rFonts w:ascii="Times New Roman" w:eastAsia="Times New Roman" w:hAnsi="Times New Roman" w:cs="Times New Roman"/>
          <w:b/>
          <w:bCs/>
          <w:sz w:val="24"/>
          <w:szCs w:val="24"/>
          <w:lang w:eastAsia="hu-HU"/>
        </w:rPr>
        <w:t>5</w:t>
      </w:r>
      <w:r w:rsidR="0093542F">
        <w:rPr>
          <w:rFonts w:ascii="Times New Roman" w:eastAsia="Times New Roman" w:hAnsi="Times New Roman" w:cs="Times New Roman"/>
          <w:b/>
          <w:bCs/>
          <w:sz w:val="24"/>
          <w:szCs w:val="24"/>
          <w:lang w:eastAsia="hu-HU"/>
        </w:rPr>
        <w:t xml:space="preserve"> </w:t>
      </w:r>
      <w:r w:rsidRPr="00B70697">
        <w:rPr>
          <w:rFonts w:ascii="Times New Roman" w:eastAsia="Times New Roman" w:hAnsi="Times New Roman" w:cs="Times New Roman"/>
          <w:sz w:val="24"/>
          <w:szCs w:val="24"/>
          <w:lang w:eastAsia="hu-HU"/>
        </w:rPr>
        <w:t>1 0 5 1 1 0 …</w:t>
      </w:r>
    </w:p>
    <w:p w:rsidR="00B70697" w:rsidRPr="00B70697" w:rsidRDefault="00B70697" w:rsidP="00F62C59">
      <w:pPr>
        <w:shd w:val="clear" w:color="auto" w:fill="FFFFFF"/>
        <w:spacing w:after="24" w:line="240" w:lineRule="auto"/>
        <w:ind w:left="720"/>
        <w:jc w:val="center"/>
        <w:rPr>
          <w:rFonts w:ascii="Times New Roman" w:eastAsia="Times New Roman" w:hAnsi="Times New Roman" w:cs="Times New Roman"/>
          <w:sz w:val="24"/>
          <w:szCs w:val="24"/>
          <w:lang w:eastAsia="hu-HU"/>
        </w:rPr>
      </w:pPr>
      <w:r w:rsidRPr="00B70697">
        <w:rPr>
          <w:rFonts w:ascii="Times New Roman" w:eastAsia="Times New Roman" w:hAnsi="Times New Roman" w:cs="Times New Roman"/>
          <w:sz w:val="24"/>
          <w:szCs w:val="24"/>
          <w:lang w:eastAsia="hu-HU"/>
        </w:rPr>
        <w:t>x</w:t>
      </w:r>
      <w:r w:rsidRPr="00B70697">
        <w:rPr>
          <w:rFonts w:ascii="Times New Roman" w:eastAsia="Times New Roman" w:hAnsi="Times New Roman" w:cs="Times New Roman"/>
          <w:sz w:val="24"/>
          <w:szCs w:val="24"/>
          <w:vertAlign w:val="subscript"/>
          <w:lang w:eastAsia="hu-HU"/>
        </w:rPr>
        <w:t>2</w:t>
      </w:r>
      <w:r w:rsidRPr="00B70697">
        <w:rPr>
          <w:rFonts w:ascii="Times New Roman" w:eastAsia="Times New Roman" w:hAnsi="Times New Roman" w:cs="Times New Roman"/>
          <w:sz w:val="24"/>
          <w:szCs w:val="24"/>
          <w:lang w:eastAsia="hu-HU"/>
        </w:rPr>
        <w:t xml:space="preserve">= </w:t>
      </w:r>
      <w:proofErr w:type="gramStart"/>
      <w:r w:rsidRPr="00B70697">
        <w:rPr>
          <w:rFonts w:ascii="Times New Roman" w:eastAsia="Times New Roman" w:hAnsi="Times New Roman" w:cs="Times New Roman"/>
          <w:sz w:val="24"/>
          <w:szCs w:val="24"/>
          <w:lang w:eastAsia="hu-HU"/>
        </w:rPr>
        <w:t>0 ,</w:t>
      </w:r>
      <w:proofErr w:type="gramEnd"/>
      <w:r w:rsidRPr="00B70697">
        <w:rPr>
          <w:rFonts w:ascii="Times New Roman" w:eastAsia="Times New Roman" w:hAnsi="Times New Roman" w:cs="Times New Roman"/>
          <w:sz w:val="24"/>
          <w:szCs w:val="24"/>
          <w:lang w:eastAsia="hu-HU"/>
        </w:rPr>
        <w:t xml:space="preserve"> 4</w:t>
      </w:r>
      <w:r w:rsidR="0093542F">
        <w:rPr>
          <w:rFonts w:ascii="Times New Roman" w:eastAsia="Times New Roman" w:hAnsi="Times New Roman" w:cs="Times New Roman"/>
          <w:sz w:val="24"/>
          <w:szCs w:val="24"/>
          <w:lang w:eastAsia="hu-HU"/>
        </w:rPr>
        <w:t xml:space="preserve"> </w:t>
      </w:r>
      <w:r w:rsidRPr="00B70697">
        <w:rPr>
          <w:rFonts w:ascii="Times New Roman" w:eastAsia="Times New Roman" w:hAnsi="Times New Roman" w:cs="Times New Roman"/>
          <w:b/>
          <w:bCs/>
          <w:sz w:val="24"/>
          <w:szCs w:val="24"/>
          <w:lang w:eastAsia="hu-HU"/>
        </w:rPr>
        <w:t>2</w:t>
      </w:r>
      <w:r w:rsidR="0093542F">
        <w:rPr>
          <w:rFonts w:ascii="Times New Roman" w:eastAsia="Times New Roman" w:hAnsi="Times New Roman" w:cs="Times New Roman"/>
          <w:b/>
          <w:bCs/>
          <w:sz w:val="24"/>
          <w:szCs w:val="24"/>
          <w:lang w:eastAsia="hu-HU"/>
        </w:rPr>
        <w:t xml:space="preserve"> </w:t>
      </w:r>
      <w:r w:rsidRPr="00B70697">
        <w:rPr>
          <w:rFonts w:ascii="Times New Roman" w:eastAsia="Times New Roman" w:hAnsi="Times New Roman" w:cs="Times New Roman"/>
          <w:sz w:val="24"/>
          <w:szCs w:val="24"/>
          <w:lang w:eastAsia="hu-HU"/>
        </w:rPr>
        <w:t>3 2 0 4 3 …</w:t>
      </w:r>
    </w:p>
    <w:p w:rsidR="00B70697" w:rsidRPr="00B70697" w:rsidRDefault="00B70697" w:rsidP="00F62C59">
      <w:pPr>
        <w:shd w:val="clear" w:color="auto" w:fill="FFFFFF"/>
        <w:spacing w:after="24" w:line="240" w:lineRule="auto"/>
        <w:ind w:left="720"/>
        <w:jc w:val="center"/>
        <w:rPr>
          <w:rFonts w:ascii="Times New Roman" w:eastAsia="Times New Roman" w:hAnsi="Times New Roman" w:cs="Times New Roman"/>
          <w:sz w:val="24"/>
          <w:szCs w:val="24"/>
          <w:lang w:eastAsia="hu-HU"/>
        </w:rPr>
      </w:pPr>
      <w:r w:rsidRPr="00B70697">
        <w:rPr>
          <w:rFonts w:ascii="Times New Roman" w:eastAsia="Times New Roman" w:hAnsi="Times New Roman" w:cs="Times New Roman"/>
          <w:sz w:val="24"/>
          <w:szCs w:val="24"/>
          <w:lang w:eastAsia="hu-HU"/>
        </w:rPr>
        <w:t>x</w:t>
      </w:r>
      <w:r w:rsidRPr="00B70697">
        <w:rPr>
          <w:rFonts w:ascii="Times New Roman" w:eastAsia="Times New Roman" w:hAnsi="Times New Roman" w:cs="Times New Roman"/>
          <w:sz w:val="24"/>
          <w:szCs w:val="24"/>
          <w:vertAlign w:val="subscript"/>
          <w:lang w:eastAsia="hu-HU"/>
        </w:rPr>
        <w:t>3</w:t>
      </w:r>
      <w:r w:rsidRPr="00B70697">
        <w:rPr>
          <w:rFonts w:ascii="Times New Roman" w:eastAsia="Times New Roman" w:hAnsi="Times New Roman" w:cs="Times New Roman"/>
          <w:sz w:val="24"/>
          <w:szCs w:val="24"/>
          <w:lang w:eastAsia="hu-HU"/>
        </w:rPr>
        <w:t xml:space="preserve">= </w:t>
      </w:r>
      <w:proofErr w:type="gramStart"/>
      <w:r w:rsidRPr="00B70697">
        <w:rPr>
          <w:rFonts w:ascii="Times New Roman" w:eastAsia="Times New Roman" w:hAnsi="Times New Roman" w:cs="Times New Roman"/>
          <w:sz w:val="24"/>
          <w:szCs w:val="24"/>
          <w:lang w:eastAsia="hu-HU"/>
        </w:rPr>
        <w:t>0 ,</w:t>
      </w:r>
      <w:proofErr w:type="gramEnd"/>
      <w:r w:rsidRPr="00B70697">
        <w:rPr>
          <w:rFonts w:ascii="Times New Roman" w:eastAsia="Times New Roman" w:hAnsi="Times New Roman" w:cs="Times New Roman"/>
          <w:sz w:val="24"/>
          <w:szCs w:val="24"/>
          <w:lang w:eastAsia="hu-HU"/>
        </w:rPr>
        <w:t xml:space="preserve"> 8 2</w:t>
      </w:r>
      <w:r w:rsidR="0093542F">
        <w:rPr>
          <w:rFonts w:ascii="Times New Roman" w:eastAsia="Times New Roman" w:hAnsi="Times New Roman" w:cs="Times New Roman"/>
          <w:sz w:val="24"/>
          <w:szCs w:val="24"/>
          <w:lang w:eastAsia="hu-HU"/>
        </w:rPr>
        <w:t xml:space="preserve"> </w:t>
      </w:r>
      <w:r w:rsidRPr="00B70697">
        <w:rPr>
          <w:rFonts w:ascii="Times New Roman" w:eastAsia="Times New Roman" w:hAnsi="Times New Roman" w:cs="Times New Roman"/>
          <w:b/>
          <w:bCs/>
          <w:sz w:val="24"/>
          <w:szCs w:val="24"/>
          <w:lang w:eastAsia="hu-HU"/>
        </w:rPr>
        <w:t>4</w:t>
      </w:r>
      <w:r w:rsidR="0093542F">
        <w:rPr>
          <w:rFonts w:ascii="Times New Roman" w:eastAsia="Times New Roman" w:hAnsi="Times New Roman" w:cs="Times New Roman"/>
          <w:b/>
          <w:bCs/>
          <w:sz w:val="24"/>
          <w:szCs w:val="24"/>
          <w:lang w:eastAsia="hu-HU"/>
        </w:rPr>
        <w:t xml:space="preserve"> </w:t>
      </w:r>
      <w:r w:rsidRPr="00B70697">
        <w:rPr>
          <w:rFonts w:ascii="Times New Roman" w:eastAsia="Times New Roman" w:hAnsi="Times New Roman" w:cs="Times New Roman"/>
          <w:sz w:val="24"/>
          <w:szCs w:val="24"/>
          <w:lang w:eastAsia="hu-HU"/>
        </w:rPr>
        <w:t>5 0 2 6 …</w:t>
      </w:r>
    </w:p>
    <w:p w:rsidR="00B70697" w:rsidRPr="00B70697" w:rsidRDefault="00B70697" w:rsidP="00F62C59">
      <w:pPr>
        <w:shd w:val="clear" w:color="auto" w:fill="FFFFFF"/>
        <w:spacing w:after="24" w:line="240" w:lineRule="auto"/>
        <w:ind w:left="720"/>
        <w:jc w:val="center"/>
        <w:rPr>
          <w:rFonts w:ascii="Times New Roman" w:eastAsia="Times New Roman" w:hAnsi="Times New Roman" w:cs="Times New Roman"/>
          <w:sz w:val="24"/>
          <w:szCs w:val="24"/>
          <w:lang w:eastAsia="hu-HU"/>
        </w:rPr>
      </w:pPr>
      <w:r w:rsidRPr="00B70697">
        <w:rPr>
          <w:rFonts w:ascii="Times New Roman" w:eastAsia="Times New Roman" w:hAnsi="Times New Roman" w:cs="Times New Roman"/>
          <w:sz w:val="24"/>
          <w:szCs w:val="24"/>
          <w:lang w:eastAsia="hu-HU"/>
        </w:rPr>
        <w:t>x</w:t>
      </w:r>
      <w:r w:rsidRPr="00B70697">
        <w:rPr>
          <w:rFonts w:ascii="Times New Roman" w:eastAsia="Times New Roman" w:hAnsi="Times New Roman" w:cs="Times New Roman"/>
          <w:sz w:val="24"/>
          <w:szCs w:val="24"/>
          <w:vertAlign w:val="subscript"/>
          <w:lang w:eastAsia="hu-HU"/>
        </w:rPr>
        <w:t>4</w:t>
      </w:r>
      <w:r w:rsidRPr="00B70697">
        <w:rPr>
          <w:rFonts w:ascii="Times New Roman" w:eastAsia="Times New Roman" w:hAnsi="Times New Roman" w:cs="Times New Roman"/>
          <w:sz w:val="24"/>
          <w:szCs w:val="24"/>
          <w:lang w:eastAsia="hu-HU"/>
        </w:rPr>
        <w:t xml:space="preserve">= </w:t>
      </w:r>
      <w:proofErr w:type="gramStart"/>
      <w:r w:rsidRPr="00B70697">
        <w:rPr>
          <w:rFonts w:ascii="Times New Roman" w:eastAsia="Times New Roman" w:hAnsi="Times New Roman" w:cs="Times New Roman"/>
          <w:sz w:val="24"/>
          <w:szCs w:val="24"/>
          <w:lang w:eastAsia="hu-HU"/>
        </w:rPr>
        <w:t>0 ,</w:t>
      </w:r>
      <w:proofErr w:type="gramEnd"/>
      <w:r w:rsidRPr="00B70697">
        <w:rPr>
          <w:rFonts w:ascii="Times New Roman" w:eastAsia="Times New Roman" w:hAnsi="Times New Roman" w:cs="Times New Roman"/>
          <w:sz w:val="24"/>
          <w:szCs w:val="24"/>
          <w:lang w:eastAsia="hu-HU"/>
        </w:rPr>
        <w:t xml:space="preserve"> 2 3 </w:t>
      </w:r>
      <w:proofErr w:type="spellStart"/>
      <w:r w:rsidRPr="00B70697">
        <w:rPr>
          <w:rFonts w:ascii="Times New Roman" w:eastAsia="Times New Roman" w:hAnsi="Times New Roman" w:cs="Times New Roman"/>
          <w:sz w:val="24"/>
          <w:szCs w:val="24"/>
          <w:lang w:eastAsia="hu-HU"/>
        </w:rPr>
        <w:t>3</w:t>
      </w:r>
      <w:proofErr w:type="spellEnd"/>
      <w:r w:rsidR="0093542F">
        <w:rPr>
          <w:rFonts w:ascii="Times New Roman" w:eastAsia="Times New Roman" w:hAnsi="Times New Roman" w:cs="Times New Roman"/>
          <w:sz w:val="24"/>
          <w:szCs w:val="24"/>
          <w:lang w:eastAsia="hu-HU"/>
        </w:rPr>
        <w:t xml:space="preserve"> </w:t>
      </w:r>
      <w:r w:rsidRPr="00B70697">
        <w:rPr>
          <w:rFonts w:ascii="Times New Roman" w:eastAsia="Times New Roman" w:hAnsi="Times New Roman" w:cs="Times New Roman"/>
          <w:b/>
          <w:bCs/>
          <w:sz w:val="24"/>
          <w:szCs w:val="24"/>
          <w:lang w:eastAsia="hu-HU"/>
        </w:rPr>
        <w:t>0</w:t>
      </w:r>
      <w:r w:rsidR="0093542F">
        <w:rPr>
          <w:rFonts w:ascii="Times New Roman" w:eastAsia="Times New Roman" w:hAnsi="Times New Roman" w:cs="Times New Roman"/>
          <w:b/>
          <w:bCs/>
          <w:sz w:val="24"/>
          <w:szCs w:val="24"/>
          <w:lang w:eastAsia="hu-HU"/>
        </w:rPr>
        <w:t xml:space="preserve"> </w:t>
      </w:r>
      <w:r w:rsidRPr="00B70697">
        <w:rPr>
          <w:rFonts w:ascii="Times New Roman" w:eastAsia="Times New Roman" w:hAnsi="Times New Roman" w:cs="Times New Roman"/>
          <w:sz w:val="24"/>
          <w:szCs w:val="24"/>
          <w:lang w:eastAsia="hu-HU"/>
        </w:rPr>
        <w:t>1 2 6 …</w:t>
      </w:r>
    </w:p>
    <w:p w:rsidR="00B70697" w:rsidRPr="00B70697" w:rsidRDefault="00B70697" w:rsidP="00F62C59">
      <w:pPr>
        <w:shd w:val="clear" w:color="auto" w:fill="FFFFFF"/>
        <w:spacing w:after="24" w:line="240" w:lineRule="auto"/>
        <w:ind w:left="720"/>
        <w:jc w:val="center"/>
        <w:rPr>
          <w:rFonts w:ascii="Times New Roman" w:eastAsia="Times New Roman" w:hAnsi="Times New Roman" w:cs="Times New Roman"/>
          <w:sz w:val="24"/>
          <w:szCs w:val="24"/>
          <w:lang w:eastAsia="hu-HU"/>
        </w:rPr>
      </w:pPr>
      <w:r w:rsidRPr="00B70697">
        <w:rPr>
          <w:rFonts w:ascii="Times New Roman" w:eastAsia="Times New Roman" w:hAnsi="Times New Roman" w:cs="Times New Roman"/>
          <w:sz w:val="24"/>
          <w:szCs w:val="24"/>
          <w:lang w:eastAsia="hu-HU"/>
        </w:rPr>
        <w:t>x</w:t>
      </w:r>
      <w:r w:rsidRPr="00B70697">
        <w:rPr>
          <w:rFonts w:ascii="Times New Roman" w:eastAsia="Times New Roman" w:hAnsi="Times New Roman" w:cs="Times New Roman"/>
          <w:sz w:val="24"/>
          <w:szCs w:val="24"/>
          <w:vertAlign w:val="subscript"/>
          <w:lang w:eastAsia="hu-HU"/>
        </w:rPr>
        <w:t>5</w:t>
      </w:r>
      <w:r w:rsidRPr="00B70697">
        <w:rPr>
          <w:rFonts w:ascii="Times New Roman" w:eastAsia="Times New Roman" w:hAnsi="Times New Roman" w:cs="Times New Roman"/>
          <w:sz w:val="24"/>
          <w:szCs w:val="24"/>
          <w:lang w:eastAsia="hu-HU"/>
        </w:rPr>
        <w:t xml:space="preserve">= </w:t>
      </w:r>
      <w:proofErr w:type="gramStart"/>
      <w:r w:rsidRPr="00B70697">
        <w:rPr>
          <w:rFonts w:ascii="Times New Roman" w:eastAsia="Times New Roman" w:hAnsi="Times New Roman" w:cs="Times New Roman"/>
          <w:sz w:val="24"/>
          <w:szCs w:val="24"/>
          <w:lang w:eastAsia="hu-HU"/>
        </w:rPr>
        <w:t>0 ,</w:t>
      </w:r>
      <w:proofErr w:type="gramEnd"/>
      <w:r w:rsidRPr="00B70697">
        <w:rPr>
          <w:rFonts w:ascii="Times New Roman" w:eastAsia="Times New Roman" w:hAnsi="Times New Roman" w:cs="Times New Roman"/>
          <w:sz w:val="24"/>
          <w:szCs w:val="24"/>
          <w:lang w:eastAsia="hu-HU"/>
        </w:rPr>
        <w:t xml:space="preserve"> 4 1 0 7</w:t>
      </w:r>
      <w:r w:rsidR="0093542F">
        <w:rPr>
          <w:rFonts w:ascii="Times New Roman" w:eastAsia="Times New Roman" w:hAnsi="Times New Roman" w:cs="Times New Roman"/>
          <w:sz w:val="24"/>
          <w:szCs w:val="24"/>
          <w:lang w:eastAsia="hu-HU"/>
        </w:rPr>
        <w:t xml:space="preserve"> </w:t>
      </w:r>
      <w:r w:rsidRPr="00B70697">
        <w:rPr>
          <w:rFonts w:ascii="Times New Roman" w:eastAsia="Times New Roman" w:hAnsi="Times New Roman" w:cs="Times New Roman"/>
          <w:b/>
          <w:bCs/>
          <w:sz w:val="24"/>
          <w:szCs w:val="24"/>
          <w:lang w:eastAsia="hu-HU"/>
        </w:rPr>
        <w:t>2</w:t>
      </w:r>
      <w:r w:rsidR="0093542F">
        <w:rPr>
          <w:rFonts w:ascii="Times New Roman" w:eastAsia="Times New Roman" w:hAnsi="Times New Roman" w:cs="Times New Roman"/>
          <w:b/>
          <w:bCs/>
          <w:sz w:val="24"/>
          <w:szCs w:val="24"/>
          <w:lang w:eastAsia="hu-HU"/>
        </w:rPr>
        <w:t xml:space="preserve"> </w:t>
      </w:r>
      <w:r w:rsidRPr="00B70697">
        <w:rPr>
          <w:rFonts w:ascii="Times New Roman" w:eastAsia="Times New Roman" w:hAnsi="Times New Roman" w:cs="Times New Roman"/>
          <w:sz w:val="24"/>
          <w:szCs w:val="24"/>
          <w:lang w:eastAsia="hu-HU"/>
        </w:rPr>
        <w:t>4 6 …</w:t>
      </w:r>
    </w:p>
    <w:p w:rsidR="00B70697" w:rsidRPr="00B70697" w:rsidRDefault="00B70697" w:rsidP="00F62C59">
      <w:pPr>
        <w:shd w:val="clear" w:color="auto" w:fill="FFFFFF"/>
        <w:spacing w:after="24" w:line="240" w:lineRule="auto"/>
        <w:ind w:left="720"/>
        <w:jc w:val="center"/>
        <w:rPr>
          <w:rFonts w:ascii="Times New Roman" w:eastAsia="Times New Roman" w:hAnsi="Times New Roman" w:cs="Times New Roman"/>
          <w:sz w:val="24"/>
          <w:szCs w:val="24"/>
          <w:lang w:eastAsia="hu-HU"/>
        </w:rPr>
      </w:pPr>
      <w:r w:rsidRPr="00B70697">
        <w:rPr>
          <w:rFonts w:ascii="Times New Roman" w:eastAsia="Times New Roman" w:hAnsi="Times New Roman" w:cs="Times New Roman"/>
          <w:sz w:val="24"/>
          <w:szCs w:val="24"/>
          <w:lang w:eastAsia="hu-HU"/>
        </w:rPr>
        <w:t>x</w:t>
      </w:r>
      <w:r w:rsidRPr="00B70697">
        <w:rPr>
          <w:rFonts w:ascii="Times New Roman" w:eastAsia="Times New Roman" w:hAnsi="Times New Roman" w:cs="Times New Roman"/>
          <w:sz w:val="24"/>
          <w:szCs w:val="24"/>
          <w:vertAlign w:val="subscript"/>
          <w:lang w:eastAsia="hu-HU"/>
        </w:rPr>
        <w:t>6</w:t>
      </w:r>
      <w:r w:rsidRPr="00B70697">
        <w:rPr>
          <w:rFonts w:ascii="Times New Roman" w:eastAsia="Times New Roman" w:hAnsi="Times New Roman" w:cs="Times New Roman"/>
          <w:sz w:val="24"/>
          <w:szCs w:val="24"/>
          <w:lang w:eastAsia="hu-HU"/>
        </w:rPr>
        <w:t xml:space="preserve">= </w:t>
      </w:r>
      <w:proofErr w:type="gramStart"/>
      <w:r w:rsidRPr="00B70697">
        <w:rPr>
          <w:rFonts w:ascii="Times New Roman" w:eastAsia="Times New Roman" w:hAnsi="Times New Roman" w:cs="Times New Roman"/>
          <w:sz w:val="24"/>
          <w:szCs w:val="24"/>
          <w:lang w:eastAsia="hu-HU"/>
        </w:rPr>
        <w:t>0 ,</w:t>
      </w:r>
      <w:proofErr w:type="gramEnd"/>
      <w:r w:rsidRPr="00B70697">
        <w:rPr>
          <w:rFonts w:ascii="Times New Roman" w:eastAsia="Times New Roman" w:hAnsi="Times New Roman" w:cs="Times New Roman"/>
          <w:sz w:val="24"/>
          <w:szCs w:val="24"/>
          <w:lang w:eastAsia="hu-HU"/>
        </w:rPr>
        <w:t xml:space="preserve"> 9 </w:t>
      </w:r>
      <w:proofErr w:type="spellStart"/>
      <w:r w:rsidRPr="00B70697">
        <w:rPr>
          <w:rFonts w:ascii="Times New Roman" w:eastAsia="Times New Roman" w:hAnsi="Times New Roman" w:cs="Times New Roman"/>
          <w:sz w:val="24"/>
          <w:szCs w:val="24"/>
          <w:lang w:eastAsia="hu-HU"/>
        </w:rPr>
        <w:t>9</w:t>
      </w:r>
      <w:proofErr w:type="spellEnd"/>
      <w:r w:rsidRPr="00B70697">
        <w:rPr>
          <w:rFonts w:ascii="Times New Roman" w:eastAsia="Times New Roman" w:hAnsi="Times New Roman" w:cs="Times New Roman"/>
          <w:sz w:val="24"/>
          <w:szCs w:val="24"/>
          <w:lang w:eastAsia="hu-HU"/>
        </w:rPr>
        <w:t xml:space="preserve"> 3 7 8</w:t>
      </w:r>
      <w:r w:rsidR="0093542F">
        <w:rPr>
          <w:rFonts w:ascii="Times New Roman" w:eastAsia="Times New Roman" w:hAnsi="Times New Roman" w:cs="Times New Roman"/>
          <w:sz w:val="24"/>
          <w:szCs w:val="24"/>
          <w:lang w:eastAsia="hu-HU"/>
        </w:rPr>
        <w:t xml:space="preserve"> </w:t>
      </w:r>
      <w:r w:rsidRPr="00B70697">
        <w:rPr>
          <w:rFonts w:ascii="Times New Roman" w:eastAsia="Times New Roman" w:hAnsi="Times New Roman" w:cs="Times New Roman"/>
          <w:b/>
          <w:bCs/>
          <w:sz w:val="24"/>
          <w:szCs w:val="24"/>
          <w:lang w:eastAsia="hu-HU"/>
        </w:rPr>
        <w:t>3</w:t>
      </w:r>
      <w:r w:rsidR="0093542F">
        <w:rPr>
          <w:rFonts w:ascii="Times New Roman" w:eastAsia="Times New Roman" w:hAnsi="Times New Roman" w:cs="Times New Roman"/>
          <w:b/>
          <w:bCs/>
          <w:sz w:val="24"/>
          <w:szCs w:val="24"/>
          <w:lang w:eastAsia="hu-HU"/>
        </w:rPr>
        <w:t xml:space="preserve"> </w:t>
      </w:r>
      <w:r w:rsidRPr="00B70697">
        <w:rPr>
          <w:rFonts w:ascii="Times New Roman" w:eastAsia="Times New Roman" w:hAnsi="Times New Roman" w:cs="Times New Roman"/>
          <w:sz w:val="24"/>
          <w:szCs w:val="24"/>
          <w:lang w:eastAsia="hu-HU"/>
        </w:rPr>
        <w:t>8 …</w:t>
      </w:r>
    </w:p>
    <w:p w:rsidR="00F62C59" w:rsidRPr="00B70697" w:rsidRDefault="00F62C59" w:rsidP="00F62C59">
      <w:pPr>
        <w:shd w:val="clear" w:color="auto" w:fill="FFFFFF"/>
        <w:spacing w:after="24" w:line="240" w:lineRule="auto"/>
        <w:ind w:left="720"/>
        <w:jc w:val="center"/>
        <w:rPr>
          <w:rFonts w:ascii="Times New Roman" w:eastAsia="Times New Roman" w:hAnsi="Times New Roman" w:cs="Times New Roman"/>
          <w:sz w:val="24"/>
          <w:szCs w:val="24"/>
          <w:lang w:eastAsia="hu-HU"/>
        </w:rPr>
      </w:pPr>
      <w:r w:rsidRPr="00B70697">
        <w:rPr>
          <w:rFonts w:ascii="Times New Roman" w:eastAsia="Times New Roman" w:hAnsi="Times New Roman" w:cs="Times New Roman"/>
          <w:sz w:val="24"/>
          <w:szCs w:val="24"/>
          <w:lang w:eastAsia="hu-HU"/>
        </w:rPr>
        <w:t>x</w:t>
      </w:r>
      <w:r w:rsidRPr="00B70697">
        <w:rPr>
          <w:rFonts w:ascii="Times New Roman" w:eastAsia="Times New Roman" w:hAnsi="Times New Roman" w:cs="Times New Roman"/>
          <w:sz w:val="24"/>
          <w:szCs w:val="24"/>
          <w:vertAlign w:val="subscript"/>
          <w:lang w:eastAsia="hu-HU"/>
        </w:rPr>
        <w:t>7</w:t>
      </w:r>
      <w:r w:rsidRPr="00B70697">
        <w:rPr>
          <w:rFonts w:ascii="Times New Roman" w:eastAsia="Times New Roman" w:hAnsi="Times New Roman" w:cs="Times New Roman"/>
          <w:sz w:val="24"/>
          <w:szCs w:val="24"/>
          <w:lang w:eastAsia="hu-HU"/>
        </w:rPr>
        <w:t xml:space="preserve">= </w:t>
      </w:r>
      <w:proofErr w:type="gramStart"/>
      <w:r w:rsidRPr="00B70697">
        <w:rPr>
          <w:rFonts w:ascii="Times New Roman" w:eastAsia="Times New Roman" w:hAnsi="Times New Roman" w:cs="Times New Roman"/>
          <w:sz w:val="24"/>
          <w:szCs w:val="24"/>
          <w:lang w:eastAsia="hu-HU"/>
        </w:rPr>
        <w:t>0 ,</w:t>
      </w:r>
      <w:proofErr w:type="gramEnd"/>
      <w:r w:rsidRPr="00B70697">
        <w:rPr>
          <w:rFonts w:ascii="Times New Roman" w:eastAsia="Times New Roman" w:hAnsi="Times New Roman" w:cs="Times New Roman"/>
          <w:sz w:val="24"/>
          <w:szCs w:val="24"/>
          <w:lang w:eastAsia="hu-HU"/>
        </w:rPr>
        <w:t xml:space="preserve"> 0 1 0 5 1 3 </w:t>
      </w:r>
      <w:r w:rsidRPr="00F62C59">
        <w:rPr>
          <w:rFonts w:ascii="Times New Roman" w:eastAsia="Times New Roman" w:hAnsi="Times New Roman" w:cs="Times New Roman"/>
          <w:b/>
          <w:sz w:val="24"/>
          <w:szCs w:val="24"/>
          <w:lang w:eastAsia="hu-HU"/>
        </w:rPr>
        <w:t>5</w:t>
      </w:r>
      <w:r w:rsidRPr="00B70697">
        <w:rPr>
          <w:rFonts w:ascii="Times New Roman" w:eastAsia="Times New Roman" w:hAnsi="Times New Roman" w:cs="Times New Roman"/>
          <w:sz w:val="24"/>
          <w:szCs w:val="24"/>
          <w:lang w:eastAsia="hu-HU"/>
        </w:rPr>
        <w:t xml:space="preserve"> …</w:t>
      </w:r>
    </w:p>
    <w:p w:rsidR="00B70697" w:rsidRPr="00B70697" w:rsidRDefault="00B70697" w:rsidP="00B97447">
      <w:pPr>
        <w:shd w:val="clear" w:color="auto" w:fill="FFFFFF"/>
        <w:spacing w:after="24" w:line="240" w:lineRule="auto"/>
        <w:ind w:left="720"/>
        <w:jc w:val="center"/>
        <w:rPr>
          <w:rFonts w:ascii="Times New Roman" w:eastAsia="Times New Roman" w:hAnsi="Times New Roman" w:cs="Times New Roman"/>
          <w:sz w:val="24"/>
          <w:szCs w:val="24"/>
          <w:lang w:eastAsia="hu-HU"/>
        </w:rPr>
      </w:pPr>
      <w:r w:rsidRPr="00B70697">
        <w:rPr>
          <w:rFonts w:ascii="Times New Roman" w:eastAsia="Times New Roman" w:hAnsi="Times New Roman" w:cs="Times New Roman"/>
          <w:sz w:val="24"/>
          <w:szCs w:val="24"/>
          <w:lang w:eastAsia="hu-HU"/>
        </w:rPr>
        <w:t>…</w:t>
      </w:r>
    </w:p>
    <w:p w:rsidR="00B70697" w:rsidRPr="00B70697" w:rsidRDefault="00B70697" w:rsidP="00602632">
      <w:pPr>
        <w:shd w:val="clear" w:color="auto" w:fill="FFFFFF"/>
        <w:spacing w:before="120" w:after="120" w:line="240" w:lineRule="auto"/>
        <w:rPr>
          <w:rFonts w:ascii="Times New Roman" w:eastAsia="Times New Roman" w:hAnsi="Times New Roman" w:cs="Times New Roman"/>
          <w:sz w:val="24"/>
          <w:szCs w:val="24"/>
          <w:lang w:eastAsia="hu-HU"/>
        </w:rPr>
      </w:pPr>
      <w:r w:rsidRPr="00B70697">
        <w:rPr>
          <w:rFonts w:ascii="Times New Roman" w:eastAsia="Times New Roman" w:hAnsi="Times New Roman" w:cs="Times New Roman"/>
          <w:sz w:val="24"/>
          <w:szCs w:val="24"/>
          <w:lang w:eastAsia="hu-HU"/>
        </w:rPr>
        <w:t>Legyen</w:t>
      </w:r>
      <w:r w:rsidRPr="00D410F8">
        <w:rPr>
          <w:rFonts w:ascii="Times New Roman" w:eastAsia="Times New Roman" w:hAnsi="Times New Roman" w:cs="Times New Roman"/>
          <w:sz w:val="24"/>
          <w:szCs w:val="24"/>
          <w:lang w:eastAsia="hu-HU"/>
        </w:rPr>
        <w:t> </w:t>
      </w:r>
      <w:r w:rsidRPr="00B70697">
        <w:rPr>
          <w:rFonts w:ascii="Times New Roman" w:eastAsia="Times New Roman" w:hAnsi="Times New Roman" w:cs="Times New Roman"/>
          <w:iCs/>
          <w:sz w:val="24"/>
          <w:szCs w:val="24"/>
          <w:lang w:eastAsia="hu-HU"/>
        </w:rPr>
        <w:t>(y</w:t>
      </w:r>
      <w:r w:rsidRPr="00B70697">
        <w:rPr>
          <w:rFonts w:ascii="Times New Roman" w:eastAsia="Times New Roman" w:hAnsi="Times New Roman" w:cs="Times New Roman"/>
          <w:iCs/>
          <w:sz w:val="24"/>
          <w:szCs w:val="24"/>
          <w:vertAlign w:val="subscript"/>
          <w:lang w:eastAsia="hu-HU"/>
        </w:rPr>
        <w:t>k</w:t>
      </w:r>
      <w:r w:rsidRPr="00B70697">
        <w:rPr>
          <w:rFonts w:ascii="Times New Roman" w:eastAsia="Times New Roman" w:hAnsi="Times New Roman" w:cs="Times New Roman"/>
          <w:iCs/>
          <w:sz w:val="24"/>
          <w:szCs w:val="24"/>
          <w:lang w:eastAsia="hu-HU"/>
        </w:rPr>
        <w:t>)</w:t>
      </w:r>
      <w:r w:rsidRPr="00D410F8">
        <w:rPr>
          <w:rFonts w:ascii="Times New Roman" w:eastAsia="Times New Roman" w:hAnsi="Times New Roman" w:cs="Times New Roman"/>
          <w:sz w:val="24"/>
          <w:szCs w:val="24"/>
          <w:lang w:eastAsia="hu-HU"/>
        </w:rPr>
        <w:t> </w:t>
      </w:r>
      <w:r w:rsidRPr="00B70697">
        <w:rPr>
          <w:rFonts w:ascii="Times New Roman" w:eastAsia="Times New Roman" w:hAnsi="Times New Roman" w:cs="Times New Roman"/>
          <w:sz w:val="24"/>
          <w:szCs w:val="24"/>
          <w:lang w:eastAsia="hu-HU"/>
        </w:rPr>
        <w:t>az a számjegyekből álló sorozat, melynek k-adik eleme 2, ha</w:t>
      </w:r>
      <w:r w:rsidRPr="00D410F8">
        <w:rPr>
          <w:rFonts w:ascii="Times New Roman" w:eastAsia="Times New Roman" w:hAnsi="Times New Roman" w:cs="Times New Roman"/>
          <w:sz w:val="24"/>
          <w:szCs w:val="24"/>
          <w:lang w:eastAsia="hu-HU"/>
        </w:rPr>
        <w:t> </w:t>
      </w:r>
      <w:r w:rsidRPr="00B70697">
        <w:rPr>
          <w:rFonts w:ascii="Times New Roman" w:eastAsia="Times New Roman" w:hAnsi="Times New Roman" w:cs="Times New Roman"/>
          <w:iCs/>
          <w:sz w:val="24"/>
          <w:szCs w:val="24"/>
          <w:lang w:eastAsia="hu-HU"/>
        </w:rPr>
        <w:t>x</w:t>
      </w:r>
      <w:r w:rsidRPr="00B70697">
        <w:rPr>
          <w:rFonts w:ascii="Times New Roman" w:eastAsia="Times New Roman" w:hAnsi="Times New Roman" w:cs="Times New Roman"/>
          <w:iCs/>
          <w:sz w:val="24"/>
          <w:szCs w:val="24"/>
          <w:vertAlign w:val="subscript"/>
          <w:lang w:eastAsia="hu-HU"/>
        </w:rPr>
        <w:t>k</w:t>
      </w:r>
      <w:r w:rsidRPr="00B70697">
        <w:rPr>
          <w:rFonts w:ascii="Times New Roman" w:eastAsia="Times New Roman" w:hAnsi="Times New Roman" w:cs="Times New Roman"/>
          <w:iCs/>
          <w:sz w:val="24"/>
          <w:szCs w:val="24"/>
          <w:vertAlign w:val="superscript"/>
          <w:lang w:eastAsia="hu-HU"/>
        </w:rPr>
        <w:t>k</w:t>
      </w:r>
      <w:r w:rsidRPr="00B70697">
        <w:rPr>
          <w:rFonts w:ascii="Times New Roman" w:eastAsia="Times New Roman" w:hAnsi="Times New Roman" w:cs="Times New Roman"/>
          <w:sz w:val="24"/>
          <w:szCs w:val="24"/>
          <w:lang w:eastAsia="hu-HU"/>
        </w:rPr>
        <w:t>nem egyenlő kettővel és 1, ha</w:t>
      </w:r>
      <w:r w:rsidRPr="00D410F8">
        <w:rPr>
          <w:rFonts w:ascii="Times New Roman" w:eastAsia="Times New Roman" w:hAnsi="Times New Roman" w:cs="Times New Roman"/>
          <w:sz w:val="24"/>
          <w:szCs w:val="24"/>
          <w:lang w:eastAsia="hu-HU"/>
        </w:rPr>
        <w:t> </w:t>
      </w:r>
      <w:r w:rsidRPr="00B70697">
        <w:rPr>
          <w:rFonts w:ascii="Times New Roman" w:eastAsia="Times New Roman" w:hAnsi="Times New Roman" w:cs="Times New Roman"/>
          <w:iCs/>
          <w:sz w:val="24"/>
          <w:szCs w:val="24"/>
          <w:lang w:eastAsia="hu-HU"/>
        </w:rPr>
        <w:t>x</w:t>
      </w:r>
      <w:r w:rsidRPr="00B70697">
        <w:rPr>
          <w:rFonts w:ascii="Times New Roman" w:eastAsia="Times New Roman" w:hAnsi="Times New Roman" w:cs="Times New Roman"/>
          <w:iCs/>
          <w:sz w:val="24"/>
          <w:szCs w:val="24"/>
          <w:vertAlign w:val="subscript"/>
          <w:lang w:eastAsia="hu-HU"/>
        </w:rPr>
        <w:t>k</w:t>
      </w:r>
      <w:r w:rsidRPr="00B70697">
        <w:rPr>
          <w:rFonts w:ascii="Times New Roman" w:eastAsia="Times New Roman" w:hAnsi="Times New Roman" w:cs="Times New Roman"/>
          <w:iCs/>
          <w:sz w:val="24"/>
          <w:szCs w:val="24"/>
          <w:vertAlign w:val="superscript"/>
          <w:lang w:eastAsia="hu-HU"/>
        </w:rPr>
        <w:t>k</w:t>
      </w:r>
      <w:r w:rsidRPr="00B70697">
        <w:rPr>
          <w:rFonts w:ascii="Times New Roman" w:eastAsia="Times New Roman" w:hAnsi="Times New Roman" w:cs="Times New Roman"/>
          <w:sz w:val="24"/>
          <w:szCs w:val="24"/>
          <w:lang w:eastAsia="hu-HU"/>
        </w:rPr>
        <w:t>=2. Legyen</w:t>
      </w:r>
      <w:r w:rsidRPr="00D410F8">
        <w:rPr>
          <w:rFonts w:ascii="Times New Roman" w:eastAsia="Times New Roman" w:hAnsi="Times New Roman" w:cs="Times New Roman"/>
          <w:sz w:val="24"/>
          <w:szCs w:val="24"/>
          <w:lang w:eastAsia="hu-HU"/>
        </w:rPr>
        <w:t> </w:t>
      </w:r>
      <w:r w:rsidRPr="00B70697">
        <w:rPr>
          <w:rFonts w:ascii="Times New Roman" w:eastAsia="Times New Roman" w:hAnsi="Times New Roman" w:cs="Times New Roman"/>
          <w:iCs/>
          <w:sz w:val="24"/>
          <w:szCs w:val="24"/>
          <w:lang w:eastAsia="hu-HU"/>
        </w:rPr>
        <w:t>r</w:t>
      </w:r>
      <w:r w:rsidRPr="00D410F8">
        <w:rPr>
          <w:rFonts w:ascii="Times New Roman" w:eastAsia="Times New Roman" w:hAnsi="Times New Roman" w:cs="Times New Roman"/>
          <w:sz w:val="24"/>
          <w:szCs w:val="24"/>
          <w:lang w:eastAsia="hu-HU"/>
        </w:rPr>
        <w:t> </w:t>
      </w:r>
      <w:r w:rsidRPr="00B70697">
        <w:rPr>
          <w:rFonts w:ascii="Times New Roman" w:eastAsia="Times New Roman" w:hAnsi="Times New Roman" w:cs="Times New Roman"/>
          <w:sz w:val="24"/>
          <w:szCs w:val="24"/>
          <w:lang w:eastAsia="hu-HU"/>
        </w:rPr>
        <w:t>az a valós szám, melynek egész része 0, tizedesjegyei pedig az</w:t>
      </w:r>
      <w:r w:rsidRPr="00D410F8">
        <w:rPr>
          <w:rFonts w:ascii="Times New Roman" w:eastAsia="Times New Roman" w:hAnsi="Times New Roman" w:cs="Times New Roman"/>
          <w:sz w:val="24"/>
          <w:szCs w:val="24"/>
          <w:lang w:eastAsia="hu-HU"/>
        </w:rPr>
        <w:t> </w:t>
      </w:r>
      <w:r w:rsidRPr="00B70697">
        <w:rPr>
          <w:rFonts w:ascii="Times New Roman" w:eastAsia="Times New Roman" w:hAnsi="Times New Roman" w:cs="Times New Roman"/>
          <w:iCs/>
          <w:sz w:val="24"/>
          <w:szCs w:val="24"/>
          <w:lang w:eastAsia="hu-HU"/>
        </w:rPr>
        <w:t>(y</w:t>
      </w:r>
      <w:r w:rsidRPr="00B70697">
        <w:rPr>
          <w:rFonts w:ascii="Times New Roman" w:eastAsia="Times New Roman" w:hAnsi="Times New Roman" w:cs="Times New Roman"/>
          <w:iCs/>
          <w:sz w:val="24"/>
          <w:szCs w:val="24"/>
          <w:vertAlign w:val="subscript"/>
          <w:lang w:eastAsia="hu-HU"/>
        </w:rPr>
        <w:t>k</w:t>
      </w:r>
      <w:r w:rsidRPr="00B70697">
        <w:rPr>
          <w:rFonts w:ascii="Times New Roman" w:eastAsia="Times New Roman" w:hAnsi="Times New Roman" w:cs="Times New Roman"/>
          <w:iCs/>
          <w:sz w:val="24"/>
          <w:szCs w:val="24"/>
          <w:lang w:eastAsia="hu-HU"/>
        </w:rPr>
        <w:t>)</w:t>
      </w:r>
      <w:r w:rsidRPr="00D410F8">
        <w:rPr>
          <w:rFonts w:ascii="Times New Roman" w:eastAsia="Times New Roman" w:hAnsi="Times New Roman" w:cs="Times New Roman"/>
          <w:sz w:val="24"/>
          <w:szCs w:val="24"/>
          <w:lang w:eastAsia="hu-HU"/>
        </w:rPr>
        <w:t> </w:t>
      </w:r>
      <w:r w:rsidRPr="00B70697">
        <w:rPr>
          <w:rFonts w:ascii="Times New Roman" w:eastAsia="Times New Roman" w:hAnsi="Times New Roman" w:cs="Times New Roman"/>
          <w:sz w:val="24"/>
          <w:szCs w:val="24"/>
          <w:lang w:eastAsia="hu-HU"/>
        </w:rPr>
        <w:t>sorozat elemeiből áll. (Példánkban</w:t>
      </w:r>
      <w:r w:rsidR="00602632">
        <w:rPr>
          <w:rFonts w:ascii="Times New Roman" w:eastAsia="Times New Roman" w:hAnsi="Times New Roman" w:cs="Times New Roman"/>
          <w:sz w:val="24"/>
          <w:szCs w:val="24"/>
          <w:lang w:eastAsia="hu-HU"/>
        </w:rPr>
        <w:t xml:space="preserve">: </w:t>
      </w:r>
      <w:r w:rsidRPr="00B70697">
        <w:rPr>
          <w:rFonts w:ascii="Times New Roman" w:eastAsia="Times New Roman" w:hAnsi="Times New Roman" w:cs="Times New Roman"/>
          <w:sz w:val="24"/>
          <w:szCs w:val="24"/>
          <w:lang w:eastAsia="hu-HU"/>
        </w:rPr>
        <w:t>r = 0, 2 1 2 2 1 2 2 … )</w:t>
      </w:r>
    </w:p>
    <w:p w:rsidR="006229AE" w:rsidRPr="00B4787C" w:rsidRDefault="00B70697" w:rsidP="00B4787C">
      <w:pPr>
        <w:shd w:val="clear" w:color="auto" w:fill="FFFFFF"/>
        <w:spacing w:before="120" w:after="120" w:line="240" w:lineRule="auto"/>
        <w:rPr>
          <w:rFonts w:ascii="Times New Roman" w:eastAsia="Times New Roman" w:hAnsi="Times New Roman" w:cs="Times New Roman"/>
          <w:sz w:val="24"/>
          <w:szCs w:val="24"/>
          <w:lang w:eastAsia="hu-HU"/>
        </w:rPr>
      </w:pPr>
      <w:r w:rsidRPr="00B70697">
        <w:rPr>
          <w:rFonts w:ascii="Times New Roman" w:eastAsia="Times New Roman" w:hAnsi="Times New Roman" w:cs="Times New Roman"/>
          <w:sz w:val="24"/>
          <w:szCs w:val="24"/>
          <w:lang w:eastAsia="hu-HU"/>
        </w:rPr>
        <w:t>Világos, hogy az</w:t>
      </w:r>
      <w:r w:rsidRPr="00D410F8">
        <w:rPr>
          <w:rFonts w:ascii="Times New Roman" w:eastAsia="Times New Roman" w:hAnsi="Times New Roman" w:cs="Times New Roman"/>
          <w:sz w:val="24"/>
          <w:szCs w:val="24"/>
          <w:lang w:eastAsia="hu-HU"/>
        </w:rPr>
        <w:t> </w:t>
      </w:r>
      <w:r w:rsidRPr="00B70697">
        <w:rPr>
          <w:rFonts w:ascii="Times New Roman" w:eastAsia="Times New Roman" w:hAnsi="Times New Roman" w:cs="Times New Roman"/>
          <w:iCs/>
          <w:sz w:val="24"/>
          <w:szCs w:val="24"/>
          <w:lang w:eastAsia="hu-HU"/>
        </w:rPr>
        <w:t>r</w:t>
      </w:r>
      <w:r w:rsidRPr="00D410F8">
        <w:rPr>
          <w:rFonts w:ascii="Times New Roman" w:eastAsia="Times New Roman" w:hAnsi="Times New Roman" w:cs="Times New Roman"/>
          <w:sz w:val="24"/>
          <w:szCs w:val="24"/>
          <w:lang w:eastAsia="hu-HU"/>
        </w:rPr>
        <w:t> </w:t>
      </w:r>
      <w:r w:rsidRPr="00B70697">
        <w:rPr>
          <w:rFonts w:ascii="Times New Roman" w:eastAsia="Times New Roman" w:hAnsi="Times New Roman" w:cs="Times New Roman"/>
          <w:sz w:val="24"/>
          <w:szCs w:val="24"/>
          <w:lang w:eastAsia="hu-HU"/>
        </w:rPr>
        <w:t>szám</w:t>
      </w:r>
      <w:r w:rsidRPr="00D410F8">
        <w:rPr>
          <w:rFonts w:ascii="Times New Roman" w:eastAsia="Times New Roman" w:hAnsi="Times New Roman" w:cs="Times New Roman"/>
          <w:sz w:val="24"/>
          <w:szCs w:val="24"/>
          <w:lang w:eastAsia="hu-HU"/>
        </w:rPr>
        <w:t> </w:t>
      </w:r>
      <w:r w:rsidRPr="00B70697">
        <w:rPr>
          <w:rFonts w:ascii="Times New Roman" w:eastAsia="Times New Roman" w:hAnsi="Times New Roman" w:cs="Times New Roman"/>
          <w:iCs/>
          <w:sz w:val="24"/>
          <w:szCs w:val="24"/>
          <w:lang w:eastAsia="hu-HU"/>
        </w:rPr>
        <w:t>k</w:t>
      </w:r>
      <w:r w:rsidRPr="00B70697">
        <w:rPr>
          <w:rFonts w:ascii="Times New Roman" w:eastAsia="Times New Roman" w:hAnsi="Times New Roman" w:cs="Times New Roman"/>
          <w:sz w:val="24"/>
          <w:szCs w:val="24"/>
          <w:lang w:eastAsia="hu-HU"/>
        </w:rPr>
        <w:t>-adik tizedesjegye különbözik a</w:t>
      </w:r>
      <w:r w:rsidRPr="00D410F8">
        <w:rPr>
          <w:rFonts w:ascii="Times New Roman" w:eastAsia="Times New Roman" w:hAnsi="Times New Roman" w:cs="Times New Roman"/>
          <w:sz w:val="24"/>
          <w:szCs w:val="24"/>
          <w:lang w:eastAsia="hu-HU"/>
        </w:rPr>
        <w:t> </w:t>
      </w:r>
      <w:r w:rsidRPr="00B70697">
        <w:rPr>
          <w:rFonts w:ascii="Times New Roman" w:eastAsia="Times New Roman" w:hAnsi="Times New Roman" w:cs="Times New Roman"/>
          <w:iCs/>
          <w:sz w:val="24"/>
          <w:szCs w:val="24"/>
          <w:lang w:eastAsia="hu-HU"/>
        </w:rPr>
        <w:t>k</w:t>
      </w:r>
      <w:r w:rsidRPr="00B70697">
        <w:rPr>
          <w:rFonts w:ascii="Times New Roman" w:eastAsia="Times New Roman" w:hAnsi="Times New Roman" w:cs="Times New Roman"/>
          <w:sz w:val="24"/>
          <w:szCs w:val="24"/>
          <w:lang w:eastAsia="hu-HU"/>
        </w:rPr>
        <w:t>-adik valós szám</w:t>
      </w:r>
      <w:r w:rsidRPr="00D410F8">
        <w:rPr>
          <w:rFonts w:ascii="Times New Roman" w:eastAsia="Times New Roman" w:hAnsi="Times New Roman" w:cs="Times New Roman"/>
          <w:sz w:val="24"/>
          <w:szCs w:val="24"/>
          <w:lang w:eastAsia="hu-HU"/>
        </w:rPr>
        <w:t> </w:t>
      </w:r>
      <w:r w:rsidRPr="00B70697">
        <w:rPr>
          <w:rFonts w:ascii="Times New Roman" w:eastAsia="Times New Roman" w:hAnsi="Times New Roman" w:cs="Times New Roman"/>
          <w:iCs/>
          <w:sz w:val="24"/>
          <w:szCs w:val="24"/>
          <w:lang w:eastAsia="hu-HU"/>
        </w:rPr>
        <w:t>k</w:t>
      </w:r>
      <w:r w:rsidRPr="00B70697">
        <w:rPr>
          <w:rFonts w:ascii="Times New Roman" w:eastAsia="Times New Roman" w:hAnsi="Times New Roman" w:cs="Times New Roman"/>
          <w:sz w:val="24"/>
          <w:szCs w:val="24"/>
          <w:lang w:eastAsia="hu-HU"/>
        </w:rPr>
        <w:t>-adik tizedesjegyétől.</w:t>
      </w:r>
      <w:r w:rsidRPr="00D410F8">
        <w:rPr>
          <w:rFonts w:ascii="Times New Roman" w:eastAsia="Times New Roman" w:hAnsi="Times New Roman" w:cs="Times New Roman"/>
          <w:sz w:val="24"/>
          <w:szCs w:val="24"/>
          <w:lang w:eastAsia="hu-HU"/>
        </w:rPr>
        <w:t> </w:t>
      </w:r>
      <w:r w:rsidRPr="00B70697">
        <w:rPr>
          <w:rFonts w:ascii="Times New Roman" w:eastAsia="Times New Roman" w:hAnsi="Times New Roman" w:cs="Times New Roman"/>
          <w:iCs/>
          <w:sz w:val="24"/>
          <w:szCs w:val="24"/>
          <w:lang w:eastAsia="hu-HU"/>
        </w:rPr>
        <w:t>r</w:t>
      </w:r>
      <w:r w:rsidRPr="00D410F8">
        <w:rPr>
          <w:rFonts w:ascii="Times New Roman" w:eastAsia="Times New Roman" w:hAnsi="Times New Roman" w:cs="Times New Roman"/>
          <w:sz w:val="24"/>
          <w:szCs w:val="24"/>
          <w:lang w:eastAsia="hu-HU"/>
        </w:rPr>
        <w:t> </w:t>
      </w:r>
      <w:r w:rsidRPr="00B70697">
        <w:rPr>
          <w:rFonts w:ascii="Times New Roman" w:eastAsia="Times New Roman" w:hAnsi="Times New Roman" w:cs="Times New Roman"/>
          <w:sz w:val="24"/>
          <w:szCs w:val="24"/>
          <w:lang w:eastAsia="hu-HU"/>
        </w:rPr>
        <w:t>tehát különbözik az összes felsorolt számtól, azaz nem tagja az (</w:t>
      </w:r>
      <w:r w:rsidRPr="00B70697">
        <w:rPr>
          <w:rFonts w:ascii="Times New Roman" w:eastAsia="Times New Roman" w:hAnsi="Times New Roman" w:cs="Times New Roman"/>
          <w:iCs/>
          <w:sz w:val="24"/>
          <w:szCs w:val="24"/>
          <w:lang w:eastAsia="hu-HU"/>
        </w:rPr>
        <w:t>x</w:t>
      </w:r>
      <w:r w:rsidRPr="00B70697">
        <w:rPr>
          <w:rFonts w:ascii="Times New Roman" w:eastAsia="Times New Roman" w:hAnsi="Times New Roman" w:cs="Times New Roman"/>
          <w:iCs/>
          <w:sz w:val="24"/>
          <w:szCs w:val="24"/>
          <w:vertAlign w:val="subscript"/>
          <w:lang w:eastAsia="hu-HU"/>
        </w:rPr>
        <w:t>k</w:t>
      </w:r>
      <w:r w:rsidRPr="00B70697">
        <w:rPr>
          <w:rFonts w:ascii="Times New Roman" w:eastAsia="Times New Roman" w:hAnsi="Times New Roman" w:cs="Times New Roman"/>
          <w:sz w:val="24"/>
          <w:szCs w:val="24"/>
          <w:lang w:eastAsia="hu-HU"/>
        </w:rPr>
        <w:t>) sorozatnak. Ám</w:t>
      </w:r>
      <w:r w:rsidRPr="00D410F8">
        <w:rPr>
          <w:rFonts w:ascii="Times New Roman" w:eastAsia="Times New Roman" w:hAnsi="Times New Roman" w:cs="Times New Roman"/>
          <w:sz w:val="24"/>
          <w:szCs w:val="24"/>
          <w:lang w:eastAsia="hu-HU"/>
        </w:rPr>
        <w:t> </w:t>
      </w:r>
      <w:r w:rsidRPr="00B70697">
        <w:rPr>
          <w:rFonts w:ascii="Times New Roman" w:eastAsia="Times New Roman" w:hAnsi="Times New Roman" w:cs="Times New Roman"/>
          <w:iCs/>
          <w:sz w:val="24"/>
          <w:szCs w:val="24"/>
          <w:lang w:eastAsia="hu-HU"/>
        </w:rPr>
        <w:t>r</w:t>
      </w:r>
      <w:r w:rsidRPr="00D410F8">
        <w:rPr>
          <w:rFonts w:ascii="Times New Roman" w:eastAsia="Times New Roman" w:hAnsi="Times New Roman" w:cs="Times New Roman"/>
          <w:sz w:val="24"/>
          <w:szCs w:val="24"/>
          <w:lang w:eastAsia="hu-HU"/>
        </w:rPr>
        <w:t> </w:t>
      </w:r>
      <w:r w:rsidRPr="00B70697">
        <w:rPr>
          <w:rFonts w:ascii="Times New Roman" w:eastAsia="Times New Roman" w:hAnsi="Times New Roman" w:cs="Times New Roman"/>
          <w:sz w:val="24"/>
          <w:szCs w:val="24"/>
          <w:lang w:eastAsia="hu-HU"/>
        </w:rPr>
        <w:t>kétségkívül valós szám, így feltételünk szerint szerepelnie kellene a felsorolásban, azaz ellentmondásra jutottunk</w:t>
      </w:r>
    </w:p>
    <w:p w:rsidR="00D5630F" w:rsidRPr="00810353" w:rsidRDefault="00D5630F">
      <w:pPr>
        <w:rPr>
          <w:rFonts w:ascii="Times New Roman" w:eastAsia="Times New Roman" w:hAnsi="Times New Roman" w:cs="Times New Roman"/>
          <w:b/>
          <w:iCs/>
          <w:sz w:val="28"/>
          <w:szCs w:val="28"/>
          <w:u w:val="single"/>
          <w:lang w:eastAsia="hu-HU"/>
        </w:rPr>
      </w:pPr>
      <w:r>
        <w:rPr>
          <w:b/>
          <w:iCs/>
          <w:color w:val="FF0000"/>
          <w:sz w:val="28"/>
          <w:szCs w:val="28"/>
          <w:u w:val="single"/>
        </w:rPr>
        <w:br w:type="page"/>
      </w:r>
    </w:p>
    <w:p w:rsidR="007335FA" w:rsidRPr="003A51AC" w:rsidRDefault="00557E6F" w:rsidP="00CB086E">
      <w:pPr>
        <w:pStyle w:val="NormlWeb"/>
        <w:spacing w:before="480" w:beforeAutospacing="0" w:after="120" w:afterAutospacing="0"/>
        <w:rPr>
          <w:b/>
          <w:iCs/>
          <w:color w:val="FF0000"/>
          <w:u w:val="single"/>
        </w:rPr>
      </w:pPr>
      <w:r w:rsidRPr="003A51AC">
        <w:rPr>
          <w:b/>
          <w:iCs/>
          <w:color w:val="FF0000"/>
          <w:u w:val="single"/>
        </w:rPr>
        <w:lastRenderedPageBreak/>
        <w:t>Ford-Fulkerson tétel:</w:t>
      </w:r>
    </w:p>
    <w:p w:rsidR="001865E8" w:rsidRDefault="00557E6F" w:rsidP="00702574">
      <w:pPr>
        <w:pStyle w:val="NormlWeb"/>
        <w:spacing w:before="0" w:beforeAutospacing="0" w:after="0" w:afterAutospacing="0"/>
      </w:pPr>
      <w:r w:rsidRPr="00B75EC2">
        <w:rPr>
          <w:b/>
        </w:rPr>
        <w:t>A</w:t>
      </w:r>
      <w:r w:rsidR="004D155D">
        <w:rPr>
          <w:b/>
        </w:rPr>
        <w:t xml:space="preserve"> </w:t>
      </w:r>
      <w:r w:rsidRPr="00B75EC2">
        <w:rPr>
          <w:b/>
        </w:rPr>
        <w:t>maximális folyam értéke egyenlő a minimális vágás értékével</w:t>
      </w:r>
      <w:r w:rsidRPr="00D410F8">
        <w:t xml:space="preserve">. </w:t>
      </w:r>
    </w:p>
    <w:p w:rsidR="001865E8" w:rsidRDefault="001865E8" w:rsidP="00702574">
      <w:pPr>
        <w:pStyle w:val="NormlWeb"/>
        <w:spacing w:before="0" w:beforeAutospacing="0" w:after="0" w:afterAutospacing="0"/>
      </w:pPr>
    </w:p>
    <w:p w:rsidR="006D6FF6" w:rsidRDefault="00557E6F" w:rsidP="00702574">
      <w:pPr>
        <w:pStyle w:val="NormlWeb"/>
        <w:spacing w:before="0" w:beforeAutospacing="0" w:after="0" w:afterAutospacing="0"/>
      </w:pPr>
      <w:r w:rsidRPr="00B75EC2">
        <w:rPr>
          <w:u w:val="single"/>
        </w:rPr>
        <w:t>Ennek egyszerű következménye</w:t>
      </w:r>
      <w:r w:rsidRPr="00D410F8">
        <w:t xml:space="preserve">, hogy </w:t>
      </w:r>
      <w:r w:rsidRPr="00B75EC2">
        <w:rPr>
          <w:b/>
        </w:rPr>
        <w:t>ha</w:t>
      </w:r>
      <w:r w:rsidRPr="00D410F8">
        <w:t xml:space="preserve"> egy </w:t>
      </w:r>
      <w:r w:rsidRPr="00B75EC2">
        <w:rPr>
          <w:b/>
        </w:rPr>
        <w:t>adott hálózatban találunk egy folyamot és egy vágást</w:t>
      </w:r>
      <w:r w:rsidRPr="00D410F8">
        <w:t xml:space="preserve">, amiknek az </w:t>
      </w:r>
      <w:r w:rsidRPr="00B75EC2">
        <w:rPr>
          <w:b/>
        </w:rPr>
        <w:t>értéke egyenlő,</w:t>
      </w:r>
      <w:r w:rsidR="001B2567">
        <w:rPr>
          <w:b/>
        </w:rPr>
        <w:t xml:space="preserve"> </w:t>
      </w:r>
      <w:r w:rsidRPr="00B75EC2">
        <w:rPr>
          <w:b/>
        </w:rPr>
        <w:t>akkor</w:t>
      </w:r>
      <w:r w:rsidR="00BA34F6">
        <w:rPr>
          <w:b/>
        </w:rPr>
        <w:t xml:space="preserve"> </w:t>
      </w:r>
      <w:r w:rsidRPr="00B75EC2">
        <w:rPr>
          <w:u w:val="single"/>
        </w:rPr>
        <w:t>biztosak lehetünk abban, hogy</w:t>
      </w:r>
      <w:r w:rsidR="00BA34F6" w:rsidRPr="0004084F">
        <w:t xml:space="preserve"> </w:t>
      </w:r>
      <w:r w:rsidR="00BA34F6">
        <w:rPr>
          <w:b/>
        </w:rPr>
        <w:t xml:space="preserve">egy maximális </w:t>
      </w:r>
      <w:proofErr w:type="gramStart"/>
      <w:r w:rsidRPr="00B75EC2">
        <w:rPr>
          <w:b/>
        </w:rPr>
        <w:t>folyam</w:t>
      </w:r>
      <w:proofErr w:type="gramEnd"/>
      <w:r w:rsidRPr="00B75EC2">
        <w:rPr>
          <w:b/>
        </w:rPr>
        <w:t xml:space="preserve"> ill. egy minimális vágás van</w:t>
      </w:r>
      <w:r w:rsidRPr="00D410F8">
        <w:t xml:space="preserve"> a kezünkben.</w:t>
      </w:r>
    </w:p>
    <w:p w:rsidR="00750526" w:rsidRDefault="00FE6524" w:rsidP="001865E8">
      <w:pPr>
        <w:pStyle w:val="NormlWeb"/>
        <w:rPr>
          <w:b/>
          <w:bCs/>
        </w:rPr>
      </w:pPr>
      <w:r w:rsidRPr="00FE6524">
        <w:rPr>
          <w:b/>
          <w:bCs/>
          <w:u w:val="single"/>
        </w:rPr>
        <w:t>Tétel</w:t>
      </w:r>
      <w:r>
        <w:rPr>
          <w:b/>
          <w:bCs/>
        </w:rPr>
        <w:t>:</w:t>
      </w:r>
      <w:r w:rsidRPr="00FE6524">
        <w:rPr>
          <w:b/>
          <w:bCs/>
        </w:rPr>
        <w:t xml:space="preserve">(s </w:t>
      </w:r>
      <m:oMath>
        <m:r>
          <m:rPr>
            <m:sty m:val="b"/>
          </m:rPr>
          <w:rPr>
            <w:rFonts w:ascii="Cambria Math" w:hAnsi="Cambria Math"/>
            <w:b/>
            <w:bCs/>
          </w:rPr>
          <w:sym w:font="Symbol" w:char="F0CE"/>
        </m:r>
        <m:r>
          <m:rPr>
            <m:sty m:val="bi"/>
          </m:rPr>
          <w:rPr>
            <w:rStyle w:val="apple-converted-space"/>
            <w:rFonts w:ascii="Cambria Math" w:hAnsi="Cambria Math"/>
            <w:shd w:val="clear" w:color="auto" w:fill="FFFFFF"/>
          </w:rPr>
          <m:t xml:space="preserve"> </m:t>
        </m:r>
      </m:oMath>
      <w:r w:rsidRPr="00FE6524">
        <w:rPr>
          <w:b/>
          <w:bCs/>
        </w:rPr>
        <w:t>N</w:t>
      </w:r>
      <w:r w:rsidRPr="00FE6524">
        <w:rPr>
          <w:b/>
          <w:bCs/>
          <w:vertAlign w:val="subscript"/>
        </w:rPr>
        <w:t>0</w:t>
      </w:r>
      <w:r w:rsidRPr="00FE6524">
        <w:rPr>
          <w:b/>
          <w:bCs/>
        </w:rPr>
        <w:t xml:space="preserve">, t </w:t>
      </w:r>
      <w:r w:rsidR="00005305" w:rsidRPr="00FE6524">
        <w:rPr>
          <w:b/>
          <w:bCs/>
        </w:rPr>
        <w:sym w:font="Symbol" w:char="F0CE"/>
      </w:r>
      <w:r w:rsidR="00005305">
        <w:rPr>
          <w:b/>
          <w:bCs/>
        </w:rPr>
        <w:t xml:space="preserve"> </w:t>
      </w:r>
      <w:r w:rsidRPr="00FE6524">
        <w:rPr>
          <w:b/>
          <w:bCs/>
        </w:rPr>
        <w:t>N- N</w:t>
      </w:r>
      <w:r w:rsidR="00F041CC">
        <w:rPr>
          <w:b/>
          <w:bCs/>
          <w:vertAlign w:val="subscript"/>
        </w:rPr>
        <w:t>0</w:t>
      </w:r>
      <w:r w:rsidR="00F041CC">
        <w:rPr>
          <w:b/>
          <w:bCs/>
        </w:rPr>
        <w:t xml:space="preserve">): </w:t>
      </w:r>
      <w:r w:rsidR="00B147A7">
        <w:rPr>
          <w:b/>
          <w:bCs/>
        </w:rPr>
        <w:t xml:space="preserve">A folyam akkor és </w:t>
      </w:r>
      <w:r w:rsidRPr="00FE6524">
        <w:rPr>
          <w:b/>
          <w:bCs/>
        </w:rPr>
        <w:t>csak akkor maximális,</w:t>
      </w:r>
      <w:r w:rsidR="00750526">
        <w:rPr>
          <w:b/>
          <w:bCs/>
        </w:rPr>
        <w:t xml:space="preserve"> </w:t>
      </w:r>
      <w:r w:rsidRPr="00FE6524">
        <w:rPr>
          <w:b/>
          <w:bCs/>
        </w:rPr>
        <w:t xml:space="preserve">ha nincsen javító út. </w:t>
      </w:r>
    </w:p>
    <w:p w:rsidR="00750526" w:rsidRPr="00750526" w:rsidRDefault="001B2567" w:rsidP="00750526">
      <w:pPr>
        <w:pStyle w:val="NormlWeb"/>
        <w:rPr>
          <w:b/>
          <w:bCs/>
          <w:u w:val="single"/>
          <w:lang w:val="en-US"/>
        </w:rPr>
      </w:pPr>
      <w:r>
        <w:rPr>
          <w:b/>
          <w:bCs/>
          <w:u w:val="single"/>
        </w:rPr>
        <w:t>Bizonyítás</w:t>
      </w:r>
      <w:r w:rsidR="00750526" w:rsidRPr="00750526">
        <w:rPr>
          <w:b/>
          <w:bCs/>
          <w:u w:val="single"/>
        </w:rPr>
        <w:t xml:space="preserve">: </w:t>
      </w:r>
    </w:p>
    <w:p w:rsidR="00750526" w:rsidRPr="00750526" w:rsidRDefault="00750526" w:rsidP="00750526">
      <w:pPr>
        <w:pStyle w:val="NormlWeb"/>
        <w:rPr>
          <w:bCs/>
          <w:lang w:val="en-US"/>
        </w:rPr>
      </w:pPr>
      <w:r w:rsidRPr="00000D1D">
        <w:rPr>
          <w:b/>
          <w:bCs/>
          <w:i/>
        </w:rPr>
        <w:t>Ha a folyam maximális, nem létezhet javító út</w:t>
      </w:r>
      <w:r w:rsidRPr="00000D1D">
        <w:rPr>
          <w:b/>
          <w:bCs/>
        </w:rPr>
        <w:t>,</w:t>
      </w:r>
      <w:r w:rsidRPr="00750526">
        <w:rPr>
          <w:bCs/>
        </w:rPr>
        <w:t xml:space="preserve"> hiszen akkor azt használva a folyam értékét növelhetnénk</w:t>
      </w:r>
    </w:p>
    <w:p w:rsidR="00750526" w:rsidRPr="00750526" w:rsidRDefault="00750526" w:rsidP="00750526">
      <w:pPr>
        <w:pStyle w:val="NormlWeb"/>
        <w:rPr>
          <w:bCs/>
        </w:rPr>
      </w:pPr>
      <w:r w:rsidRPr="00000D1D">
        <w:rPr>
          <w:b/>
          <w:bCs/>
          <w:i/>
        </w:rPr>
        <w:t>Ha nincsen javít</w:t>
      </w:r>
      <w:r w:rsidR="001B2567" w:rsidRPr="00000D1D">
        <w:rPr>
          <w:b/>
          <w:bCs/>
          <w:i/>
        </w:rPr>
        <w:t>ó út, akkor a folyam maximális.</w:t>
      </w:r>
      <w:r w:rsidR="00000D1D">
        <w:rPr>
          <w:bCs/>
        </w:rPr>
        <w:t xml:space="preserve"> </w:t>
      </w:r>
      <w:proofErr w:type="gramStart"/>
      <w:r w:rsidRPr="00750526">
        <w:rPr>
          <w:bCs/>
        </w:rPr>
        <w:t>Tekintsük</w:t>
      </w:r>
      <w:proofErr w:type="gramEnd"/>
      <w:r w:rsidRPr="00750526">
        <w:rPr>
          <w:bCs/>
        </w:rPr>
        <w:t xml:space="preserve"> azokat a csúcsokat ahova még vezet javító út, legyen ezek halmaza N</w:t>
      </w:r>
      <w:r w:rsidRPr="00750526">
        <w:rPr>
          <w:bCs/>
          <w:vertAlign w:val="subscript"/>
        </w:rPr>
        <w:t xml:space="preserve">0 </w:t>
      </w:r>
      <w:r w:rsidRPr="00750526">
        <w:rPr>
          <w:bCs/>
        </w:rPr>
        <w:t>és S is legyen e halmazban.  Tekintsük az (N</w:t>
      </w:r>
      <w:r w:rsidRPr="00750526">
        <w:rPr>
          <w:bCs/>
          <w:vertAlign w:val="subscript"/>
        </w:rPr>
        <w:t>0</w:t>
      </w:r>
      <w:r w:rsidRPr="00750526">
        <w:rPr>
          <w:bCs/>
        </w:rPr>
        <w:t>, N-N</w:t>
      </w:r>
      <w:r w:rsidRPr="00750526">
        <w:rPr>
          <w:bCs/>
          <w:vertAlign w:val="subscript"/>
        </w:rPr>
        <w:t>0</w:t>
      </w:r>
      <w:r w:rsidRPr="00750526">
        <w:rPr>
          <w:bCs/>
        </w:rPr>
        <w:t>) vágást. Tekintsük azokat az i</w:t>
      </w:r>
      <w:r w:rsidR="001B2567" w:rsidRPr="006522A5">
        <w:rPr>
          <w:b/>
          <w:shd w:val="clear" w:color="auto" w:fill="FFFFFF"/>
        </w:rPr>
        <w:t>→</w:t>
      </w:r>
      <w:r w:rsidR="001B2567">
        <w:rPr>
          <w:bCs/>
        </w:rPr>
        <w:t xml:space="preserve">j előremutató éleket, </w:t>
      </w:r>
      <w:r w:rsidRPr="00750526">
        <w:rPr>
          <w:bCs/>
        </w:rPr>
        <w:t>amelyek N</w:t>
      </w:r>
      <w:r w:rsidRPr="00750526">
        <w:rPr>
          <w:bCs/>
          <w:vertAlign w:val="subscript"/>
        </w:rPr>
        <w:t>0</w:t>
      </w:r>
      <w:r w:rsidRPr="00750526">
        <w:rPr>
          <w:bCs/>
        </w:rPr>
        <w:t xml:space="preserve">-ből (i) </w:t>
      </w:r>
      <w:proofErr w:type="gramStart"/>
      <w:r w:rsidRPr="00750526">
        <w:rPr>
          <w:bCs/>
        </w:rPr>
        <w:t>N-N</w:t>
      </w:r>
      <w:r w:rsidRPr="00750526">
        <w:rPr>
          <w:bCs/>
          <w:vertAlign w:val="subscript"/>
        </w:rPr>
        <w:t>0</w:t>
      </w:r>
      <w:r w:rsidRPr="00750526">
        <w:rPr>
          <w:bCs/>
        </w:rPr>
        <w:t>-be  (</w:t>
      </w:r>
      <w:proofErr w:type="gramEnd"/>
      <w:r w:rsidRPr="00750526">
        <w:rPr>
          <w:bCs/>
        </w:rPr>
        <w:t>j) mutatnak. Ezeken a folyamérték egyenlő a kapacitással, máskülönben j is N</w:t>
      </w:r>
      <w:r w:rsidRPr="00750526">
        <w:rPr>
          <w:bCs/>
          <w:vertAlign w:val="subscript"/>
        </w:rPr>
        <w:t>0</w:t>
      </w:r>
      <w:r w:rsidRPr="00750526">
        <w:rPr>
          <w:bCs/>
        </w:rPr>
        <w:t>-hoz tartozna. Ehhez hasonlóan a hátramutató j</w:t>
      </w:r>
      <w:r w:rsidR="001B2567" w:rsidRPr="006522A5">
        <w:rPr>
          <w:b/>
          <w:shd w:val="clear" w:color="auto" w:fill="FFFFFF"/>
        </w:rPr>
        <w:t>→</w:t>
      </w:r>
      <w:r w:rsidRPr="00750526">
        <w:rPr>
          <w:bCs/>
        </w:rPr>
        <w:t>i éleken a folyam 0 – más</w:t>
      </w:r>
      <w:r w:rsidR="00000D1D">
        <w:rPr>
          <w:bCs/>
        </w:rPr>
        <w:t xml:space="preserve"> </w:t>
      </w:r>
      <w:proofErr w:type="gramStart"/>
      <w:r w:rsidRPr="00750526">
        <w:rPr>
          <w:bCs/>
        </w:rPr>
        <w:t>különben ..</w:t>
      </w:r>
      <w:proofErr w:type="gramEnd"/>
      <w:r w:rsidRPr="00750526">
        <w:rPr>
          <w:bCs/>
        </w:rPr>
        <w:t>.</w:t>
      </w:r>
    </w:p>
    <w:p w:rsidR="00750526" w:rsidRPr="00750526" w:rsidRDefault="00750526" w:rsidP="001865E8">
      <w:pPr>
        <w:pStyle w:val="NormlWeb"/>
        <w:rPr>
          <w:bCs/>
          <w:lang w:val="en-US"/>
        </w:rPr>
      </w:pPr>
      <w:r w:rsidRPr="00750526">
        <w:rPr>
          <w:bCs/>
        </w:rPr>
        <w:t>Az előző tételnél láttuk, hogy a maximális folyam = alkalmas vágás kapacitása.</w:t>
      </w:r>
      <w:r>
        <w:rPr>
          <w:bCs/>
          <w:lang w:val="en-US"/>
        </w:rPr>
        <w:t xml:space="preserve"> </w:t>
      </w:r>
      <w:r w:rsidRPr="00750526">
        <w:rPr>
          <w:bCs/>
        </w:rPr>
        <w:t>Másré</w:t>
      </w:r>
      <w:r>
        <w:rPr>
          <w:bCs/>
        </w:rPr>
        <w:t xml:space="preserve">szt, azt is bizonyítottuk már, </w:t>
      </w:r>
      <w:r w:rsidRPr="00750526">
        <w:rPr>
          <w:bCs/>
        </w:rPr>
        <w:t>hogy bármely folyam nem lehet nagyobb bármely vágás kapacitásánál. Ezért az előbbi bizonyításban szereplő (N</w:t>
      </w:r>
      <w:r w:rsidRPr="00750526">
        <w:rPr>
          <w:bCs/>
          <w:vertAlign w:val="subscript"/>
        </w:rPr>
        <w:t>0</w:t>
      </w:r>
      <w:r w:rsidRPr="00750526">
        <w:rPr>
          <w:bCs/>
        </w:rPr>
        <w:t>, N-N</w:t>
      </w:r>
      <w:r w:rsidRPr="00750526">
        <w:rPr>
          <w:bCs/>
          <w:vertAlign w:val="subscript"/>
        </w:rPr>
        <w:t>0</w:t>
      </w:r>
      <w:r w:rsidRPr="00750526">
        <w:rPr>
          <w:bCs/>
        </w:rPr>
        <w:t>) vágás minimális vágás kell</w:t>
      </w:r>
      <w:r w:rsidR="00000D1D">
        <w:rPr>
          <w:bCs/>
        </w:rPr>
        <w:t>,</w:t>
      </w:r>
      <w:r w:rsidRPr="00750526">
        <w:rPr>
          <w:bCs/>
        </w:rPr>
        <w:t xml:space="preserve"> hogy legyen.</w:t>
      </w:r>
    </w:p>
    <w:p w:rsidR="00750526" w:rsidRPr="00750526" w:rsidRDefault="0033264C" w:rsidP="001865E8">
      <w:pPr>
        <w:pStyle w:val="NormlWeb"/>
        <w:rPr>
          <w:iCs/>
        </w:rPr>
      </w:pPr>
      <w:r w:rsidRPr="00B75EC2">
        <w:rPr>
          <w:b/>
          <w:bCs/>
          <w:i/>
          <w:iCs/>
          <w:u w:val="single"/>
        </w:rPr>
        <w:t>Minimális vágás:</w:t>
      </w:r>
      <w:r w:rsidRPr="00D410F8">
        <w:rPr>
          <w:iCs/>
        </w:rPr>
        <w:t xml:space="preserve"> azok a csúcsok, amikhez MÉG vezet javító út.</w:t>
      </w:r>
    </w:p>
    <w:p w:rsidR="00F55272" w:rsidRPr="00810353" w:rsidRDefault="00F55272" w:rsidP="00F55272">
      <w:pPr>
        <w:pStyle w:val="NormlWeb"/>
        <w:spacing w:before="480" w:beforeAutospacing="0"/>
        <w:rPr>
          <w:b/>
          <w:iCs/>
          <w:u w:val="single"/>
        </w:rPr>
      </w:pPr>
      <w:r w:rsidRPr="003A51AC">
        <w:rPr>
          <w:b/>
          <w:iCs/>
          <w:color w:val="FF0000"/>
          <w:u w:val="single"/>
        </w:rPr>
        <w:t>Racionális számok megszámlálhatóak:</w:t>
      </w:r>
    </w:p>
    <w:p w:rsidR="00F55272" w:rsidRPr="009E281B" w:rsidRDefault="00F55272" w:rsidP="00F55272">
      <w:pPr>
        <w:pStyle w:val="NormlWeb"/>
        <w:rPr>
          <w:i/>
          <w:iCs/>
        </w:rPr>
      </w:pPr>
      <w:r w:rsidRPr="009E281B">
        <w:rPr>
          <w:iCs/>
        </w:rPr>
        <w:t>Q</w:t>
      </w:r>
      <w:r w:rsidRPr="009E281B">
        <w:rPr>
          <w:i/>
          <w:iCs/>
        </w:rPr>
        <w:t xml:space="preserve"> = {racionális számok halmaza}</w:t>
      </w:r>
    </w:p>
    <w:p w:rsidR="00F55272" w:rsidRPr="00162838" w:rsidRDefault="00162838" w:rsidP="00F55272">
      <w:pPr>
        <w:pStyle w:val="NormlWeb"/>
        <w:spacing w:before="0" w:beforeAutospacing="0"/>
        <w:rPr>
          <w:iCs/>
        </w:rPr>
      </w:pPr>
      <w:r w:rsidRPr="00162838">
        <w:rPr>
          <w:noProof/>
          <w:color w:val="000000"/>
          <w:shd w:val="clear" w:color="auto" w:fill="FFFFFF"/>
          <w:lang w:val="en-US" w:eastAsia="en-US"/>
        </w:rPr>
        <w:drawing>
          <wp:anchor distT="0" distB="0" distL="114300" distR="114300" simplePos="0" relativeHeight="251660288" behindDoc="0" locked="0" layoutInCell="1" allowOverlap="1">
            <wp:simplePos x="0" y="0"/>
            <wp:positionH relativeFrom="column">
              <wp:posOffset>3805555</wp:posOffset>
            </wp:positionH>
            <wp:positionV relativeFrom="paragraph">
              <wp:posOffset>649605</wp:posOffset>
            </wp:positionV>
            <wp:extent cx="714375" cy="266700"/>
            <wp:effectExtent l="19050" t="0" r="9525" b="0"/>
            <wp:wrapNone/>
            <wp:docPr id="11" name="Kép 11" descr="http://www.bethlen.hu/matek/mathist/forras/Halmazok_szamossaga_elemei/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bethlen.hu/matek/mathist/forras/Halmazok_szamossaga_elemei/image014.gif"/>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4375" cy="266700"/>
                    </a:xfrm>
                    <a:prstGeom prst="rect">
                      <a:avLst/>
                    </a:prstGeom>
                    <a:noFill/>
                    <a:ln>
                      <a:noFill/>
                    </a:ln>
                  </pic:spPr>
                </pic:pic>
              </a:graphicData>
            </a:graphic>
          </wp:anchor>
        </w:drawing>
      </w:r>
      <w:r w:rsidR="00F55272" w:rsidRPr="00162838">
        <w:rPr>
          <w:iCs/>
        </w:rPr>
        <w:t>A racionális számok halmaza túl azon, hogy mindkét irányban végtelen (nincs sem legkisebb, sem legnagyobb elem), még mélységében is végtelen, azaz bármely két racionális szám közé végtelen sok racionális szám illeszthető.</w:t>
      </w:r>
    </w:p>
    <w:p w:rsidR="00B4787C" w:rsidRDefault="00BA34F6" w:rsidP="00B4787C">
      <w:pPr>
        <w:pStyle w:val="NormlWeb"/>
        <w:spacing w:before="0" w:beforeAutospacing="0" w:after="140" w:afterAutospacing="0"/>
        <w:rPr>
          <w:color w:val="000000"/>
          <w:shd w:val="clear" w:color="auto" w:fill="FFFFFF"/>
        </w:rPr>
      </w:pPr>
      <w:r>
        <w:rPr>
          <w:iCs/>
          <w:noProof/>
          <w:lang w:val="en-US" w:eastAsia="en-US"/>
        </w:rPr>
        <w:drawing>
          <wp:anchor distT="0" distB="0" distL="114300" distR="114300" simplePos="0" relativeHeight="251659264" behindDoc="0" locked="0" layoutInCell="1" allowOverlap="1">
            <wp:simplePos x="0" y="0"/>
            <wp:positionH relativeFrom="column">
              <wp:posOffset>1262380</wp:posOffset>
            </wp:positionH>
            <wp:positionV relativeFrom="paragraph">
              <wp:posOffset>212725</wp:posOffset>
            </wp:positionV>
            <wp:extent cx="1000125" cy="323850"/>
            <wp:effectExtent l="19050" t="0" r="9525" b="0"/>
            <wp:wrapNone/>
            <wp:docPr id="9" name="Kép 9" descr="http://www.bethlen.hu/matek/mathist/forras/Halmazok_szamossaga_elemei/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bethlen.hu/matek/mathist/forras/Halmazok_szamossaga_elemei/image016.gif"/>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323850"/>
                    </a:xfrm>
                    <a:prstGeom prst="rect">
                      <a:avLst/>
                    </a:prstGeom>
                    <a:noFill/>
                    <a:ln>
                      <a:noFill/>
                    </a:ln>
                  </pic:spPr>
                </pic:pic>
              </a:graphicData>
            </a:graphic>
          </wp:anchor>
        </w:drawing>
      </w:r>
      <w:r>
        <w:rPr>
          <w:iCs/>
          <w:noProof/>
          <w:lang w:val="en-US" w:eastAsia="en-US"/>
        </w:rPr>
        <w:drawing>
          <wp:anchor distT="0" distB="0" distL="114300" distR="114300" simplePos="0" relativeHeight="251658240" behindDoc="0" locked="0" layoutInCell="1" allowOverlap="1">
            <wp:simplePos x="0" y="0"/>
            <wp:positionH relativeFrom="column">
              <wp:posOffset>2624455</wp:posOffset>
            </wp:positionH>
            <wp:positionV relativeFrom="paragraph">
              <wp:posOffset>212725</wp:posOffset>
            </wp:positionV>
            <wp:extent cx="2095500" cy="323850"/>
            <wp:effectExtent l="19050" t="0" r="0" b="0"/>
            <wp:wrapNone/>
            <wp:docPr id="7" name="Kép 7" descr="http://www.bethlen.hu/matek/mathist/forras/Halmazok_szamossaga_elemei/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ethlen.hu/matek/mathist/forras/Halmazok_szamossaga_elemei/image018.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0" cy="323850"/>
                    </a:xfrm>
                    <a:prstGeom prst="rect">
                      <a:avLst/>
                    </a:prstGeom>
                    <a:noFill/>
                    <a:ln>
                      <a:noFill/>
                    </a:ln>
                  </pic:spPr>
                </pic:pic>
              </a:graphicData>
            </a:graphic>
          </wp:anchor>
        </w:drawing>
      </w:r>
      <w:r w:rsidR="00F55272" w:rsidRPr="00162838">
        <w:rPr>
          <w:iCs/>
        </w:rPr>
        <w:t>Például illesszünk az 1/3 és az 1/2 közé 19 darab</w:t>
      </w:r>
      <w:r w:rsidR="00162838">
        <w:rPr>
          <w:iCs/>
        </w:rPr>
        <w:t xml:space="preserve"> törtszámot:</w:t>
      </w:r>
    </w:p>
    <w:p w:rsidR="00F55272" w:rsidRPr="00B4787C" w:rsidRDefault="00F55272" w:rsidP="00B4787C">
      <w:pPr>
        <w:pStyle w:val="NormlWeb"/>
        <w:tabs>
          <w:tab w:val="left" w:pos="3686"/>
        </w:tabs>
        <w:spacing w:before="120" w:beforeAutospacing="0"/>
        <w:rPr>
          <w:color w:val="000000"/>
          <w:shd w:val="clear" w:color="auto" w:fill="FFFFFF"/>
        </w:rPr>
      </w:pPr>
      <w:r w:rsidRPr="00162838">
        <w:rPr>
          <w:iCs/>
        </w:rPr>
        <w:t xml:space="preserve">Bővítsük a törteket: </w:t>
      </w:r>
      <w:r w:rsidR="00B4787C">
        <w:rPr>
          <w:rStyle w:val="apple-converted-space"/>
          <w:color w:val="000000"/>
          <w:shd w:val="clear" w:color="auto" w:fill="FFFFFF"/>
        </w:rPr>
        <w:t> </w:t>
      </w:r>
      <w:r w:rsidR="00B4787C">
        <w:rPr>
          <w:rStyle w:val="apple-converted-space"/>
          <w:color w:val="000000"/>
          <w:shd w:val="clear" w:color="auto" w:fill="FFFFFF"/>
        </w:rPr>
        <w:tab/>
      </w:r>
      <w:proofErr w:type="gramStart"/>
      <w:r w:rsidRPr="00162838">
        <w:rPr>
          <w:iCs/>
        </w:rPr>
        <w:t>Így</w:t>
      </w:r>
      <w:proofErr w:type="gramEnd"/>
      <w:r w:rsidRPr="00162838">
        <w:rPr>
          <w:iCs/>
        </w:rPr>
        <w:t xml:space="preserve">: </w:t>
      </w:r>
      <w:r w:rsidRPr="00162838">
        <w:rPr>
          <w:color w:val="000000"/>
          <w:shd w:val="clear" w:color="auto" w:fill="FFFFFF"/>
        </w:rPr>
        <w:t> </w:t>
      </w:r>
    </w:p>
    <w:p w:rsidR="00F55272" w:rsidRPr="00162838" w:rsidRDefault="00F55272" w:rsidP="00CB086E">
      <w:pPr>
        <w:pStyle w:val="NormlWeb"/>
        <w:tabs>
          <w:tab w:val="left" w:pos="3969"/>
        </w:tabs>
        <w:spacing w:before="0" w:beforeAutospacing="0" w:after="0" w:afterAutospacing="0"/>
        <w:rPr>
          <w:color w:val="000000"/>
          <w:shd w:val="clear" w:color="auto" w:fill="FFFFFF"/>
        </w:rPr>
      </w:pPr>
      <w:r w:rsidRPr="00162838">
        <w:rPr>
          <w:color w:val="000000"/>
          <w:shd w:val="clear" w:color="auto" w:fill="FFFFFF"/>
        </w:rPr>
        <w:t>Természetesen a törtek vég nélkül bővíthetőek.</w:t>
      </w:r>
    </w:p>
    <w:p w:rsidR="00F55272" w:rsidRPr="00162838" w:rsidRDefault="00F55272" w:rsidP="00F55272">
      <w:pPr>
        <w:pStyle w:val="NormlWeb"/>
        <w:tabs>
          <w:tab w:val="left" w:pos="3969"/>
        </w:tabs>
        <w:spacing w:before="0" w:beforeAutospacing="0"/>
        <w:rPr>
          <w:color w:val="000000"/>
          <w:shd w:val="clear" w:color="auto" w:fill="FFFFFF"/>
        </w:rPr>
      </w:pPr>
      <w:r w:rsidRPr="00162838">
        <w:rPr>
          <w:color w:val="000000"/>
          <w:shd w:val="clear" w:color="auto" w:fill="FFFFFF"/>
        </w:rPr>
        <w:t>Ezután viszont mégis csak meglepő, ha azt állítjuk, hogy a pozitív racionális számoknak a halmaza megszámlálhatóan végtelen.</w:t>
      </w:r>
    </w:p>
    <w:p w:rsidR="0021300F" w:rsidRPr="003370F6" w:rsidRDefault="00F55272" w:rsidP="003370F6">
      <w:pPr>
        <w:pStyle w:val="NormlWeb"/>
        <w:tabs>
          <w:tab w:val="left" w:pos="3969"/>
        </w:tabs>
        <w:spacing w:before="0" w:beforeAutospacing="0"/>
        <w:rPr>
          <w:color w:val="000000"/>
          <w:shd w:val="clear" w:color="auto" w:fill="FFFFFF"/>
        </w:rPr>
      </w:pPr>
      <w:r w:rsidRPr="00162838">
        <w:rPr>
          <w:b/>
          <w:color w:val="000000"/>
          <w:u w:val="single"/>
          <w:shd w:val="clear" w:color="auto" w:fill="FFFFFF"/>
        </w:rPr>
        <w:t>Állítás</w:t>
      </w:r>
      <w:r w:rsidRPr="00162838">
        <w:rPr>
          <w:color w:val="000000"/>
          <w:shd w:val="clear" w:color="auto" w:fill="FFFFFF"/>
        </w:rPr>
        <w:t>: A pozitív racionális számok számossága megszámlálha</w:t>
      </w:r>
      <w:r w:rsidR="009E281B">
        <w:rPr>
          <w:color w:val="000000"/>
          <w:shd w:val="clear" w:color="auto" w:fill="FFFFFF"/>
        </w:rPr>
        <w:t>tóan végtelen.</w:t>
      </w:r>
    </w:p>
    <w:p w:rsidR="00D5630F" w:rsidRDefault="00D5630F">
      <w:pPr>
        <w:rPr>
          <w:rFonts w:ascii="Times New Roman" w:eastAsia="Times New Roman" w:hAnsi="Times New Roman" w:cs="Times New Roman"/>
          <w:b/>
          <w:color w:val="000000"/>
          <w:sz w:val="24"/>
          <w:szCs w:val="24"/>
          <w:u w:val="single"/>
          <w:shd w:val="clear" w:color="auto" w:fill="FFFFFF"/>
          <w:lang w:eastAsia="hu-HU"/>
        </w:rPr>
      </w:pPr>
      <w:r>
        <w:rPr>
          <w:b/>
          <w:color w:val="000000"/>
          <w:u w:val="single"/>
          <w:shd w:val="clear" w:color="auto" w:fill="FFFFFF"/>
        </w:rPr>
        <w:br w:type="page"/>
      </w:r>
    </w:p>
    <w:p w:rsidR="00AD46C6" w:rsidRPr="00162838" w:rsidRDefault="00F55272" w:rsidP="00F55272">
      <w:pPr>
        <w:pStyle w:val="NormlWeb"/>
        <w:tabs>
          <w:tab w:val="left" w:pos="3969"/>
        </w:tabs>
        <w:spacing w:before="0" w:beforeAutospacing="0"/>
        <w:rPr>
          <w:color w:val="000000"/>
          <w:shd w:val="clear" w:color="auto" w:fill="FFFFFF"/>
        </w:rPr>
      </w:pPr>
      <w:r w:rsidRPr="00162838">
        <w:rPr>
          <w:b/>
          <w:color w:val="000000"/>
          <w:u w:val="single"/>
          <w:shd w:val="clear" w:color="auto" w:fill="FFFFFF"/>
        </w:rPr>
        <w:lastRenderedPageBreak/>
        <w:t>Bizonyítás</w:t>
      </w:r>
      <w:r w:rsidRPr="00162838">
        <w:rPr>
          <w:color w:val="000000"/>
          <w:shd w:val="clear" w:color="auto" w:fill="FFFFFF"/>
        </w:rPr>
        <w:t xml:space="preserve">: </w:t>
      </w:r>
    </w:p>
    <w:p w:rsidR="00F55272" w:rsidRPr="00162838" w:rsidRDefault="00F55272" w:rsidP="00F55272">
      <w:pPr>
        <w:pStyle w:val="NormlWeb"/>
        <w:tabs>
          <w:tab w:val="left" w:pos="3969"/>
        </w:tabs>
        <w:spacing w:before="0" w:beforeAutospacing="0"/>
        <w:rPr>
          <w:color w:val="000000"/>
          <w:shd w:val="clear" w:color="auto" w:fill="FFFFFF"/>
        </w:rPr>
      </w:pPr>
      <w:r w:rsidRPr="00162838">
        <w:rPr>
          <w:color w:val="000000"/>
          <w:shd w:val="clear" w:color="auto" w:fill="FFFFFF"/>
        </w:rPr>
        <w:t>Tekintsük a következő táblázatot:</w:t>
      </w:r>
    </w:p>
    <w:tbl>
      <w:tblPr>
        <w:tblStyle w:val="PlainTable1"/>
        <w:tblW w:w="0" w:type="auto"/>
        <w:tblLook w:val="04A0"/>
      </w:tblPr>
      <w:tblGrid>
        <w:gridCol w:w="750"/>
        <w:gridCol w:w="750"/>
        <w:gridCol w:w="750"/>
        <w:gridCol w:w="750"/>
        <w:gridCol w:w="777"/>
        <w:gridCol w:w="777"/>
        <w:gridCol w:w="750"/>
        <w:gridCol w:w="798"/>
        <w:gridCol w:w="798"/>
        <w:gridCol w:w="567"/>
      </w:tblGrid>
      <w:tr w:rsidR="00836433" w:rsidRPr="00F55272" w:rsidTr="00836433">
        <w:trPr>
          <w:cnfStyle w:val="100000000000"/>
          <w:trHeight w:val="562"/>
        </w:trPr>
        <w:tc>
          <w:tcPr>
            <w:cnfStyle w:val="001000000000"/>
            <w:tcW w:w="750" w:type="dxa"/>
          </w:tcPr>
          <w:p w:rsidR="00836433" w:rsidRPr="00F55272" w:rsidRDefault="00836433" w:rsidP="00561500">
            <w:pPr>
              <w:spacing w:before="120" w:after="120"/>
              <w:jc w:val="center"/>
              <w:rPr>
                <w:rFonts w:ascii="Times New Roman" w:eastAsia="Times New Roman" w:hAnsi="Times New Roman" w:cs="Times New Roman"/>
                <w:color w:val="000000"/>
                <w:sz w:val="20"/>
                <w:szCs w:val="20"/>
                <w:lang w:eastAsia="hu-HU"/>
              </w:rPr>
            </w:pPr>
          </w:p>
        </w:tc>
        <w:tc>
          <w:tcPr>
            <w:tcW w:w="750" w:type="dxa"/>
          </w:tcPr>
          <w:p w:rsidR="00836433" w:rsidRPr="00F55272" w:rsidRDefault="00836433" w:rsidP="00561500">
            <w:pPr>
              <w:spacing w:before="120" w:after="120"/>
              <w:jc w:val="center"/>
              <w:cnfStyle w:val="1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1 oszlop</w:t>
            </w:r>
          </w:p>
        </w:tc>
        <w:tc>
          <w:tcPr>
            <w:tcW w:w="750" w:type="dxa"/>
          </w:tcPr>
          <w:p w:rsidR="00836433" w:rsidRPr="00F55272" w:rsidRDefault="00836433" w:rsidP="00561500">
            <w:pPr>
              <w:spacing w:before="120" w:after="120"/>
              <w:jc w:val="center"/>
              <w:cnfStyle w:val="1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2. oszlop</w:t>
            </w:r>
          </w:p>
        </w:tc>
        <w:tc>
          <w:tcPr>
            <w:tcW w:w="750" w:type="dxa"/>
          </w:tcPr>
          <w:p w:rsidR="00836433" w:rsidRPr="00F55272" w:rsidRDefault="00836433" w:rsidP="00561500">
            <w:pPr>
              <w:spacing w:before="120" w:after="120"/>
              <w:jc w:val="center"/>
              <w:cnfStyle w:val="1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3. oszlop</w:t>
            </w:r>
          </w:p>
        </w:tc>
        <w:tc>
          <w:tcPr>
            <w:tcW w:w="777" w:type="dxa"/>
          </w:tcPr>
          <w:p w:rsidR="00836433" w:rsidRPr="00F55272" w:rsidRDefault="00836433" w:rsidP="00561500">
            <w:pPr>
              <w:spacing w:before="120" w:after="120"/>
              <w:jc w:val="center"/>
              <w:cnfStyle w:val="1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4. oszlop</w:t>
            </w:r>
          </w:p>
        </w:tc>
        <w:tc>
          <w:tcPr>
            <w:tcW w:w="777" w:type="dxa"/>
          </w:tcPr>
          <w:p w:rsidR="00836433" w:rsidRPr="00F55272" w:rsidRDefault="00836433" w:rsidP="00561500">
            <w:pPr>
              <w:spacing w:before="120" w:after="120"/>
              <w:jc w:val="center"/>
              <w:cnfStyle w:val="1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5. oszlop</w:t>
            </w:r>
          </w:p>
        </w:tc>
        <w:tc>
          <w:tcPr>
            <w:tcW w:w="741" w:type="dxa"/>
          </w:tcPr>
          <w:p w:rsidR="00836433" w:rsidRPr="00F55272" w:rsidRDefault="00836433" w:rsidP="00561500">
            <w:pPr>
              <w:spacing w:before="120" w:after="120"/>
              <w:jc w:val="center"/>
              <w:cnfStyle w:val="1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6. oszlop</w:t>
            </w:r>
          </w:p>
        </w:tc>
        <w:tc>
          <w:tcPr>
            <w:tcW w:w="798" w:type="dxa"/>
          </w:tcPr>
          <w:p w:rsidR="00836433" w:rsidRPr="00F55272" w:rsidRDefault="00836433" w:rsidP="00561500">
            <w:pPr>
              <w:spacing w:before="120" w:after="120"/>
              <w:jc w:val="center"/>
              <w:cnfStyle w:val="1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c>
          <w:tcPr>
            <w:tcW w:w="798" w:type="dxa"/>
          </w:tcPr>
          <w:p w:rsidR="00836433" w:rsidRPr="00F55272" w:rsidRDefault="00836433" w:rsidP="00561500">
            <w:pPr>
              <w:spacing w:before="120" w:after="120"/>
              <w:jc w:val="center"/>
              <w:cnfStyle w:val="1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n. oszlop</w:t>
            </w:r>
          </w:p>
        </w:tc>
        <w:tc>
          <w:tcPr>
            <w:tcW w:w="567" w:type="dxa"/>
          </w:tcPr>
          <w:p w:rsidR="00836433" w:rsidRPr="00F55272" w:rsidRDefault="00836433" w:rsidP="00561500">
            <w:pPr>
              <w:spacing w:before="120" w:after="120"/>
              <w:jc w:val="center"/>
              <w:cnfStyle w:val="1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r>
      <w:tr w:rsidR="00836433" w:rsidRPr="00F55272" w:rsidTr="00836433">
        <w:trPr>
          <w:cnfStyle w:val="000000100000"/>
          <w:trHeight w:val="562"/>
        </w:trPr>
        <w:tc>
          <w:tcPr>
            <w:cnfStyle w:val="001000000000"/>
            <w:tcW w:w="750" w:type="dxa"/>
          </w:tcPr>
          <w:p w:rsidR="00836433" w:rsidRPr="00F55272" w:rsidRDefault="00836433" w:rsidP="00561500">
            <w:pPr>
              <w:spacing w:before="120" w:after="120"/>
              <w:jc w:val="center"/>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1. sor</w:t>
            </w:r>
          </w:p>
        </w:tc>
        <w:tc>
          <w:tcPr>
            <w:tcW w:w="750"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53" name="Kép 53" descr="http://www.bethlen.hu/matek/mathist/forras/Halmazok_szamossaga_elemei/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bethlen.hu/matek/mathist/forras/Halmazok_szamossaga_elemei/image020.gif"/>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50"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52" name="Kép 52" descr="http://www.bethlen.hu/matek/mathist/forras/Halmazok_szamossaga_elemei/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bethlen.hu/matek/mathist/forras/Halmazok_szamossaga_elemei/image022.gif"/>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50"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51" name="Kép 51" descr="http://www.bethlen.hu/matek/mathist/forras/Halmazok_szamossaga_elemei/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bethlen.hu/matek/mathist/forras/Halmazok_szamossaga_elemei/image024.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77"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50" name="Kép 50" descr="http://www.bethlen.hu/matek/mathist/forras/Halmazok_szamossaga_elemei/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bethlen.hu/matek/mathist/forras/Halmazok_szamossaga_elemei/image026.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77"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49" name="Kép 49" descr="http://www.bethlen.hu/matek/mathist/forras/Halmazok_szamossaga_elemei/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bethlen.hu/matek/mathist/forras/Halmazok_szamossaga_elemei/image028.gif"/>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41"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48" name="Kép 48" descr="http://www.bethlen.hu/matek/mathist/forras/Halmazok_szamossaga_elemei/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bethlen.hu/matek/mathist/forras/Halmazok_szamossaga_elemei/image030.gif"/>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98"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c>
          <w:tcPr>
            <w:tcW w:w="798"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76200" cy="295275"/>
                  <wp:effectExtent l="0" t="0" r="0" b="9525"/>
                  <wp:docPr id="47" name="Kép 47" descr="http://www.bethlen.hu/matek/mathist/forras/Halmazok_szamossaga_elemei/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bethlen.hu/matek/mathist/forras/Halmazok_szamossaga_elemei/image032.gif"/>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0" cy="295275"/>
                          </a:xfrm>
                          <a:prstGeom prst="rect">
                            <a:avLst/>
                          </a:prstGeom>
                          <a:noFill/>
                          <a:ln>
                            <a:noFill/>
                          </a:ln>
                        </pic:spPr>
                      </pic:pic>
                    </a:graphicData>
                  </a:graphic>
                </wp:inline>
              </w:drawing>
            </w:r>
          </w:p>
        </w:tc>
        <w:tc>
          <w:tcPr>
            <w:tcW w:w="567"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r>
      <w:tr w:rsidR="00836433" w:rsidRPr="00F55272" w:rsidTr="00836433">
        <w:trPr>
          <w:trHeight w:val="572"/>
        </w:trPr>
        <w:tc>
          <w:tcPr>
            <w:cnfStyle w:val="001000000000"/>
            <w:tcW w:w="750" w:type="dxa"/>
          </w:tcPr>
          <w:p w:rsidR="00836433" w:rsidRPr="00F55272" w:rsidRDefault="00836433" w:rsidP="00561500">
            <w:pPr>
              <w:spacing w:before="120" w:after="120"/>
              <w:jc w:val="center"/>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2. sor</w:t>
            </w:r>
          </w:p>
        </w:tc>
        <w:tc>
          <w:tcPr>
            <w:tcW w:w="750"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46" name="Kép 46" descr="http://www.bethlen.hu/matek/mathist/forras/Halmazok_szamossaga_elemei/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bethlen.hu/matek/mathist/forras/Halmazok_szamossaga_elemei/image034.gif"/>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50"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45" name="Kép 45" descr="http://www.bethlen.hu/matek/mathist/forras/Halmazok_szamossaga_elemei/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bethlen.hu/matek/mathist/forras/Halmazok_szamossaga_elemei/image036.gif"/>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50"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44" name="Kép 44" descr="http://www.bethlen.hu/matek/mathist/forras/Halmazok_szamossaga_elemei/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bethlen.hu/matek/mathist/forras/Halmazok_szamossaga_elemei/image038.gif"/>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77"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43" name="Kép 43" descr="http://www.bethlen.hu/matek/mathist/forras/Halmazok_szamossaga_elemei/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bethlen.hu/matek/mathist/forras/Halmazok_szamossaga_elemei/image040.gif"/>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77"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42" name="Kép 42" descr="http://www.bethlen.hu/matek/mathist/forras/Halmazok_szamossaga_elemei/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bethlen.hu/matek/mathist/forras/Halmazok_szamossaga_elemei/image042.gif"/>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41"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41" name="Kép 41" descr="http://www.bethlen.hu/matek/mathist/forras/Halmazok_szamossaga_elemei/image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bethlen.hu/matek/mathist/forras/Halmazok_szamossaga_elemei/image044.gif"/>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98"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c>
          <w:tcPr>
            <w:tcW w:w="798"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76200" cy="295275"/>
                  <wp:effectExtent l="0" t="0" r="0" b="9525"/>
                  <wp:docPr id="40" name="Kép 40" descr="http://www.bethlen.hu/matek/mathist/forras/Halmazok_szamossaga_elemei/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bethlen.hu/matek/mathist/forras/Halmazok_szamossaga_elemei/image046.gif"/>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0" cy="295275"/>
                          </a:xfrm>
                          <a:prstGeom prst="rect">
                            <a:avLst/>
                          </a:prstGeom>
                          <a:noFill/>
                          <a:ln>
                            <a:noFill/>
                          </a:ln>
                        </pic:spPr>
                      </pic:pic>
                    </a:graphicData>
                  </a:graphic>
                </wp:inline>
              </w:drawing>
            </w:r>
          </w:p>
        </w:tc>
        <w:tc>
          <w:tcPr>
            <w:tcW w:w="567"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r>
      <w:tr w:rsidR="00836433" w:rsidRPr="00F55272" w:rsidTr="00836433">
        <w:trPr>
          <w:cnfStyle w:val="000000100000"/>
        </w:trPr>
        <w:tc>
          <w:tcPr>
            <w:cnfStyle w:val="001000000000"/>
            <w:tcW w:w="750" w:type="dxa"/>
          </w:tcPr>
          <w:p w:rsidR="00836433" w:rsidRPr="00F55272" w:rsidRDefault="00836433" w:rsidP="00561500">
            <w:pPr>
              <w:spacing w:before="120" w:after="120"/>
              <w:jc w:val="center"/>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3. sor</w:t>
            </w:r>
          </w:p>
        </w:tc>
        <w:tc>
          <w:tcPr>
            <w:tcW w:w="750"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39" name="Kép 39" descr="http://www.bethlen.hu/matek/mathist/forras/Halmazok_szamossaga_elemei/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bethlen.hu/matek/mathist/forras/Halmazok_szamossaga_elemei/image048.gif"/>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50"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38" name="Kép 38" descr="http://www.bethlen.hu/matek/mathist/forras/Halmazok_szamossaga_elemei/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bethlen.hu/matek/mathist/forras/Halmazok_szamossaga_elemei/image050.gif"/>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50"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37" name="Kép 37" descr="http://www.bethlen.hu/matek/mathist/forras/Halmazok_szamossaga_elemei/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bethlen.hu/matek/mathist/forras/Halmazok_szamossaga_elemei/image052.gif"/>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77"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36" name="Kép 36" descr="http://www.bethlen.hu/matek/mathist/forras/Halmazok_szamossaga_elemei/image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bethlen.hu/matek/mathist/forras/Halmazok_szamossaga_elemei/image054.gif"/>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77"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33375"/>
                  <wp:effectExtent l="0" t="0" r="9525" b="9525"/>
                  <wp:docPr id="35" name="Kép 35" descr="http://www.bethlen.hu/matek/mathist/forras/Halmazok_szamossaga_elemei/image0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bethlen.hu/matek/mathist/forras/Halmazok_szamossaga_elemei/image056.gif"/>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33375"/>
                          </a:xfrm>
                          <a:prstGeom prst="rect">
                            <a:avLst/>
                          </a:prstGeom>
                          <a:noFill/>
                          <a:ln>
                            <a:noFill/>
                          </a:ln>
                        </pic:spPr>
                      </pic:pic>
                    </a:graphicData>
                  </a:graphic>
                </wp:inline>
              </w:drawing>
            </w:r>
          </w:p>
        </w:tc>
        <w:tc>
          <w:tcPr>
            <w:tcW w:w="741"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34" name="Kép 34" descr="http://www.bethlen.hu/matek/mathist/forras/Halmazok_szamossaga_elemei/image0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bethlen.hu/matek/mathist/forras/Halmazok_szamossaga_elemei/image058.gif"/>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98"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c>
          <w:tcPr>
            <w:tcW w:w="798"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76200" cy="304800"/>
                  <wp:effectExtent l="0" t="0" r="0" b="0"/>
                  <wp:docPr id="33" name="Kép 33" descr="http://www.bethlen.hu/matek/mathist/forras/Halmazok_szamossaga_elemei/image0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bethlen.hu/matek/mathist/forras/Halmazok_szamossaga_elemei/image060.gif"/>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0" cy="304800"/>
                          </a:xfrm>
                          <a:prstGeom prst="rect">
                            <a:avLst/>
                          </a:prstGeom>
                          <a:noFill/>
                          <a:ln>
                            <a:noFill/>
                          </a:ln>
                        </pic:spPr>
                      </pic:pic>
                    </a:graphicData>
                  </a:graphic>
                </wp:inline>
              </w:drawing>
            </w:r>
          </w:p>
        </w:tc>
        <w:tc>
          <w:tcPr>
            <w:tcW w:w="567"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r>
      <w:tr w:rsidR="00836433" w:rsidRPr="00F55272" w:rsidTr="00836433">
        <w:trPr>
          <w:trHeight w:val="578"/>
        </w:trPr>
        <w:tc>
          <w:tcPr>
            <w:cnfStyle w:val="001000000000"/>
            <w:tcW w:w="750" w:type="dxa"/>
          </w:tcPr>
          <w:p w:rsidR="00836433" w:rsidRPr="00F55272" w:rsidRDefault="00836433" w:rsidP="00561500">
            <w:pPr>
              <w:spacing w:before="120" w:after="120"/>
              <w:jc w:val="center"/>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4. sor</w:t>
            </w:r>
          </w:p>
        </w:tc>
        <w:tc>
          <w:tcPr>
            <w:tcW w:w="750"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32" name="Kép 32" descr="http://www.bethlen.hu/matek/mathist/forras/Halmazok_szamossaga_elemei/image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bethlen.hu/matek/mathist/forras/Halmazok_szamossaga_elemei/image062.gif"/>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50"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31" name="Kép 31" descr="http://www.bethlen.hu/matek/mathist/forras/Halmazok_szamossaga_elemei/image0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bethlen.hu/matek/mathist/forras/Halmazok_szamossaga_elemei/image064.gif"/>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50"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30" name="Kép 30" descr="http://www.bethlen.hu/matek/mathist/forras/Halmazok_szamossaga_elemei/image0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bethlen.hu/matek/mathist/forras/Halmazok_szamossaga_elemei/image066.gif"/>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77"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29" name="Kép 29" descr="http://www.bethlen.hu/matek/mathist/forras/Halmazok_szamossaga_elemei/image0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bethlen.hu/matek/mathist/forras/Halmazok_szamossaga_elemei/image068.gif"/>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77"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28" name="Kép 28" descr="http://www.bethlen.hu/matek/mathist/forras/Halmazok_szamossaga_elemei/image0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bethlen.hu/matek/mathist/forras/Halmazok_szamossaga_elemei/image070.gif"/>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41"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27" name="Kép 27" descr="http://www.bethlen.hu/matek/mathist/forras/Halmazok_szamossaga_elemei/image0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bethlen.hu/matek/mathist/forras/Halmazok_szamossaga_elemei/image072.gif"/>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98"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c>
          <w:tcPr>
            <w:tcW w:w="798"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26" name="Kép 26" descr="http://www.bethlen.hu/matek/mathist/forras/Halmazok_szamossaga_elemei/image0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bethlen.hu/matek/mathist/forras/Halmazok_szamossaga_elemei/image074.gif"/>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567"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r>
      <w:tr w:rsidR="00836433" w:rsidRPr="00F55272" w:rsidTr="00836433">
        <w:trPr>
          <w:cnfStyle w:val="000000100000"/>
          <w:trHeight w:val="459"/>
        </w:trPr>
        <w:tc>
          <w:tcPr>
            <w:cnfStyle w:val="001000000000"/>
            <w:tcW w:w="750" w:type="dxa"/>
          </w:tcPr>
          <w:p w:rsidR="00836433" w:rsidRPr="00F55272" w:rsidRDefault="00836433" w:rsidP="00561500">
            <w:pPr>
              <w:spacing w:before="120" w:after="120"/>
              <w:jc w:val="center"/>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5. sor</w:t>
            </w:r>
          </w:p>
        </w:tc>
        <w:tc>
          <w:tcPr>
            <w:tcW w:w="750"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25" name="Kép 25" descr="http://www.bethlen.hu/matek/mathist/forras/Halmazok_szamossaga_elemei/image0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bethlen.hu/matek/mathist/forras/Halmazok_szamossaga_elemei/image076.gif"/>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50"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24" name="Kép 24" descr="http://www.bethlen.hu/matek/mathist/forras/Halmazok_szamossaga_elemei/image0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bethlen.hu/matek/mathist/forras/Halmazok_szamossaga_elemei/image078.gif"/>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50"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23" name="Kép 23" descr="http://www.bethlen.hu/matek/mathist/forras/Halmazok_szamossaga_elemei/image0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bethlen.hu/matek/mathist/forras/Halmazok_szamossaga_elemei/image080.gif"/>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77"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22" name="Kép 22" descr="http://www.bethlen.hu/matek/mathist/forras/Halmazok_szamossaga_elemei/image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bethlen.hu/matek/mathist/forras/Halmazok_szamossaga_elemei/image082.gif"/>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77"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33375"/>
                  <wp:effectExtent l="0" t="0" r="9525" b="9525"/>
                  <wp:docPr id="21" name="Kép 21" descr="http://www.bethlen.hu/matek/mathist/forras/Halmazok_szamossaga_elemei/image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bethlen.hu/matek/mathist/forras/Halmazok_szamossaga_elemei/image084.gif"/>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33375"/>
                          </a:xfrm>
                          <a:prstGeom prst="rect">
                            <a:avLst/>
                          </a:prstGeom>
                          <a:noFill/>
                          <a:ln>
                            <a:noFill/>
                          </a:ln>
                        </pic:spPr>
                      </pic:pic>
                    </a:graphicData>
                  </a:graphic>
                </wp:inline>
              </w:drawing>
            </w:r>
          </w:p>
        </w:tc>
        <w:tc>
          <w:tcPr>
            <w:tcW w:w="741"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20" name="Kép 20" descr="http://www.bethlen.hu/matek/mathist/forras/Halmazok_szamossaga_elemei/image0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bethlen.hu/matek/mathist/forras/Halmazok_szamossaga_elemei/image086.gif"/>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98"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c>
          <w:tcPr>
            <w:tcW w:w="798"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76200" cy="304800"/>
                  <wp:effectExtent l="0" t="0" r="0" b="0"/>
                  <wp:docPr id="19" name="Kép 19" descr="http://www.bethlen.hu/matek/mathist/forras/Halmazok_szamossaga_elemei/image0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bethlen.hu/matek/mathist/forras/Halmazok_szamossaga_elemei/image088.gif"/>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0" cy="304800"/>
                          </a:xfrm>
                          <a:prstGeom prst="rect">
                            <a:avLst/>
                          </a:prstGeom>
                          <a:noFill/>
                          <a:ln>
                            <a:noFill/>
                          </a:ln>
                        </pic:spPr>
                      </pic:pic>
                    </a:graphicData>
                  </a:graphic>
                </wp:inline>
              </w:drawing>
            </w:r>
          </w:p>
        </w:tc>
        <w:tc>
          <w:tcPr>
            <w:tcW w:w="567"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r>
      <w:tr w:rsidR="00836433" w:rsidRPr="00F55272" w:rsidTr="00836433">
        <w:tc>
          <w:tcPr>
            <w:cnfStyle w:val="001000000000"/>
            <w:tcW w:w="750" w:type="dxa"/>
          </w:tcPr>
          <w:p w:rsidR="00836433" w:rsidRPr="00F55272" w:rsidRDefault="00836433" w:rsidP="00561500">
            <w:pPr>
              <w:spacing w:before="120" w:after="120"/>
              <w:jc w:val="center"/>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c>
          <w:tcPr>
            <w:tcW w:w="750"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c>
          <w:tcPr>
            <w:tcW w:w="750"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c>
          <w:tcPr>
            <w:tcW w:w="750"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c>
          <w:tcPr>
            <w:tcW w:w="777"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c>
          <w:tcPr>
            <w:tcW w:w="777"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c>
          <w:tcPr>
            <w:tcW w:w="741"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c>
          <w:tcPr>
            <w:tcW w:w="798"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c>
          <w:tcPr>
            <w:tcW w:w="798"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p>
        </w:tc>
        <w:tc>
          <w:tcPr>
            <w:tcW w:w="567"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r>
      <w:tr w:rsidR="00836433" w:rsidRPr="00F55272" w:rsidTr="00836433">
        <w:trPr>
          <w:cnfStyle w:val="000000100000"/>
        </w:trPr>
        <w:tc>
          <w:tcPr>
            <w:cnfStyle w:val="001000000000"/>
            <w:tcW w:w="750" w:type="dxa"/>
          </w:tcPr>
          <w:p w:rsidR="00836433" w:rsidRPr="00F55272" w:rsidRDefault="00836433" w:rsidP="00561500">
            <w:pPr>
              <w:spacing w:before="120" w:after="120"/>
              <w:jc w:val="center"/>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k. sor</w:t>
            </w:r>
          </w:p>
        </w:tc>
        <w:tc>
          <w:tcPr>
            <w:tcW w:w="750"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18" name="Kép 18" descr="http://www.bethlen.hu/matek/mathist/forras/Halmazok_szamossaga_elemei/image0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bethlen.hu/matek/mathist/forras/Halmazok_szamossaga_elemei/image090.gif"/>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50"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17" name="Kép 17" descr="http://www.bethlen.hu/matek/mathist/forras/Halmazok_szamossaga_elemei/image0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bethlen.hu/matek/mathist/forras/Halmazok_szamossaga_elemei/image092.gif"/>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50"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16" name="Kép 16" descr="http://www.bethlen.hu/matek/mathist/forras/Halmazok_szamossaga_elemei/image0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bethlen.hu/matek/mathist/forras/Halmazok_szamossaga_elemei/image094.gif"/>
                          <pic:cNvPicPr>
                            <a:picLocks noChangeAspect="1" noChangeArrowheads="1"/>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77"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15" name="Kép 15" descr="http://www.bethlen.hu/matek/mathist/forras/Halmazok_szamossaga_elemei/image0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bethlen.hu/matek/mathist/forras/Halmazok_szamossaga_elemei/image096.gif"/>
                          <pic:cNvPicPr>
                            <a:picLocks noChangeAspect="1" noChangeArrowheads="1"/>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77"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33375"/>
                  <wp:effectExtent l="0" t="0" r="9525" b="9525"/>
                  <wp:docPr id="14" name="Kép 14" descr="http://www.bethlen.hu/matek/mathist/forras/Halmazok_szamossaga_elemei/image0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bethlen.hu/matek/mathist/forras/Halmazok_szamossaga_elemei/image098.gif"/>
                          <pic:cNvPicPr>
                            <a:picLocks noChangeAspect="1" noChangeArrowheads="1"/>
                          </pic:cNvPicPr>
                        </pic:nvPicPr>
                        <pic:blipFill>
                          <a:blip r:embed="rId4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33375"/>
                          </a:xfrm>
                          <a:prstGeom prst="rect">
                            <a:avLst/>
                          </a:prstGeom>
                          <a:noFill/>
                          <a:ln>
                            <a:noFill/>
                          </a:ln>
                        </pic:spPr>
                      </pic:pic>
                    </a:graphicData>
                  </a:graphic>
                </wp:inline>
              </w:drawing>
            </w:r>
          </w:p>
        </w:tc>
        <w:tc>
          <w:tcPr>
            <w:tcW w:w="741"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66675" cy="323850"/>
                  <wp:effectExtent l="0" t="0" r="9525" b="0"/>
                  <wp:docPr id="13" name="Kép 13" descr="http://www.bethlen.hu/matek/mathist/forras/Halmazok_szamossaga_elemei/image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bethlen.hu/matek/mathist/forras/Halmazok_szamossaga_elemei/image100.gif"/>
                          <pic:cNvPicPr>
                            <a:picLocks noChangeAspect="1" noChangeArrowheads="1"/>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323850"/>
                          </a:xfrm>
                          <a:prstGeom prst="rect">
                            <a:avLst/>
                          </a:prstGeom>
                          <a:noFill/>
                          <a:ln>
                            <a:noFill/>
                          </a:ln>
                        </pic:spPr>
                      </pic:pic>
                    </a:graphicData>
                  </a:graphic>
                </wp:inline>
              </w:drawing>
            </w:r>
          </w:p>
        </w:tc>
        <w:tc>
          <w:tcPr>
            <w:tcW w:w="798"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c>
          <w:tcPr>
            <w:tcW w:w="798"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9E281B">
              <w:rPr>
                <w:rFonts w:ascii="Times New Roman" w:eastAsia="Times New Roman" w:hAnsi="Times New Roman" w:cs="Times New Roman"/>
                <w:noProof/>
                <w:color w:val="000000"/>
                <w:sz w:val="24"/>
                <w:szCs w:val="24"/>
                <w:lang w:val="en-US"/>
              </w:rPr>
              <w:drawing>
                <wp:inline distT="0" distB="0" distL="0" distR="0">
                  <wp:extent cx="76200" cy="304800"/>
                  <wp:effectExtent l="0" t="0" r="0" b="0"/>
                  <wp:docPr id="12" name="Kép 12" descr="http://www.bethlen.hu/matek/mathist/forras/Halmazok_szamossaga_elemei/image1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bethlen.hu/matek/mathist/forras/Halmazok_szamossaga_elemei/image102.gif"/>
                          <pic:cNvPicPr>
                            <a:picLocks noChangeAspect="1" noChangeArrowheads="1"/>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0" cy="304800"/>
                          </a:xfrm>
                          <a:prstGeom prst="rect">
                            <a:avLst/>
                          </a:prstGeom>
                          <a:noFill/>
                          <a:ln>
                            <a:noFill/>
                          </a:ln>
                        </pic:spPr>
                      </pic:pic>
                    </a:graphicData>
                  </a:graphic>
                </wp:inline>
              </w:drawing>
            </w:r>
          </w:p>
        </w:tc>
        <w:tc>
          <w:tcPr>
            <w:tcW w:w="567" w:type="dxa"/>
          </w:tcPr>
          <w:p w:rsidR="00836433" w:rsidRPr="00F55272" w:rsidRDefault="00836433" w:rsidP="00561500">
            <w:pPr>
              <w:spacing w:before="120" w:after="120"/>
              <w:jc w:val="center"/>
              <w:cnfStyle w:val="0000001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r>
      <w:tr w:rsidR="00836433" w:rsidRPr="00F55272" w:rsidTr="00836433">
        <w:tc>
          <w:tcPr>
            <w:cnfStyle w:val="001000000000"/>
            <w:tcW w:w="750" w:type="dxa"/>
          </w:tcPr>
          <w:p w:rsidR="00836433" w:rsidRPr="00F55272" w:rsidRDefault="00836433" w:rsidP="00561500">
            <w:pPr>
              <w:spacing w:before="120" w:after="120"/>
              <w:jc w:val="center"/>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c>
          <w:tcPr>
            <w:tcW w:w="750"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c>
          <w:tcPr>
            <w:tcW w:w="750"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c>
          <w:tcPr>
            <w:tcW w:w="750"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c>
          <w:tcPr>
            <w:tcW w:w="777"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c>
          <w:tcPr>
            <w:tcW w:w="777"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c>
          <w:tcPr>
            <w:tcW w:w="741"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c>
          <w:tcPr>
            <w:tcW w:w="798"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c>
          <w:tcPr>
            <w:tcW w:w="798"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c>
          <w:tcPr>
            <w:tcW w:w="567" w:type="dxa"/>
          </w:tcPr>
          <w:p w:rsidR="00836433" w:rsidRPr="00F55272" w:rsidRDefault="00836433" w:rsidP="00561500">
            <w:pPr>
              <w:spacing w:before="120" w:after="120"/>
              <w:jc w:val="center"/>
              <w:cnfStyle w:val="000000000000"/>
              <w:rPr>
                <w:rFonts w:ascii="Times New Roman" w:eastAsia="Times New Roman" w:hAnsi="Times New Roman" w:cs="Times New Roman"/>
                <w:color w:val="000000"/>
                <w:sz w:val="24"/>
                <w:szCs w:val="24"/>
                <w:lang w:eastAsia="hu-HU"/>
              </w:rPr>
            </w:pPr>
            <w:r w:rsidRPr="00F55272">
              <w:rPr>
                <w:rFonts w:ascii="Times New Roman" w:eastAsia="Times New Roman" w:hAnsi="Times New Roman" w:cs="Times New Roman"/>
                <w:color w:val="000000"/>
                <w:sz w:val="20"/>
                <w:szCs w:val="20"/>
                <w:lang w:eastAsia="hu-HU"/>
              </w:rPr>
              <w:t>…</w:t>
            </w:r>
          </w:p>
        </w:tc>
      </w:tr>
    </w:tbl>
    <w:p w:rsidR="00F55272" w:rsidRDefault="00F55272" w:rsidP="009A535C">
      <w:pPr>
        <w:pStyle w:val="NormlWeb"/>
        <w:tabs>
          <w:tab w:val="left" w:pos="3969"/>
        </w:tabs>
        <w:spacing w:before="120" w:beforeAutospacing="0" w:after="0" w:afterAutospacing="0"/>
        <w:rPr>
          <w:iCs/>
        </w:rPr>
      </w:pPr>
      <w:r>
        <w:rPr>
          <w:iCs/>
        </w:rPr>
        <w:t>Ebben a végtelen számú oszlopból és sorból álló táblázatban minden pozitív racionális szám szerepel. (Többször is)</w:t>
      </w:r>
    </w:p>
    <w:p w:rsidR="00F55272" w:rsidRDefault="00F55272" w:rsidP="009A535C">
      <w:pPr>
        <w:pStyle w:val="NormlWeb"/>
        <w:tabs>
          <w:tab w:val="left" w:pos="3969"/>
        </w:tabs>
        <w:spacing w:before="0" w:beforeAutospacing="0" w:after="0" w:afterAutospacing="0"/>
        <w:rPr>
          <w:iCs/>
        </w:rPr>
      </w:pPr>
      <w:r>
        <w:rPr>
          <w:iCs/>
        </w:rPr>
        <w:t>Adjuk meg a következő bejárási szabályt.</w:t>
      </w:r>
    </w:p>
    <w:p w:rsidR="003370F6" w:rsidRPr="00D5630F" w:rsidRDefault="00F55272" w:rsidP="00D5630F">
      <w:pPr>
        <w:pStyle w:val="NormlWeb"/>
        <w:tabs>
          <w:tab w:val="left" w:pos="3969"/>
        </w:tabs>
        <w:spacing w:before="0" w:beforeAutospacing="0" w:after="120" w:afterAutospacing="0"/>
        <w:rPr>
          <w:iCs/>
        </w:rPr>
      </w:pPr>
      <w:r>
        <w:rPr>
          <w:iCs/>
        </w:rPr>
        <w:t>Bal felső sarokból indulunk. Jobbra egy, majd le balra 1, majd le egy, majd jobbra fel egy, majd ismét jobbra fe</w:t>
      </w:r>
      <w:r w:rsidR="00D5630F">
        <w:rPr>
          <w:iCs/>
        </w:rPr>
        <w:t>l egy. Ha felértem, jobbra egy.</w:t>
      </w:r>
    </w:p>
    <w:p w:rsidR="00B97447" w:rsidRPr="00B97447" w:rsidRDefault="00B97447" w:rsidP="009A535C">
      <w:pPr>
        <w:shd w:val="clear" w:color="auto" w:fill="FFFFFF"/>
        <w:tabs>
          <w:tab w:val="center" w:pos="142"/>
          <w:tab w:val="left" w:pos="709"/>
          <w:tab w:val="left" w:pos="1276"/>
          <w:tab w:val="left" w:pos="1843"/>
          <w:tab w:val="left" w:pos="2410"/>
          <w:tab w:val="left" w:pos="2977"/>
          <w:tab w:val="left" w:pos="3402"/>
          <w:tab w:val="left" w:pos="3969"/>
          <w:tab w:val="left" w:pos="4536"/>
          <w:tab w:val="left" w:pos="5103"/>
          <w:tab w:val="left" w:pos="5670"/>
          <w:tab w:val="left" w:pos="6096"/>
          <w:tab w:val="left" w:pos="6663"/>
          <w:tab w:val="left" w:pos="7230"/>
          <w:tab w:val="left" w:pos="7938"/>
        </w:tabs>
        <w:spacing w:after="0" w:line="240" w:lineRule="auto"/>
        <w:ind w:left="142"/>
        <w:rPr>
          <w:rFonts w:ascii="Times New Roman" w:eastAsia="Times New Roman" w:hAnsi="Times New Roman" w:cs="Times New Roman"/>
          <w:b/>
          <w:color w:val="000000"/>
          <w:sz w:val="24"/>
          <w:szCs w:val="24"/>
          <w:lang w:eastAsia="hu-HU"/>
        </w:rPr>
      </w:pPr>
      <w:r w:rsidRPr="00B97447">
        <w:rPr>
          <w:rFonts w:ascii="Times New Roman" w:eastAsia="Times New Roman" w:hAnsi="Times New Roman" w:cs="Times New Roman"/>
          <w:b/>
          <w:color w:val="000000"/>
          <w:sz w:val="24"/>
          <w:szCs w:val="24"/>
          <w:lang w:eastAsia="hu-HU"/>
        </w:rPr>
        <w:t>1.</w:t>
      </w:r>
      <w:r w:rsidRPr="00B97447">
        <w:rPr>
          <w:rFonts w:ascii="Times New Roman" w:eastAsia="Times New Roman" w:hAnsi="Times New Roman" w:cs="Times New Roman"/>
          <w:b/>
          <w:color w:val="000000"/>
          <w:sz w:val="24"/>
          <w:szCs w:val="24"/>
          <w:lang w:eastAsia="hu-HU"/>
        </w:rPr>
        <w:tab/>
        <w:t>2.</w:t>
      </w:r>
      <w:r w:rsidRPr="00B97447">
        <w:rPr>
          <w:rFonts w:ascii="Times New Roman" w:eastAsia="Times New Roman" w:hAnsi="Times New Roman" w:cs="Times New Roman"/>
          <w:b/>
          <w:color w:val="000000"/>
          <w:sz w:val="24"/>
          <w:szCs w:val="24"/>
          <w:lang w:eastAsia="hu-HU"/>
        </w:rPr>
        <w:tab/>
        <w:t>3.</w:t>
      </w:r>
      <w:r w:rsidRPr="00B97447">
        <w:rPr>
          <w:rFonts w:ascii="Times New Roman" w:eastAsia="Times New Roman" w:hAnsi="Times New Roman" w:cs="Times New Roman"/>
          <w:b/>
          <w:color w:val="000000"/>
          <w:sz w:val="24"/>
          <w:szCs w:val="24"/>
          <w:lang w:eastAsia="hu-HU"/>
        </w:rPr>
        <w:tab/>
        <w:t>4.</w:t>
      </w:r>
      <w:r w:rsidRPr="00B97447">
        <w:rPr>
          <w:rFonts w:ascii="Times New Roman" w:eastAsia="Times New Roman" w:hAnsi="Times New Roman" w:cs="Times New Roman"/>
          <w:b/>
          <w:color w:val="000000"/>
          <w:sz w:val="24"/>
          <w:szCs w:val="24"/>
          <w:lang w:eastAsia="hu-HU"/>
        </w:rPr>
        <w:tab/>
        <w:t>5.</w:t>
      </w:r>
      <w:r w:rsidRPr="00B97447">
        <w:rPr>
          <w:rFonts w:ascii="Times New Roman" w:eastAsia="Times New Roman" w:hAnsi="Times New Roman" w:cs="Times New Roman"/>
          <w:b/>
          <w:color w:val="000000"/>
          <w:sz w:val="24"/>
          <w:szCs w:val="24"/>
          <w:lang w:eastAsia="hu-HU"/>
        </w:rPr>
        <w:tab/>
        <w:t>6.</w:t>
      </w:r>
      <w:r w:rsidRPr="00B97447">
        <w:rPr>
          <w:rFonts w:ascii="Times New Roman" w:eastAsia="Times New Roman" w:hAnsi="Times New Roman" w:cs="Times New Roman"/>
          <w:b/>
          <w:color w:val="000000"/>
          <w:sz w:val="24"/>
          <w:szCs w:val="24"/>
          <w:lang w:eastAsia="hu-HU"/>
        </w:rPr>
        <w:tab/>
        <w:t>7.</w:t>
      </w:r>
      <w:r w:rsidRPr="00B97447">
        <w:rPr>
          <w:rFonts w:ascii="Times New Roman" w:eastAsia="Times New Roman" w:hAnsi="Times New Roman" w:cs="Times New Roman"/>
          <w:b/>
          <w:color w:val="000000"/>
          <w:sz w:val="24"/>
          <w:szCs w:val="24"/>
          <w:lang w:eastAsia="hu-HU"/>
        </w:rPr>
        <w:tab/>
        <w:t>8.</w:t>
      </w:r>
      <w:r w:rsidRPr="00B97447">
        <w:rPr>
          <w:rFonts w:ascii="Times New Roman" w:eastAsia="Times New Roman" w:hAnsi="Times New Roman" w:cs="Times New Roman"/>
          <w:b/>
          <w:color w:val="000000"/>
          <w:sz w:val="24"/>
          <w:szCs w:val="24"/>
          <w:lang w:eastAsia="hu-HU"/>
        </w:rPr>
        <w:tab/>
        <w:t>9.</w:t>
      </w:r>
      <w:r w:rsidRPr="00B97447">
        <w:rPr>
          <w:rFonts w:ascii="Times New Roman" w:eastAsia="Times New Roman" w:hAnsi="Times New Roman" w:cs="Times New Roman"/>
          <w:b/>
          <w:color w:val="000000"/>
          <w:sz w:val="24"/>
          <w:szCs w:val="24"/>
          <w:lang w:eastAsia="hu-HU"/>
        </w:rPr>
        <w:tab/>
        <w:t>10.</w:t>
      </w:r>
      <w:r w:rsidRPr="00B97447">
        <w:rPr>
          <w:rFonts w:ascii="Times New Roman" w:eastAsia="Times New Roman" w:hAnsi="Times New Roman" w:cs="Times New Roman"/>
          <w:b/>
          <w:color w:val="000000"/>
          <w:sz w:val="24"/>
          <w:szCs w:val="24"/>
          <w:lang w:eastAsia="hu-HU"/>
        </w:rPr>
        <w:tab/>
        <w:t>11.</w:t>
      </w:r>
      <w:r w:rsidRPr="00B97447">
        <w:rPr>
          <w:rFonts w:ascii="Times New Roman" w:eastAsia="Times New Roman" w:hAnsi="Times New Roman" w:cs="Times New Roman"/>
          <w:b/>
          <w:color w:val="000000"/>
          <w:sz w:val="24"/>
          <w:szCs w:val="24"/>
          <w:lang w:eastAsia="hu-HU"/>
        </w:rPr>
        <w:tab/>
        <w:t>12.</w:t>
      </w:r>
      <w:r w:rsidRPr="00B97447">
        <w:rPr>
          <w:rFonts w:ascii="Times New Roman" w:eastAsia="Times New Roman" w:hAnsi="Times New Roman" w:cs="Times New Roman"/>
          <w:b/>
          <w:color w:val="000000"/>
          <w:sz w:val="24"/>
          <w:szCs w:val="24"/>
          <w:lang w:eastAsia="hu-HU"/>
        </w:rPr>
        <w:tab/>
        <w:t>13.</w:t>
      </w:r>
      <w:r w:rsidRPr="00B97447">
        <w:rPr>
          <w:rFonts w:ascii="Times New Roman" w:eastAsia="Times New Roman" w:hAnsi="Times New Roman" w:cs="Times New Roman"/>
          <w:b/>
          <w:color w:val="000000"/>
          <w:sz w:val="24"/>
          <w:szCs w:val="24"/>
          <w:lang w:eastAsia="hu-HU"/>
        </w:rPr>
        <w:tab/>
        <w:t>14.</w:t>
      </w:r>
      <w:r w:rsidRPr="00B97447">
        <w:rPr>
          <w:rFonts w:ascii="Times New Roman" w:eastAsia="Times New Roman" w:hAnsi="Times New Roman" w:cs="Times New Roman"/>
          <w:b/>
          <w:color w:val="000000"/>
          <w:sz w:val="24"/>
          <w:szCs w:val="24"/>
          <w:lang w:eastAsia="hu-HU"/>
        </w:rPr>
        <w:tab/>
        <w:t>15.</w:t>
      </w:r>
    </w:p>
    <w:p w:rsidR="00B97447" w:rsidRPr="00B97447" w:rsidRDefault="00AD46C6" w:rsidP="009A535C">
      <w:pPr>
        <w:shd w:val="clear" w:color="auto" w:fill="FFFFFF"/>
        <w:spacing w:after="0" w:line="240" w:lineRule="auto"/>
        <w:rPr>
          <w:rFonts w:ascii="Times New Roman" w:eastAsia="Times New Roman" w:hAnsi="Times New Roman" w:cs="Times New Roman"/>
          <w:i/>
          <w:color w:val="000000"/>
          <w:sz w:val="24"/>
          <w:szCs w:val="24"/>
          <w:lang w:eastAsia="hu-HU"/>
        </w:rPr>
      </w:pPr>
      <w:r w:rsidRPr="00AD46C6">
        <w:rPr>
          <w:rFonts w:ascii="Times New Roman" w:eastAsia="Times New Roman" w:hAnsi="Times New Roman" w:cs="Times New Roman"/>
          <w:i/>
          <w:color w:val="000000"/>
          <w:sz w:val="24"/>
          <w:szCs w:val="24"/>
          <w:lang w:eastAsia="hu-HU"/>
        </w:rPr>
        <w:t>1/</w:t>
      </w:r>
      <w:r w:rsidRPr="00B97447">
        <w:rPr>
          <w:rFonts w:ascii="Times New Roman" w:eastAsia="Times New Roman" w:hAnsi="Times New Roman" w:cs="Times New Roman"/>
          <w:i/>
          <w:color w:val="000000"/>
          <w:sz w:val="24"/>
          <w:szCs w:val="24"/>
          <w:lang w:eastAsia="hu-HU"/>
        </w:rPr>
        <w:t>1 → </w:t>
      </w:r>
      <w:r w:rsidRPr="00AD46C6">
        <w:rPr>
          <w:rFonts w:ascii="Times New Roman" w:eastAsia="Times New Roman" w:hAnsi="Times New Roman" w:cs="Times New Roman"/>
          <w:i/>
          <w:color w:val="000000"/>
          <w:sz w:val="24"/>
          <w:szCs w:val="24"/>
          <w:lang w:eastAsia="hu-HU"/>
        </w:rPr>
        <w:t>2/1</w:t>
      </w:r>
      <w:r w:rsidRPr="00B97447">
        <w:rPr>
          <w:rFonts w:ascii="Times New Roman" w:eastAsia="Times New Roman" w:hAnsi="Times New Roman" w:cs="Times New Roman"/>
          <w:i/>
          <w:color w:val="000000"/>
          <w:sz w:val="24"/>
          <w:szCs w:val="24"/>
          <w:lang w:eastAsia="hu-HU"/>
        </w:rPr>
        <w:t>→1</w:t>
      </w:r>
      <w:r w:rsidRPr="00AD46C6">
        <w:rPr>
          <w:rFonts w:ascii="Times New Roman" w:eastAsia="Times New Roman" w:hAnsi="Times New Roman" w:cs="Times New Roman"/>
          <w:i/>
          <w:color w:val="000000"/>
          <w:sz w:val="24"/>
          <w:szCs w:val="24"/>
          <w:lang w:eastAsia="hu-HU"/>
        </w:rPr>
        <w:t>/2</w:t>
      </w:r>
      <w:r w:rsidRPr="00B97447">
        <w:rPr>
          <w:rFonts w:ascii="Times New Roman" w:eastAsia="Times New Roman" w:hAnsi="Times New Roman" w:cs="Times New Roman"/>
          <w:i/>
          <w:color w:val="000000"/>
          <w:sz w:val="24"/>
          <w:szCs w:val="24"/>
          <w:lang w:eastAsia="hu-HU"/>
        </w:rPr>
        <w:t>→</w:t>
      </w:r>
      <w:r w:rsidRPr="00AD46C6">
        <w:rPr>
          <w:rFonts w:ascii="Times New Roman" w:eastAsia="Times New Roman" w:hAnsi="Times New Roman" w:cs="Times New Roman"/>
          <w:i/>
          <w:color w:val="000000"/>
          <w:sz w:val="24"/>
          <w:szCs w:val="24"/>
          <w:lang w:eastAsia="hu-HU"/>
        </w:rPr>
        <w:t>1/3</w:t>
      </w:r>
      <w:r w:rsidRPr="00B97447">
        <w:rPr>
          <w:rFonts w:ascii="Times New Roman" w:eastAsia="Times New Roman" w:hAnsi="Times New Roman" w:cs="Times New Roman"/>
          <w:i/>
          <w:color w:val="000000"/>
          <w:sz w:val="24"/>
          <w:szCs w:val="24"/>
          <w:lang w:eastAsia="hu-HU"/>
        </w:rPr>
        <w:t>→</w:t>
      </w:r>
      <w:r w:rsidRPr="00AD46C6">
        <w:rPr>
          <w:rFonts w:ascii="Times New Roman" w:eastAsia="Times New Roman" w:hAnsi="Times New Roman" w:cs="Times New Roman"/>
          <w:i/>
          <w:color w:val="000000"/>
          <w:sz w:val="24"/>
          <w:szCs w:val="24"/>
          <w:lang w:eastAsia="hu-HU"/>
        </w:rPr>
        <w:t>2/</w:t>
      </w:r>
      <w:r w:rsidRPr="00B97447">
        <w:rPr>
          <w:rFonts w:ascii="Times New Roman" w:eastAsia="Times New Roman" w:hAnsi="Times New Roman" w:cs="Times New Roman"/>
          <w:i/>
          <w:color w:val="000000"/>
          <w:sz w:val="24"/>
          <w:szCs w:val="24"/>
          <w:lang w:eastAsia="hu-HU"/>
        </w:rPr>
        <w:t>2→</w:t>
      </w:r>
      <w:r w:rsidRPr="00AD46C6">
        <w:rPr>
          <w:rFonts w:ascii="Times New Roman" w:eastAsia="Times New Roman" w:hAnsi="Times New Roman" w:cs="Times New Roman"/>
          <w:i/>
          <w:color w:val="000000"/>
          <w:sz w:val="24"/>
          <w:szCs w:val="24"/>
          <w:lang w:eastAsia="hu-HU"/>
        </w:rPr>
        <w:t>3/1</w:t>
      </w:r>
      <w:r w:rsidRPr="00B97447">
        <w:rPr>
          <w:rFonts w:ascii="Times New Roman" w:eastAsia="Times New Roman" w:hAnsi="Times New Roman" w:cs="Times New Roman"/>
          <w:i/>
          <w:color w:val="000000"/>
          <w:sz w:val="24"/>
          <w:szCs w:val="24"/>
          <w:lang w:eastAsia="hu-HU"/>
        </w:rPr>
        <w:t>→</w:t>
      </w:r>
      <w:r w:rsidRPr="00AD46C6">
        <w:rPr>
          <w:rFonts w:ascii="Times New Roman" w:eastAsia="Times New Roman" w:hAnsi="Times New Roman" w:cs="Times New Roman"/>
          <w:i/>
          <w:color w:val="000000"/>
          <w:sz w:val="24"/>
          <w:szCs w:val="24"/>
          <w:lang w:eastAsia="hu-HU"/>
        </w:rPr>
        <w:t>4/1</w:t>
      </w:r>
      <w:r w:rsidRPr="00B97447">
        <w:rPr>
          <w:rFonts w:ascii="Times New Roman" w:eastAsia="Times New Roman" w:hAnsi="Times New Roman" w:cs="Times New Roman"/>
          <w:i/>
          <w:color w:val="000000"/>
          <w:sz w:val="24"/>
          <w:szCs w:val="24"/>
          <w:lang w:eastAsia="hu-HU"/>
        </w:rPr>
        <w:t>→</w:t>
      </w:r>
      <w:r w:rsidRPr="00AD46C6">
        <w:rPr>
          <w:rFonts w:ascii="Times New Roman" w:eastAsia="Times New Roman" w:hAnsi="Times New Roman" w:cs="Times New Roman"/>
          <w:i/>
          <w:color w:val="000000"/>
          <w:sz w:val="24"/>
          <w:szCs w:val="24"/>
          <w:lang w:eastAsia="hu-HU"/>
        </w:rPr>
        <w:t>3/2</w:t>
      </w:r>
      <w:r w:rsidRPr="00B97447">
        <w:rPr>
          <w:rFonts w:ascii="Times New Roman" w:eastAsia="Times New Roman" w:hAnsi="Times New Roman" w:cs="Times New Roman"/>
          <w:i/>
          <w:color w:val="000000"/>
          <w:sz w:val="24"/>
          <w:szCs w:val="24"/>
          <w:lang w:eastAsia="hu-HU"/>
        </w:rPr>
        <w:t>→2</w:t>
      </w:r>
      <w:r w:rsidRPr="00AD46C6">
        <w:rPr>
          <w:rFonts w:ascii="Times New Roman" w:eastAsia="Times New Roman" w:hAnsi="Times New Roman" w:cs="Times New Roman"/>
          <w:i/>
          <w:color w:val="000000"/>
          <w:sz w:val="24"/>
          <w:szCs w:val="24"/>
          <w:lang w:eastAsia="hu-HU"/>
        </w:rPr>
        <w:t>/3</w:t>
      </w:r>
      <w:r w:rsidRPr="00B97447">
        <w:rPr>
          <w:rFonts w:ascii="Times New Roman" w:eastAsia="Times New Roman" w:hAnsi="Times New Roman" w:cs="Times New Roman"/>
          <w:i/>
          <w:color w:val="000000"/>
          <w:sz w:val="24"/>
          <w:szCs w:val="24"/>
          <w:lang w:eastAsia="hu-HU"/>
        </w:rPr>
        <w:t>→</w:t>
      </w:r>
      <w:r w:rsidRPr="00AD46C6">
        <w:rPr>
          <w:rFonts w:ascii="Times New Roman" w:eastAsia="Times New Roman" w:hAnsi="Times New Roman" w:cs="Times New Roman"/>
          <w:i/>
          <w:color w:val="000000"/>
          <w:sz w:val="24"/>
          <w:szCs w:val="24"/>
          <w:lang w:eastAsia="hu-HU"/>
        </w:rPr>
        <w:t>1/4</w:t>
      </w:r>
      <w:r w:rsidRPr="00B97447">
        <w:rPr>
          <w:rFonts w:ascii="Times New Roman" w:eastAsia="Times New Roman" w:hAnsi="Times New Roman" w:cs="Times New Roman"/>
          <w:i/>
          <w:color w:val="000000"/>
          <w:sz w:val="24"/>
          <w:szCs w:val="24"/>
          <w:lang w:eastAsia="hu-HU"/>
        </w:rPr>
        <w:t>→</w:t>
      </w:r>
      <w:r w:rsidRPr="00AD46C6">
        <w:rPr>
          <w:rFonts w:ascii="Times New Roman" w:eastAsia="Times New Roman" w:hAnsi="Times New Roman" w:cs="Times New Roman"/>
          <w:i/>
          <w:color w:val="000000"/>
          <w:sz w:val="24"/>
          <w:szCs w:val="24"/>
          <w:lang w:eastAsia="hu-HU"/>
        </w:rPr>
        <w:t>1/5</w:t>
      </w:r>
      <w:r w:rsidRPr="00B97447">
        <w:rPr>
          <w:rFonts w:ascii="Times New Roman" w:eastAsia="Times New Roman" w:hAnsi="Times New Roman" w:cs="Times New Roman"/>
          <w:i/>
          <w:color w:val="000000"/>
          <w:sz w:val="24"/>
          <w:szCs w:val="24"/>
          <w:lang w:eastAsia="hu-HU"/>
        </w:rPr>
        <w:t>→</w:t>
      </w:r>
      <w:r w:rsidRPr="00AD46C6">
        <w:rPr>
          <w:rFonts w:ascii="Times New Roman" w:eastAsia="Times New Roman" w:hAnsi="Times New Roman" w:cs="Times New Roman"/>
          <w:i/>
          <w:color w:val="000000"/>
          <w:sz w:val="24"/>
          <w:szCs w:val="24"/>
          <w:lang w:eastAsia="hu-HU"/>
        </w:rPr>
        <w:t>2/4</w:t>
      </w:r>
      <w:r w:rsidRPr="00B97447">
        <w:rPr>
          <w:rFonts w:ascii="Times New Roman" w:eastAsia="Times New Roman" w:hAnsi="Times New Roman" w:cs="Times New Roman"/>
          <w:i/>
          <w:color w:val="000000"/>
          <w:sz w:val="24"/>
          <w:szCs w:val="24"/>
          <w:lang w:eastAsia="hu-HU"/>
        </w:rPr>
        <w:t>→</w:t>
      </w:r>
      <w:r w:rsidRPr="00AD46C6">
        <w:rPr>
          <w:rFonts w:ascii="Times New Roman" w:eastAsia="Times New Roman" w:hAnsi="Times New Roman" w:cs="Times New Roman"/>
          <w:i/>
          <w:color w:val="000000"/>
          <w:sz w:val="24"/>
          <w:szCs w:val="24"/>
          <w:lang w:eastAsia="hu-HU"/>
        </w:rPr>
        <w:t>3/</w:t>
      </w:r>
      <w:r w:rsidRPr="00B97447">
        <w:rPr>
          <w:rFonts w:ascii="Times New Roman" w:eastAsia="Times New Roman" w:hAnsi="Times New Roman" w:cs="Times New Roman"/>
          <w:i/>
          <w:color w:val="000000"/>
          <w:sz w:val="24"/>
          <w:szCs w:val="24"/>
          <w:lang w:eastAsia="hu-HU"/>
        </w:rPr>
        <w:t>3→</w:t>
      </w:r>
      <w:r w:rsidRPr="00AD46C6">
        <w:rPr>
          <w:rFonts w:ascii="Times New Roman" w:eastAsia="Times New Roman" w:hAnsi="Times New Roman" w:cs="Times New Roman"/>
          <w:i/>
          <w:color w:val="000000"/>
          <w:sz w:val="24"/>
          <w:szCs w:val="24"/>
          <w:lang w:eastAsia="hu-HU"/>
        </w:rPr>
        <w:t>4/2</w:t>
      </w:r>
      <w:r w:rsidRPr="00B97447">
        <w:rPr>
          <w:rFonts w:ascii="Times New Roman" w:eastAsia="Times New Roman" w:hAnsi="Times New Roman" w:cs="Times New Roman"/>
          <w:i/>
          <w:color w:val="000000"/>
          <w:sz w:val="24"/>
          <w:szCs w:val="24"/>
          <w:lang w:eastAsia="hu-HU"/>
        </w:rPr>
        <w:t>→</w:t>
      </w:r>
      <w:r w:rsidRPr="00AD46C6">
        <w:rPr>
          <w:rFonts w:ascii="Times New Roman" w:eastAsia="Times New Roman" w:hAnsi="Times New Roman" w:cs="Times New Roman"/>
          <w:i/>
          <w:color w:val="000000"/>
          <w:sz w:val="24"/>
          <w:szCs w:val="24"/>
          <w:lang w:eastAsia="hu-HU"/>
        </w:rPr>
        <w:t>5/1</w:t>
      </w:r>
    </w:p>
    <w:p w:rsidR="00AD46C6" w:rsidRDefault="00AD46C6" w:rsidP="00B97447">
      <w:pPr>
        <w:shd w:val="clear" w:color="auto" w:fill="FFFFFF"/>
        <w:spacing w:before="120" w:after="120" w:line="240" w:lineRule="auto"/>
        <w:jc w:val="center"/>
        <w:rPr>
          <w:rFonts w:ascii="Times New Roman" w:eastAsia="Times New Roman" w:hAnsi="Times New Roman" w:cs="Times New Roman"/>
          <w:color w:val="000000"/>
          <w:sz w:val="24"/>
          <w:szCs w:val="24"/>
          <w:lang w:eastAsia="hu-HU"/>
        </w:rPr>
      </w:pPr>
      <w:r>
        <w:rPr>
          <w:rFonts w:ascii="Times New Roman" w:eastAsia="Times New Roman" w:hAnsi="Times New Roman" w:cs="Times New Roman"/>
          <w:noProof/>
          <w:color w:val="000000"/>
          <w:sz w:val="24"/>
          <w:szCs w:val="24"/>
          <w:lang w:val="en-US"/>
        </w:rPr>
        <w:drawing>
          <wp:inline distT="0" distB="0" distL="0" distR="0">
            <wp:extent cx="4067175" cy="2190750"/>
            <wp:effectExtent l="0" t="0" r="9525" b="0"/>
            <wp:docPr id="54" name="Kép 54" descr="C:\Users\Zsolt\Desktop\image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Zsolt\Desktop\image104.jpg"/>
                    <pic:cNvPicPr>
                      <a:picLocks noChangeAspect="1" noChangeArrowheads="1"/>
                    </pic:cNvPicPr>
                  </pic:nvPicPr>
                  <pic:blipFill>
                    <a:blip r:embed="rId5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0330" cy="2251700"/>
                    </a:xfrm>
                    <a:prstGeom prst="rect">
                      <a:avLst/>
                    </a:prstGeom>
                    <a:noFill/>
                    <a:ln>
                      <a:noFill/>
                    </a:ln>
                  </pic:spPr>
                </pic:pic>
              </a:graphicData>
            </a:graphic>
          </wp:inline>
        </w:drawing>
      </w:r>
    </w:p>
    <w:p w:rsidR="00FE3B16" w:rsidRDefault="00FE3B16">
      <w:pPr>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br w:type="page"/>
      </w:r>
    </w:p>
    <w:p w:rsidR="00AD46C6" w:rsidRDefault="00AD46C6" w:rsidP="00FE3B16">
      <w:pPr>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 xml:space="preserve">Minden pozitív racionális számot érintünk és mindegyikhez más sorszám, azaz pozitív egész szám tartozik. És minden pozitív egész számnak megfelel egy táblázatban szereplő racionális szám. Ha az egyenlő értékű törtek közül csak egyet tartunk meg (például ahol a számláló és a nevező relatív prímek), akkor is megszámlálható halmazt kapunk. </w:t>
      </w:r>
    </w:p>
    <w:p w:rsidR="00AD46C6" w:rsidRDefault="00AD46C6" w:rsidP="00AD46C6">
      <w:pPr>
        <w:shd w:val="clear" w:color="auto" w:fill="FFFFFF"/>
        <w:spacing w:before="120" w:after="120" w:line="240" w:lineRule="auto"/>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Ugyanígy, a negatív törtekre is igaz a fenti állítás.</w:t>
      </w:r>
    </w:p>
    <w:p w:rsidR="00AD46C6" w:rsidRPr="00702574" w:rsidRDefault="00AD46C6" w:rsidP="00AD46C6">
      <w:pPr>
        <w:shd w:val="clear" w:color="auto" w:fill="FFFFFF"/>
        <w:spacing w:before="120" w:after="120" w:line="240" w:lineRule="auto"/>
        <w:rPr>
          <w:rFonts w:ascii="Times New Roman" w:eastAsia="Times New Roman" w:hAnsi="Times New Roman" w:cs="Times New Roman"/>
          <w:b/>
          <w:color w:val="FF0000"/>
          <w:sz w:val="24"/>
          <w:szCs w:val="24"/>
          <w:u w:val="single"/>
          <w:lang w:eastAsia="hu-HU"/>
        </w:rPr>
      </w:pPr>
      <w:r w:rsidRPr="00702574">
        <w:rPr>
          <w:rFonts w:ascii="Times New Roman" w:eastAsia="Times New Roman" w:hAnsi="Times New Roman" w:cs="Times New Roman"/>
          <w:b/>
          <w:color w:val="FF0000"/>
          <w:sz w:val="24"/>
          <w:szCs w:val="24"/>
          <w:u w:val="single"/>
          <w:lang w:eastAsia="hu-HU"/>
        </w:rPr>
        <w:t xml:space="preserve">Tehát a </w:t>
      </w:r>
      <w:r w:rsidR="00AD74DD">
        <w:rPr>
          <w:rFonts w:ascii="Times New Roman" w:eastAsia="Times New Roman" w:hAnsi="Times New Roman" w:cs="Times New Roman"/>
          <w:b/>
          <w:color w:val="FF0000"/>
          <w:sz w:val="24"/>
          <w:szCs w:val="24"/>
          <w:u w:val="single"/>
          <w:lang w:eastAsia="hu-HU"/>
        </w:rPr>
        <w:t>tétel</w:t>
      </w:r>
      <w:r w:rsidRPr="00702574">
        <w:rPr>
          <w:rFonts w:ascii="Times New Roman" w:eastAsia="Times New Roman" w:hAnsi="Times New Roman" w:cs="Times New Roman"/>
          <w:b/>
          <w:color w:val="FF0000"/>
          <w:sz w:val="24"/>
          <w:szCs w:val="24"/>
          <w:u w:val="single"/>
          <w:lang w:eastAsia="hu-HU"/>
        </w:rPr>
        <w:t xml:space="preserve"> kimondva:</w:t>
      </w:r>
    </w:p>
    <w:p w:rsidR="00AD46C6" w:rsidRDefault="00AD46C6" w:rsidP="00AD46C6">
      <w:pPr>
        <w:shd w:val="clear" w:color="auto" w:fill="FFFFFF"/>
        <w:spacing w:before="120" w:after="120" w:line="240" w:lineRule="auto"/>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racionális számok halmaza megszámlálhatóan végtelen.</w:t>
      </w:r>
    </w:p>
    <w:p w:rsidR="00AD46C6" w:rsidRDefault="00AD46C6" w:rsidP="00AD46C6">
      <w:pPr>
        <w:shd w:val="clear" w:color="auto" w:fill="FFFFFF"/>
        <w:spacing w:before="120" w:after="120" w:line="240" w:lineRule="auto"/>
        <w:rPr>
          <w:rFonts w:ascii="Times New Roman" w:hAnsi="Times New Roman" w:cs="Times New Roman"/>
          <w:b/>
          <w:bCs/>
          <w:color w:val="000000"/>
          <w:sz w:val="32"/>
          <w:szCs w:val="32"/>
          <w:shd w:val="clear" w:color="auto" w:fill="FFFFFF"/>
          <w:vertAlign w:val="subscript"/>
        </w:rPr>
      </w:pPr>
      <w:r w:rsidRPr="00AD46C6">
        <w:rPr>
          <w:rFonts w:ascii="Times New Roman" w:eastAsia="Times New Roman" w:hAnsi="Times New Roman" w:cs="Times New Roman"/>
          <w:b/>
          <w:color w:val="000000"/>
          <w:sz w:val="24"/>
          <w:szCs w:val="24"/>
          <w:lang w:eastAsia="hu-HU"/>
        </w:rPr>
        <w:t xml:space="preserve">|Q| = |N| = </w:t>
      </w:r>
      <w:r w:rsidRPr="00AD46C6">
        <w:rPr>
          <w:rFonts w:ascii="Times New Roman" w:hAnsi="Times New Roman" w:cs="Times New Roman"/>
          <w:b/>
          <w:bCs/>
          <w:color w:val="000000"/>
          <w:sz w:val="32"/>
          <w:szCs w:val="32"/>
          <w:shd w:val="clear" w:color="auto" w:fill="FFFFFF"/>
        </w:rPr>
        <w:t>ℵ</w:t>
      </w:r>
      <w:r w:rsidRPr="00AD46C6">
        <w:rPr>
          <w:rFonts w:ascii="Times New Roman" w:hAnsi="Times New Roman" w:cs="Times New Roman"/>
          <w:b/>
          <w:bCs/>
          <w:color w:val="000000"/>
          <w:sz w:val="32"/>
          <w:szCs w:val="32"/>
          <w:shd w:val="clear" w:color="auto" w:fill="FFFFFF"/>
          <w:vertAlign w:val="subscript"/>
        </w:rPr>
        <w:t>0</w:t>
      </w:r>
      <w:bookmarkStart w:id="0" w:name="_GoBack"/>
      <w:bookmarkEnd w:id="0"/>
    </w:p>
    <w:p w:rsidR="00AD46C6" w:rsidRDefault="00AD46C6" w:rsidP="00AD46C6">
      <w:pPr>
        <w:shd w:val="clear" w:color="auto" w:fill="FFFFFF"/>
        <w:spacing w:before="120" w:after="120" w:line="240" w:lineRule="auto"/>
        <w:rPr>
          <w:rFonts w:ascii="Times New Roman" w:hAnsi="Times New Roman" w:cs="Times New Roman"/>
          <w:b/>
          <w:bCs/>
          <w:color w:val="000000"/>
          <w:sz w:val="24"/>
          <w:szCs w:val="24"/>
          <w:shd w:val="clear" w:color="auto" w:fill="FFFFFF"/>
          <w:vertAlign w:val="subscript"/>
        </w:rPr>
      </w:pPr>
      <w:r w:rsidRPr="00AD46C6">
        <w:rPr>
          <w:rFonts w:ascii="Times New Roman" w:hAnsi="Times New Roman" w:cs="Times New Roman"/>
          <w:bCs/>
          <w:color w:val="000000"/>
          <w:sz w:val="24"/>
          <w:szCs w:val="24"/>
          <w:shd w:val="clear" w:color="auto" w:fill="FFFFFF"/>
        </w:rPr>
        <w:t>Megáll</w:t>
      </w:r>
      <w:r>
        <w:rPr>
          <w:rFonts w:ascii="Times New Roman" w:hAnsi="Times New Roman" w:cs="Times New Roman"/>
          <w:bCs/>
          <w:color w:val="000000"/>
          <w:sz w:val="24"/>
          <w:szCs w:val="24"/>
          <w:shd w:val="clear" w:color="auto" w:fill="FFFFFF"/>
        </w:rPr>
        <w:t xml:space="preserve">apítható tehát, hogy bár </w:t>
      </w:r>
      <w:r w:rsidRPr="00AD46C6">
        <w:rPr>
          <w:rFonts w:ascii="Times New Roman" w:hAnsi="Times New Roman" w:cs="Times New Roman"/>
          <w:b/>
          <w:bCs/>
          <w:color w:val="000000"/>
          <w:sz w:val="24"/>
          <w:szCs w:val="24"/>
          <w:shd w:val="clear" w:color="auto" w:fill="FFFFFF"/>
        </w:rPr>
        <w:t>N</w:t>
      </w:r>
      <w:r w:rsidRPr="00AD46C6">
        <w:rPr>
          <w:rFonts w:ascii="Times New Roman" w:hAnsi="Times New Roman" w:cs="Times New Roman"/>
          <w:color w:val="000000"/>
          <w:sz w:val="24"/>
          <w:szCs w:val="24"/>
          <w:shd w:val="clear" w:color="auto" w:fill="FFFFFF"/>
        </w:rPr>
        <w:t>⸦</w:t>
      </w:r>
      <w:r w:rsidRPr="00AD46C6">
        <w:rPr>
          <w:rFonts w:ascii="Times New Roman" w:hAnsi="Times New Roman" w:cs="Times New Roman"/>
          <w:b/>
          <w:color w:val="000000"/>
          <w:sz w:val="24"/>
          <w:szCs w:val="24"/>
          <w:shd w:val="clear" w:color="auto" w:fill="FFFFFF"/>
        </w:rPr>
        <w:t>Z</w:t>
      </w:r>
      <w:r w:rsidRPr="00AD46C6">
        <w:rPr>
          <w:rFonts w:ascii="Times New Roman" w:hAnsi="Times New Roman" w:cs="Times New Roman"/>
          <w:color w:val="000000"/>
          <w:sz w:val="24"/>
          <w:szCs w:val="24"/>
          <w:shd w:val="clear" w:color="auto" w:fill="FFFFFF"/>
        </w:rPr>
        <w:t>⸦</w:t>
      </w:r>
      <w:r w:rsidRPr="00AD46C6">
        <w:rPr>
          <w:rFonts w:ascii="Times New Roman" w:hAnsi="Times New Roman" w:cs="Times New Roman"/>
          <w:b/>
          <w:color w:val="000000"/>
          <w:sz w:val="24"/>
          <w:szCs w:val="24"/>
          <w:shd w:val="clear" w:color="auto" w:fill="FFFFFF"/>
        </w:rPr>
        <w:t>Q</w:t>
      </w:r>
      <w:r w:rsidRPr="00AD46C6">
        <w:rPr>
          <w:rFonts w:ascii="Times New Roman" w:hAnsi="Times New Roman" w:cs="Times New Roman"/>
          <w:color w:val="000000"/>
          <w:sz w:val="24"/>
          <w:szCs w:val="24"/>
          <w:shd w:val="clear" w:color="auto" w:fill="FFFFFF"/>
        </w:rPr>
        <w:t>, mégis</w:t>
      </w:r>
      <w:r w:rsidRPr="00AD46C6">
        <w:rPr>
          <w:rFonts w:ascii="Times New Roman" w:hAnsi="Times New Roman" w:cs="Times New Roman"/>
          <w:b/>
          <w:color w:val="000000"/>
          <w:sz w:val="24"/>
          <w:szCs w:val="24"/>
          <w:shd w:val="clear" w:color="auto" w:fill="FFFFFF"/>
        </w:rPr>
        <w:t xml:space="preserve">|N| = |Z| = |Q| = </w:t>
      </w:r>
      <w:r w:rsidRPr="00AD46C6">
        <w:rPr>
          <w:rFonts w:ascii="Times New Roman" w:hAnsi="Times New Roman" w:cs="Times New Roman"/>
          <w:b/>
          <w:bCs/>
          <w:color w:val="000000"/>
          <w:sz w:val="24"/>
          <w:szCs w:val="24"/>
          <w:shd w:val="clear" w:color="auto" w:fill="FFFFFF"/>
        </w:rPr>
        <w:t>ℵ</w:t>
      </w:r>
      <w:r w:rsidRPr="00AD46C6">
        <w:rPr>
          <w:rFonts w:ascii="Times New Roman" w:hAnsi="Times New Roman" w:cs="Times New Roman"/>
          <w:b/>
          <w:bCs/>
          <w:color w:val="000000"/>
          <w:sz w:val="24"/>
          <w:szCs w:val="24"/>
          <w:shd w:val="clear" w:color="auto" w:fill="FFFFFF"/>
          <w:vertAlign w:val="subscript"/>
        </w:rPr>
        <w:t>0</w:t>
      </w:r>
    </w:p>
    <w:p w:rsidR="00AD46C6" w:rsidRDefault="00AD46C6" w:rsidP="006229AE">
      <w:pPr>
        <w:shd w:val="clear" w:color="auto" w:fill="FFFFFF"/>
        <w:spacing w:before="120" w:after="120" w:line="240" w:lineRule="auto"/>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 xml:space="preserve">A matematikusok bebizonyították, hogy a (0,1) intervallum </w:t>
      </w:r>
      <w:r w:rsidRPr="00AD46C6">
        <w:rPr>
          <w:rFonts w:ascii="Times New Roman" w:hAnsi="Times New Roman" w:cs="Times New Roman"/>
          <w:b/>
          <w:bCs/>
          <w:i/>
          <w:color w:val="000000"/>
          <w:sz w:val="24"/>
          <w:szCs w:val="24"/>
          <w:shd w:val="clear" w:color="auto" w:fill="FFFFFF"/>
        </w:rPr>
        <w:t>„több”</w:t>
      </w:r>
      <w:r>
        <w:rPr>
          <w:rFonts w:ascii="Times New Roman" w:hAnsi="Times New Roman" w:cs="Times New Roman"/>
          <w:bCs/>
          <w:color w:val="000000"/>
          <w:sz w:val="24"/>
          <w:szCs w:val="24"/>
          <w:shd w:val="clear" w:color="auto" w:fill="FFFFFF"/>
        </w:rPr>
        <w:t xml:space="preserve"> valós számot tartalmaz, mint amennyi az </w:t>
      </w:r>
      <w:r w:rsidRPr="00AD46C6">
        <w:rPr>
          <w:rFonts w:ascii="Times New Roman" w:hAnsi="Times New Roman" w:cs="Times New Roman"/>
          <w:b/>
          <w:bCs/>
          <w:color w:val="000000"/>
          <w:sz w:val="24"/>
          <w:szCs w:val="24"/>
          <w:shd w:val="clear" w:color="auto" w:fill="FFFFFF"/>
        </w:rPr>
        <w:t>N</w:t>
      </w:r>
      <w:r>
        <w:rPr>
          <w:rFonts w:ascii="Times New Roman" w:hAnsi="Times New Roman" w:cs="Times New Roman"/>
          <w:bCs/>
          <w:color w:val="000000"/>
          <w:sz w:val="24"/>
          <w:szCs w:val="24"/>
          <w:shd w:val="clear" w:color="auto" w:fill="FFFFFF"/>
        </w:rPr>
        <w:t xml:space="preserve"> halmaz elemeinek a száma, azaz </w:t>
      </w:r>
      <w:proofErr w:type="gramStart"/>
      <w:r w:rsidRPr="00AD46C6">
        <w:rPr>
          <w:rFonts w:ascii="Times New Roman" w:hAnsi="Times New Roman" w:cs="Times New Roman"/>
          <w:b/>
          <w:bCs/>
          <w:color w:val="000000"/>
          <w:sz w:val="24"/>
          <w:szCs w:val="24"/>
          <w:shd w:val="clear" w:color="auto" w:fill="FFFFFF"/>
        </w:rPr>
        <w:t>R</w:t>
      </w:r>
      <w:r w:rsidRPr="00AD46C6">
        <w:rPr>
          <w:rFonts w:ascii="Times New Roman" w:hAnsi="Times New Roman" w:cs="Times New Roman"/>
          <w:b/>
          <w:bCs/>
          <w:color w:val="000000"/>
          <w:sz w:val="24"/>
          <w:szCs w:val="24"/>
          <w:shd w:val="clear" w:color="auto" w:fill="FFFFFF"/>
          <w:vertAlign w:val="subscript"/>
        </w:rPr>
        <w:t>(</w:t>
      </w:r>
      <w:proofErr w:type="gramEnd"/>
      <w:r w:rsidRPr="00AD46C6">
        <w:rPr>
          <w:rFonts w:ascii="Times New Roman" w:hAnsi="Times New Roman" w:cs="Times New Roman"/>
          <w:b/>
          <w:bCs/>
          <w:color w:val="000000"/>
          <w:sz w:val="24"/>
          <w:szCs w:val="24"/>
          <w:shd w:val="clear" w:color="auto" w:fill="FFFFFF"/>
          <w:vertAlign w:val="subscript"/>
        </w:rPr>
        <w:t>0;1)</w:t>
      </w:r>
      <w:r>
        <w:rPr>
          <w:rFonts w:ascii="Times New Roman" w:hAnsi="Times New Roman" w:cs="Times New Roman"/>
          <w:bCs/>
          <w:color w:val="000000"/>
          <w:sz w:val="24"/>
          <w:szCs w:val="24"/>
          <w:shd w:val="clear" w:color="auto" w:fill="FFFFFF"/>
        </w:rPr>
        <w:t xml:space="preserve"> = {</w:t>
      </w:r>
      <w:r w:rsidR="001210E1">
        <w:rPr>
          <w:rFonts w:ascii="Times New Roman" w:hAnsi="Times New Roman" w:cs="Times New Roman"/>
          <w:bCs/>
          <w:color w:val="000000"/>
          <w:sz w:val="24"/>
          <w:szCs w:val="24"/>
          <w:shd w:val="clear" w:color="auto" w:fill="FFFFFF"/>
        </w:rPr>
        <w:t>(</w:t>
      </w:r>
      <w:r>
        <w:rPr>
          <w:rFonts w:ascii="Times New Roman" w:hAnsi="Times New Roman" w:cs="Times New Roman"/>
          <w:bCs/>
          <w:color w:val="000000"/>
          <w:sz w:val="24"/>
          <w:szCs w:val="24"/>
          <w:shd w:val="clear" w:color="auto" w:fill="FFFFFF"/>
        </w:rPr>
        <w:t>0; 1) az intervallumban lévő valós számok halmaza} nem megszámlálhatóan végtelen. Vagyis ebben az intervallumban lévő valós számok számossága nagyobb, mint a természetes számok halmazának a számossága.</w:t>
      </w:r>
    </w:p>
    <w:p w:rsidR="00810FB6" w:rsidRPr="009351D9" w:rsidRDefault="00810FB6" w:rsidP="00810FB6">
      <w:pPr>
        <w:tabs>
          <w:tab w:val="left" w:pos="284"/>
          <w:tab w:val="left" w:pos="567"/>
          <w:tab w:val="left" w:pos="851"/>
          <w:tab w:val="left" w:pos="1134"/>
          <w:tab w:val="left" w:pos="1418"/>
        </w:tabs>
        <w:spacing w:after="240"/>
        <w:ind w:right="198"/>
        <w:rPr>
          <w:rFonts w:ascii="Times New Roman" w:hAnsi="Times New Roman" w:cs="Times New Roman"/>
          <w:sz w:val="24"/>
          <w:szCs w:val="24"/>
        </w:rPr>
      </w:pPr>
      <w:r w:rsidRPr="009351D9">
        <w:rPr>
          <w:rFonts w:ascii="Times New Roman" w:hAnsi="Times New Roman" w:cs="Times New Roman"/>
          <w:b/>
          <w:color w:val="FF0000"/>
          <w:sz w:val="24"/>
          <w:szCs w:val="24"/>
          <w:u w:val="single"/>
        </w:rPr>
        <w:t>Tétel</w:t>
      </w:r>
      <w:r w:rsidRPr="009351D9">
        <w:rPr>
          <w:rFonts w:ascii="Times New Roman" w:hAnsi="Times New Roman" w:cs="Times New Roman"/>
          <w:b/>
          <w:color w:val="FF0000"/>
          <w:sz w:val="24"/>
          <w:szCs w:val="24"/>
        </w:rPr>
        <w:t>:</w:t>
      </w:r>
      <w:r>
        <w:rPr>
          <w:rFonts w:ascii="Times New Roman" w:hAnsi="Times New Roman" w:cs="Times New Roman"/>
          <w:b/>
          <w:sz w:val="24"/>
          <w:szCs w:val="24"/>
        </w:rPr>
        <w:t xml:space="preserve"> </w:t>
      </w:r>
      <w:r w:rsidRPr="001F28D0">
        <w:rPr>
          <w:rFonts w:ascii="Times New Roman" w:hAnsi="Times New Roman" w:cs="Times New Roman"/>
          <w:b/>
          <w:sz w:val="24"/>
          <w:szCs w:val="24"/>
        </w:rPr>
        <w:t>(Handshaking-kézfogási tétel)</w:t>
      </w:r>
      <w:r w:rsidRPr="009351D9">
        <w:rPr>
          <w:rFonts w:ascii="Times New Roman" w:hAnsi="Times New Roman" w:cs="Times New Roman"/>
          <w:sz w:val="24"/>
          <w:szCs w:val="24"/>
        </w:rPr>
        <w:t xml:space="preserve"> Minden gráfban a fokszámok összege az élek számának kétszeresével egyenlõ.</w:t>
      </w:r>
    </w:p>
    <w:p w:rsidR="00810FB6" w:rsidRDefault="00810FB6" w:rsidP="00810FB6">
      <w:pPr>
        <w:tabs>
          <w:tab w:val="left" w:pos="284"/>
          <w:tab w:val="left" w:pos="567"/>
          <w:tab w:val="left" w:pos="851"/>
          <w:tab w:val="left" w:pos="1134"/>
          <w:tab w:val="left" w:pos="1418"/>
        </w:tabs>
        <w:spacing w:after="240"/>
        <w:ind w:right="198"/>
        <w:rPr>
          <w:rFonts w:ascii="Times New Roman" w:hAnsi="Times New Roman" w:cs="Times New Roman"/>
          <w:b/>
          <w:sz w:val="24"/>
          <w:szCs w:val="24"/>
        </w:rPr>
      </w:pPr>
      <w:r w:rsidRPr="009351D9">
        <w:rPr>
          <w:rFonts w:ascii="Times New Roman" w:hAnsi="Times New Roman" w:cs="Times New Roman"/>
          <w:b/>
          <w:sz w:val="24"/>
          <w:szCs w:val="24"/>
          <w:u w:val="single"/>
        </w:rPr>
        <w:t>Bizonyítás</w:t>
      </w:r>
      <w:r>
        <w:rPr>
          <w:rFonts w:ascii="Times New Roman" w:hAnsi="Times New Roman" w:cs="Times New Roman"/>
          <w:b/>
          <w:sz w:val="24"/>
          <w:szCs w:val="24"/>
        </w:rPr>
        <w:t>:</w:t>
      </w:r>
    </w:p>
    <w:p w:rsidR="00810FB6" w:rsidRPr="00D5630F" w:rsidRDefault="00810FB6" w:rsidP="00D5630F">
      <w:pPr>
        <w:tabs>
          <w:tab w:val="left" w:pos="284"/>
          <w:tab w:val="left" w:pos="567"/>
          <w:tab w:val="left" w:pos="851"/>
          <w:tab w:val="left" w:pos="1134"/>
          <w:tab w:val="left" w:pos="1418"/>
        </w:tabs>
        <w:spacing w:after="240"/>
        <w:ind w:right="198"/>
        <w:rPr>
          <w:rFonts w:ascii="Times New Roman" w:hAnsi="Times New Roman" w:cs="Times New Roman"/>
          <w:b/>
          <w:sz w:val="24"/>
          <w:szCs w:val="24"/>
        </w:rPr>
      </w:pPr>
      <w:r w:rsidRPr="009351D9">
        <w:rPr>
          <w:rFonts w:ascii="Times New Roman" w:hAnsi="Times New Roman" w:cs="Times New Roman"/>
          <w:sz w:val="24"/>
          <w:szCs w:val="24"/>
        </w:rPr>
        <w:t>Tegyük fel, hogy az e él az u és v szögpontokhoz illeszkedik, azaz u és v az e él két végpontja.</w:t>
      </w:r>
      <w:r w:rsidRPr="009351D9">
        <w:rPr>
          <w:rFonts w:ascii="Times New Roman" w:hAnsi="Times New Roman" w:cs="Times New Roman"/>
          <w:b/>
          <w:sz w:val="24"/>
          <w:szCs w:val="24"/>
        </w:rPr>
        <w:t xml:space="preserve"> </w:t>
      </w:r>
      <w:r w:rsidRPr="009351D9">
        <w:rPr>
          <w:rFonts w:ascii="Times New Roman" w:hAnsi="Times New Roman" w:cs="Times New Roman"/>
          <w:sz w:val="24"/>
          <w:szCs w:val="24"/>
        </w:rPr>
        <w:t xml:space="preserve">Ekkor, ha </w:t>
      </w:r>
      <w:r w:rsidRPr="009351D9">
        <w:rPr>
          <w:rFonts w:ascii="Times New Roman" w:hAnsi="Times New Roman" w:cs="Times New Roman"/>
          <w:position w:val="-6"/>
          <w:sz w:val="24"/>
          <w:szCs w:val="24"/>
        </w:rPr>
        <w:object w:dxaOrig="56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2pt" o:ole="">
            <v:imagedata r:id="rId53" o:title=""/>
          </v:shape>
          <o:OLEObject Type="Embed" ProgID="Equation.2" ShapeID="_x0000_i1025" DrawAspect="Content" ObjectID="_1558822652" r:id="rId54"/>
        </w:object>
      </w:r>
      <w:r w:rsidRPr="009351D9">
        <w:rPr>
          <w:rFonts w:ascii="Times New Roman" w:hAnsi="Times New Roman" w:cs="Times New Roman"/>
          <w:sz w:val="24"/>
          <w:szCs w:val="24"/>
        </w:rPr>
        <w:t xml:space="preserve">, akkor az </w:t>
      </w:r>
      <w:proofErr w:type="gramStart"/>
      <w:r w:rsidRPr="009351D9">
        <w:rPr>
          <w:rFonts w:ascii="Times New Roman" w:hAnsi="Times New Roman" w:cs="Times New Roman"/>
          <w:sz w:val="24"/>
          <w:szCs w:val="24"/>
        </w:rPr>
        <w:t>e</w:t>
      </w:r>
      <w:proofErr w:type="gramEnd"/>
      <w:r w:rsidRPr="009351D9">
        <w:rPr>
          <w:rFonts w:ascii="Times New Roman" w:hAnsi="Times New Roman" w:cs="Times New Roman"/>
          <w:sz w:val="24"/>
          <w:szCs w:val="24"/>
        </w:rPr>
        <w:t xml:space="preserve"> élt </w:t>
      </w:r>
      <w:r w:rsidRPr="009351D9">
        <w:rPr>
          <w:rFonts w:ascii="Times New Roman" w:hAnsi="Times New Roman" w:cs="Times New Roman"/>
          <w:position w:val="-14"/>
          <w:sz w:val="24"/>
          <w:szCs w:val="24"/>
        </w:rPr>
        <w:object w:dxaOrig="499" w:dyaOrig="400">
          <v:shape id="_x0000_i1026" type="#_x0000_t75" style="width:25.5pt;height:19.5pt" o:ole="">
            <v:imagedata r:id="rId55" o:title=""/>
          </v:shape>
          <o:OLEObject Type="Embed" ProgID="Equation.2" ShapeID="_x0000_i1026" DrawAspect="Content" ObjectID="_1558822653" r:id="rId56"/>
        </w:object>
      </w:r>
      <w:r w:rsidRPr="009351D9">
        <w:rPr>
          <w:rFonts w:ascii="Times New Roman" w:hAnsi="Times New Roman" w:cs="Times New Roman"/>
          <w:sz w:val="24"/>
          <w:szCs w:val="24"/>
        </w:rPr>
        <w:t xml:space="preserve">-nál és </w:t>
      </w:r>
      <w:r w:rsidRPr="009351D9">
        <w:rPr>
          <w:rFonts w:ascii="Times New Roman" w:hAnsi="Times New Roman" w:cs="Times New Roman"/>
          <w:position w:val="-14"/>
          <w:sz w:val="24"/>
          <w:szCs w:val="24"/>
        </w:rPr>
        <w:object w:dxaOrig="499" w:dyaOrig="400">
          <v:shape id="_x0000_i1027" type="#_x0000_t75" style="width:25.5pt;height:19.5pt" o:ole="">
            <v:imagedata r:id="rId57" o:title=""/>
          </v:shape>
          <o:OLEObject Type="Embed" ProgID="Equation.2" ShapeID="_x0000_i1027" DrawAspect="Content" ObjectID="_1558822654" r:id="rId58"/>
        </w:object>
      </w:r>
      <w:r w:rsidRPr="009351D9">
        <w:rPr>
          <w:rFonts w:ascii="Times New Roman" w:hAnsi="Times New Roman" w:cs="Times New Roman"/>
          <w:sz w:val="24"/>
          <w:szCs w:val="24"/>
        </w:rPr>
        <w:t xml:space="preserve">-nél is beszámoltuk. Ha pedig </w:t>
      </w:r>
      <w:r w:rsidRPr="009351D9">
        <w:rPr>
          <w:rFonts w:ascii="Times New Roman" w:hAnsi="Times New Roman" w:cs="Times New Roman"/>
          <w:position w:val="-4"/>
          <w:sz w:val="24"/>
          <w:szCs w:val="24"/>
        </w:rPr>
        <w:object w:dxaOrig="560" w:dyaOrig="200">
          <v:shape id="_x0000_i1028" type="#_x0000_t75" style="width:27.75pt;height:10.5pt" o:ole="">
            <v:imagedata r:id="rId59" o:title=""/>
          </v:shape>
          <o:OLEObject Type="Embed" ProgID="Equation.2" ShapeID="_x0000_i1028" DrawAspect="Content" ObjectID="_1558822655" r:id="rId60"/>
        </w:object>
      </w:r>
      <w:r w:rsidRPr="009351D9">
        <w:rPr>
          <w:rFonts w:ascii="Times New Roman" w:hAnsi="Times New Roman" w:cs="Times New Roman"/>
          <w:sz w:val="24"/>
          <w:szCs w:val="24"/>
        </w:rPr>
        <w:t xml:space="preserve">, akkor az </w:t>
      </w:r>
      <w:proofErr w:type="gramStart"/>
      <w:r w:rsidRPr="009351D9">
        <w:rPr>
          <w:rFonts w:ascii="Times New Roman" w:hAnsi="Times New Roman" w:cs="Times New Roman"/>
          <w:sz w:val="24"/>
          <w:szCs w:val="24"/>
        </w:rPr>
        <w:t>e</w:t>
      </w:r>
      <w:proofErr w:type="gramEnd"/>
      <w:r w:rsidRPr="009351D9">
        <w:rPr>
          <w:rFonts w:ascii="Times New Roman" w:hAnsi="Times New Roman" w:cs="Times New Roman"/>
          <w:sz w:val="24"/>
          <w:szCs w:val="24"/>
        </w:rPr>
        <w:t xml:space="preserve"> él hurokél, és így </w:t>
      </w:r>
      <w:r w:rsidRPr="009351D9">
        <w:rPr>
          <w:rFonts w:ascii="Times New Roman" w:hAnsi="Times New Roman" w:cs="Times New Roman"/>
          <w:position w:val="-14"/>
          <w:sz w:val="24"/>
          <w:szCs w:val="24"/>
        </w:rPr>
        <w:object w:dxaOrig="499" w:dyaOrig="400">
          <v:shape id="_x0000_i1029" type="#_x0000_t75" style="width:25.5pt;height:19.5pt" o:ole="">
            <v:imagedata r:id="rId55" o:title=""/>
          </v:shape>
          <o:OLEObject Type="Embed" ProgID="Equation.2" ShapeID="_x0000_i1029" DrawAspect="Content" ObjectID="_1558822656" r:id="rId61"/>
        </w:object>
      </w:r>
      <w:r w:rsidRPr="009351D9">
        <w:rPr>
          <w:rFonts w:ascii="Times New Roman" w:hAnsi="Times New Roman" w:cs="Times New Roman"/>
          <w:sz w:val="24"/>
          <w:szCs w:val="24"/>
        </w:rPr>
        <w:t>-nál számoltuk kétszer.</w:t>
      </w:r>
      <w:r w:rsidRPr="009351D9">
        <w:rPr>
          <w:rFonts w:ascii="Times New Roman" w:hAnsi="Times New Roman" w:cs="Times New Roman"/>
          <w:b/>
          <w:sz w:val="24"/>
          <w:szCs w:val="24"/>
        </w:rPr>
        <w:t xml:space="preserve"> </w:t>
      </w:r>
      <w:r w:rsidRPr="009351D9">
        <w:rPr>
          <w:rFonts w:ascii="Times New Roman" w:hAnsi="Times New Roman" w:cs="Times New Roman"/>
          <w:sz w:val="24"/>
          <w:szCs w:val="24"/>
        </w:rPr>
        <w:t>Tehát a gráf összes szögpontjainak a fokszámát összeadva éppen az élek számának kétszeresét kapjuk.</w:t>
      </w:r>
      <w:r w:rsidRPr="009351D9">
        <w:rPr>
          <w:rFonts w:ascii="Times New Roman" w:hAnsi="Times New Roman" w:cs="Times New Roman"/>
          <w:b/>
          <w:sz w:val="24"/>
          <w:szCs w:val="24"/>
        </w:rPr>
        <w:t xml:space="preserve"> </w:t>
      </w:r>
      <w:r w:rsidRPr="009351D9">
        <w:rPr>
          <w:rFonts w:ascii="Times New Roman" w:hAnsi="Times New Roman" w:cs="Times New Roman"/>
          <w:sz w:val="24"/>
          <w:szCs w:val="24"/>
        </w:rPr>
        <w:t>A tétel nyilvánvaló következménye, hogy minden gráfban a fokszámok összege páros szám.</w:t>
      </w:r>
    </w:p>
    <w:p w:rsidR="00810FB6" w:rsidRDefault="00810FB6" w:rsidP="00810FB6">
      <w:pPr>
        <w:pStyle w:val="NormlWeb"/>
        <w:spacing w:before="0" w:beforeAutospacing="0" w:after="240" w:afterAutospacing="0"/>
      </w:pPr>
      <w:r w:rsidRPr="009351D9">
        <w:rPr>
          <w:b/>
          <w:color w:val="FF0000"/>
          <w:u w:val="single"/>
        </w:rPr>
        <w:t>Tétel</w:t>
      </w:r>
      <w:r w:rsidRPr="009351D9">
        <w:rPr>
          <w:b/>
          <w:color w:val="FF0000"/>
        </w:rPr>
        <w:t>:</w:t>
      </w:r>
      <w:r>
        <w:rPr>
          <w:b/>
        </w:rPr>
        <w:t xml:space="preserve"> </w:t>
      </w:r>
      <w:r w:rsidRPr="009351D9">
        <w:t xml:space="preserve">Minden 1-nél több </w:t>
      </w:r>
      <w:r w:rsidRPr="009351D9">
        <w:rPr>
          <w:rStyle w:val="object4"/>
        </w:rPr>
        <w:t>cs</w:t>
      </w:r>
      <w:r w:rsidRPr="009351D9">
        <w:t>ú</w:t>
      </w:r>
      <w:r w:rsidRPr="009351D9">
        <w:rPr>
          <w:rStyle w:val="object5"/>
        </w:rPr>
        <w:t>cs</w:t>
      </w:r>
      <w:r w:rsidRPr="009351D9">
        <w:t xml:space="preserve">ú egyszerű gráfban van </w:t>
      </w:r>
      <w:r w:rsidRPr="009351D9">
        <w:rPr>
          <w:rStyle w:val="object6"/>
        </w:rPr>
        <w:t>k</w:t>
      </w:r>
      <w:r w:rsidRPr="009351D9">
        <w:t xml:space="preserve">ét azonos fokú </w:t>
      </w:r>
      <w:r w:rsidRPr="009351D9">
        <w:rPr>
          <w:rStyle w:val="object7"/>
        </w:rPr>
        <w:t>cs</w:t>
      </w:r>
      <w:r w:rsidRPr="009351D9">
        <w:t>ú</w:t>
      </w:r>
      <w:r w:rsidRPr="009351D9">
        <w:rPr>
          <w:rStyle w:val="object8"/>
        </w:rPr>
        <w:t>cs</w:t>
      </w:r>
      <w:r w:rsidRPr="009351D9">
        <w:t>.</w:t>
      </w:r>
    </w:p>
    <w:p w:rsidR="00810FB6" w:rsidRPr="001F28D0" w:rsidRDefault="00810FB6" w:rsidP="00810FB6">
      <w:pPr>
        <w:tabs>
          <w:tab w:val="left" w:pos="284"/>
          <w:tab w:val="left" w:pos="567"/>
          <w:tab w:val="left" w:pos="851"/>
          <w:tab w:val="left" w:pos="1134"/>
          <w:tab w:val="left" w:pos="1418"/>
        </w:tabs>
        <w:spacing w:after="240"/>
        <w:ind w:right="198"/>
        <w:rPr>
          <w:rFonts w:ascii="Times New Roman" w:hAnsi="Times New Roman" w:cs="Times New Roman"/>
          <w:b/>
          <w:sz w:val="24"/>
          <w:szCs w:val="24"/>
        </w:rPr>
      </w:pPr>
      <w:r w:rsidRPr="009351D9">
        <w:rPr>
          <w:rFonts w:ascii="Times New Roman" w:hAnsi="Times New Roman" w:cs="Times New Roman"/>
          <w:b/>
          <w:sz w:val="24"/>
          <w:szCs w:val="24"/>
          <w:u w:val="single"/>
        </w:rPr>
        <w:t>Definíció</w:t>
      </w:r>
      <w:r>
        <w:rPr>
          <w:rFonts w:ascii="Times New Roman" w:hAnsi="Times New Roman" w:cs="Times New Roman"/>
          <w:b/>
          <w:sz w:val="24"/>
          <w:szCs w:val="24"/>
        </w:rPr>
        <w:t xml:space="preserve">: </w:t>
      </w:r>
      <w:r w:rsidRPr="009351D9">
        <w:rPr>
          <w:rFonts w:ascii="Times New Roman" w:hAnsi="Times New Roman" w:cs="Times New Roman"/>
          <w:sz w:val="24"/>
          <w:szCs w:val="24"/>
        </w:rPr>
        <w:t>Egy gráfot egyszerûnek nevezünk, ha sem hurokélt, sem pedig többszörös élt nem tartalmaz.</w:t>
      </w:r>
    </w:p>
    <w:p w:rsidR="00810FB6" w:rsidRDefault="00810FB6" w:rsidP="00810FB6">
      <w:pPr>
        <w:pStyle w:val="NormlWeb"/>
        <w:spacing w:before="0" w:beforeAutospacing="0" w:after="240" w:afterAutospacing="0"/>
        <w:rPr>
          <w:b/>
          <w:u w:val="single"/>
        </w:rPr>
      </w:pPr>
      <w:r w:rsidRPr="009351D9">
        <w:rPr>
          <w:b/>
          <w:u w:val="single"/>
        </w:rPr>
        <w:t>Bizonyítás</w:t>
      </w:r>
      <w:r>
        <w:rPr>
          <w:b/>
          <w:u w:val="single"/>
        </w:rPr>
        <w:t>:</w:t>
      </w:r>
    </w:p>
    <w:p w:rsidR="00810FB6" w:rsidRPr="009351D9" w:rsidRDefault="00810FB6" w:rsidP="00810FB6">
      <w:pPr>
        <w:pStyle w:val="NormlWeb"/>
        <w:spacing w:before="0" w:beforeAutospacing="0" w:after="240" w:afterAutospacing="0"/>
      </w:pPr>
      <w:r w:rsidRPr="009351D9">
        <w:t xml:space="preserve">Ha a gráfnak n csúcsa van, a lehetséges fokszámok: 0, 1, 2, 3, …, n-1. Azonban a 0 </w:t>
      </w:r>
      <w:r w:rsidR="00576BB8" w:rsidRPr="009351D9">
        <w:t>és</w:t>
      </w:r>
      <w:r w:rsidRPr="009351D9">
        <w:t xml:space="preserve"> az n-1 fokszám egy adott gráfban egyszer</w:t>
      </w:r>
      <w:r w:rsidR="00FE3B16">
        <w:t>re nem fordulhat elő, hiszen ha</w:t>
      </w:r>
      <w:r w:rsidRPr="009351D9">
        <w:t xml:space="preserve"> van 0 fokszámú pont, akkor az  izolált, ezért ehhez nem illeszkedhet rá  más csúcsból él, nem lehet tehát más csúcsnak</w:t>
      </w:r>
      <w:r w:rsidR="00FE3B16">
        <w:t xml:space="preserve"> n-1 a fokszáma.  Tehát az n-1 </w:t>
      </w:r>
      <w:r w:rsidRPr="009351D9">
        <w:t>db lehetséges fokszámot n csúcsra kell elosztani, így szükségképpen lesz két csúcs, amelyeknek azonos a fokszáma. (skatulya elv)</w:t>
      </w:r>
      <w:r w:rsidR="00FE3B16">
        <w:t>.</w:t>
      </w:r>
    </w:p>
    <w:p w:rsidR="00D5630F" w:rsidRDefault="00D5630F">
      <w:pPr>
        <w:rPr>
          <w:rFonts w:ascii="Times New Roman" w:hAnsi="Times New Roman" w:cs="Times New Roman"/>
          <w:b/>
          <w:color w:val="FF0000"/>
          <w:sz w:val="24"/>
          <w:szCs w:val="24"/>
          <w:u w:val="single"/>
        </w:rPr>
      </w:pPr>
      <w:r>
        <w:rPr>
          <w:rFonts w:ascii="Times New Roman" w:hAnsi="Times New Roman" w:cs="Times New Roman"/>
          <w:b/>
          <w:color w:val="FF0000"/>
          <w:sz w:val="24"/>
          <w:szCs w:val="24"/>
          <w:u w:val="single"/>
        </w:rPr>
        <w:br w:type="page"/>
      </w:r>
    </w:p>
    <w:p w:rsidR="00810FB6" w:rsidRDefault="00810FB6" w:rsidP="00810FB6">
      <w:pPr>
        <w:tabs>
          <w:tab w:val="left" w:pos="284"/>
          <w:tab w:val="left" w:pos="567"/>
          <w:tab w:val="left" w:pos="851"/>
          <w:tab w:val="left" w:pos="1134"/>
          <w:tab w:val="left" w:pos="1418"/>
        </w:tabs>
        <w:spacing w:after="240"/>
        <w:ind w:right="198"/>
        <w:rPr>
          <w:rFonts w:ascii="Times New Roman" w:hAnsi="Times New Roman" w:cs="Times New Roman"/>
          <w:sz w:val="24"/>
          <w:szCs w:val="24"/>
        </w:rPr>
      </w:pPr>
      <w:r w:rsidRPr="009351D9">
        <w:rPr>
          <w:rFonts w:ascii="Times New Roman" w:hAnsi="Times New Roman" w:cs="Times New Roman"/>
          <w:b/>
          <w:color w:val="FF0000"/>
          <w:sz w:val="24"/>
          <w:szCs w:val="24"/>
          <w:u w:val="single"/>
        </w:rPr>
        <w:lastRenderedPageBreak/>
        <w:t>Tétel</w:t>
      </w:r>
      <w:r w:rsidRPr="009351D9">
        <w:rPr>
          <w:rFonts w:ascii="Times New Roman" w:hAnsi="Times New Roman" w:cs="Times New Roman"/>
          <w:b/>
          <w:color w:val="FF0000"/>
          <w:sz w:val="24"/>
          <w:szCs w:val="24"/>
        </w:rPr>
        <w:t>:</w:t>
      </w:r>
      <w:r>
        <w:rPr>
          <w:rFonts w:ascii="Times New Roman" w:hAnsi="Times New Roman" w:cs="Times New Roman"/>
          <w:b/>
          <w:sz w:val="24"/>
          <w:szCs w:val="24"/>
        </w:rPr>
        <w:t xml:space="preserve"> </w:t>
      </w:r>
      <w:r w:rsidRPr="009351D9">
        <w:rPr>
          <w:rFonts w:ascii="Times New Roman" w:hAnsi="Times New Roman" w:cs="Times New Roman"/>
          <w:sz w:val="24"/>
          <w:szCs w:val="24"/>
        </w:rPr>
        <w:t>Az n szögpontú teljes gráf éleinek száma:</w:t>
      </w:r>
      <w:r w:rsidRPr="009351D9">
        <w:rPr>
          <w:rFonts w:ascii="Times New Roman" w:hAnsi="Times New Roman" w:cs="Times New Roman"/>
          <w:position w:val="-24"/>
          <w:sz w:val="24"/>
          <w:szCs w:val="24"/>
        </w:rPr>
        <w:object w:dxaOrig="960" w:dyaOrig="680">
          <v:shape id="_x0000_i1030" type="#_x0000_t75" style="width:48pt;height:33.75pt" o:ole="">
            <v:imagedata r:id="rId62" o:title=""/>
          </v:shape>
          <o:OLEObject Type="Embed" ProgID="Equation.2" ShapeID="_x0000_i1030" DrawAspect="Content" ObjectID="_1558822657" r:id="rId63"/>
        </w:object>
      </w:r>
      <w:r w:rsidRPr="009351D9">
        <w:rPr>
          <w:rFonts w:ascii="Times New Roman" w:hAnsi="Times New Roman" w:cs="Times New Roman"/>
          <w:sz w:val="24"/>
          <w:szCs w:val="24"/>
        </w:rPr>
        <w:t>.</w:t>
      </w:r>
    </w:p>
    <w:p w:rsidR="00810FB6" w:rsidRPr="001F28D0" w:rsidRDefault="00810FB6" w:rsidP="00810FB6">
      <w:pPr>
        <w:tabs>
          <w:tab w:val="left" w:pos="284"/>
          <w:tab w:val="left" w:pos="567"/>
          <w:tab w:val="left" w:pos="851"/>
          <w:tab w:val="left" w:pos="1134"/>
          <w:tab w:val="left" w:pos="1418"/>
        </w:tabs>
        <w:spacing w:after="240"/>
        <w:ind w:right="198"/>
        <w:rPr>
          <w:rFonts w:ascii="Times New Roman" w:hAnsi="Times New Roman" w:cs="Times New Roman"/>
          <w:b/>
          <w:sz w:val="24"/>
          <w:szCs w:val="24"/>
        </w:rPr>
      </w:pPr>
      <w:r w:rsidRPr="009351D9">
        <w:rPr>
          <w:rFonts w:ascii="Times New Roman" w:hAnsi="Times New Roman" w:cs="Times New Roman"/>
          <w:b/>
          <w:sz w:val="24"/>
          <w:szCs w:val="24"/>
          <w:u w:val="single"/>
        </w:rPr>
        <w:t>Definíció</w:t>
      </w:r>
      <w:r>
        <w:rPr>
          <w:rFonts w:ascii="Times New Roman" w:hAnsi="Times New Roman" w:cs="Times New Roman"/>
          <w:b/>
          <w:sz w:val="24"/>
          <w:szCs w:val="24"/>
        </w:rPr>
        <w:t xml:space="preserve">: </w:t>
      </w:r>
      <w:r w:rsidRPr="009351D9">
        <w:rPr>
          <w:rFonts w:ascii="Times New Roman" w:hAnsi="Times New Roman" w:cs="Times New Roman"/>
          <w:sz w:val="24"/>
          <w:szCs w:val="24"/>
        </w:rPr>
        <w:t xml:space="preserve">Egy gráfot teljes gráfnak nevezünk, ha bármely két pontját pontosan egy él </w:t>
      </w:r>
      <w:r w:rsidR="00810353">
        <w:rPr>
          <w:rFonts w:ascii="Times New Roman" w:hAnsi="Times New Roman" w:cs="Times New Roman"/>
          <w:sz w:val="24"/>
          <w:szCs w:val="24"/>
        </w:rPr>
        <w:br/>
      </w:r>
      <w:r w:rsidRPr="009351D9">
        <w:rPr>
          <w:rFonts w:ascii="Times New Roman" w:hAnsi="Times New Roman" w:cs="Times New Roman"/>
          <w:sz w:val="24"/>
          <w:szCs w:val="24"/>
        </w:rPr>
        <w:t>köti össze.</w:t>
      </w:r>
    </w:p>
    <w:p w:rsidR="00810FB6" w:rsidRPr="009351D9" w:rsidRDefault="00810FB6" w:rsidP="00810FB6">
      <w:pPr>
        <w:tabs>
          <w:tab w:val="left" w:pos="284"/>
          <w:tab w:val="left" w:pos="567"/>
          <w:tab w:val="left" w:pos="851"/>
          <w:tab w:val="left" w:pos="1134"/>
          <w:tab w:val="left" w:pos="1418"/>
        </w:tabs>
        <w:spacing w:after="240"/>
        <w:ind w:right="198"/>
        <w:rPr>
          <w:rFonts w:ascii="Times New Roman" w:hAnsi="Times New Roman" w:cs="Times New Roman"/>
          <w:b/>
          <w:sz w:val="24"/>
          <w:szCs w:val="24"/>
          <w:u w:val="single"/>
        </w:rPr>
      </w:pPr>
      <w:r w:rsidRPr="009351D9">
        <w:rPr>
          <w:rFonts w:ascii="Times New Roman" w:hAnsi="Times New Roman" w:cs="Times New Roman"/>
          <w:b/>
          <w:sz w:val="24"/>
          <w:szCs w:val="24"/>
          <w:u w:val="single"/>
        </w:rPr>
        <w:t>Bizonyítás:</w:t>
      </w:r>
    </w:p>
    <w:p w:rsidR="00810FB6" w:rsidRPr="00810FB6" w:rsidRDefault="00810FB6" w:rsidP="00810FB6">
      <w:pPr>
        <w:tabs>
          <w:tab w:val="left" w:pos="284"/>
          <w:tab w:val="left" w:pos="567"/>
          <w:tab w:val="left" w:pos="851"/>
          <w:tab w:val="left" w:pos="1134"/>
          <w:tab w:val="left" w:pos="1418"/>
        </w:tabs>
        <w:spacing w:after="240"/>
        <w:ind w:right="198"/>
        <w:rPr>
          <w:rFonts w:ascii="Times New Roman" w:hAnsi="Times New Roman" w:cs="Times New Roman"/>
          <w:sz w:val="24"/>
          <w:szCs w:val="24"/>
        </w:rPr>
      </w:pPr>
      <w:r w:rsidRPr="009351D9">
        <w:rPr>
          <w:rFonts w:ascii="Times New Roman" w:hAnsi="Times New Roman" w:cs="Times New Roman"/>
          <w:sz w:val="24"/>
          <w:szCs w:val="24"/>
        </w:rPr>
        <w:t xml:space="preserve">A teljes n-gráf bármely két pontját pontosan egy él köti össze, így minden egyes szögpont fokszáma n - 1, tehát a fokszámok összege </w:t>
      </w:r>
      <w:r w:rsidRPr="009351D9">
        <w:rPr>
          <w:rFonts w:ascii="Times New Roman" w:hAnsi="Times New Roman" w:cs="Times New Roman"/>
          <w:position w:val="-14"/>
          <w:sz w:val="24"/>
          <w:szCs w:val="24"/>
        </w:rPr>
        <w:object w:dxaOrig="920" w:dyaOrig="400">
          <v:shape id="_x0000_i1031" type="#_x0000_t75" style="width:46.5pt;height:19.5pt" o:ole="">
            <v:imagedata r:id="rId64" o:title=""/>
          </v:shape>
          <o:OLEObject Type="Embed" ProgID="Equation.2" ShapeID="_x0000_i1031" DrawAspect="Content" ObjectID="_1558822658" r:id="rId65"/>
        </w:object>
      </w:r>
      <w:r w:rsidRPr="009351D9">
        <w:rPr>
          <w:rFonts w:ascii="Times New Roman" w:hAnsi="Times New Roman" w:cs="Times New Roman"/>
          <w:sz w:val="24"/>
          <w:szCs w:val="24"/>
        </w:rPr>
        <w:t>. Tudjuk, hogy bármely gráf esetén a fokszámok összege az élek számának kétszerese, amibõl az állítás adódik.</w:t>
      </w:r>
    </w:p>
    <w:p w:rsidR="00810FB6" w:rsidRPr="009351D9" w:rsidRDefault="00810FB6" w:rsidP="00810FB6">
      <w:pPr>
        <w:tabs>
          <w:tab w:val="left" w:pos="284"/>
          <w:tab w:val="left" w:pos="567"/>
          <w:tab w:val="left" w:pos="851"/>
          <w:tab w:val="left" w:pos="1134"/>
          <w:tab w:val="left" w:pos="1418"/>
        </w:tabs>
        <w:spacing w:after="240"/>
        <w:ind w:right="198"/>
        <w:rPr>
          <w:rFonts w:ascii="Times New Roman" w:hAnsi="Times New Roman" w:cs="Times New Roman"/>
          <w:sz w:val="24"/>
          <w:szCs w:val="24"/>
        </w:rPr>
      </w:pPr>
      <w:r w:rsidRPr="009351D9">
        <w:rPr>
          <w:rFonts w:ascii="Times New Roman" w:hAnsi="Times New Roman" w:cs="Times New Roman"/>
          <w:b/>
          <w:color w:val="FF0000"/>
          <w:sz w:val="24"/>
          <w:szCs w:val="24"/>
          <w:u w:val="single"/>
        </w:rPr>
        <w:t>Tétel</w:t>
      </w:r>
      <w:r w:rsidRPr="009351D9">
        <w:rPr>
          <w:rFonts w:ascii="Times New Roman" w:hAnsi="Times New Roman" w:cs="Times New Roman"/>
          <w:b/>
          <w:color w:val="FF0000"/>
          <w:sz w:val="24"/>
          <w:szCs w:val="24"/>
        </w:rPr>
        <w:t>:</w:t>
      </w:r>
      <w:r>
        <w:rPr>
          <w:rFonts w:ascii="Times New Roman" w:hAnsi="Times New Roman" w:cs="Times New Roman"/>
          <w:b/>
          <w:sz w:val="24"/>
          <w:szCs w:val="24"/>
        </w:rPr>
        <w:t xml:space="preserve"> </w:t>
      </w:r>
      <w:r w:rsidRPr="009351D9">
        <w:rPr>
          <w:rFonts w:ascii="Times New Roman" w:hAnsi="Times New Roman" w:cs="Times New Roman"/>
          <w:sz w:val="24"/>
          <w:szCs w:val="24"/>
        </w:rPr>
        <w:t>Az n szögpontú összefüggõ gráfnak legalább n - 1 éle van.</w:t>
      </w:r>
    </w:p>
    <w:p w:rsidR="00810FB6" w:rsidRPr="009351D9" w:rsidRDefault="00810FB6" w:rsidP="00810FB6">
      <w:pPr>
        <w:tabs>
          <w:tab w:val="left" w:pos="284"/>
          <w:tab w:val="left" w:pos="567"/>
          <w:tab w:val="left" w:pos="851"/>
          <w:tab w:val="left" w:pos="1134"/>
          <w:tab w:val="left" w:pos="1418"/>
        </w:tabs>
        <w:spacing w:after="240"/>
        <w:ind w:right="198"/>
        <w:rPr>
          <w:rFonts w:ascii="Times New Roman" w:hAnsi="Times New Roman" w:cs="Times New Roman"/>
          <w:b/>
          <w:sz w:val="24"/>
          <w:szCs w:val="24"/>
          <w:u w:val="single"/>
        </w:rPr>
      </w:pPr>
      <w:r w:rsidRPr="009351D9">
        <w:rPr>
          <w:rFonts w:ascii="Times New Roman" w:hAnsi="Times New Roman" w:cs="Times New Roman"/>
          <w:b/>
          <w:sz w:val="24"/>
          <w:szCs w:val="24"/>
          <w:u w:val="single"/>
        </w:rPr>
        <w:t>Bizonyítás:</w:t>
      </w:r>
    </w:p>
    <w:p w:rsidR="00810FB6" w:rsidRPr="009351D9" w:rsidRDefault="00810FB6" w:rsidP="00810FB6">
      <w:pPr>
        <w:tabs>
          <w:tab w:val="left" w:pos="284"/>
          <w:tab w:val="left" w:pos="567"/>
          <w:tab w:val="left" w:pos="851"/>
          <w:tab w:val="left" w:pos="1134"/>
          <w:tab w:val="left" w:pos="1418"/>
        </w:tabs>
        <w:spacing w:after="240"/>
        <w:ind w:right="198"/>
        <w:rPr>
          <w:rFonts w:ascii="Times New Roman" w:hAnsi="Times New Roman" w:cs="Times New Roman"/>
          <w:sz w:val="24"/>
          <w:szCs w:val="24"/>
        </w:rPr>
      </w:pPr>
      <w:r w:rsidRPr="009351D9">
        <w:rPr>
          <w:rFonts w:ascii="Times New Roman" w:hAnsi="Times New Roman" w:cs="Times New Roman"/>
          <w:sz w:val="24"/>
          <w:szCs w:val="24"/>
        </w:rPr>
        <w:t xml:space="preserve">A bizonyítás teljes </w:t>
      </w:r>
      <w:r w:rsidR="00576BB8" w:rsidRPr="009351D9">
        <w:rPr>
          <w:rFonts w:ascii="Times New Roman" w:hAnsi="Times New Roman" w:cs="Times New Roman"/>
          <w:sz w:val="24"/>
          <w:szCs w:val="24"/>
        </w:rPr>
        <w:t>indukcióval</w:t>
      </w:r>
      <w:r w:rsidRPr="009351D9">
        <w:rPr>
          <w:rFonts w:ascii="Times New Roman" w:hAnsi="Times New Roman" w:cs="Times New Roman"/>
          <w:sz w:val="24"/>
          <w:szCs w:val="24"/>
        </w:rPr>
        <w:t xml:space="preserve"> történik.</w:t>
      </w:r>
    </w:p>
    <w:p w:rsidR="00810FB6" w:rsidRPr="009351D9" w:rsidRDefault="00810FB6" w:rsidP="00810FB6">
      <w:pPr>
        <w:tabs>
          <w:tab w:val="left" w:pos="284"/>
          <w:tab w:val="left" w:pos="567"/>
          <w:tab w:val="left" w:pos="851"/>
          <w:tab w:val="left" w:pos="1134"/>
          <w:tab w:val="left" w:pos="1418"/>
        </w:tabs>
        <w:spacing w:after="240"/>
        <w:ind w:right="198"/>
        <w:rPr>
          <w:rFonts w:ascii="Times New Roman" w:hAnsi="Times New Roman" w:cs="Times New Roman"/>
          <w:sz w:val="24"/>
          <w:szCs w:val="24"/>
        </w:rPr>
      </w:pPr>
      <w:r w:rsidRPr="009351D9">
        <w:rPr>
          <w:rFonts w:ascii="Times New Roman" w:hAnsi="Times New Roman" w:cs="Times New Roman"/>
          <w:sz w:val="24"/>
          <w:szCs w:val="24"/>
        </w:rPr>
        <w:t xml:space="preserve">Az állítás n = 1 esetén nyilvánvalóan igaz. Tegyük fel, hogy valamely </w:t>
      </w:r>
      <w:r w:rsidRPr="009351D9">
        <w:rPr>
          <w:rFonts w:ascii="Times New Roman" w:hAnsi="Times New Roman" w:cs="Times New Roman"/>
          <w:position w:val="-4"/>
          <w:sz w:val="24"/>
          <w:szCs w:val="24"/>
        </w:rPr>
        <w:object w:dxaOrig="540" w:dyaOrig="240">
          <v:shape id="_x0000_i1032" type="#_x0000_t75" style="width:27pt;height:12pt" o:ole="">
            <v:imagedata r:id="rId66" o:title=""/>
          </v:shape>
          <o:OLEObject Type="Embed" ProgID="Equation.2" ShapeID="_x0000_i1032" DrawAspect="Content" ObjectID="_1558822659" r:id="rId67"/>
        </w:object>
      </w:r>
      <w:r w:rsidRPr="009351D9">
        <w:rPr>
          <w:rFonts w:ascii="Times New Roman" w:hAnsi="Times New Roman" w:cs="Times New Roman"/>
          <w:sz w:val="24"/>
          <w:szCs w:val="24"/>
        </w:rPr>
        <w:t xml:space="preserve"> esetén minden n szögpontú </w:t>
      </w:r>
      <w:r w:rsidR="00576BB8" w:rsidRPr="009351D9">
        <w:rPr>
          <w:rFonts w:ascii="Times New Roman" w:hAnsi="Times New Roman" w:cs="Times New Roman"/>
          <w:sz w:val="24"/>
          <w:szCs w:val="24"/>
        </w:rPr>
        <w:t>gráfnak</w:t>
      </w:r>
      <w:r w:rsidRPr="009351D9">
        <w:rPr>
          <w:rFonts w:ascii="Times New Roman" w:hAnsi="Times New Roman" w:cs="Times New Roman"/>
          <w:sz w:val="24"/>
          <w:szCs w:val="24"/>
        </w:rPr>
        <w:t xml:space="preserve"> van n - 1 éle. Belátjuk, hogy akkor minden n + 1-pontú összefüggõ gráfnak van n éle.</w:t>
      </w:r>
      <w:r>
        <w:rPr>
          <w:rFonts w:ascii="Times New Roman" w:hAnsi="Times New Roman" w:cs="Times New Roman"/>
          <w:sz w:val="24"/>
          <w:szCs w:val="24"/>
        </w:rPr>
        <w:t xml:space="preserve"> </w:t>
      </w:r>
      <w:r w:rsidRPr="009351D9">
        <w:rPr>
          <w:rFonts w:ascii="Times New Roman" w:hAnsi="Times New Roman" w:cs="Times New Roman"/>
          <w:sz w:val="24"/>
          <w:szCs w:val="24"/>
        </w:rPr>
        <w:t>Legyen G egy n + 1 szögpontú összefüggõ gráf.</w:t>
      </w:r>
      <w:r>
        <w:rPr>
          <w:rFonts w:ascii="Times New Roman" w:hAnsi="Times New Roman" w:cs="Times New Roman"/>
          <w:sz w:val="24"/>
          <w:szCs w:val="24"/>
        </w:rPr>
        <w:t xml:space="preserve"> </w:t>
      </w:r>
      <w:r w:rsidRPr="009351D9">
        <w:rPr>
          <w:rFonts w:ascii="Times New Roman" w:hAnsi="Times New Roman" w:cs="Times New Roman"/>
          <w:sz w:val="24"/>
          <w:szCs w:val="24"/>
        </w:rPr>
        <w:t>Ha G-nek kevesebb éle van, mint n + 1, akkor van el</w:t>
      </w:r>
      <w:r>
        <w:rPr>
          <w:rFonts w:ascii="Times New Roman" w:hAnsi="Times New Roman" w:cs="Times New Roman"/>
          <w:sz w:val="24"/>
          <w:szCs w:val="24"/>
        </w:rPr>
        <w:t xml:space="preserve">sõfokú pontja. Ugyanis mivel </w:t>
      </w:r>
      <w:r w:rsidRPr="009351D9">
        <w:rPr>
          <w:rFonts w:ascii="Times New Roman" w:hAnsi="Times New Roman" w:cs="Times New Roman"/>
          <w:sz w:val="24"/>
          <w:szCs w:val="24"/>
        </w:rPr>
        <w:t>G összefüggõ, így izolált pontja nincs. Ha nem lenn</w:t>
      </w:r>
      <w:r>
        <w:rPr>
          <w:rFonts w:ascii="Times New Roman" w:hAnsi="Times New Roman" w:cs="Times New Roman"/>
          <w:sz w:val="24"/>
          <w:szCs w:val="24"/>
        </w:rPr>
        <w:t xml:space="preserve">e elsõfokú pontja sem, akkor </w:t>
      </w:r>
      <w:r w:rsidRPr="009351D9">
        <w:rPr>
          <w:rFonts w:ascii="Times New Roman" w:hAnsi="Times New Roman" w:cs="Times New Roman"/>
          <w:sz w:val="24"/>
          <w:szCs w:val="24"/>
        </w:rPr>
        <w:t>minden pont foka legalább 2 lenne, és í</w:t>
      </w:r>
      <w:r>
        <w:rPr>
          <w:rFonts w:ascii="Times New Roman" w:hAnsi="Times New Roman" w:cs="Times New Roman"/>
          <w:sz w:val="24"/>
          <w:szCs w:val="24"/>
        </w:rPr>
        <w:t xml:space="preserve">gy a fokszámok összege minimum </w:t>
      </w:r>
      <w:r w:rsidRPr="009351D9">
        <w:rPr>
          <w:rFonts w:ascii="Times New Roman" w:hAnsi="Times New Roman" w:cs="Times New Roman"/>
          <w:sz w:val="24"/>
          <w:szCs w:val="24"/>
        </w:rPr>
        <w:t>2(n+1) &gt; n.</w:t>
      </w:r>
    </w:p>
    <w:p w:rsidR="00810FB6" w:rsidRPr="00D5630F" w:rsidRDefault="00810FB6" w:rsidP="00D5630F">
      <w:pPr>
        <w:tabs>
          <w:tab w:val="left" w:pos="284"/>
          <w:tab w:val="left" w:pos="567"/>
          <w:tab w:val="left" w:pos="851"/>
          <w:tab w:val="left" w:pos="1134"/>
          <w:tab w:val="left" w:pos="1418"/>
        </w:tabs>
        <w:spacing w:after="240"/>
        <w:ind w:right="198"/>
        <w:rPr>
          <w:rFonts w:ascii="Times New Roman" w:hAnsi="Times New Roman" w:cs="Times New Roman"/>
          <w:sz w:val="24"/>
          <w:szCs w:val="24"/>
        </w:rPr>
      </w:pPr>
      <w:r w:rsidRPr="009351D9">
        <w:rPr>
          <w:rFonts w:ascii="Times New Roman" w:hAnsi="Times New Roman" w:cs="Times New Roman"/>
          <w:sz w:val="24"/>
          <w:szCs w:val="24"/>
        </w:rPr>
        <w:t>Vegyük G egy elsõfokú pontját és a hozzátartozó élle</w:t>
      </w:r>
      <w:r>
        <w:rPr>
          <w:rFonts w:ascii="Times New Roman" w:hAnsi="Times New Roman" w:cs="Times New Roman"/>
          <w:sz w:val="24"/>
          <w:szCs w:val="24"/>
        </w:rPr>
        <w:t xml:space="preserve">l együtt töröljük a gráfból. </w:t>
      </w:r>
      <w:r w:rsidRPr="009351D9">
        <w:rPr>
          <w:rFonts w:ascii="Times New Roman" w:hAnsi="Times New Roman" w:cs="Times New Roman"/>
          <w:sz w:val="24"/>
          <w:szCs w:val="24"/>
        </w:rPr>
        <w:t xml:space="preserve">Nyilván n szögpontú összefüggõ gráfot kapunk, </w:t>
      </w:r>
      <w:r>
        <w:rPr>
          <w:rFonts w:ascii="Times New Roman" w:hAnsi="Times New Roman" w:cs="Times New Roman"/>
          <w:sz w:val="24"/>
          <w:szCs w:val="24"/>
        </w:rPr>
        <w:t xml:space="preserve">melyre érvényes az indukciós </w:t>
      </w:r>
      <w:r w:rsidRPr="009351D9">
        <w:rPr>
          <w:rFonts w:ascii="Times New Roman" w:hAnsi="Times New Roman" w:cs="Times New Roman"/>
          <w:sz w:val="24"/>
          <w:szCs w:val="24"/>
        </w:rPr>
        <w:t>feltétel, azaz minimum n - 1 éle van. A törölt élt hozzávéve adódik, hogy G</w:t>
      </w:r>
      <w:r>
        <w:rPr>
          <w:rFonts w:ascii="Times New Roman" w:hAnsi="Times New Roman" w:cs="Times New Roman"/>
          <w:sz w:val="24"/>
          <w:szCs w:val="24"/>
        </w:rPr>
        <w:t xml:space="preserve">-nek </w:t>
      </w:r>
      <w:r w:rsidRPr="009351D9">
        <w:rPr>
          <w:rFonts w:ascii="Times New Roman" w:hAnsi="Times New Roman" w:cs="Times New Roman"/>
          <w:sz w:val="24"/>
          <w:szCs w:val="24"/>
        </w:rPr>
        <w:t>minimum n éle van.</w:t>
      </w:r>
    </w:p>
    <w:p w:rsidR="00810FB6" w:rsidRPr="009351D9" w:rsidRDefault="00810FB6" w:rsidP="00810FB6">
      <w:pPr>
        <w:tabs>
          <w:tab w:val="left" w:pos="284"/>
          <w:tab w:val="left" w:pos="567"/>
          <w:tab w:val="left" w:pos="851"/>
          <w:tab w:val="left" w:pos="1134"/>
          <w:tab w:val="left" w:pos="1418"/>
        </w:tabs>
        <w:spacing w:after="240"/>
        <w:ind w:right="198"/>
        <w:rPr>
          <w:rFonts w:ascii="Times New Roman" w:hAnsi="Times New Roman" w:cs="Times New Roman"/>
          <w:sz w:val="24"/>
          <w:szCs w:val="24"/>
        </w:rPr>
      </w:pPr>
      <w:r w:rsidRPr="009351D9">
        <w:rPr>
          <w:rFonts w:ascii="Times New Roman" w:hAnsi="Times New Roman" w:cs="Times New Roman"/>
          <w:b/>
          <w:color w:val="FF0000"/>
          <w:sz w:val="24"/>
          <w:szCs w:val="24"/>
          <w:u w:val="single"/>
        </w:rPr>
        <w:t>Tétel</w:t>
      </w:r>
      <w:r w:rsidRPr="009351D9">
        <w:rPr>
          <w:rFonts w:ascii="Times New Roman" w:hAnsi="Times New Roman" w:cs="Times New Roman"/>
          <w:b/>
          <w:color w:val="FF0000"/>
          <w:sz w:val="24"/>
          <w:szCs w:val="24"/>
        </w:rPr>
        <w:t>:</w:t>
      </w:r>
      <w:r>
        <w:rPr>
          <w:rFonts w:ascii="Times New Roman" w:hAnsi="Times New Roman" w:cs="Times New Roman"/>
          <w:b/>
          <w:sz w:val="24"/>
          <w:szCs w:val="24"/>
        </w:rPr>
        <w:t xml:space="preserve"> </w:t>
      </w:r>
      <w:r w:rsidRPr="009351D9">
        <w:rPr>
          <w:rFonts w:ascii="Times New Roman" w:hAnsi="Times New Roman" w:cs="Times New Roman"/>
          <w:sz w:val="24"/>
          <w:szCs w:val="24"/>
        </w:rPr>
        <w:t>Ha egy gráfban minden pont foka l</w:t>
      </w:r>
      <w:r>
        <w:rPr>
          <w:rFonts w:ascii="Times New Roman" w:hAnsi="Times New Roman" w:cs="Times New Roman"/>
          <w:sz w:val="24"/>
          <w:szCs w:val="24"/>
        </w:rPr>
        <w:t xml:space="preserve">egalább 2, akkor a gráfban van </w:t>
      </w:r>
      <w:r w:rsidRPr="009351D9">
        <w:rPr>
          <w:rFonts w:ascii="Times New Roman" w:hAnsi="Times New Roman" w:cs="Times New Roman"/>
          <w:sz w:val="24"/>
          <w:szCs w:val="24"/>
        </w:rPr>
        <w:t>kör.</w:t>
      </w:r>
    </w:p>
    <w:p w:rsidR="00810FB6" w:rsidRPr="009351D9" w:rsidRDefault="00810FB6" w:rsidP="00810FB6">
      <w:pPr>
        <w:tabs>
          <w:tab w:val="left" w:pos="284"/>
          <w:tab w:val="left" w:pos="567"/>
          <w:tab w:val="left" w:pos="851"/>
          <w:tab w:val="left" w:pos="1134"/>
          <w:tab w:val="left" w:pos="1418"/>
        </w:tabs>
        <w:spacing w:after="240"/>
        <w:ind w:right="198"/>
        <w:rPr>
          <w:rFonts w:ascii="Times New Roman" w:hAnsi="Times New Roman" w:cs="Times New Roman"/>
          <w:b/>
          <w:sz w:val="24"/>
          <w:szCs w:val="24"/>
          <w:u w:val="single"/>
        </w:rPr>
      </w:pPr>
      <w:r w:rsidRPr="009351D9">
        <w:rPr>
          <w:rFonts w:ascii="Times New Roman" w:hAnsi="Times New Roman" w:cs="Times New Roman"/>
          <w:b/>
          <w:sz w:val="24"/>
          <w:szCs w:val="24"/>
          <w:u w:val="single"/>
        </w:rPr>
        <w:t xml:space="preserve">Bizonyítás: </w:t>
      </w:r>
    </w:p>
    <w:p w:rsidR="00810FB6" w:rsidRPr="009351D9" w:rsidRDefault="00810FB6" w:rsidP="00810FB6">
      <w:pPr>
        <w:tabs>
          <w:tab w:val="left" w:pos="284"/>
          <w:tab w:val="left" w:pos="567"/>
          <w:tab w:val="left" w:pos="851"/>
          <w:tab w:val="left" w:pos="1134"/>
          <w:tab w:val="left" w:pos="1418"/>
        </w:tabs>
        <w:spacing w:after="240"/>
        <w:ind w:right="198"/>
        <w:rPr>
          <w:rFonts w:ascii="Times New Roman" w:hAnsi="Times New Roman" w:cs="Times New Roman"/>
          <w:sz w:val="24"/>
          <w:szCs w:val="24"/>
        </w:rPr>
      </w:pPr>
      <w:r w:rsidRPr="009351D9">
        <w:rPr>
          <w:rFonts w:ascii="Times New Roman" w:hAnsi="Times New Roman" w:cs="Times New Roman"/>
          <w:sz w:val="24"/>
          <w:szCs w:val="24"/>
        </w:rPr>
        <w:t>Alkalmazzuk az un. leghosszabb út módszerét</w:t>
      </w:r>
      <w:r>
        <w:rPr>
          <w:rFonts w:ascii="Times New Roman" w:hAnsi="Times New Roman" w:cs="Times New Roman"/>
          <w:sz w:val="24"/>
          <w:szCs w:val="24"/>
        </w:rPr>
        <w:t xml:space="preserve">! Legyen az 1 </w:t>
      </w:r>
      <w:r w:rsidRPr="009351D9">
        <w:rPr>
          <w:rFonts w:ascii="Times New Roman" w:hAnsi="Times New Roman" w:cs="Times New Roman"/>
          <w:sz w:val="24"/>
          <w:szCs w:val="24"/>
        </w:rPr>
        <w:t>hosszúságú L út a G gráf egy leghosszabb útja, és ennek egy végpontja v</w:t>
      </w:r>
      <w:r>
        <w:rPr>
          <w:rFonts w:ascii="Times New Roman" w:hAnsi="Times New Roman" w:cs="Times New Roman"/>
          <w:sz w:val="24"/>
          <w:szCs w:val="24"/>
        </w:rPr>
        <w:t xml:space="preserve">. </w:t>
      </w:r>
      <w:r w:rsidRPr="009351D9">
        <w:rPr>
          <w:rFonts w:ascii="Times New Roman" w:hAnsi="Times New Roman" w:cs="Times New Roman"/>
          <w:sz w:val="24"/>
          <w:szCs w:val="24"/>
        </w:rPr>
        <w:t>Tekintsük most G-nek v-hez illeszkedõ éleit! Ezek közül bármelyiknek a végpontja L-hez tartozik, ugyanis ellenkezõ esetben L hossza 1-nél nagyobb lenne, ami ellentmond annak, hogy L a leghosszabb út.</w:t>
      </w:r>
    </w:p>
    <w:p w:rsidR="00810FB6" w:rsidRPr="00810FB6" w:rsidRDefault="00810FB6" w:rsidP="00810FB6">
      <w:pPr>
        <w:tabs>
          <w:tab w:val="left" w:pos="284"/>
          <w:tab w:val="left" w:pos="567"/>
          <w:tab w:val="left" w:pos="851"/>
          <w:tab w:val="left" w:pos="1134"/>
          <w:tab w:val="left" w:pos="1418"/>
        </w:tabs>
        <w:spacing w:after="240"/>
        <w:ind w:right="198"/>
        <w:rPr>
          <w:rFonts w:ascii="Times New Roman" w:hAnsi="Times New Roman" w:cs="Times New Roman"/>
          <w:sz w:val="24"/>
          <w:szCs w:val="24"/>
        </w:rPr>
      </w:pPr>
      <w:r w:rsidRPr="009351D9">
        <w:rPr>
          <w:rFonts w:ascii="Times New Roman" w:hAnsi="Times New Roman" w:cs="Times New Roman"/>
          <w:sz w:val="24"/>
          <w:szCs w:val="24"/>
        </w:rPr>
        <w:t>Ha G minden pontjának foka legalább 2, akkor illeszkedik v-hez egy e él is. Ha e</w:t>
      </w:r>
      <w:r>
        <w:rPr>
          <w:rFonts w:ascii="Times New Roman" w:hAnsi="Times New Roman" w:cs="Times New Roman"/>
          <w:sz w:val="24"/>
          <w:szCs w:val="24"/>
        </w:rPr>
        <w:t xml:space="preserve"> </w:t>
      </w:r>
      <w:r w:rsidRPr="009351D9">
        <w:rPr>
          <w:rFonts w:ascii="Times New Roman" w:hAnsi="Times New Roman" w:cs="Times New Roman"/>
          <w:sz w:val="24"/>
          <w:szCs w:val="24"/>
        </w:rPr>
        <w:t>hurokél, akkor ez G egy körét kijelöli. Ha e nem hurokél, akkor u-nak v</w:t>
      </w:r>
      <w:r>
        <w:rPr>
          <w:rFonts w:ascii="Times New Roman" w:hAnsi="Times New Roman" w:cs="Times New Roman"/>
          <w:sz w:val="24"/>
          <w:szCs w:val="24"/>
        </w:rPr>
        <w:t xml:space="preserve">-tõl </w:t>
      </w:r>
      <w:r w:rsidRPr="009351D9">
        <w:rPr>
          <w:rFonts w:ascii="Times New Roman" w:hAnsi="Times New Roman" w:cs="Times New Roman"/>
          <w:sz w:val="24"/>
          <w:szCs w:val="24"/>
        </w:rPr>
        <w:t>különbözõ w végpontja L-ben van, tehát L-nek a v és w</w:t>
      </w:r>
      <w:r>
        <w:rPr>
          <w:rFonts w:ascii="Times New Roman" w:hAnsi="Times New Roman" w:cs="Times New Roman"/>
          <w:sz w:val="24"/>
          <w:szCs w:val="24"/>
        </w:rPr>
        <w:t xml:space="preserve"> pontokat összekötõ része </w:t>
      </w:r>
      <w:r w:rsidRPr="009351D9">
        <w:rPr>
          <w:rFonts w:ascii="Times New Roman" w:hAnsi="Times New Roman" w:cs="Times New Roman"/>
          <w:sz w:val="24"/>
          <w:szCs w:val="24"/>
        </w:rPr>
        <w:t>e-vel együtt G egy körét alkotja.</w:t>
      </w:r>
    </w:p>
    <w:p w:rsidR="00D5630F" w:rsidRDefault="00D5630F">
      <w:pPr>
        <w:rPr>
          <w:rFonts w:ascii="Times New Roman" w:hAnsi="Times New Roman" w:cs="Times New Roman"/>
          <w:b/>
          <w:color w:val="FF0000"/>
          <w:sz w:val="24"/>
          <w:szCs w:val="24"/>
          <w:u w:val="single"/>
        </w:rPr>
      </w:pPr>
      <w:r>
        <w:rPr>
          <w:rFonts w:ascii="Times New Roman" w:hAnsi="Times New Roman" w:cs="Times New Roman"/>
          <w:b/>
          <w:color w:val="FF0000"/>
          <w:sz w:val="24"/>
          <w:szCs w:val="24"/>
          <w:u w:val="single"/>
        </w:rPr>
        <w:br w:type="page"/>
      </w:r>
    </w:p>
    <w:p w:rsidR="00810FB6" w:rsidRPr="009351D9" w:rsidRDefault="00810FB6" w:rsidP="00810FB6">
      <w:pPr>
        <w:tabs>
          <w:tab w:val="left" w:pos="284"/>
          <w:tab w:val="left" w:pos="567"/>
          <w:tab w:val="left" w:pos="851"/>
          <w:tab w:val="left" w:pos="1134"/>
          <w:tab w:val="left" w:pos="1418"/>
        </w:tabs>
        <w:spacing w:after="240"/>
        <w:ind w:right="198"/>
        <w:rPr>
          <w:rFonts w:ascii="Times New Roman" w:hAnsi="Times New Roman" w:cs="Times New Roman"/>
          <w:sz w:val="24"/>
          <w:szCs w:val="24"/>
        </w:rPr>
      </w:pPr>
      <w:r w:rsidRPr="009351D9">
        <w:rPr>
          <w:rFonts w:ascii="Times New Roman" w:hAnsi="Times New Roman" w:cs="Times New Roman"/>
          <w:b/>
          <w:color w:val="FF0000"/>
          <w:sz w:val="24"/>
          <w:szCs w:val="24"/>
          <w:u w:val="single"/>
        </w:rPr>
        <w:lastRenderedPageBreak/>
        <w:t>Tétel</w:t>
      </w:r>
      <w:r w:rsidRPr="009351D9">
        <w:rPr>
          <w:rFonts w:ascii="Times New Roman" w:hAnsi="Times New Roman" w:cs="Times New Roman"/>
          <w:b/>
          <w:color w:val="FF0000"/>
          <w:sz w:val="24"/>
          <w:szCs w:val="24"/>
        </w:rPr>
        <w:t>:</w:t>
      </w:r>
      <w:r>
        <w:rPr>
          <w:rFonts w:ascii="Times New Roman" w:hAnsi="Times New Roman" w:cs="Times New Roman"/>
          <w:b/>
          <w:sz w:val="24"/>
          <w:szCs w:val="24"/>
        </w:rPr>
        <w:t xml:space="preserve"> </w:t>
      </w:r>
      <w:r w:rsidRPr="009351D9">
        <w:rPr>
          <w:rFonts w:ascii="Times New Roman" w:hAnsi="Times New Roman" w:cs="Times New Roman"/>
          <w:sz w:val="24"/>
          <w:szCs w:val="24"/>
        </w:rPr>
        <w:t>Ha egy n pontú gráfnak legalább n éle van, akkor van benne kör.</w:t>
      </w:r>
    </w:p>
    <w:p w:rsidR="00810FB6" w:rsidRPr="009351D9" w:rsidRDefault="00810FB6" w:rsidP="00810FB6">
      <w:pPr>
        <w:tabs>
          <w:tab w:val="left" w:pos="284"/>
          <w:tab w:val="left" w:pos="567"/>
          <w:tab w:val="left" w:pos="851"/>
          <w:tab w:val="left" w:pos="1134"/>
          <w:tab w:val="left" w:pos="1418"/>
        </w:tabs>
        <w:spacing w:after="240"/>
        <w:ind w:right="198"/>
        <w:rPr>
          <w:rFonts w:ascii="Times New Roman" w:hAnsi="Times New Roman" w:cs="Times New Roman"/>
          <w:b/>
          <w:sz w:val="24"/>
          <w:szCs w:val="24"/>
          <w:u w:val="single"/>
        </w:rPr>
      </w:pPr>
      <w:r w:rsidRPr="009351D9">
        <w:rPr>
          <w:rFonts w:ascii="Times New Roman" w:hAnsi="Times New Roman" w:cs="Times New Roman"/>
          <w:b/>
          <w:sz w:val="24"/>
          <w:szCs w:val="24"/>
          <w:u w:val="single"/>
        </w:rPr>
        <w:t>Bizonyítás:</w:t>
      </w:r>
    </w:p>
    <w:p w:rsidR="00810FB6" w:rsidRPr="009351D9" w:rsidRDefault="00810FB6" w:rsidP="00810FB6">
      <w:pPr>
        <w:tabs>
          <w:tab w:val="left" w:pos="284"/>
          <w:tab w:val="left" w:pos="567"/>
          <w:tab w:val="left" w:pos="851"/>
          <w:tab w:val="left" w:pos="1134"/>
          <w:tab w:val="left" w:pos="1418"/>
        </w:tabs>
        <w:spacing w:after="240"/>
        <w:ind w:right="198"/>
        <w:rPr>
          <w:rFonts w:ascii="Times New Roman" w:hAnsi="Times New Roman" w:cs="Times New Roman"/>
          <w:b/>
          <w:sz w:val="24"/>
          <w:szCs w:val="24"/>
        </w:rPr>
      </w:pPr>
      <w:r w:rsidRPr="009351D9">
        <w:rPr>
          <w:rFonts w:ascii="Times New Roman" w:hAnsi="Times New Roman" w:cs="Times New Roman"/>
          <w:sz w:val="24"/>
          <w:szCs w:val="24"/>
        </w:rPr>
        <w:t>A bizonyítást n-re vonatkozó teljes indukcióval végezzük.Az állítás n = 1 esetén nyilvánvalóan igaz.</w:t>
      </w:r>
      <w:r>
        <w:rPr>
          <w:rFonts w:ascii="Times New Roman" w:hAnsi="Times New Roman" w:cs="Times New Roman"/>
          <w:b/>
          <w:sz w:val="24"/>
          <w:szCs w:val="24"/>
        </w:rPr>
        <w:t xml:space="preserve"> </w:t>
      </w:r>
      <w:r w:rsidRPr="009351D9">
        <w:rPr>
          <w:rFonts w:ascii="Times New Roman" w:hAnsi="Times New Roman" w:cs="Times New Roman"/>
          <w:sz w:val="24"/>
          <w:szCs w:val="24"/>
        </w:rPr>
        <w:t xml:space="preserve">Tegyük fel, hogy valamely </w:t>
      </w:r>
      <w:r w:rsidRPr="009351D9">
        <w:rPr>
          <w:rFonts w:ascii="Times New Roman" w:hAnsi="Times New Roman" w:cs="Times New Roman"/>
          <w:position w:val="-4"/>
          <w:sz w:val="24"/>
          <w:szCs w:val="24"/>
        </w:rPr>
        <w:object w:dxaOrig="540" w:dyaOrig="240">
          <v:shape id="_x0000_i1033" type="#_x0000_t75" style="width:27pt;height:12pt" o:ole="">
            <v:imagedata r:id="rId66" o:title=""/>
          </v:shape>
          <o:OLEObject Type="Embed" ProgID="Equation.2" ShapeID="_x0000_i1033" DrawAspect="Content" ObjectID="_1558822660" r:id="rId68"/>
        </w:object>
      </w:r>
      <w:r w:rsidRPr="009351D9">
        <w:rPr>
          <w:rFonts w:ascii="Times New Roman" w:hAnsi="Times New Roman" w:cs="Times New Roman"/>
          <w:sz w:val="24"/>
          <w:szCs w:val="24"/>
        </w:rPr>
        <w:t>-re minden n pontú és legalább n</w:t>
      </w:r>
      <w:r>
        <w:rPr>
          <w:rFonts w:ascii="Times New Roman" w:hAnsi="Times New Roman" w:cs="Times New Roman"/>
          <w:sz w:val="24"/>
          <w:szCs w:val="24"/>
        </w:rPr>
        <w:t xml:space="preserve"> élû gráfban </w:t>
      </w:r>
      <w:r w:rsidRPr="009351D9">
        <w:rPr>
          <w:rFonts w:ascii="Times New Roman" w:hAnsi="Times New Roman" w:cs="Times New Roman"/>
          <w:sz w:val="24"/>
          <w:szCs w:val="24"/>
        </w:rPr>
        <w:t>van kör.</w:t>
      </w:r>
      <w:r>
        <w:rPr>
          <w:rFonts w:ascii="Times New Roman" w:hAnsi="Times New Roman" w:cs="Times New Roman"/>
          <w:b/>
          <w:sz w:val="24"/>
          <w:szCs w:val="24"/>
        </w:rPr>
        <w:t xml:space="preserve"> </w:t>
      </w:r>
      <w:r w:rsidRPr="009351D9">
        <w:rPr>
          <w:rFonts w:ascii="Times New Roman" w:hAnsi="Times New Roman" w:cs="Times New Roman"/>
          <w:sz w:val="24"/>
          <w:szCs w:val="24"/>
        </w:rPr>
        <w:t>Legyen G egy n + 1 pontú gráf, amelynek legalább n + 1 éle van.</w:t>
      </w:r>
      <w:r>
        <w:rPr>
          <w:rFonts w:ascii="Times New Roman" w:hAnsi="Times New Roman" w:cs="Times New Roman"/>
          <w:b/>
          <w:sz w:val="24"/>
          <w:szCs w:val="24"/>
        </w:rPr>
        <w:t xml:space="preserve"> </w:t>
      </w:r>
      <w:r w:rsidRPr="009351D9">
        <w:rPr>
          <w:rFonts w:ascii="Times New Roman" w:hAnsi="Times New Roman" w:cs="Times New Roman"/>
          <w:sz w:val="24"/>
          <w:szCs w:val="24"/>
        </w:rPr>
        <w:t xml:space="preserve">Ha van elsőfokú éle, töröljük a rá illeszkedő éllel együtt. A maradék gráfban az indukciós feltétel szerint van kör. Visszavéve az elsőfokő pontot és a rá illeszkedő élet, az előző kört uu.  tartalmazza a kapott gráf. </w:t>
      </w:r>
    </w:p>
    <w:p w:rsidR="00810FB6" w:rsidRPr="009351D9" w:rsidRDefault="00810FB6" w:rsidP="00810FB6">
      <w:pPr>
        <w:spacing w:after="240"/>
        <w:rPr>
          <w:rFonts w:ascii="Times New Roman" w:hAnsi="Times New Roman" w:cs="Times New Roman"/>
          <w:sz w:val="24"/>
          <w:szCs w:val="24"/>
        </w:rPr>
      </w:pPr>
      <w:r w:rsidRPr="009351D9">
        <w:rPr>
          <w:rFonts w:ascii="Times New Roman" w:hAnsi="Times New Roman" w:cs="Times New Roman"/>
          <w:sz w:val="24"/>
          <w:szCs w:val="24"/>
        </w:rPr>
        <w:t>Ha nincs elsőfokú pontja, akkor minden pont legalább másodfokú.  Ekkor a az előző tétel szertint van a gráfban kör.</w:t>
      </w:r>
    </w:p>
    <w:p w:rsidR="00810FB6" w:rsidRPr="009351D9" w:rsidRDefault="00810FB6" w:rsidP="00810FB6">
      <w:pPr>
        <w:tabs>
          <w:tab w:val="left" w:pos="284"/>
          <w:tab w:val="left" w:pos="567"/>
          <w:tab w:val="left" w:pos="851"/>
          <w:tab w:val="left" w:pos="1134"/>
          <w:tab w:val="left" w:pos="1418"/>
        </w:tabs>
        <w:spacing w:after="240"/>
        <w:ind w:right="198"/>
        <w:rPr>
          <w:rFonts w:ascii="Times New Roman" w:hAnsi="Times New Roman" w:cs="Times New Roman"/>
          <w:sz w:val="24"/>
          <w:szCs w:val="24"/>
        </w:rPr>
      </w:pPr>
      <w:r w:rsidRPr="009351D9">
        <w:rPr>
          <w:rFonts w:ascii="Times New Roman" w:hAnsi="Times New Roman" w:cs="Times New Roman"/>
          <w:b/>
          <w:color w:val="FF0000"/>
          <w:sz w:val="24"/>
          <w:szCs w:val="24"/>
          <w:u w:val="single"/>
        </w:rPr>
        <w:t>Tétel</w:t>
      </w:r>
      <w:r w:rsidRPr="009351D9">
        <w:rPr>
          <w:rFonts w:ascii="Times New Roman" w:hAnsi="Times New Roman" w:cs="Times New Roman"/>
          <w:b/>
          <w:color w:val="FF0000"/>
          <w:sz w:val="24"/>
          <w:szCs w:val="24"/>
        </w:rPr>
        <w:t>:</w:t>
      </w:r>
      <w:r>
        <w:rPr>
          <w:rFonts w:ascii="Times New Roman" w:hAnsi="Times New Roman" w:cs="Times New Roman"/>
          <w:b/>
          <w:sz w:val="24"/>
          <w:szCs w:val="24"/>
        </w:rPr>
        <w:t xml:space="preserve"> </w:t>
      </w:r>
      <w:r w:rsidRPr="009351D9">
        <w:rPr>
          <w:rFonts w:ascii="Times New Roman" w:hAnsi="Times New Roman" w:cs="Times New Roman"/>
          <w:sz w:val="24"/>
          <w:szCs w:val="24"/>
        </w:rPr>
        <w:t>Az n szögpontú fagráf éleinek száma n - 1.</w:t>
      </w:r>
    </w:p>
    <w:p w:rsidR="00810FB6" w:rsidRPr="009351D9" w:rsidRDefault="00810FB6" w:rsidP="00810FB6">
      <w:pPr>
        <w:tabs>
          <w:tab w:val="left" w:pos="284"/>
          <w:tab w:val="left" w:pos="567"/>
          <w:tab w:val="left" w:pos="851"/>
          <w:tab w:val="left" w:pos="1134"/>
          <w:tab w:val="left" w:pos="1418"/>
        </w:tabs>
        <w:spacing w:after="240"/>
        <w:ind w:right="198"/>
        <w:rPr>
          <w:rFonts w:ascii="Times New Roman" w:hAnsi="Times New Roman" w:cs="Times New Roman"/>
          <w:b/>
          <w:sz w:val="24"/>
          <w:szCs w:val="24"/>
          <w:u w:val="single"/>
        </w:rPr>
      </w:pPr>
      <w:r w:rsidRPr="009351D9">
        <w:rPr>
          <w:rFonts w:ascii="Times New Roman" w:hAnsi="Times New Roman" w:cs="Times New Roman"/>
          <w:b/>
          <w:sz w:val="24"/>
          <w:szCs w:val="24"/>
          <w:u w:val="single"/>
        </w:rPr>
        <w:t>Bizonyítás:</w:t>
      </w:r>
    </w:p>
    <w:p w:rsidR="00810FB6" w:rsidRPr="00D5630F" w:rsidRDefault="00810FB6" w:rsidP="00D5630F">
      <w:pPr>
        <w:tabs>
          <w:tab w:val="left" w:pos="284"/>
          <w:tab w:val="left" w:pos="567"/>
          <w:tab w:val="left" w:pos="851"/>
          <w:tab w:val="left" w:pos="1134"/>
          <w:tab w:val="left" w:pos="1418"/>
        </w:tabs>
        <w:spacing w:after="240"/>
        <w:ind w:right="198"/>
        <w:rPr>
          <w:rFonts w:ascii="Times New Roman" w:hAnsi="Times New Roman" w:cs="Times New Roman"/>
          <w:sz w:val="24"/>
          <w:szCs w:val="24"/>
        </w:rPr>
      </w:pPr>
      <w:r w:rsidRPr="009351D9">
        <w:rPr>
          <w:rFonts w:ascii="Times New Roman" w:hAnsi="Times New Roman" w:cs="Times New Roman"/>
          <w:sz w:val="24"/>
          <w:szCs w:val="24"/>
        </w:rPr>
        <w:t>Tudjuk, hogy minden n szögpontú összefüggõ gráfnak legalább n</w:t>
      </w:r>
      <w:r>
        <w:rPr>
          <w:rFonts w:ascii="Times New Roman" w:hAnsi="Times New Roman" w:cs="Times New Roman"/>
          <w:sz w:val="24"/>
          <w:szCs w:val="24"/>
        </w:rPr>
        <w:t xml:space="preserve"> - 1 éle </w:t>
      </w:r>
      <w:r w:rsidRPr="009351D9">
        <w:rPr>
          <w:rFonts w:ascii="Times New Roman" w:hAnsi="Times New Roman" w:cs="Times New Roman"/>
          <w:sz w:val="24"/>
          <w:szCs w:val="24"/>
        </w:rPr>
        <w:t>van. Az elõzõ tétel szerint, ha egy n pontú gráfnak legalább n</w:t>
      </w:r>
      <w:r>
        <w:rPr>
          <w:rFonts w:ascii="Times New Roman" w:hAnsi="Times New Roman" w:cs="Times New Roman"/>
          <w:sz w:val="24"/>
          <w:szCs w:val="24"/>
        </w:rPr>
        <w:t xml:space="preserve"> éle van, akkor a </w:t>
      </w:r>
      <w:r w:rsidRPr="009351D9">
        <w:rPr>
          <w:rFonts w:ascii="Times New Roman" w:hAnsi="Times New Roman" w:cs="Times New Roman"/>
          <w:sz w:val="24"/>
          <w:szCs w:val="24"/>
        </w:rPr>
        <w:t>gráfban van kör. Eszerint minden n pontú körmentes</w:t>
      </w:r>
      <w:r>
        <w:rPr>
          <w:rFonts w:ascii="Times New Roman" w:hAnsi="Times New Roman" w:cs="Times New Roman"/>
          <w:sz w:val="24"/>
          <w:szCs w:val="24"/>
        </w:rPr>
        <w:t xml:space="preserve"> összefüggõ gráfnak pontosan </w:t>
      </w:r>
      <w:r w:rsidRPr="009351D9">
        <w:rPr>
          <w:rFonts w:ascii="Times New Roman" w:hAnsi="Times New Roman" w:cs="Times New Roman"/>
          <w:sz w:val="24"/>
          <w:szCs w:val="24"/>
        </w:rPr>
        <w:t>n - 1 éle van, ami az állítást igazolja.</w:t>
      </w:r>
    </w:p>
    <w:p w:rsidR="00810FB6" w:rsidRDefault="00810FB6" w:rsidP="00810FB6">
      <w:pPr>
        <w:tabs>
          <w:tab w:val="left" w:pos="284"/>
          <w:tab w:val="left" w:pos="567"/>
          <w:tab w:val="left" w:pos="851"/>
          <w:tab w:val="left" w:pos="1134"/>
          <w:tab w:val="left" w:pos="1418"/>
        </w:tabs>
        <w:spacing w:after="240"/>
        <w:ind w:right="198"/>
        <w:rPr>
          <w:rFonts w:ascii="Times New Roman" w:hAnsi="Times New Roman" w:cs="Times New Roman"/>
          <w:sz w:val="24"/>
          <w:szCs w:val="24"/>
        </w:rPr>
      </w:pPr>
      <w:r w:rsidRPr="009351D9">
        <w:rPr>
          <w:rFonts w:ascii="Times New Roman" w:hAnsi="Times New Roman" w:cs="Times New Roman"/>
          <w:b/>
          <w:color w:val="FF0000"/>
          <w:sz w:val="24"/>
          <w:szCs w:val="24"/>
          <w:u w:val="single"/>
        </w:rPr>
        <w:t>Tétel</w:t>
      </w:r>
      <w:r w:rsidRPr="009351D9">
        <w:rPr>
          <w:rFonts w:ascii="Times New Roman" w:hAnsi="Times New Roman" w:cs="Times New Roman"/>
          <w:b/>
          <w:color w:val="FF0000"/>
          <w:sz w:val="24"/>
          <w:szCs w:val="24"/>
        </w:rPr>
        <w:t>:</w:t>
      </w:r>
      <w:r>
        <w:rPr>
          <w:rFonts w:ascii="Times New Roman" w:hAnsi="Times New Roman" w:cs="Times New Roman"/>
          <w:b/>
          <w:sz w:val="24"/>
          <w:szCs w:val="24"/>
        </w:rPr>
        <w:t xml:space="preserve"> </w:t>
      </w:r>
      <w:r w:rsidRPr="009351D9">
        <w:rPr>
          <w:rFonts w:ascii="Times New Roman" w:hAnsi="Times New Roman" w:cs="Times New Roman"/>
          <w:sz w:val="24"/>
          <w:szCs w:val="24"/>
        </w:rPr>
        <w:t>Az n szögpontú és n - 1 élû összefüggõ gráfok fák.</w:t>
      </w:r>
    </w:p>
    <w:p w:rsidR="00810FB6" w:rsidRPr="009351D9" w:rsidRDefault="00810FB6" w:rsidP="00810FB6">
      <w:pPr>
        <w:tabs>
          <w:tab w:val="left" w:pos="284"/>
          <w:tab w:val="left" w:pos="567"/>
          <w:tab w:val="left" w:pos="851"/>
          <w:tab w:val="left" w:pos="1134"/>
          <w:tab w:val="left" w:pos="1418"/>
        </w:tabs>
        <w:spacing w:after="240"/>
        <w:ind w:right="198"/>
        <w:rPr>
          <w:rFonts w:ascii="Times New Roman" w:hAnsi="Times New Roman" w:cs="Times New Roman"/>
          <w:sz w:val="24"/>
          <w:szCs w:val="24"/>
        </w:rPr>
      </w:pPr>
      <w:r w:rsidRPr="009351D9">
        <w:rPr>
          <w:rFonts w:ascii="Times New Roman" w:hAnsi="Times New Roman" w:cs="Times New Roman"/>
          <w:b/>
          <w:sz w:val="24"/>
          <w:szCs w:val="24"/>
          <w:u w:val="single"/>
        </w:rPr>
        <w:t>Definíció</w:t>
      </w:r>
      <w:r>
        <w:rPr>
          <w:rFonts w:ascii="Times New Roman" w:hAnsi="Times New Roman" w:cs="Times New Roman"/>
          <w:b/>
          <w:sz w:val="24"/>
          <w:szCs w:val="24"/>
        </w:rPr>
        <w:t xml:space="preserve">: </w:t>
      </w:r>
      <w:r w:rsidRPr="009351D9">
        <w:rPr>
          <w:rFonts w:ascii="Times New Roman" w:hAnsi="Times New Roman" w:cs="Times New Roman"/>
          <w:sz w:val="24"/>
          <w:szCs w:val="24"/>
        </w:rPr>
        <w:t>Ha egy gráf összefüggõ és nem tartalmaz kört, akkor fagráfnak vagy rövide</w:t>
      </w:r>
      <w:r>
        <w:rPr>
          <w:rFonts w:ascii="Times New Roman" w:hAnsi="Times New Roman" w:cs="Times New Roman"/>
          <w:sz w:val="24"/>
          <w:szCs w:val="24"/>
        </w:rPr>
        <w:t xml:space="preserve">n </w:t>
      </w:r>
      <w:r w:rsidRPr="009351D9">
        <w:rPr>
          <w:rFonts w:ascii="Times New Roman" w:hAnsi="Times New Roman" w:cs="Times New Roman"/>
          <w:sz w:val="24"/>
          <w:szCs w:val="24"/>
        </w:rPr>
        <w:t>fának nevezzük.</w:t>
      </w:r>
    </w:p>
    <w:p w:rsidR="00810FB6" w:rsidRPr="009351D9" w:rsidRDefault="00810FB6" w:rsidP="00810FB6">
      <w:pPr>
        <w:tabs>
          <w:tab w:val="left" w:pos="284"/>
          <w:tab w:val="left" w:pos="567"/>
          <w:tab w:val="left" w:pos="851"/>
          <w:tab w:val="left" w:pos="1134"/>
          <w:tab w:val="left" w:pos="1418"/>
        </w:tabs>
        <w:spacing w:after="240"/>
        <w:ind w:right="198"/>
        <w:rPr>
          <w:rFonts w:ascii="Times New Roman" w:hAnsi="Times New Roman" w:cs="Times New Roman"/>
          <w:b/>
          <w:sz w:val="24"/>
          <w:szCs w:val="24"/>
          <w:u w:val="single"/>
        </w:rPr>
      </w:pPr>
      <w:r w:rsidRPr="009351D9">
        <w:rPr>
          <w:rFonts w:ascii="Times New Roman" w:hAnsi="Times New Roman" w:cs="Times New Roman"/>
          <w:b/>
          <w:sz w:val="24"/>
          <w:szCs w:val="24"/>
          <w:u w:val="single"/>
        </w:rPr>
        <w:t>Bizonyítás:</w:t>
      </w:r>
    </w:p>
    <w:p w:rsidR="00810FB6" w:rsidRDefault="00810FB6" w:rsidP="00810FB6">
      <w:pPr>
        <w:tabs>
          <w:tab w:val="left" w:pos="284"/>
          <w:tab w:val="left" w:pos="567"/>
          <w:tab w:val="left" w:pos="851"/>
          <w:tab w:val="left" w:pos="1134"/>
          <w:tab w:val="left" w:pos="1418"/>
        </w:tabs>
        <w:spacing w:after="240"/>
        <w:ind w:right="198"/>
        <w:rPr>
          <w:rFonts w:ascii="Times New Roman" w:hAnsi="Times New Roman" w:cs="Times New Roman"/>
          <w:sz w:val="24"/>
          <w:szCs w:val="24"/>
        </w:rPr>
      </w:pPr>
      <w:r w:rsidRPr="009351D9">
        <w:rPr>
          <w:rFonts w:ascii="Times New Roman" w:hAnsi="Times New Roman" w:cs="Times New Roman"/>
          <w:sz w:val="24"/>
          <w:szCs w:val="24"/>
        </w:rPr>
        <w:t>Tegyük fel ugyanis, hogy a G gráf nem fa, a</w:t>
      </w:r>
      <w:r>
        <w:rPr>
          <w:rFonts w:ascii="Times New Roman" w:hAnsi="Times New Roman" w:cs="Times New Roman"/>
          <w:sz w:val="24"/>
          <w:szCs w:val="24"/>
        </w:rPr>
        <w:t xml:space="preserve">zaz tartalmaz kört. Ha a kör </w:t>
      </w:r>
      <w:r w:rsidRPr="009351D9">
        <w:rPr>
          <w:rFonts w:ascii="Times New Roman" w:hAnsi="Times New Roman" w:cs="Times New Roman"/>
          <w:sz w:val="24"/>
          <w:szCs w:val="24"/>
        </w:rPr>
        <w:t>egy élét töröljük, akkor n szögpontú, n - 2 élû</w:t>
      </w:r>
      <w:r>
        <w:rPr>
          <w:rFonts w:ascii="Times New Roman" w:hAnsi="Times New Roman" w:cs="Times New Roman"/>
          <w:sz w:val="24"/>
          <w:szCs w:val="24"/>
        </w:rPr>
        <w:t xml:space="preserve"> összefüggõ gráfot kapunk, ami </w:t>
      </w:r>
      <w:r w:rsidRPr="009351D9">
        <w:rPr>
          <w:rFonts w:ascii="Times New Roman" w:hAnsi="Times New Roman" w:cs="Times New Roman"/>
          <w:sz w:val="24"/>
          <w:szCs w:val="24"/>
        </w:rPr>
        <w:t>ellentmond annak, hogy egy n szögpontú összefüggõ gráfnak legalább n</w:t>
      </w:r>
      <w:r>
        <w:rPr>
          <w:rFonts w:ascii="Times New Roman" w:hAnsi="Times New Roman" w:cs="Times New Roman"/>
          <w:sz w:val="24"/>
          <w:szCs w:val="24"/>
        </w:rPr>
        <w:t xml:space="preserve"> - 1 éle </w:t>
      </w:r>
      <w:r w:rsidRPr="009351D9">
        <w:rPr>
          <w:rFonts w:ascii="Times New Roman" w:hAnsi="Times New Roman" w:cs="Times New Roman"/>
          <w:sz w:val="24"/>
          <w:szCs w:val="24"/>
        </w:rPr>
        <w:t>van.</w:t>
      </w:r>
      <w:r>
        <w:rPr>
          <w:rFonts w:ascii="Times New Roman" w:hAnsi="Times New Roman" w:cs="Times New Roman"/>
          <w:sz w:val="24"/>
          <w:szCs w:val="24"/>
        </w:rPr>
        <w:t xml:space="preserve"> </w:t>
      </w:r>
    </w:p>
    <w:p w:rsidR="00810FB6" w:rsidRPr="009351D9" w:rsidRDefault="00810FB6" w:rsidP="00810FB6">
      <w:pPr>
        <w:tabs>
          <w:tab w:val="left" w:pos="284"/>
          <w:tab w:val="left" w:pos="567"/>
          <w:tab w:val="left" w:pos="851"/>
          <w:tab w:val="left" w:pos="1134"/>
          <w:tab w:val="left" w:pos="1418"/>
        </w:tabs>
        <w:spacing w:after="240"/>
        <w:ind w:right="198"/>
        <w:rPr>
          <w:rFonts w:ascii="Times New Roman" w:hAnsi="Times New Roman" w:cs="Times New Roman"/>
          <w:sz w:val="24"/>
          <w:szCs w:val="24"/>
        </w:rPr>
      </w:pPr>
      <w:r w:rsidRPr="009351D9">
        <w:rPr>
          <w:rFonts w:ascii="Times New Roman" w:hAnsi="Times New Roman" w:cs="Times New Roman"/>
          <w:sz w:val="24"/>
          <w:szCs w:val="24"/>
        </w:rPr>
        <w:t>Be kell még látnunk, hogy ha egy összefüg</w:t>
      </w:r>
      <w:r>
        <w:rPr>
          <w:rFonts w:ascii="Times New Roman" w:hAnsi="Times New Roman" w:cs="Times New Roman"/>
          <w:sz w:val="24"/>
          <w:szCs w:val="24"/>
        </w:rPr>
        <w:t xml:space="preserve">gõ gráf valamely körének egy  </w:t>
      </w:r>
      <w:r w:rsidRPr="009351D9">
        <w:rPr>
          <w:rFonts w:ascii="Times New Roman" w:hAnsi="Times New Roman" w:cs="Times New Roman"/>
          <w:sz w:val="24"/>
          <w:szCs w:val="24"/>
        </w:rPr>
        <w:t>tetszõleges élét töröljük, akkor ismét összefüggõ gráfot kapunk.</w:t>
      </w:r>
    </w:p>
    <w:p w:rsidR="00810FB6" w:rsidRDefault="00810FB6" w:rsidP="00810FB6">
      <w:pPr>
        <w:tabs>
          <w:tab w:val="left" w:pos="284"/>
          <w:tab w:val="left" w:pos="567"/>
          <w:tab w:val="left" w:pos="851"/>
          <w:tab w:val="left" w:pos="1134"/>
          <w:tab w:val="left" w:pos="1418"/>
        </w:tabs>
        <w:spacing w:after="240"/>
        <w:ind w:right="198"/>
        <w:rPr>
          <w:rFonts w:ascii="Times New Roman" w:hAnsi="Times New Roman" w:cs="Times New Roman"/>
          <w:sz w:val="24"/>
          <w:szCs w:val="24"/>
        </w:rPr>
      </w:pPr>
      <w:r w:rsidRPr="009351D9">
        <w:rPr>
          <w:rFonts w:ascii="Times New Roman" w:hAnsi="Times New Roman" w:cs="Times New Roman"/>
          <w:sz w:val="24"/>
          <w:szCs w:val="24"/>
        </w:rPr>
        <w:t xml:space="preserve">Tegyük fel ehhez, hogy a törölt él nem hurokél, hiszen </w:t>
      </w:r>
      <w:r>
        <w:rPr>
          <w:rFonts w:ascii="Times New Roman" w:hAnsi="Times New Roman" w:cs="Times New Roman"/>
          <w:sz w:val="24"/>
          <w:szCs w:val="24"/>
        </w:rPr>
        <w:t xml:space="preserve">hurokél törlése nem szünteti </w:t>
      </w:r>
      <w:r w:rsidRPr="009351D9">
        <w:rPr>
          <w:rFonts w:ascii="Times New Roman" w:hAnsi="Times New Roman" w:cs="Times New Roman"/>
          <w:sz w:val="24"/>
          <w:szCs w:val="24"/>
        </w:rPr>
        <w:t xml:space="preserve">meg az összefüggõséget. Töröljük a G gráf K körének </w:t>
      </w:r>
      <w:r w:rsidRPr="009351D9">
        <w:rPr>
          <w:rFonts w:ascii="Times New Roman" w:hAnsi="Times New Roman" w:cs="Times New Roman"/>
          <w:position w:val="-14"/>
          <w:sz w:val="24"/>
          <w:szCs w:val="24"/>
        </w:rPr>
        <w:object w:dxaOrig="600" w:dyaOrig="400">
          <v:shape id="_x0000_i1034" type="#_x0000_t75" style="width:30pt;height:19.5pt" o:ole="">
            <v:imagedata r:id="rId69" o:title=""/>
          </v:shape>
          <o:OLEObject Type="Embed" ProgID="Equation.2" ShapeID="_x0000_i1034" DrawAspect="Content" ObjectID="_1558822661" r:id="rId70"/>
        </w:object>
      </w:r>
      <w:r w:rsidRPr="009351D9">
        <w:rPr>
          <w:rFonts w:ascii="Times New Roman" w:hAnsi="Times New Roman" w:cs="Times New Roman"/>
          <w:sz w:val="24"/>
          <w:szCs w:val="24"/>
        </w:rPr>
        <w:t xml:space="preserve"> élét. A G</w:t>
      </w:r>
      <w:r>
        <w:rPr>
          <w:rFonts w:ascii="Times New Roman" w:hAnsi="Times New Roman" w:cs="Times New Roman"/>
          <w:sz w:val="24"/>
          <w:szCs w:val="24"/>
        </w:rPr>
        <w:t xml:space="preserve"> gráfban az </w:t>
      </w:r>
      <w:r w:rsidRPr="009351D9">
        <w:rPr>
          <w:rFonts w:ascii="Times New Roman" w:hAnsi="Times New Roman" w:cs="Times New Roman"/>
          <w:sz w:val="24"/>
          <w:szCs w:val="24"/>
        </w:rPr>
        <w:t xml:space="preserve">u-ból a v-be most is el tudunk jutni a K kör megmaradt élein keresztül, azaz az </w:t>
      </w:r>
      <w:r w:rsidRPr="009351D9">
        <w:rPr>
          <w:rFonts w:ascii="Times New Roman" w:hAnsi="Times New Roman" w:cs="Times New Roman"/>
          <w:position w:val="-14"/>
          <w:sz w:val="24"/>
          <w:szCs w:val="24"/>
        </w:rPr>
        <w:object w:dxaOrig="600" w:dyaOrig="400">
          <v:shape id="_x0000_i1035" type="#_x0000_t75" style="width:30pt;height:19.5pt" o:ole="">
            <v:imagedata r:id="rId71" o:title=""/>
          </v:shape>
          <o:OLEObject Type="Embed" ProgID="Equation.2" ShapeID="_x0000_i1035" DrawAspect="Content" ObjectID="_1558822662" r:id="rId72"/>
        </w:object>
      </w:r>
      <w:r w:rsidRPr="009351D9">
        <w:rPr>
          <w:rFonts w:ascii="Times New Roman" w:hAnsi="Times New Roman" w:cs="Times New Roman"/>
          <w:sz w:val="24"/>
          <w:szCs w:val="24"/>
        </w:rPr>
        <w:t xml:space="preserve"> törlése után is eljuthatunk bármelyik pontb</w:t>
      </w:r>
      <w:r>
        <w:rPr>
          <w:rFonts w:ascii="Times New Roman" w:hAnsi="Times New Roman" w:cs="Times New Roman"/>
          <w:sz w:val="24"/>
          <w:szCs w:val="24"/>
        </w:rPr>
        <w:t xml:space="preserve">ól bármelyik pontba, tehát a </w:t>
      </w:r>
      <w:r w:rsidRPr="009351D9">
        <w:rPr>
          <w:rFonts w:ascii="Times New Roman" w:hAnsi="Times New Roman" w:cs="Times New Roman"/>
          <w:sz w:val="24"/>
          <w:szCs w:val="24"/>
        </w:rPr>
        <w:t>kapott gráf is összefüggõ.</w:t>
      </w:r>
    </w:p>
    <w:p w:rsidR="00262156" w:rsidRPr="00262156" w:rsidRDefault="0046674F" w:rsidP="00262156">
      <w:pPr>
        <w:pStyle w:val="Cmsor3"/>
        <w:shd w:val="clear" w:color="auto" w:fill="FFFFFF"/>
        <w:spacing w:before="72" w:beforeAutospacing="0" w:after="0" w:afterAutospacing="0"/>
        <w:rPr>
          <w:color w:val="FF0000"/>
          <w:sz w:val="24"/>
          <w:szCs w:val="24"/>
          <w:u w:val="single"/>
        </w:rPr>
      </w:pPr>
      <w:hyperlink r:id="rId73" w:tooltip="Permutáció" w:history="1">
        <w:r w:rsidR="00262156" w:rsidRPr="00262156">
          <w:rPr>
            <w:rStyle w:val="Hiperhivatkozs"/>
            <w:color w:val="FF0000"/>
            <w:sz w:val="24"/>
            <w:szCs w:val="24"/>
          </w:rPr>
          <w:t>Permutáció</w:t>
        </w:r>
      </w:hyperlink>
    </w:p>
    <w:p w:rsidR="00262156" w:rsidRPr="00262156" w:rsidRDefault="00262156" w:rsidP="00262156">
      <w:pPr>
        <w:pStyle w:val="NormlWeb"/>
        <w:shd w:val="clear" w:color="auto" w:fill="FFFFFF"/>
        <w:spacing w:before="120" w:beforeAutospacing="0" w:after="120" w:afterAutospacing="0"/>
        <w:rPr>
          <w:b/>
          <w:iCs/>
          <w:color w:val="222222"/>
        </w:rPr>
      </w:pPr>
      <w:r w:rsidRPr="00262156">
        <w:rPr>
          <w:b/>
          <w:bCs/>
          <w:color w:val="222222"/>
        </w:rPr>
        <w:t>Ismétlés nélküli</w:t>
      </w:r>
      <w:r w:rsidRPr="00262156">
        <w:rPr>
          <w:rStyle w:val="apple-converted-space"/>
          <w:b/>
          <w:bCs/>
          <w:color w:val="222222"/>
        </w:rPr>
        <w:t> </w:t>
      </w:r>
      <w:r w:rsidRPr="00262156">
        <w:rPr>
          <w:b/>
          <w:bCs/>
          <w:i/>
          <w:iCs/>
          <w:color w:val="222222"/>
        </w:rPr>
        <w:t>permutáció</w:t>
      </w:r>
      <w:r w:rsidRPr="00262156">
        <w:rPr>
          <w:rStyle w:val="apple-converted-space"/>
          <w:color w:val="222222"/>
        </w:rPr>
        <w:t> </w:t>
      </w:r>
      <w:r w:rsidRPr="00262156">
        <w:rPr>
          <w:color w:val="222222"/>
        </w:rPr>
        <w:t>alatt néhány különböző dolognak a sorba rendezését értjük. Az "ismétlés nélküli" arra utal, hogy a sorba rendezendő elemek különbözőek, azaz nem ismétlődnek. Egy</w:t>
      </w:r>
      <w:r w:rsidRPr="00262156">
        <w:rPr>
          <w:rStyle w:val="apple-converted-space"/>
          <w:color w:val="222222"/>
        </w:rPr>
        <w:t> </w:t>
      </w:r>
      <w:r w:rsidRPr="00262156">
        <w:rPr>
          <w:i/>
          <w:iCs/>
          <w:color w:val="222222"/>
        </w:rPr>
        <w:t>n</w:t>
      </w:r>
      <w:r w:rsidRPr="00262156">
        <w:rPr>
          <w:rStyle w:val="apple-converted-space"/>
          <w:color w:val="222222"/>
        </w:rPr>
        <w:t> </w:t>
      </w:r>
      <w:r w:rsidRPr="00262156">
        <w:rPr>
          <w:color w:val="222222"/>
        </w:rPr>
        <w:t>elemű halmaz összes permutációinak a száma:</w:t>
      </w:r>
      <w:r w:rsidRPr="00262156">
        <w:rPr>
          <w:rStyle w:val="apple-converted-space"/>
          <w:color w:val="222222"/>
        </w:rPr>
        <w:t> </w:t>
      </w:r>
      <w:r>
        <w:rPr>
          <w:rStyle w:val="mwe-math-mathml-inline"/>
          <w:vanish/>
          <w:color w:val="222222"/>
        </w:rPr>
        <w:t>Pn /</w:t>
      </w:r>
      <w:r w:rsidRPr="00262156">
        <w:rPr>
          <w:i/>
          <w:iCs/>
          <w:color w:val="222222"/>
        </w:rPr>
        <w:t xml:space="preserve"> </w:t>
      </w:r>
      <w:r>
        <w:rPr>
          <w:i/>
          <w:iCs/>
          <w:color w:val="222222"/>
        </w:rPr>
        <w:br/>
      </w:r>
      <w:r w:rsidRPr="00262156">
        <w:rPr>
          <w:b/>
          <w:iCs/>
          <w:color w:val="222222"/>
        </w:rPr>
        <w:t>P</w:t>
      </w:r>
      <w:r w:rsidRPr="00262156">
        <w:rPr>
          <w:b/>
          <w:iCs/>
          <w:color w:val="222222"/>
          <w:vertAlign w:val="subscript"/>
        </w:rPr>
        <w:t>n</w:t>
      </w:r>
      <w:r w:rsidR="004904DE">
        <w:rPr>
          <w:b/>
          <w:iCs/>
          <w:color w:val="222222"/>
        </w:rPr>
        <w:t xml:space="preserve"> = n! = n</w:t>
      </w:r>
      <w:r w:rsidRPr="00262156">
        <w:rPr>
          <w:b/>
          <w:iCs/>
          <w:color w:val="222222"/>
        </w:rPr>
        <w:t xml:space="preserve"> </w:t>
      </w:r>
      <w:r>
        <w:rPr>
          <w:b/>
          <w:iCs/>
          <w:color w:val="222222"/>
        </w:rPr>
        <w:t xml:space="preserve">· </w:t>
      </w:r>
      <w:r w:rsidRPr="00262156">
        <w:rPr>
          <w:b/>
          <w:iCs/>
          <w:color w:val="222222"/>
        </w:rPr>
        <w:t>(n</w:t>
      </w:r>
      <w:r>
        <w:rPr>
          <w:b/>
          <w:iCs/>
          <w:color w:val="222222"/>
        </w:rPr>
        <w:t xml:space="preserve"> </w:t>
      </w:r>
      <w:r w:rsidRPr="00262156">
        <w:rPr>
          <w:b/>
          <w:iCs/>
          <w:color w:val="222222"/>
        </w:rPr>
        <w:t>-</w:t>
      </w:r>
      <w:r>
        <w:rPr>
          <w:b/>
          <w:iCs/>
          <w:color w:val="222222"/>
        </w:rPr>
        <w:t xml:space="preserve"> </w:t>
      </w:r>
      <w:r w:rsidRPr="00262156">
        <w:rPr>
          <w:b/>
          <w:iCs/>
          <w:color w:val="222222"/>
        </w:rPr>
        <w:t>1)</w:t>
      </w:r>
      <w:r>
        <w:rPr>
          <w:b/>
          <w:iCs/>
          <w:color w:val="222222"/>
        </w:rPr>
        <w:t xml:space="preserve"> · </w:t>
      </w:r>
      <w:r w:rsidRPr="00262156">
        <w:rPr>
          <w:b/>
          <w:iCs/>
          <w:color w:val="222222"/>
        </w:rPr>
        <w:t>(n</w:t>
      </w:r>
      <w:r>
        <w:rPr>
          <w:b/>
          <w:iCs/>
          <w:color w:val="222222"/>
        </w:rPr>
        <w:t xml:space="preserve"> </w:t>
      </w:r>
      <w:r w:rsidRPr="00262156">
        <w:rPr>
          <w:b/>
          <w:iCs/>
          <w:color w:val="222222"/>
        </w:rPr>
        <w:t>-</w:t>
      </w:r>
      <w:r>
        <w:rPr>
          <w:b/>
          <w:iCs/>
          <w:color w:val="222222"/>
        </w:rPr>
        <w:t xml:space="preserve"> </w:t>
      </w:r>
      <w:r w:rsidRPr="00262156">
        <w:rPr>
          <w:b/>
          <w:iCs/>
          <w:color w:val="222222"/>
        </w:rPr>
        <w:t>2)</w:t>
      </w:r>
      <w:r>
        <w:rPr>
          <w:b/>
          <w:iCs/>
          <w:color w:val="222222"/>
        </w:rPr>
        <w:t xml:space="preserve"> · </w:t>
      </w:r>
      <w:r w:rsidRPr="00262156">
        <w:rPr>
          <w:b/>
          <w:iCs/>
          <w:color w:val="222222"/>
        </w:rPr>
        <w:t>…</w:t>
      </w:r>
      <w:r>
        <w:rPr>
          <w:b/>
          <w:iCs/>
          <w:color w:val="222222"/>
        </w:rPr>
        <w:t xml:space="preserve"> · 2 · </w:t>
      </w:r>
      <w:r w:rsidRPr="00262156">
        <w:rPr>
          <w:b/>
          <w:iCs/>
          <w:color w:val="222222"/>
        </w:rPr>
        <w:t>1.</w:t>
      </w:r>
    </w:p>
    <w:p w:rsidR="00D5630F" w:rsidRDefault="00262156" w:rsidP="005B0964">
      <w:pPr>
        <w:pStyle w:val="NormlWeb"/>
        <w:shd w:val="clear" w:color="auto" w:fill="FFFFFF"/>
        <w:spacing w:before="120" w:beforeAutospacing="0" w:after="120" w:afterAutospacing="0"/>
        <w:rPr>
          <w:rStyle w:val="mw-headline"/>
          <w:b/>
          <w:bCs/>
          <w:color w:val="FF0000"/>
          <w:u w:val="single"/>
          <w:lang w:val="en-US"/>
        </w:rPr>
      </w:pPr>
      <w:r w:rsidRPr="00262156">
        <w:rPr>
          <w:i/>
          <w:iCs/>
          <w:color w:val="222222"/>
        </w:rPr>
        <w:t>Megjegyzés:</w:t>
      </w:r>
      <w:r w:rsidRPr="00262156">
        <w:rPr>
          <w:rStyle w:val="apple-converted-space"/>
          <w:color w:val="222222"/>
        </w:rPr>
        <w:t> </w:t>
      </w:r>
      <w:r w:rsidRPr="00262156">
        <w:rPr>
          <w:color w:val="222222"/>
        </w:rPr>
        <w:t>Definíció szerint</w:t>
      </w:r>
      <w:r>
        <w:rPr>
          <w:rStyle w:val="apple-converted-space"/>
          <w:color w:val="222222"/>
        </w:rPr>
        <w:t xml:space="preserve"> </w:t>
      </w:r>
      <w:r w:rsidRPr="00262156">
        <w:rPr>
          <w:rStyle w:val="apple-converted-space"/>
          <w:b/>
          <w:color w:val="222222"/>
        </w:rPr>
        <w:t>0! = 1</w:t>
      </w:r>
      <w:r w:rsidR="005B0964">
        <w:rPr>
          <w:rStyle w:val="apple-converted-space"/>
          <w:b/>
          <w:color w:val="222222"/>
        </w:rPr>
        <w:t>.</w:t>
      </w:r>
      <w:r w:rsidR="00D5630F">
        <w:rPr>
          <w:rStyle w:val="mw-headline"/>
          <w:color w:val="FF0000"/>
          <w:u w:val="single"/>
        </w:rPr>
        <w:br w:type="page"/>
      </w:r>
    </w:p>
    <w:p w:rsidR="00262156" w:rsidRPr="00262156" w:rsidRDefault="00262156" w:rsidP="00262156">
      <w:pPr>
        <w:pStyle w:val="Cmsor3"/>
        <w:shd w:val="clear" w:color="auto" w:fill="FFFFFF"/>
        <w:spacing w:before="72" w:beforeAutospacing="0" w:after="0" w:afterAutospacing="0"/>
        <w:rPr>
          <w:color w:val="FF0000"/>
          <w:sz w:val="24"/>
          <w:szCs w:val="24"/>
          <w:u w:val="single"/>
        </w:rPr>
      </w:pPr>
      <w:r w:rsidRPr="00262156">
        <w:rPr>
          <w:rStyle w:val="mw-headline"/>
          <w:color w:val="FF0000"/>
          <w:sz w:val="24"/>
          <w:szCs w:val="24"/>
          <w:u w:val="single"/>
        </w:rPr>
        <w:lastRenderedPageBreak/>
        <w:t>Kombináció</w:t>
      </w:r>
    </w:p>
    <w:p w:rsidR="00262156" w:rsidRPr="00262156" w:rsidRDefault="00262156" w:rsidP="00262156">
      <w:pPr>
        <w:pStyle w:val="NormlWeb"/>
        <w:shd w:val="clear" w:color="auto" w:fill="FFFFFF"/>
        <w:spacing w:before="120" w:beforeAutospacing="0" w:after="120" w:afterAutospacing="0"/>
        <w:rPr>
          <w:color w:val="222222"/>
        </w:rPr>
      </w:pPr>
      <w:r w:rsidRPr="00A56831">
        <w:rPr>
          <w:color w:val="222222"/>
        </w:rPr>
        <w:t>Az</w:t>
      </w:r>
      <w:r w:rsidR="00810353">
        <w:rPr>
          <w:rStyle w:val="apple-converted-space"/>
          <w:color w:val="222222"/>
        </w:rPr>
        <w:t xml:space="preserve"> </w:t>
      </w:r>
      <w:r w:rsidRPr="00A56831">
        <w:rPr>
          <w:b/>
          <w:bCs/>
          <w:color w:val="222222"/>
          <w:u w:val="single" w:color="FF0000"/>
        </w:rPr>
        <w:t>ismétlés nélküli</w:t>
      </w:r>
      <w:r w:rsidR="00810353">
        <w:rPr>
          <w:rStyle w:val="apple-converted-space"/>
          <w:b/>
          <w:bCs/>
          <w:color w:val="222222"/>
          <w:u w:val="single" w:color="FF0000"/>
        </w:rPr>
        <w:t xml:space="preserve"> </w:t>
      </w:r>
      <w:r w:rsidRPr="00A56831">
        <w:rPr>
          <w:b/>
          <w:bCs/>
          <w:iCs/>
          <w:color w:val="222222"/>
          <w:u w:val="single" w:color="FF0000"/>
        </w:rPr>
        <w:t>kombináció</w:t>
      </w:r>
      <w:r w:rsidRPr="00A56831">
        <w:rPr>
          <w:color w:val="222222"/>
          <w:u w:val="single" w:color="FF0000"/>
        </w:rPr>
        <w:t>t</w:t>
      </w:r>
      <w:r w:rsidRPr="00262156">
        <w:rPr>
          <w:color w:val="222222"/>
        </w:rPr>
        <w:t xml:space="preserve"> alkalmazzuk akkor, ha adott egy véges halmaz, melynek n darabszámú elemeiből k elemszámú halmazokat (kombinatorika nevén osztályokat) akarunk mindenféle módon képezni (és minden elem csak egyszer fordul elő). Ezt úgy hívjuk, hogy n elem k-ad osztályú ismétlés nélküli kombinációja. Az ismétlés nélküli kombináció képlete:</w:t>
      </w:r>
      <m:oMath>
        <m:r>
          <w:rPr>
            <w:rStyle w:val="mwe-math-mathml-inline"/>
            <w:rFonts w:ascii="Cambria Math" w:hAnsi="Cambria Math"/>
            <w:vanish/>
            <w:color w:val="222222"/>
            <w:sz w:val="28"/>
            <w:szCs w:val="28"/>
          </w:rPr>
          <m:t xml:space="preserve"> C±</m:t>
        </m:r>
        <m:sSub>
          <m:sSubPr>
            <m:ctrlPr>
              <w:rPr>
                <w:rStyle w:val="mwe-math-mathml-inline"/>
                <w:rFonts w:ascii="Cambria Math" w:hAnsi="Cambria Math"/>
                <w:b/>
                <w:i/>
                <w:sz w:val="28"/>
                <w:szCs w:val="28"/>
              </w:rPr>
            </m:ctrlPr>
          </m:sSubPr>
          <m:e>
            <m:r>
              <m:rPr>
                <m:sty m:val="bi"/>
              </m:rPr>
              <w:rPr>
                <w:rStyle w:val="mwe-math-mathml-inline"/>
                <w:rFonts w:ascii="Cambria Math" w:hAnsi="Cambria Math"/>
                <w:sz w:val="28"/>
                <w:szCs w:val="28"/>
              </w:rPr>
              <m:t>C</m:t>
            </m:r>
          </m:e>
          <m:sub>
            <m:r>
              <m:rPr>
                <m:sty m:val="bi"/>
              </m:rPr>
              <w:rPr>
                <w:rStyle w:val="mwe-math-mathml-inline"/>
                <w:rFonts w:ascii="Cambria Math" w:hAnsi="Cambria Math"/>
                <w:sz w:val="28"/>
                <w:szCs w:val="28"/>
              </w:rPr>
              <m:t>n;k</m:t>
            </m:r>
          </m:sub>
        </m:sSub>
        <m:r>
          <m:rPr>
            <m:sty m:val="bi"/>
          </m:rPr>
          <w:rPr>
            <w:rStyle w:val="mwe-math-mathml-inline"/>
            <w:rFonts w:ascii="Cambria Math" w:hAnsi="Cambria Math"/>
            <w:sz w:val="28"/>
            <w:szCs w:val="28"/>
          </w:rPr>
          <m:t xml:space="preserve">= </m:t>
        </m:r>
        <m:f>
          <m:fPr>
            <m:ctrlPr>
              <w:rPr>
                <w:rStyle w:val="mwe-math-mathml-inline"/>
                <w:rFonts w:ascii="Cambria Math" w:hAnsi="Cambria Math"/>
                <w:b/>
                <w:i/>
                <w:sz w:val="28"/>
                <w:szCs w:val="28"/>
              </w:rPr>
            </m:ctrlPr>
          </m:fPr>
          <m:num>
            <m:r>
              <m:rPr>
                <m:sty m:val="bi"/>
              </m:rPr>
              <w:rPr>
                <w:rStyle w:val="mwe-math-mathml-inline"/>
                <w:rFonts w:ascii="Cambria Math" w:hAnsi="Cambria Math"/>
                <w:sz w:val="28"/>
                <w:szCs w:val="28"/>
              </w:rPr>
              <m:t>n!</m:t>
            </m:r>
          </m:num>
          <m:den>
            <m:r>
              <m:rPr>
                <m:sty m:val="bi"/>
              </m:rPr>
              <w:rPr>
                <w:rStyle w:val="mwe-math-mathml-inline"/>
                <w:rFonts w:ascii="Cambria Math" w:hAnsi="Cambria Math"/>
                <w:sz w:val="28"/>
                <w:szCs w:val="28"/>
              </w:rPr>
              <m:t>k!</m:t>
            </m:r>
            <m:d>
              <m:dPr>
                <m:ctrlPr>
                  <w:rPr>
                    <w:rStyle w:val="mwe-math-mathml-inline"/>
                    <w:rFonts w:ascii="Cambria Math" w:hAnsi="Cambria Math"/>
                    <w:b/>
                    <w:i/>
                    <w:sz w:val="28"/>
                    <w:szCs w:val="28"/>
                  </w:rPr>
                </m:ctrlPr>
              </m:dPr>
              <m:e>
                <m:r>
                  <m:rPr>
                    <m:sty m:val="bi"/>
                  </m:rPr>
                  <w:rPr>
                    <w:rStyle w:val="mwe-math-mathml-inline"/>
                    <w:rFonts w:ascii="Cambria Math" w:hAnsi="Cambria Math"/>
                    <w:sz w:val="28"/>
                    <w:szCs w:val="28"/>
                  </w:rPr>
                  <m:t>n – k</m:t>
                </m:r>
              </m:e>
            </m:d>
            <m:r>
              <m:rPr>
                <m:sty m:val="bi"/>
              </m:rPr>
              <w:rPr>
                <w:rStyle w:val="mwe-math-mathml-inline"/>
                <w:rFonts w:ascii="Cambria Math" w:hAnsi="Cambria Math"/>
                <w:sz w:val="28"/>
                <w:szCs w:val="28"/>
              </w:rPr>
              <m:t>!</m:t>
            </m:r>
          </m:den>
        </m:f>
      </m:oMath>
      <w:r w:rsidR="00BF26C1" w:rsidRPr="00BF26C1">
        <w:rPr>
          <w:rStyle w:val="mwe-math-mathml-inline"/>
          <w:color w:val="222222"/>
          <w:sz w:val="28"/>
          <w:szCs w:val="28"/>
        </w:rPr>
        <w:t xml:space="preserve"> </w:t>
      </w:r>
      <w:r w:rsidRPr="00262156">
        <w:rPr>
          <w:color w:val="222222"/>
        </w:rPr>
        <w:t>vagy binomiális együtthatókkal kifejezve:</w:t>
      </w:r>
      <w:r w:rsidRPr="00262156">
        <w:rPr>
          <w:rStyle w:val="apple-converted-space"/>
          <w:color w:val="222222"/>
        </w:rPr>
        <w:t> </w:t>
      </w:r>
      <m:oMath>
        <m:d>
          <m:dPr>
            <m:ctrlPr>
              <w:rPr>
                <w:rStyle w:val="apple-converted-space"/>
                <w:rFonts w:ascii="Cambria Math" w:hAnsi="Cambria Math"/>
                <w:b/>
                <w:sz w:val="28"/>
                <w:szCs w:val="28"/>
              </w:rPr>
            </m:ctrlPr>
          </m:dPr>
          <m:e>
            <m:r>
              <m:rPr>
                <m:sty m:val="b"/>
              </m:rPr>
              <w:rPr>
                <w:rStyle w:val="apple-converted-space"/>
                <w:rFonts w:ascii="Cambria Math" w:hAnsi="Cambria Math"/>
                <w:sz w:val="28"/>
                <w:szCs w:val="28"/>
              </w:rPr>
              <m:t xml:space="preserve"> </m:t>
            </m:r>
            <m:f>
              <m:fPr>
                <m:type m:val="noBar"/>
                <m:ctrlPr>
                  <w:rPr>
                    <w:rStyle w:val="apple-converted-space"/>
                    <w:rFonts w:ascii="Cambria Math" w:hAnsi="Cambria Math"/>
                    <w:b/>
                    <w:sz w:val="28"/>
                    <w:szCs w:val="28"/>
                  </w:rPr>
                </m:ctrlPr>
              </m:fPr>
              <m:num>
                <m:r>
                  <m:rPr>
                    <m:sty m:val="bi"/>
                  </m:rPr>
                  <w:rPr>
                    <w:rStyle w:val="apple-converted-space"/>
                    <w:rFonts w:ascii="Cambria Math" w:eastAsia="Cambria Math" w:hAnsi="Cambria Math" w:cs="Cambria Math"/>
                    <w:sz w:val="28"/>
                    <w:szCs w:val="28"/>
                  </w:rPr>
                  <m:t>n</m:t>
                </m:r>
              </m:num>
              <m:den>
                <m:r>
                  <m:rPr>
                    <m:sty m:val="bi"/>
                  </m:rPr>
                  <w:rPr>
                    <w:rStyle w:val="apple-converted-space"/>
                    <w:rFonts w:ascii="Cambria Math" w:eastAsia="Cambria Math" w:hAnsi="Cambria Math" w:cs="Cambria Math"/>
                    <w:sz w:val="28"/>
                    <w:szCs w:val="28"/>
                  </w:rPr>
                  <m:t>k</m:t>
                </m:r>
              </m:den>
            </m:f>
            <m:r>
              <m:rPr>
                <m:sty m:val="b"/>
              </m:rPr>
              <w:rPr>
                <w:rStyle w:val="apple-converted-space"/>
                <w:rFonts w:ascii="Cambria Math" w:hAnsi="Cambria Math"/>
                <w:sz w:val="28"/>
                <w:szCs w:val="28"/>
              </w:rPr>
              <m:t xml:space="preserve"> </m:t>
            </m:r>
          </m:e>
        </m:d>
      </m:oMath>
      <w:r w:rsidR="00BF26C1">
        <w:rPr>
          <w:rStyle w:val="apple-converted-space"/>
          <w:color w:val="222222"/>
        </w:rPr>
        <w:t xml:space="preserve"> (</w:t>
      </w:r>
      <w:r w:rsidR="00BF26C1" w:rsidRPr="00262156">
        <w:rPr>
          <w:color w:val="222222"/>
        </w:rPr>
        <w:t>n alatt k).</w:t>
      </w:r>
    </w:p>
    <w:p w:rsidR="00262156" w:rsidRPr="00262156" w:rsidRDefault="00262156" w:rsidP="00262156">
      <w:pPr>
        <w:pStyle w:val="NormlWeb"/>
        <w:shd w:val="clear" w:color="auto" w:fill="FFFFFF"/>
        <w:spacing w:before="120" w:beforeAutospacing="0" w:after="120" w:afterAutospacing="0"/>
        <w:rPr>
          <w:color w:val="222222"/>
        </w:rPr>
      </w:pPr>
      <w:r w:rsidRPr="00262156">
        <w:rPr>
          <w:color w:val="222222"/>
        </w:rPr>
        <w:t>Az</w:t>
      </w:r>
      <w:r w:rsidR="00810353">
        <w:rPr>
          <w:rStyle w:val="apple-converted-space"/>
          <w:color w:val="222222"/>
        </w:rPr>
        <w:t xml:space="preserve"> </w:t>
      </w:r>
      <w:r w:rsidRPr="00A56831">
        <w:rPr>
          <w:b/>
          <w:bCs/>
          <w:color w:val="222222"/>
          <w:u w:val="single" w:color="FF0000"/>
        </w:rPr>
        <w:t>ismétléses</w:t>
      </w:r>
      <w:r w:rsidR="00810353">
        <w:rPr>
          <w:rStyle w:val="apple-converted-space"/>
          <w:b/>
          <w:bCs/>
          <w:color w:val="222222"/>
          <w:u w:val="single" w:color="FF0000"/>
        </w:rPr>
        <w:t xml:space="preserve"> </w:t>
      </w:r>
      <w:r w:rsidRPr="00A56831">
        <w:rPr>
          <w:b/>
          <w:bCs/>
          <w:iCs/>
          <w:color w:val="222222"/>
          <w:u w:val="single" w:color="FF0000"/>
        </w:rPr>
        <w:t>kombináció</w:t>
      </w:r>
      <w:r w:rsidRPr="00A56831">
        <w:rPr>
          <w:b/>
          <w:color w:val="222222"/>
          <w:u w:val="single" w:color="FF0000"/>
        </w:rPr>
        <w:t>t</w:t>
      </w:r>
      <w:r w:rsidRPr="00262156">
        <w:rPr>
          <w:color w:val="222222"/>
        </w:rPr>
        <w:t xml:space="preserve"> alkalmazzuk, amikor adott n elemekből k elemszámú multihalmazokat képzünk, ahol adva van legalább 1 multiplikált elem. Az ismétléses kombináció képlete:</w:t>
      </w:r>
      <w:r w:rsidRPr="00262156">
        <w:rPr>
          <w:rStyle w:val="apple-converted-space"/>
          <w:color w:val="222222"/>
        </w:rPr>
        <w:t> </w:t>
      </w:r>
      <m:oMath>
        <m:sSubSup>
          <m:sSubSupPr>
            <m:ctrlPr>
              <w:rPr>
                <w:rStyle w:val="apple-converted-space"/>
                <w:rFonts w:ascii="Cambria Math" w:hAnsi="Cambria Math"/>
                <w:b/>
                <w:i/>
                <w:color w:val="222222"/>
                <w:sz w:val="28"/>
                <w:szCs w:val="28"/>
              </w:rPr>
            </m:ctrlPr>
          </m:sSubSupPr>
          <m:e>
            <m:r>
              <m:rPr>
                <m:sty m:val="bi"/>
              </m:rPr>
              <w:rPr>
                <w:rStyle w:val="apple-converted-space"/>
                <w:rFonts w:ascii="Cambria Math" w:hAnsi="Cambria Math"/>
                <w:color w:val="222222"/>
                <w:sz w:val="28"/>
                <w:szCs w:val="28"/>
              </w:rPr>
              <m:t>C</m:t>
            </m:r>
          </m:e>
          <m:sub>
            <m:r>
              <m:rPr>
                <m:sty m:val="bi"/>
              </m:rPr>
              <w:rPr>
                <w:rStyle w:val="apple-converted-space"/>
                <w:rFonts w:ascii="Cambria Math" w:hAnsi="Cambria Math"/>
                <w:color w:val="222222"/>
                <w:sz w:val="28"/>
                <w:szCs w:val="28"/>
              </w:rPr>
              <m:t>n;k</m:t>
            </m:r>
          </m:sub>
          <m:sup>
            <m:r>
              <m:rPr>
                <m:sty m:val="bi"/>
              </m:rPr>
              <w:rPr>
                <w:rStyle w:val="apple-converted-space"/>
                <w:rFonts w:ascii="Cambria Math" w:hAnsi="Cambria Math"/>
                <w:color w:val="222222"/>
                <w:sz w:val="28"/>
                <w:szCs w:val="28"/>
              </w:rPr>
              <m:t>i</m:t>
            </m:r>
          </m:sup>
        </m:sSubSup>
        <m:r>
          <m:rPr>
            <m:sty m:val="bi"/>
          </m:rPr>
          <w:rPr>
            <w:rStyle w:val="apple-converted-space"/>
            <w:rFonts w:ascii="Cambria Math" w:hAnsi="Cambria Math"/>
            <w:color w:val="222222"/>
            <w:sz w:val="28"/>
            <w:szCs w:val="28"/>
          </w:rPr>
          <m:t>=</m:t>
        </m:r>
        <m:d>
          <m:dPr>
            <m:ctrlPr>
              <w:rPr>
                <w:rStyle w:val="apple-converted-space"/>
                <w:rFonts w:ascii="Cambria Math" w:hAnsi="Cambria Math"/>
                <w:b/>
                <w:i/>
                <w:color w:val="222222"/>
                <w:sz w:val="28"/>
                <w:szCs w:val="28"/>
              </w:rPr>
            </m:ctrlPr>
          </m:dPr>
          <m:e>
            <m:r>
              <m:rPr>
                <m:sty m:val="bi"/>
              </m:rPr>
              <w:rPr>
                <w:rStyle w:val="apple-converted-space"/>
                <w:rFonts w:ascii="Cambria Math" w:hAnsi="Cambria Math"/>
                <w:color w:val="222222"/>
                <w:sz w:val="28"/>
                <w:szCs w:val="28"/>
              </w:rPr>
              <m:t xml:space="preserve"> </m:t>
            </m:r>
            <m:f>
              <m:fPr>
                <m:type m:val="noBar"/>
                <m:ctrlPr>
                  <w:rPr>
                    <w:rStyle w:val="apple-converted-space"/>
                    <w:rFonts w:ascii="Cambria Math" w:hAnsi="Cambria Math"/>
                    <w:b/>
                    <w:i/>
                    <w:color w:val="222222"/>
                    <w:sz w:val="28"/>
                    <w:szCs w:val="28"/>
                  </w:rPr>
                </m:ctrlPr>
              </m:fPr>
              <m:num>
                <m:r>
                  <m:rPr>
                    <m:sty m:val="bi"/>
                  </m:rPr>
                  <w:rPr>
                    <w:rStyle w:val="apple-converted-space"/>
                    <w:rFonts w:ascii="Cambria Math" w:eastAsia="Cambria Math" w:hAnsi="Cambria Math" w:cs="Cambria Math"/>
                    <w:color w:val="222222"/>
                    <w:sz w:val="28"/>
                    <w:szCs w:val="28"/>
                  </w:rPr>
                  <m:t xml:space="preserve">n+k-1 </m:t>
                </m:r>
              </m:num>
              <m:den>
                <m:r>
                  <m:rPr>
                    <m:sty m:val="bi"/>
                  </m:rPr>
                  <w:rPr>
                    <w:rStyle w:val="apple-converted-space"/>
                    <w:rFonts w:ascii="Cambria Math" w:eastAsia="Cambria Math" w:hAnsi="Cambria Math" w:cs="Cambria Math"/>
                    <w:color w:val="222222"/>
                    <w:sz w:val="28"/>
                    <w:szCs w:val="28"/>
                  </w:rPr>
                  <m:t>k</m:t>
                </m:r>
              </m:den>
            </m:f>
          </m:e>
        </m:d>
      </m:oMath>
      <w:r w:rsidR="00810353">
        <w:rPr>
          <w:rStyle w:val="apple-converted-space"/>
          <w:color w:val="222222"/>
        </w:rPr>
        <w:t xml:space="preserve"> </w:t>
      </w:r>
      <w:r w:rsidRPr="00262156">
        <w:rPr>
          <w:color w:val="222222"/>
        </w:rPr>
        <w:t>binomiális együtthatóval kifejezve.</w:t>
      </w:r>
    </w:p>
    <w:p w:rsidR="00262156" w:rsidRPr="00262156" w:rsidRDefault="00262156" w:rsidP="00262156">
      <w:pPr>
        <w:pStyle w:val="Cmsor3"/>
        <w:shd w:val="clear" w:color="auto" w:fill="FFFFFF"/>
        <w:spacing w:before="72" w:beforeAutospacing="0" w:after="0" w:afterAutospacing="0"/>
        <w:rPr>
          <w:color w:val="FF0000"/>
          <w:sz w:val="24"/>
          <w:szCs w:val="24"/>
          <w:u w:val="single"/>
        </w:rPr>
      </w:pPr>
      <w:r w:rsidRPr="00262156">
        <w:rPr>
          <w:rStyle w:val="mw-headline"/>
          <w:color w:val="FF0000"/>
          <w:sz w:val="24"/>
          <w:szCs w:val="24"/>
          <w:u w:val="single"/>
        </w:rPr>
        <w:t>Variáció</w:t>
      </w:r>
    </w:p>
    <w:p w:rsidR="00262156" w:rsidRPr="00262156" w:rsidRDefault="00262156" w:rsidP="00514931">
      <w:pPr>
        <w:pStyle w:val="NormlWeb"/>
        <w:shd w:val="clear" w:color="auto" w:fill="FFFFFF"/>
        <w:spacing w:before="120" w:beforeAutospacing="0" w:after="120" w:afterAutospacing="0"/>
        <w:rPr>
          <w:color w:val="222222"/>
        </w:rPr>
      </w:pPr>
      <w:r w:rsidRPr="00262156">
        <w:rPr>
          <w:color w:val="222222"/>
        </w:rPr>
        <w:t xml:space="preserve">Ismétlés nélküli valamint ismétléses variáció során egyaránt úgy járunk el, hogy osztályok szerint permutálunk. Vagyis eszerint azon túl, hogy n elem k-adosztályú kombinációit állítjuk fel, permutálnunk is kell azokat. Az előző kombinatorikai operációkhoz hasonlóan változik a variáció aszerint, hogy ismétléses vagy ismétlés nélküli: amennyiben legalább 1 elem multiplikált, akkor ismétléses-, ellenben ismétlés nélküli variációról van szó. </w:t>
      </w:r>
      <w:r w:rsidR="00973958">
        <w:rPr>
          <w:color w:val="222222"/>
        </w:rPr>
        <w:br/>
      </w:r>
      <w:r w:rsidRPr="00A56831">
        <w:rPr>
          <w:color w:val="222222"/>
          <w:u w:val="single" w:color="FF0000"/>
        </w:rPr>
        <w:t>Az</w:t>
      </w:r>
      <w:r w:rsidR="00810353">
        <w:rPr>
          <w:rStyle w:val="apple-converted-space"/>
          <w:color w:val="222222"/>
          <w:u w:val="single" w:color="FF0000"/>
        </w:rPr>
        <w:t xml:space="preserve"> </w:t>
      </w:r>
      <w:r w:rsidRPr="00A56831">
        <w:rPr>
          <w:b/>
          <w:bCs/>
          <w:color w:val="222222"/>
          <w:u w:val="single" w:color="FF0000"/>
        </w:rPr>
        <w:t>ismétlés nélküli</w:t>
      </w:r>
      <w:r w:rsidR="00810353">
        <w:rPr>
          <w:rStyle w:val="apple-converted-space"/>
          <w:b/>
          <w:bCs/>
          <w:color w:val="222222"/>
          <w:u w:val="single" w:color="FF0000"/>
        </w:rPr>
        <w:t xml:space="preserve"> </w:t>
      </w:r>
      <w:r w:rsidRPr="00A56831">
        <w:rPr>
          <w:b/>
          <w:bCs/>
          <w:iCs/>
          <w:color w:val="222222"/>
          <w:u w:val="single" w:color="FF0000"/>
        </w:rPr>
        <w:t>variáció</w:t>
      </w:r>
      <w:r w:rsidR="00810353">
        <w:rPr>
          <w:b/>
          <w:bCs/>
          <w:iCs/>
          <w:color w:val="222222"/>
          <w:u w:val="single" w:color="FF0000"/>
        </w:rPr>
        <w:t xml:space="preserve"> </w:t>
      </w:r>
      <w:r w:rsidRPr="00262156">
        <w:rPr>
          <w:color w:val="222222"/>
        </w:rPr>
        <w:t>képlete</w:t>
      </w:r>
      <w:r w:rsidR="00810353">
        <w:rPr>
          <w:color w:val="222222"/>
        </w:rPr>
        <w:t xml:space="preserve"> </w:t>
      </w:r>
      <m:oMath>
        <m:sSubSup>
          <m:sSubSupPr>
            <m:ctrlPr>
              <w:rPr>
                <w:rStyle w:val="apple-converted-space"/>
                <w:rFonts w:ascii="Cambria Math" w:hAnsi="Cambria Math"/>
                <w:b/>
                <w:i/>
                <w:color w:val="222222"/>
                <w:sz w:val="28"/>
                <w:szCs w:val="28"/>
              </w:rPr>
            </m:ctrlPr>
          </m:sSubSupPr>
          <m:e>
            <m:r>
              <m:rPr>
                <m:sty m:val="bi"/>
              </m:rPr>
              <w:rPr>
                <w:rStyle w:val="apple-converted-space"/>
                <w:rFonts w:ascii="Cambria Math" w:hAnsi="Cambria Math"/>
                <w:color w:val="222222"/>
                <w:sz w:val="28"/>
                <w:szCs w:val="28"/>
              </w:rPr>
              <m:t>V</m:t>
            </m:r>
          </m:e>
          <m:sub>
            <m:r>
              <m:rPr>
                <m:sty m:val="bi"/>
              </m:rPr>
              <w:rPr>
                <w:rStyle w:val="apple-converted-space"/>
                <w:rFonts w:ascii="Cambria Math" w:hAnsi="Cambria Math"/>
                <w:color w:val="222222"/>
                <w:sz w:val="28"/>
                <w:szCs w:val="28"/>
              </w:rPr>
              <m:t>n</m:t>
            </m:r>
          </m:sub>
          <m:sup>
            <m:r>
              <m:rPr>
                <m:sty m:val="bi"/>
              </m:rPr>
              <w:rPr>
                <w:rStyle w:val="apple-converted-space"/>
                <w:rFonts w:ascii="Cambria Math" w:hAnsi="Cambria Math"/>
                <w:color w:val="222222"/>
                <w:sz w:val="28"/>
                <w:szCs w:val="28"/>
              </w:rPr>
              <m:t>k</m:t>
            </m:r>
          </m:sup>
        </m:sSubSup>
        <m:r>
          <m:rPr>
            <m:sty m:val="bi"/>
          </m:rPr>
          <w:rPr>
            <w:rStyle w:val="apple-converted-space"/>
            <w:rFonts w:ascii="Cambria Math" w:hAnsi="Cambria Math"/>
            <w:color w:val="222222"/>
            <w:sz w:val="28"/>
            <w:szCs w:val="28"/>
          </w:rPr>
          <m:t xml:space="preserve">= </m:t>
        </m:r>
        <m:d>
          <m:dPr>
            <m:ctrlPr>
              <w:rPr>
                <w:rStyle w:val="apple-converted-space"/>
                <w:rFonts w:ascii="Cambria Math" w:hAnsi="Cambria Math"/>
                <w:b/>
                <w:i/>
                <w:color w:val="222222"/>
                <w:sz w:val="28"/>
                <w:szCs w:val="28"/>
              </w:rPr>
            </m:ctrlPr>
          </m:dPr>
          <m:e>
            <m:f>
              <m:fPr>
                <m:type m:val="noBar"/>
                <m:ctrlPr>
                  <w:rPr>
                    <w:rStyle w:val="apple-converted-space"/>
                    <w:rFonts w:ascii="Cambria Math" w:hAnsi="Cambria Math"/>
                    <w:b/>
                    <w:i/>
                    <w:color w:val="222222"/>
                    <w:sz w:val="28"/>
                    <w:szCs w:val="28"/>
                  </w:rPr>
                </m:ctrlPr>
              </m:fPr>
              <m:num>
                <m:r>
                  <m:rPr>
                    <m:sty m:val="bi"/>
                  </m:rPr>
                  <w:rPr>
                    <w:rStyle w:val="apple-converted-space"/>
                    <w:rFonts w:ascii="Cambria Math" w:eastAsia="Cambria Math" w:hAnsi="Cambria Math" w:cs="Cambria Math"/>
                    <w:color w:val="222222"/>
                    <w:sz w:val="28"/>
                    <w:szCs w:val="28"/>
                  </w:rPr>
                  <m:t>n!</m:t>
                </m:r>
              </m:num>
              <m:den>
                <m:r>
                  <m:rPr>
                    <m:sty m:val="bi"/>
                  </m:rPr>
                  <w:rPr>
                    <w:rStyle w:val="apple-converted-space"/>
                    <w:rFonts w:ascii="Cambria Math" w:hAnsi="Cambria Math"/>
                    <w:color w:val="222222"/>
                    <w:sz w:val="28"/>
                    <w:szCs w:val="28"/>
                  </w:rPr>
                  <m:t xml:space="preserve"> </m:t>
                </m:r>
                <m:d>
                  <m:dPr>
                    <m:ctrlPr>
                      <w:rPr>
                        <w:rStyle w:val="apple-converted-space"/>
                        <w:rFonts w:ascii="Cambria Math" w:eastAsia="Cambria Math" w:hAnsi="Cambria Math" w:cs="Cambria Math"/>
                        <w:b/>
                        <w:i/>
                        <w:color w:val="222222"/>
                        <w:sz w:val="28"/>
                        <w:szCs w:val="28"/>
                      </w:rPr>
                    </m:ctrlPr>
                  </m:dPr>
                  <m:e>
                    <m:r>
                      <m:rPr>
                        <m:sty m:val="bi"/>
                      </m:rPr>
                      <w:rPr>
                        <w:rStyle w:val="apple-converted-space"/>
                        <w:rFonts w:ascii="Cambria Math" w:eastAsia="Cambria Math" w:hAnsi="Cambria Math" w:cs="Cambria Math"/>
                        <w:color w:val="222222"/>
                        <w:sz w:val="28"/>
                        <w:szCs w:val="28"/>
                      </w:rPr>
                      <m:t>n-k</m:t>
                    </m:r>
                  </m:e>
                </m:d>
                <m:r>
                  <m:rPr>
                    <m:sty m:val="bi"/>
                  </m:rPr>
                  <w:rPr>
                    <w:rStyle w:val="apple-converted-space"/>
                    <w:rFonts w:ascii="Cambria Math" w:eastAsia="Cambria Math" w:hAnsi="Cambria Math" w:cs="Cambria Math"/>
                    <w:color w:val="222222"/>
                    <w:sz w:val="28"/>
                    <w:szCs w:val="28"/>
                  </w:rPr>
                  <m:t xml:space="preserve">! </m:t>
                </m:r>
              </m:den>
            </m:f>
          </m:e>
        </m:d>
        <m:r>
          <m:rPr>
            <m:sty m:val="bi"/>
          </m:rPr>
          <w:rPr>
            <w:rStyle w:val="apple-converted-space"/>
            <w:rFonts w:ascii="Cambria Math" w:hAnsi="Cambria Math"/>
            <w:color w:val="222222"/>
            <w:sz w:val="28"/>
            <w:szCs w:val="28"/>
          </w:rPr>
          <m:t>=n</m:t>
        </m:r>
        <m:d>
          <m:dPr>
            <m:ctrlPr>
              <w:rPr>
                <w:rStyle w:val="apple-converted-space"/>
                <w:rFonts w:ascii="Cambria Math" w:hAnsi="Cambria Math"/>
                <w:b/>
                <w:i/>
                <w:color w:val="222222"/>
                <w:sz w:val="28"/>
                <w:szCs w:val="28"/>
              </w:rPr>
            </m:ctrlPr>
          </m:dPr>
          <m:e>
            <m:r>
              <m:rPr>
                <m:sty m:val="bi"/>
              </m:rPr>
              <w:rPr>
                <w:rStyle w:val="apple-converted-space"/>
                <w:rFonts w:ascii="Cambria Math" w:hAnsi="Cambria Math"/>
                <w:color w:val="222222"/>
                <w:sz w:val="28"/>
                <w:szCs w:val="28"/>
              </w:rPr>
              <m:t>n-1</m:t>
            </m:r>
          </m:e>
        </m:d>
        <m:r>
          <m:rPr>
            <m:sty m:val="bi"/>
          </m:rPr>
          <w:rPr>
            <w:rStyle w:val="apple-converted-space"/>
            <w:rFonts w:ascii="Cambria Math" w:hAnsi="Cambria Math"/>
            <w:color w:val="222222"/>
            <w:sz w:val="28"/>
            <w:szCs w:val="28"/>
          </w:rPr>
          <m:t>…(n-k+1)</m:t>
        </m:r>
      </m:oMath>
    </w:p>
    <w:p w:rsidR="002972F7" w:rsidRDefault="00262156" w:rsidP="00D5630F">
      <w:pPr>
        <w:pStyle w:val="NormlWeb"/>
        <w:shd w:val="clear" w:color="auto" w:fill="FFFFFF"/>
        <w:spacing w:before="120" w:beforeAutospacing="0" w:after="120" w:afterAutospacing="0"/>
        <w:rPr>
          <w:rStyle w:val="apple-converted-space"/>
          <w:color w:val="222222"/>
        </w:rPr>
      </w:pPr>
      <w:r w:rsidRPr="00262156">
        <w:rPr>
          <w:color w:val="222222"/>
        </w:rPr>
        <w:t>Az</w:t>
      </w:r>
      <w:r w:rsidR="00810353">
        <w:rPr>
          <w:rStyle w:val="apple-converted-space"/>
          <w:color w:val="222222"/>
        </w:rPr>
        <w:t xml:space="preserve"> </w:t>
      </w:r>
      <w:r w:rsidRPr="00A56831">
        <w:rPr>
          <w:b/>
          <w:bCs/>
          <w:color w:val="222222"/>
          <w:u w:val="single" w:color="FF0000"/>
        </w:rPr>
        <w:t>ismétléses</w:t>
      </w:r>
      <w:r w:rsidR="00810353">
        <w:rPr>
          <w:rStyle w:val="apple-converted-space"/>
          <w:b/>
          <w:bCs/>
          <w:color w:val="222222"/>
          <w:u w:val="single" w:color="FF0000"/>
        </w:rPr>
        <w:t xml:space="preserve"> </w:t>
      </w:r>
      <w:r w:rsidRPr="00A56831">
        <w:rPr>
          <w:b/>
          <w:bCs/>
          <w:iCs/>
          <w:color w:val="222222"/>
          <w:u w:val="single" w:color="FF0000"/>
        </w:rPr>
        <w:t>variáció</w:t>
      </w:r>
      <w:r w:rsidR="00810353">
        <w:rPr>
          <w:rStyle w:val="apple-converted-space"/>
          <w:color w:val="222222"/>
        </w:rPr>
        <w:t xml:space="preserve"> </w:t>
      </w:r>
      <w:r w:rsidRPr="00262156">
        <w:rPr>
          <w:color w:val="222222"/>
        </w:rPr>
        <w:t>képlete:</w:t>
      </w:r>
      <w:r w:rsidR="00810353">
        <w:rPr>
          <w:color w:val="222222"/>
        </w:rPr>
        <w:t xml:space="preserve"> </w:t>
      </w:r>
      <m:oMath>
        <m:sSubSup>
          <m:sSubSupPr>
            <m:ctrlPr>
              <w:rPr>
                <w:rStyle w:val="apple-converted-space"/>
                <w:rFonts w:ascii="Cambria Math" w:hAnsi="Cambria Math"/>
                <w:b/>
                <w:i/>
                <w:color w:val="222222"/>
                <w:sz w:val="28"/>
                <w:szCs w:val="28"/>
              </w:rPr>
            </m:ctrlPr>
          </m:sSubSupPr>
          <m:e>
            <m:r>
              <m:rPr>
                <m:sty m:val="bi"/>
              </m:rPr>
              <w:rPr>
                <w:rStyle w:val="apple-converted-space"/>
                <w:rFonts w:ascii="Cambria Math" w:hAnsi="Cambria Math"/>
                <w:color w:val="222222"/>
                <w:sz w:val="28"/>
                <w:szCs w:val="28"/>
              </w:rPr>
              <m:t>V</m:t>
            </m:r>
          </m:e>
          <m:sub>
            <m:r>
              <m:rPr>
                <m:sty m:val="bi"/>
              </m:rPr>
              <w:rPr>
                <w:rStyle w:val="apple-converted-space"/>
                <w:rFonts w:ascii="Cambria Math" w:hAnsi="Cambria Math"/>
                <w:color w:val="222222"/>
                <w:sz w:val="28"/>
                <w:szCs w:val="28"/>
              </w:rPr>
              <m:t>n</m:t>
            </m:r>
          </m:sub>
          <m:sup>
            <m:r>
              <m:rPr>
                <m:sty m:val="bi"/>
              </m:rPr>
              <w:rPr>
                <w:rStyle w:val="apple-converted-space"/>
                <w:rFonts w:ascii="Cambria Math" w:hAnsi="Cambria Math"/>
                <w:color w:val="222222"/>
                <w:sz w:val="28"/>
                <w:szCs w:val="28"/>
              </w:rPr>
              <m:t>k;i</m:t>
            </m:r>
          </m:sup>
        </m:sSubSup>
        <m:r>
          <m:rPr>
            <m:sty m:val="bi"/>
          </m:rPr>
          <w:rPr>
            <w:rStyle w:val="apple-converted-space"/>
            <w:rFonts w:ascii="Cambria Math" w:hAnsi="Cambria Math"/>
            <w:color w:val="222222"/>
            <w:sz w:val="28"/>
            <w:szCs w:val="28"/>
          </w:rPr>
          <m:t xml:space="preserve">= </m:t>
        </m:r>
        <m:sSup>
          <m:sSupPr>
            <m:ctrlPr>
              <w:rPr>
                <w:rStyle w:val="apple-converted-space"/>
                <w:rFonts w:ascii="Cambria Math" w:hAnsi="Cambria Math"/>
                <w:b/>
                <w:i/>
                <w:color w:val="222222"/>
                <w:sz w:val="28"/>
                <w:szCs w:val="28"/>
              </w:rPr>
            </m:ctrlPr>
          </m:sSupPr>
          <m:e>
            <m:r>
              <m:rPr>
                <m:sty m:val="bi"/>
              </m:rPr>
              <w:rPr>
                <w:rStyle w:val="apple-converted-space"/>
                <w:rFonts w:ascii="Cambria Math" w:hAnsi="Cambria Math"/>
                <w:color w:val="222222"/>
                <w:sz w:val="28"/>
                <w:szCs w:val="28"/>
              </w:rPr>
              <m:t>n</m:t>
            </m:r>
          </m:e>
          <m:sup>
            <m:r>
              <m:rPr>
                <m:sty m:val="bi"/>
              </m:rPr>
              <w:rPr>
                <w:rStyle w:val="apple-converted-space"/>
                <w:rFonts w:ascii="Cambria Math" w:hAnsi="Cambria Math"/>
                <w:color w:val="222222"/>
                <w:sz w:val="28"/>
                <w:szCs w:val="28"/>
              </w:rPr>
              <m:t>k</m:t>
            </m:r>
          </m:sup>
        </m:sSup>
      </m:oMath>
    </w:p>
    <w:p w:rsidR="002972F7" w:rsidRPr="002972F7" w:rsidRDefault="002972F7" w:rsidP="002972F7">
      <w:pPr>
        <w:pStyle w:val="NormlWeb"/>
        <w:shd w:val="clear" w:color="auto" w:fill="FFFFFF"/>
        <w:rPr>
          <w:b/>
          <w:bCs/>
          <w:color w:val="FF0000"/>
          <w:u w:val="single"/>
        </w:rPr>
      </w:pPr>
      <w:r w:rsidRPr="002972F7">
        <w:rPr>
          <w:b/>
          <w:bCs/>
          <w:color w:val="FF0000"/>
          <w:u w:val="single"/>
        </w:rPr>
        <w:t>Binomiális tétel</w:t>
      </w:r>
    </w:p>
    <w:p w:rsidR="002972F7" w:rsidRPr="002972F7" w:rsidRDefault="002972F7" w:rsidP="002972F7">
      <w:pPr>
        <w:pStyle w:val="NormlWeb"/>
        <w:shd w:val="clear" w:color="auto" w:fill="FFFFFF"/>
        <w:rPr>
          <w:color w:val="000000"/>
        </w:rPr>
      </w:pPr>
      <w:r w:rsidRPr="00A56831">
        <w:rPr>
          <w:b/>
          <w:bCs/>
          <w:color w:val="FF0000"/>
          <w:u w:val="single"/>
        </w:rPr>
        <w:t>Tétel:</w:t>
      </w:r>
      <w:r w:rsidR="00810353">
        <w:rPr>
          <w:rStyle w:val="apple-converted-space"/>
          <w:color w:val="000000"/>
        </w:rPr>
        <w:t xml:space="preserve"> </w:t>
      </w:r>
      <w:r w:rsidRPr="002972F7">
        <w:rPr>
          <w:color w:val="000000"/>
        </w:rPr>
        <w:t>Ha a és b tetszőleges valós számok és n pozitív egész szám, akkor:</w:t>
      </w:r>
    </w:p>
    <w:p w:rsidR="002972F7" w:rsidRPr="00973958" w:rsidRDefault="0046674F" w:rsidP="002972F7">
      <w:pPr>
        <w:pStyle w:val="NormlWeb"/>
        <w:shd w:val="clear" w:color="auto" w:fill="FFFFFF"/>
        <w:jc w:val="center"/>
        <w:rPr>
          <w:b/>
          <w:i/>
          <w:color w:val="000000"/>
        </w:rPr>
      </w:pPr>
      <m:oMathPara>
        <m:oMath>
          <m:sSup>
            <m:sSupPr>
              <m:ctrlPr>
                <w:rPr>
                  <w:rFonts w:ascii="Cambria Math" w:hAnsi="Cambria Math"/>
                  <w:b/>
                  <w:i/>
                  <w:color w:val="000000"/>
                </w:rPr>
              </m:ctrlPr>
            </m:sSupPr>
            <m:e>
              <m:d>
                <m:dPr>
                  <m:ctrlPr>
                    <w:rPr>
                      <w:rFonts w:ascii="Cambria Math" w:hAnsi="Cambria Math"/>
                      <w:b/>
                      <w:i/>
                      <w:color w:val="000000"/>
                    </w:rPr>
                  </m:ctrlPr>
                </m:dPr>
                <m:e>
                  <m:r>
                    <m:rPr>
                      <m:sty m:val="bi"/>
                    </m:rPr>
                    <w:rPr>
                      <w:rFonts w:ascii="Cambria Math" w:hAnsi="Cambria Math"/>
                      <w:color w:val="000000"/>
                    </w:rPr>
                    <m:t>a+b</m:t>
                  </m:r>
                </m:e>
              </m:d>
            </m:e>
            <m:sup>
              <m:r>
                <m:rPr>
                  <m:sty m:val="bi"/>
                </m:rPr>
                <w:rPr>
                  <w:rFonts w:ascii="Cambria Math" w:hAnsi="Cambria Math"/>
                  <w:color w:val="000000"/>
                </w:rPr>
                <m:t>n</m:t>
              </m:r>
            </m:sup>
          </m:sSup>
          <m:r>
            <m:rPr>
              <m:sty m:val="bi"/>
            </m:rPr>
            <w:rPr>
              <w:rFonts w:ascii="Cambria Math" w:eastAsia="Cambria Math" w:hAnsi="Cambria Math" w:cs="Cambria Math"/>
              <w:color w:val="000000"/>
            </w:rPr>
            <m:t xml:space="preserve">=  </m:t>
          </m:r>
          <m:d>
            <m:dPr>
              <m:ctrlPr>
                <w:rPr>
                  <w:rFonts w:ascii="Cambria Math" w:hAnsi="Cambria Math"/>
                  <w:b/>
                  <w:i/>
                  <w:color w:val="000000"/>
                </w:rPr>
              </m:ctrlPr>
            </m:dPr>
            <m:e>
              <m:f>
                <m:fPr>
                  <m:type m:val="noBar"/>
                  <m:ctrlPr>
                    <w:rPr>
                      <w:rFonts w:ascii="Cambria Math" w:hAnsi="Cambria Math"/>
                      <w:b/>
                      <w:i/>
                      <w:color w:val="000000"/>
                    </w:rPr>
                  </m:ctrlPr>
                </m:fPr>
                <m:num>
                  <m:r>
                    <m:rPr>
                      <m:sty m:val="bi"/>
                    </m:rPr>
                    <w:rPr>
                      <w:rFonts w:ascii="Cambria Math" w:eastAsia="Cambria Math" w:hAnsi="Cambria Math" w:cs="Cambria Math"/>
                      <w:color w:val="000000"/>
                    </w:rPr>
                    <m:t>n</m:t>
                  </m:r>
                </m:num>
                <m:den>
                  <m:r>
                    <m:rPr>
                      <m:sty m:val="bi"/>
                    </m:rPr>
                    <w:rPr>
                      <w:rFonts w:ascii="Cambria Math" w:hAnsi="Cambria Math"/>
                      <w:color w:val="000000"/>
                    </w:rPr>
                    <m:t xml:space="preserve"> 0 </m:t>
                  </m:r>
                </m:den>
              </m:f>
            </m:e>
          </m:d>
          <m:sSup>
            <m:sSupPr>
              <m:ctrlPr>
                <w:rPr>
                  <w:rFonts w:ascii="Cambria Math" w:hAnsi="Cambria Math"/>
                  <w:b/>
                  <w:i/>
                  <w:color w:val="000000"/>
                </w:rPr>
              </m:ctrlPr>
            </m:sSupPr>
            <m:e>
              <m:r>
                <m:rPr>
                  <m:sty m:val="bi"/>
                </m:rPr>
                <w:rPr>
                  <w:rFonts w:ascii="Cambria Math" w:hAnsi="Cambria Math"/>
                  <w:color w:val="000000"/>
                </w:rPr>
                <m:t>a</m:t>
              </m:r>
            </m:e>
            <m:sup>
              <m:r>
                <m:rPr>
                  <m:sty m:val="bi"/>
                </m:rPr>
                <w:rPr>
                  <w:rFonts w:ascii="Cambria Math" w:hAnsi="Cambria Math"/>
                  <w:color w:val="000000"/>
                </w:rPr>
                <m:t>n</m:t>
              </m:r>
            </m:sup>
          </m:sSup>
          <m:sSup>
            <m:sSupPr>
              <m:ctrlPr>
                <w:rPr>
                  <w:rFonts w:ascii="Cambria Math" w:hAnsi="Cambria Math"/>
                  <w:b/>
                  <w:i/>
                  <w:color w:val="000000"/>
                </w:rPr>
              </m:ctrlPr>
            </m:sSupPr>
            <m:e>
              <m:r>
                <m:rPr>
                  <m:sty m:val="bi"/>
                </m:rPr>
                <w:rPr>
                  <w:rFonts w:ascii="Cambria Math" w:hAnsi="Cambria Math"/>
                  <w:color w:val="000000"/>
                </w:rPr>
                <m:t>b</m:t>
              </m:r>
            </m:e>
            <m:sup>
              <m:r>
                <m:rPr>
                  <m:sty m:val="bi"/>
                </m:rPr>
                <w:rPr>
                  <w:rFonts w:ascii="Cambria Math" w:hAnsi="Cambria Math"/>
                  <w:color w:val="000000"/>
                </w:rPr>
                <m:t>0</m:t>
              </m:r>
            </m:sup>
          </m:sSup>
          <m:r>
            <m:rPr>
              <m:sty m:val="bi"/>
            </m:rPr>
            <w:rPr>
              <w:rFonts w:ascii="Cambria Math" w:hAnsi="Cambria Math"/>
              <w:color w:val="000000"/>
            </w:rPr>
            <m:t xml:space="preserve">+ </m:t>
          </m:r>
          <m:d>
            <m:dPr>
              <m:ctrlPr>
                <w:rPr>
                  <w:rFonts w:ascii="Cambria Math" w:hAnsi="Cambria Math"/>
                  <w:b/>
                  <w:i/>
                  <w:color w:val="000000"/>
                </w:rPr>
              </m:ctrlPr>
            </m:dPr>
            <m:e>
              <m:r>
                <m:rPr>
                  <m:sty m:val="bi"/>
                </m:rPr>
                <w:rPr>
                  <w:rFonts w:ascii="Cambria Math" w:hAnsi="Cambria Math"/>
                  <w:color w:val="000000"/>
                </w:rPr>
                <m:t xml:space="preserve"> </m:t>
              </m:r>
              <m:f>
                <m:fPr>
                  <m:type m:val="noBar"/>
                  <m:ctrlPr>
                    <w:rPr>
                      <w:rFonts w:ascii="Cambria Math" w:hAnsi="Cambria Math"/>
                      <w:b/>
                      <w:i/>
                      <w:color w:val="000000"/>
                    </w:rPr>
                  </m:ctrlPr>
                </m:fPr>
                <m:num>
                  <m:r>
                    <m:rPr>
                      <m:sty m:val="bi"/>
                    </m:rPr>
                    <w:rPr>
                      <w:rFonts w:ascii="Cambria Math" w:eastAsia="Cambria Math" w:hAnsi="Cambria Math" w:cs="Cambria Math"/>
                      <w:color w:val="000000"/>
                    </w:rPr>
                    <m:t xml:space="preserve">n </m:t>
                  </m:r>
                </m:num>
                <m:den>
                  <m:r>
                    <m:rPr>
                      <m:sty m:val="bi"/>
                    </m:rPr>
                    <w:rPr>
                      <w:rFonts w:ascii="Cambria Math" w:hAnsi="Cambria Math"/>
                      <w:color w:val="000000"/>
                    </w:rPr>
                    <m:t>1</m:t>
                  </m:r>
                </m:den>
              </m:f>
            </m:e>
          </m:d>
          <m:sSup>
            <m:sSupPr>
              <m:ctrlPr>
                <w:rPr>
                  <w:rFonts w:ascii="Cambria Math" w:hAnsi="Cambria Math"/>
                  <w:b/>
                  <w:i/>
                  <w:color w:val="000000"/>
                </w:rPr>
              </m:ctrlPr>
            </m:sSupPr>
            <m:e>
              <m:r>
                <m:rPr>
                  <m:sty m:val="bi"/>
                </m:rPr>
                <w:rPr>
                  <w:rFonts w:ascii="Cambria Math" w:hAnsi="Cambria Math"/>
                  <w:color w:val="000000"/>
                </w:rPr>
                <m:t>a</m:t>
              </m:r>
            </m:e>
            <m:sup>
              <m:r>
                <m:rPr>
                  <m:sty m:val="bi"/>
                </m:rPr>
                <w:rPr>
                  <w:rFonts w:ascii="Cambria Math" w:hAnsi="Cambria Math"/>
                  <w:color w:val="000000"/>
                </w:rPr>
                <m:t>n-1</m:t>
              </m:r>
            </m:sup>
          </m:sSup>
          <m:sSup>
            <m:sSupPr>
              <m:ctrlPr>
                <w:rPr>
                  <w:rFonts w:ascii="Cambria Math" w:hAnsi="Cambria Math"/>
                  <w:b/>
                  <w:i/>
                  <w:color w:val="000000"/>
                </w:rPr>
              </m:ctrlPr>
            </m:sSupPr>
            <m:e>
              <m:r>
                <m:rPr>
                  <m:sty m:val="bi"/>
                </m:rPr>
                <w:rPr>
                  <w:rFonts w:ascii="Cambria Math" w:hAnsi="Cambria Math"/>
                  <w:color w:val="000000"/>
                </w:rPr>
                <m:t>b</m:t>
              </m:r>
            </m:e>
            <m:sup>
              <m:r>
                <m:rPr>
                  <m:sty m:val="bi"/>
                </m:rPr>
                <w:rPr>
                  <w:rFonts w:ascii="Cambria Math" w:hAnsi="Cambria Math"/>
                  <w:color w:val="000000"/>
                </w:rPr>
                <m:t>1</m:t>
              </m:r>
            </m:sup>
          </m:sSup>
          <m:r>
            <m:rPr>
              <m:sty m:val="bi"/>
            </m:rPr>
            <w:rPr>
              <w:rFonts w:ascii="Cambria Math" w:hAnsi="Cambria Math"/>
              <w:color w:val="000000"/>
            </w:rPr>
            <m:t xml:space="preserve">+ …+ </m:t>
          </m:r>
          <m:d>
            <m:dPr>
              <m:ctrlPr>
                <w:rPr>
                  <w:rFonts w:ascii="Cambria Math" w:hAnsi="Cambria Math"/>
                  <w:b/>
                  <w:i/>
                  <w:color w:val="000000"/>
                </w:rPr>
              </m:ctrlPr>
            </m:dPr>
            <m:e>
              <m:f>
                <m:fPr>
                  <m:type m:val="noBar"/>
                  <m:ctrlPr>
                    <w:rPr>
                      <w:rFonts w:ascii="Cambria Math" w:hAnsi="Cambria Math"/>
                      <w:b/>
                      <w:i/>
                      <w:color w:val="000000"/>
                    </w:rPr>
                  </m:ctrlPr>
                </m:fPr>
                <m:num>
                  <m:r>
                    <m:rPr>
                      <m:sty m:val="bi"/>
                    </m:rPr>
                    <w:rPr>
                      <w:rFonts w:ascii="Cambria Math" w:eastAsia="Cambria Math" w:hAnsi="Cambria Math" w:cs="Cambria Math"/>
                      <w:color w:val="000000"/>
                    </w:rPr>
                    <m:t>n</m:t>
                  </m:r>
                </m:num>
                <m:den>
                  <m:r>
                    <m:rPr>
                      <m:sty m:val="bi"/>
                    </m:rPr>
                    <w:rPr>
                      <w:rFonts w:ascii="Cambria Math" w:hAnsi="Cambria Math"/>
                      <w:color w:val="000000"/>
                    </w:rPr>
                    <m:t xml:space="preserve"> n-1 </m:t>
                  </m:r>
                </m:den>
              </m:f>
            </m:e>
          </m:d>
          <m:sSup>
            <m:sSupPr>
              <m:ctrlPr>
                <w:rPr>
                  <w:rFonts w:ascii="Cambria Math" w:hAnsi="Cambria Math"/>
                  <w:b/>
                  <w:i/>
                  <w:color w:val="000000"/>
                </w:rPr>
              </m:ctrlPr>
            </m:sSupPr>
            <m:e>
              <m:r>
                <m:rPr>
                  <m:sty m:val="bi"/>
                </m:rPr>
                <w:rPr>
                  <w:rFonts w:ascii="Cambria Math" w:hAnsi="Cambria Math"/>
                  <w:color w:val="000000"/>
                </w:rPr>
                <m:t>a</m:t>
              </m:r>
            </m:e>
            <m:sup>
              <m:r>
                <m:rPr>
                  <m:sty m:val="bi"/>
                </m:rPr>
                <w:rPr>
                  <w:rFonts w:ascii="Cambria Math" w:hAnsi="Cambria Math"/>
                  <w:color w:val="000000"/>
                </w:rPr>
                <m:t>1</m:t>
              </m:r>
            </m:sup>
          </m:sSup>
          <m:sSup>
            <m:sSupPr>
              <m:ctrlPr>
                <w:rPr>
                  <w:rFonts w:ascii="Cambria Math" w:hAnsi="Cambria Math"/>
                  <w:b/>
                  <w:i/>
                  <w:color w:val="000000"/>
                </w:rPr>
              </m:ctrlPr>
            </m:sSupPr>
            <m:e>
              <m:r>
                <m:rPr>
                  <m:sty m:val="bi"/>
                </m:rPr>
                <w:rPr>
                  <w:rFonts w:ascii="Cambria Math" w:hAnsi="Cambria Math"/>
                  <w:color w:val="000000"/>
                </w:rPr>
                <m:t>b</m:t>
              </m:r>
            </m:e>
            <m:sup>
              <m:r>
                <m:rPr>
                  <m:sty m:val="bi"/>
                </m:rPr>
                <w:rPr>
                  <w:rFonts w:ascii="Cambria Math" w:hAnsi="Cambria Math"/>
                  <w:color w:val="000000"/>
                </w:rPr>
                <m:t>n</m:t>
              </m:r>
            </m:sup>
          </m:sSup>
        </m:oMath>
      </m:oMathPara>
    </w:p>
    <w:p w:rsidR="00676A9F" w:rsidRDefault="002972F7" w:rsidP="001A129B">
      <w:pPr>
        <w:pStyle w:val="NormlWeb"/>
        <w:shd w:val="clear" w:color="auto" w:fill="FFFFFF"/>
        <w:rPr>
          <w:color w:val="000000"/>
        </w:rPr>
      </w:pPr>
      <w:r w:rsidRPr="002972F7">
        <w:rPr>
          <w:color w:val="000000"/>
        </w:rPr>
        <w:t>A tételben szereplő</w:t>
      </w:r>
      <w:r w:rsidR="008A768F">
        <w:rPr>
          <w:color w:val="000000"/>
        </w:rPr>
        <w:t xml:space="preserve"> </w:t>
      </w:r>
      <m:oMath>
        <m:d>
          <m:dPr>
            <m:ctrlPr>
              <w:rPr>
                <w:rStyle w:val="apple-converted-space"/>
                <w:rFonts w:ascii="Cambria Math" w:hAnsi="Cambria Math"/>
                <w:b/>
                <w:i/>
                <w:sz w:val="32"/>
                <w:szCs w:val="32"/>
              </w:rPr>
            </m:ctrlPr>
          </m:dPr>
          <m:e>
            <m:f>
              <m:fPr>
                <m:type m:val="noBar"/>
                <m:ctrlPr>
                  <w:rPr>
                    <w:rStyle w:val="apple-converted-space"/>
                    <w:rFonts w:ascii="Cambria Math" w:hAnsi="Cambria Math"/>
                    <w:b/>
                    <w:i/>
                    <w:sz w:val="32"/>
                    <w:szCs w:val="32"/>
                  </w:rPr>
                </m:ctrlPr>
              </m:fPr>
              <m:num>
                <m:r>
                  <m:rPr>
                    <m:sty m:val="bi"/>
                  </m:rPr>
                  <w:rPr>
                    <w:rStyle w:val="apple-converted-space"/>
                    <w:rFonts w:ascii="Cambria Math" w:eastAsia="Cambria Math" w:hAnsi="Cambria Math" w:cs="Cambria Math"/>
                    <w:sz w:val="32"/>
                    <w:szCs w:val="32"/>
                  </w:rPr>
                  <m:t>n</m:t>
                </m:r>
              </m:num>
              <m:den>
                <m:r>
                  <m:rPr>
                    <m:sty m:val="bi"/>
                  </m:rPr>
                  <w:rPr>
                    <w:rStyle w:val="apple-converted-space"/>
                    <w:rFonts w:ascii="Cambria Math" w:eastAsia="Cambria Math" w:hAnsi="Cambria Math" w:cs="Cambria Math"/>
                    <w:sz w:val="32"/>
                    <w:szCs w:val="32"/>
                  </w:rPr>
                  <m:t xml:space="preserve"> k </m:t>
                </m:r>
              </m:den>
            </m:f>
          </m:e>
        </m:d>
      </m:oMath>
      <w:r>
        <w:rPr>
          <w:rStyle w:val="apple-converted-space"/>
          <w:b/>
          <w:sz w:val="28"/>
          <w:szCs w:val="28"/>
        </w:rPr>
        <w:t xml:space="preserve"> </w:t>
      </w:r>
      <w:r w:rsidRPr="002972F7">
        <w:rPr>
          <w:color w:val="000000"/>
        </w:rPr>
        <w:t>együtthatókat binomiális együtthatóknak is nevezik.</w:t>
      </w:r>
      <w:r w:rsidR="00676A9F">
        <w:rPr>
          <w:color w:val="000000"/>
        </w:rPr>
        <w:br/>
      </w:r>
      <w:r w:rsidRPr="002972F7">
        <w:rPr>
          <w:color w:val="000000"/>
        </w:rPr>
        <w:t>A fenti meggondolások és számítások azt sejtetik, hogy a tétel állítása igaz.</w:t>
      </w:r>
      <w:r w:rsidR="00676A9F">
        <w:rPr>
          <w:color w:val="000000"/>
        </w:rPr>
        <w:br/>
      </w:r>
      <w:r w:rsidRPr="002972F7">
        <w:rPr>
          <w:bCs/>
          <w:color w:val="000000"/>
        </w:rPr>
        <w:t xml:space="preserve">A tétel </w:t>
      </w:r>
      <w:r w:rsidRPr="001A129B">
        <w:rPr>
          <w:b/>
          <w:bCs/>
          <w:color w:val="000000"/>
        </w:rPr>
        <w:t>bizonyítása</w:t>
      </w:r>
      <w:r w:rsidR="00DA527C">
        <w:rPr>
          <w:rStyle w:val="apple-converted-space"/>
          <w:color w:val="000000"/>
        </w:rPr>
        <w:t xml:space="preserve"> </w:t>
      </w:r>
      <w:r w:rsidRPr="002972F7">
        <w:rPr>
          <w:color w:val="000000"/>
        </w:rPr>
        <w:t>továbbiakban</w:t>
      </w:r>
      <w:r w:rsidR="00DA527C">
        <w:rPr>
          <w:rStyle w:val="apple-converted-space"/>
          <w:color w:val="000000"/>
        </w:rPr>
        <w:t xml:space="preserve"> </w:t>
      </w:r>
      <w:hyperlink r:id="rId74" w:history="1">
        <w:r w:rsidRPr="00973958">
          <w:rPr>
            <w:rStyle w:val="Hiperhivatkozs"/>
            <w:b/>
            <w:color w:val="auto"/>
            <w:u w:val="none"/>
          </w:rPr>
          <w:t>teljes indukcióval</w:t>
        </w:r>
      </w:hyperlink>
      <w:r w:rsidR="00973958">
        <w:rPr>
          <w:color w:val="000000"/>
        </w:rPr>
        <w:t xml:space="preserve"> lehetséges.</w:t>
      </w:r>
    </w:p>
    <w:p w:rsidR="002972F7" w:rsidRPr="002972F7" w:rsidRDefault="002972F7" w:rsidP="001A129B">
      <w:pPr>
        <w:pStyle w:val="NormlWeb"/>
        <w:shd w:val="clear" w:color="auto" w:fill="FFFFFF"/>
        <w:rPr>
          <w:color w:val="000000"/>
        </w:rPr>
      </w:pPr>
      <w:r w:rsidRPr="002972F7">
        <w:rPr>
          <w:color w:val="000000"/>
        </w:rPr>
        <w:t>A binomiális tételben szereplő polinom n+1 tagú. Az ilyen sok tagból álló összeg leírására a matematikában egy rövidebb jelölést használnak.</w:t>
      </w:r>
    </w:p>
    <w:p w:rsidR="002972F7" w:rsidRPr="002972F7" w:rsidRDefault="002972F7" w:rsidP="002972F7">
      <w:pPr>
        <w:pStyle w:val="NormlWeb"/>
        <w:shd w:val="clear" w:color="auto" w:fill="FFFFFF"/>
        <w:rPr>
          <w:color w:val="000000"/>
        </w:rPr>
      </w:pPr>
      <w:r w:rsidRPr="002972F7">
        <w:rPr>
          <w:color w:val="000000"/>
        </w:rPr>
        <w:t>A b</w:t>
      </w:r>
      <w:r w:rsidR="00676A9F">
        <w:rPr>
          <w:color w:val="000000"/>
        </w:rPr>
        <w:t>inomiális tétel rövidebb alakja:</w:t>
      </w:r>
      <w:r w:rsidR="00D5630F">
        <w:rPr>
          <w:color w:val="000000"/>
        </w:rPr>
        <w:t xml:space="preserve"> </w:t>
      </w:r>
      <m:oMath>
        <m:sSup>
          <m:sSupPr>
            <m:ctrlPr>
              <w:rPr>
                <w:rFonts w:ascii="Cambria Math" w:hAnsi="Cambria Math"/>
                <w:b/>
                <w:i/>
                <w:color w:val="000000"/>
              </w:rPr>
            </m:ctrlPr>
          </m:sSupPr>
          <m:e>
            <m:d>
              <m:dPr>
                <m:ctrlPr>
                  <w:rPr>
                    <w:rFonts w:ascii="Cambria Math" w:hAnsi="Cambria Math"/>
                    <w:b/>
                    <w:i/>
                    <w:color w:val="000000"/>
                  </w:rPr>
                </m:ctrlPr>
              </m:dPr>
              <m:e>
                <m:r>
                  <m:rPr>
                    <m:sty m:val="bi"/>
                  </m:rPr>
                  <w:rPr>
                    <w:rFonts w:ascii="Cambria Math" w:hAnsi="Cambria Math"/>
                    <w:color w:val="000000"/>
                  </w:rPr>
                  <m:t>a+b</m:t>
                </m:r>
              </m:e>
            </m:d>
          </m:e>
          <m:sup>
            <m:r>
              <m:rPr>
                <m:sty m:val="bi"/>
              </m:rPr>
              <w:rPr>
                <w:rFonts w:ascii="Cambria Math" w:hAnsi="Cambria Math"/>
                <w:color w:val="000000"/>
              </w:rPr>
              <m:t>n</m:t>
            </m:r>
          </m:sup>
        </m:sSup>
        <m:r>
          <m:rPr>
            <m:sty m:val="bi"/>
          </m:rPr>
          <w:rPr>
            <w:rFonts w:ascii="Cambria Math" w:eastAsia="Cambria Math" w:hAnsi="Cambria Math" w:cs="Cambria Math"/>
            <w:color w:val="000000"/>
          </w:rPr>
          <m:t>=</m:t>
        </m:r>
        <m:nary>
          <m:naryPr>
            <m:chr m:val="∑"/>
            <m:grow m:val="on"/>
            <m:ctrlPr>
              <w:rPr>
                <w:rFonts w:ascii="Cambria Math" w:hAnsi="Cambria Math"/>
                <w:b/>
                <w:i/>
                <w:color w:val="000000"/>
              </w:rPr>
            </m:ctrlPr>
          </m:naryPr>
          <m:sub>
            <m:r>
              <m:rPr>
                <m:sty m:val="bi"/>
              </m:rPr>
              <w:rPr>
                <w:rFonts w:ascii="Cambria Math" w:eastAsia="Cambria Math" w:hAnsi="Cambria Math" w:cs="Cambria Math"/>
                <w:color w:val="000000"/>
              </w:rPr>
              <m:t>k =0</m:t>
            </m:r>
          </m:sub>
          <m:sup>
            <m:r>
              <m:rPr>
                <m:sty m:val="bi"/>
              </m:rPr>
              <w:rPr>
                <w:rFonts w:ascii="Cambria Math" w:eastAsia="Cambria Math" w:hAnsi="Cambria Math" w:cs="Cambria Math"/>
                <w:color w:val="000000"/>
              </w:rPr>
              <m:t>n</m:t>
            </m:r>
          </m:sup>
          <m:e>
            <m:d>
              <m:dPr>
                <m:ctrlPr>
                  <w:rPr>
                    <w:rFonts w:ascii="Cambria Math" w:hAnsi="Cambria Math"/>
                    <w:b/>
                    <w:i/>
                    <w:color w:val="000000"/>
                  </w:rPr>
                </m:ctrlPr>
              </m:dPr>
              <m:e>
                <m:f>
                  <m:fPr>
                    <m:type m:val="noBar"/>
                    <m:ctrlPr>
                      <w:rPr>
                        <w:rFonts w:ascii="Cambria Math" w:hAnsi="Cambria Math"/>
                        <w:b/>
                        <w:i/>
                        <w:color w:val="000000"/>
                      </w:rPr>
                    </m:ctrlPr>
                  </m:fPr>
                  <m:num>
                    <m:r>
                      <m:rPr>
                        <m:sty m:val="bi"/>
                      </m:rPr>
                      <w:rPr>
                        <w:rFonts w:ascii="Cambria Math" w:eastAsia="Cambria Math" w:hAnsi="Cambria Math" w:cs="Cambria Math"/>
                        <w:color w:val="000000"/>
                      </w:rPr>
                      <m:t xml:space="preserve"> n </m:t>
                    </m:r>
                  </m:num>
                  <m:den>
                    <m:r>
                      <m:rPr>
                        <m:sty m:val="bi"/>
                      </m:rPr>
                      <w:rPr>
                        <w:rFonts w:ascii="Cambria Math" w:eastAsia="Cambria Math" w:hAnsi="Cambria Math" w:cs="Cambria Math"/>
                        <w:color w:val="000000"/>
                      </w:rPr>
                      <m:t xml:space="preserve">  k  </m:t>
                    </m:r>
                  </m:den>
                </m:f>
              </m:e>
            </m:d>
            <m:sSup>
              <m:sSupPr>
                <m:ctrlPr>
                  <w:rPr>
                    <w:rFonts w:ascii="Cambria Math" w:hAnsi="Cambria Math"/>
                    <w:b/>
                    <w:i/>
                    <w:color w:val="000000"/>
                  </w:rPr>
                </m:ctrlPr>
              </m:sSupPr>
              <m:e>
                <m:r>
                  <m:rPr>
                    <m:sty m:val="bi"/>
                  </m:rPr>
                  <w:rPr>
                    <w:rFonts w:ascii="Cambria Math" w:eastAsia="Cambria Math" w:hAnsi="Cambria Math" w:cs="Cambria Math"/>
                    <w:color w:val="000000"/>
                  </w:rPr>
                  <m:t>a</m:t>
                </m:r>
              </m:e>
              <m:sup>
                <m:r>
                  <m:rPr>
                    <m:sty m:val="bi"/>
                  </m:rPr>
                  <w:rPr>
                    <w:rFonts w:ascii="Cambria Math" w:eastAsia="Cambria Math" w:hAnsi="Cambria Math" w:cs="Cambria Math"/>
                    <w:color w:val="000000"/>
                  </w:rPr>
                  <m:t>n-k</m:t>
                </m:r>
              </m:sup>
            </m:sSup>
            <m:sSup>
              <m:sSupPr>
                <m:ctrlPr>
                  <w:rPr>
                    <w:rFonts w:ascii="Cambria Math" w:hAnsi="Cambria Math"/>
                    <w:b/>
                    <w:i/>
                    <w:color w:val="000000"/>
                  </w:rPr>
                </m:ctrlPr>
              </m:sSupPr>
              <m:e>
                <m:r>
                  <m:rPr>
                    <m:sty m:val="bi"/>
                  </m:rPr>
                  <w:rPr>
                    <w:rFonts w:ascii="Cambria Math" w:eastAsia="Cambria Math" w:hAnsi="Cambria Math" w:cs="Cambria Math"/>
                    <w:color w:val="000000"/>
                  </w:rPr>
                  <m:t>b</m:t>
                </m:r>
              </m:e>
              <m:sup>
                <m:r>
                  <m:rPr>
                    <m:sty m:val="bi"/>
                  </m:rPr>
                  <w:rPr>
                    <w:rFonts w:ascii="Cambria Math" w:eastAsia="Cambria Math" w:hAnsi="Cambria Math" w:cs="Cambria Math"/>
                    <w:color w:val="000000"/>
                  </w:rPr>
                  <m:t>k</m:t>
                </m:r>
              </m:sup>
            </m:sSup>
          </m:e>
        </m:nary>
      </m:oMath>
    </w:p>
    <w:p w:rsidR="00D5630F" w:rsidRDefault="00D5630F">
      <w:pPr>
        <w:rPr>
          <w:rFonts w:ascii="Times New Roman" w:hAnsi="Times New Roman" w:cs="Times New Roman"/>
          <w:b/>
          <w:color w:val="FF0000"/>
          <w:sz w:val="24"/>
          <w:szCs w:val="24"/>
          <w:u w:val="single" w:color="FF0000"/>
        </w:rPr>
      </w:pPr>
      <w:r>
        <w:rPr>
          <w:rFonts w:ascii="Times New Roman" w:hAnsi="Times New Roman" w:cs="Times New Roman"/>
          <w:b/>
          <w:color w:val="FF0000"/>
          <w:sz w:val="24"/>
          <w:szCs w:val="24"/>
          <w:u w:val="single" w:color="FF0000"/>
        </w:rPr>
        <w:br w:type="page"/>
      </w:r>
    </w:p>
    <w:p w:rsidR="009130E5" w:rsidRPr="009130E5" w:rsidRDefault="009130E5" w:rsidP="00810FB6">
      <w:pPr>
        <w:tabs>
          <w:tab w:val="left" w:pos="284"/>
          <w:tab w:val="left" w:pos="567"/>
          <w:tab w:val="left" w:pos="851"/>
          <w:tab w:val="left" w:pos="1134"/>
          <w:tab w:val="left" w:pos="1418"/>
        </w:tabs>
        <w:spacing w:after="240"/>
        <w:ind w:right="198"/>
        <w:rPr>
          <w:rFonts w:ascii="Times New Roman" w:hAnsi="Times New Roman" w:cs="Times New Roman"/>
          <w:b/>
          <w:color w:val="000000" w:themeColor="text1"/>
          <w:sz w:val="24"/>
          <w:szCs w:val="24"/>
          <w:u w:val="single" w:color="FF0000"/>
        </w:rPr>
      </w:pPr>
      <w:r w:rsidRPr="009130E5">
        <w:rPr>
          <w:rFonts w:ascii="Times New Roman" w:hAnsi="Times New Roman" w:cs="Times New Roman"/>
          <w:b/>
          <w:color w:val="FF0000"/>
          <w:sz w:val="24"/>
          <w:szCs w:val="24"/>
          <w:u w:val="single" w:color="FF0000"/>
        </w:rPr>
        <w:lastRenderedPageBreak/>
        <w:t>Tétel</w:t>
      </w:r>
      <w:r>
        <w:rPr>
          <w:rFonts w:ascii="Times New Roman" w:hAnsi="Times New Roman" w:cs="Times New Roman"/>
          <w:b/>
          <w:color w:val="FF0000"/>
          <w:sz w:val="24"/>
          <w:szCs w:val="24"/>
        </w:rPr>
        <w:t xml:space="preserve">: </w:t>
      </w:r>
      <w:r w:rsidRPr="009130E5">
        <w:rPr>
          <w:rFonts w:ascii="Times New Roman" w:hAnsi="Times New Roman" w:cs="Times New Roman"/>
          <w:b/>
          <w:color w:val="000000" w:themeColor="text1"/>
          <w:sz w:val="24"/>
          <w:szCs w:val="24"/>
        </w:rPr>
        <w:t>(Tarski fixpont tétele)</w:t>
      </w:r>
      <w:r w:rsidRPr="009130E5">
        <w:rPr>
          <w:rFonts w:ascii="Times New Roman" w:hAnsi="Times New Roman" w:cs="Times New Roman"/>
          <w:b/>
          <w:color w:val="000000" w:themeColor="text1"/>
          <w:sz w:val="24"/>
          <w:szCs w:val="24"/>
          <w:u w:val="single" w:color="FF0000"/>
        </w:rPr>
        <w:t xml:space="preserve"> </w:t>
      </w:r>
    </w:p>
    <w:p w:rsidR="00262156" w:rsidRDefault="009130E5" w:rsidP="00810FB6">
      <w:pPr>
        <w:tabs>
          <w:tab w:val="left" w:pos="284"/>
          <w:tab w:val="left" w:pos="567"/>
          <w:tab w:val="left" w:pos="851"/>
          <w:tab w:val="left" w:pos="1134"/>
          <w:tab w:val="left" w:pos="1418"/>
        </w:tabs>
        <w:spacing w:after="240"/>
        <w:ind w:right="198"/>
        <w:rPr>
          <w:rFonts w:ascii="Times New Roman" w:hAnsi="Times New Roman" w:cs="Times New Roman"/>
          <w:sz w:val="24"/>
          <w:szCs w:val="24"/>
        </w:rPr>
      </w:pPr>
      <w:r>
        <w:rPr>
          <w:rFonts w:ascii="Times New Roman" w:hAnsi="Times New Roman" w:cs="Times New Roman"/>
          <w:sz w:val="24"/>
          <w:szCs w:val="24"/>
        </w:rPr>
        <w:t>Teljes hálón értelmezett monoton (rendezéstartó</w:t>
      </w:r>
      <w:r w:rsidR="00282E00">
        <w:rPr>
          <w:rFonts w:ascii="Times New Roman" w:hAnsi="Times New Roman" w:cs="Times New Roman"/>
          <w:sz w:val="24"/>
          <w:szCs w:val="24"/>
        </w:rPr>
        <w:t>)</w:t>
      </w:r>
      <w:r>
        <w:rPr>
          <w:rFonts w:ascii="Times New Roman" w:hAnsi="Times New Roman" w:cs="Times New Roman"/>
          <w:sz w:val="24"/>
          <w:szCs w:val="24"/>
        </w:rPr>
        <w:t xml:space="preserve"> f függvénynek van legkisebb és legnagyobb fixpontja.</w:t>
      </w:r>
    </w:p>
    <w:p w:rsidR="009130E5" w:rsidRDefault="009130E5" w:rsidP="00810FB6">
      <w:pPr>
        <w:tabs>
          <w:tab w:val="left" w:pos="284"/>
          <w:tab w:val="left" w:pos="567"/>
          <w:tab w:val="left" w:pos="851"/>
          <w:tab w:val="left" w:pos="1134"/>
          <w:tab w:val="left" w:pos="1418"/>
        </w:tabs>
        <w:spacing w:after="240"/>
        <w:ind w:right="198"/>
        <w:rPr>
          <w:rFonts w:ascii="Times New Roman" w:hAnsi="Times New Roman" w:cs="Times New Roman"/>
          <w:b/>
          <w:sz w:val="24"/>
          <w:szCs w:val="24"/>
          <w:u w:val="single"/>
        </w:rPr>
      </w:pPr>
      <w:r w:rsidRPr="009130E5">
        <w:rPr>
          <w:rFonts w:ascii="Times New Roman" w:hAnsi="Times New Roman" w:cs="Times New Roman"/>
          <w:b/>
          <w:sz w:val="24"/>
          <w:szCs w:val="24"/>
          <w:u w:val="single"/>
        </w:rPr>
        <w:t>Bizonyítás</w:t>
      </w:r>
      <w:r>
        <w:rPr>
          <w:rFonts w:ascii="Times New Roman" w:hAnsi="Times New Roman" w:cs="Times New Roman"/>
          <w:b/>
          <w:sz w:val="24"/>
          <w:szCs w:val="24"/>
          <w:u w:val="single"/>
        </w:rPr>
        <w:t>:</w:t>
      </w:r>
    </w:p>
    <w:p w:rsidR="009130E5" w:rsidRDefault="009130E5" w:rsidP="00514931">
      <w:pPr>
        <w:tabs>
          <w:tab w:val="left" w:pos="284"/>
          <w:tab w:val="left" w:pos="567"/>
          <w:tab w:val="left" w:pos="851"/>
          <w:tab w:val="left" w:pos="1134"/>
          <w:tab w:val="left" w:pos="1418"/>
        </w:tabs>
        <w:spacing w:after="240"/>
        <w:ind w:right="198"/>
        <w:rPr>
          <w:rFonts w:ascii="Times New Roman" w:hAnsi="Times New Roman" w:cs="Times New Roman"/>
          <w:sz w:val="24"/>
          <w:szCs w:val="24"/>
        </w:rPr>
      </w:pPr>
      <w:r w:rsidRPr="009130E5">
        <w:rPr>
          <w:rFonts w:ascii="Times New Roman" w:hAnsi="Times New Roman" w:cs="Times New Roman"/>
          <w:sz w:val="24"/>
          <w:szCs w:val="24"/>
        </w:rPr>
        <w:t>Legyen</w:t>
      </w:r>
      <w:r>
        <w:rPr>
          <w:rFonts w:ascii="Times New Roman" w:hAnsi="Times New Roman" w:cs="Times New Roman"/>
          <w:sz w:val="24"/>
          <w:szCs w:val="24"/>
        </w:rPr>
        <w:t xml:space="preserve"> G azon elemek halmaza, melyekre f(x) ≤ x. Ennek alsó határa, vagyis g = inf(G) lesz a legkisebb fixpont.</w:t>
      </w:r>
      <w:r>
        <w:rPr>
          <w:rFonts w:ascii="Times New Roman" w:hAnsi="Times New Roman" w:cs="Times New Roman"/>
          <w:sz w:val="24"/>
          <w:szCs w:val="24"/>
        </w:rPr>
        <w:br/>
        <w:t xml:space="preserve">Egyrészt a g </w:t>
      </w:r>
      <w:r w:rsidR="00925F0B" w:rsidRPr="000E64DD">
        <w:rPr>
          <w:b/>
          <w:bCs/>
          <w:sz w:val="24"/>
          <w:szCs w:val="24"/>
        </w:rPr>
        <w:sym w:font="Symbol" w:char="F0CE"/>
      </w:r>
      <w:r>
        <w:rPr>
          <w:rFonts w:ascii="Times New Roman" w:hAnsi="Times New Roman" w:cs="Times New Roman"/>
          <w:sz w:val="24"/>
          <w:szCs w:val="24"/>
        </w:rPr>
        <w:t xml:space="preserve"> G, ugyanis g ≤ f(x) ≤ x. Ezért f(g) ≤ f(f(x)) ≤ f(x) ≤ x, vagyis f(g) is alsó korlát. Mivel g a legnagyobb alsó korlát, ezért f(g) ≤ g, tehát g </w:t>
      </w:r>
      <w:r w:rsidR="00925F0B" w:rsidRPr="000E64DD">
        <w:rPr>
          <w:b/>
          <w:bCs/>
          <w:sz w:val="24"/>
          <w:szCs w:val="24"/>
        </w:rPr>
        <w:sym w:font="Symbol" w:char="F0CE"/>
      </w:r>
      <w:r>
        <w:rPr>
          <w:rFonts w:ascii="Times New Roman" w:hAnsi="Times New Roman" w:cs="Times New Roman"/>
          <w:sz w:val="24"/>
          <w:szCs w:val="24"/>
        </w:rPr>
        <w:t xml:space="preserve"> G.</w:t>
      </w:r>
      <w:r>
        <w:rPr>
          <w:rFonts w:ascii="Times New Roman" w:hAnsi="Times New Roman" w:cs="Times New Roman"/>
          <w:sz w:val="24"/>
          <w:szCs w:val="24"/>
        </w:rPr>
        <w:br/>
        <w:t xml:space="preserve">Másrészt g fixpont, vagyis g = f(g). Mivel f(g) ≤ g, ezért f(f(g)) ≤ f(g), vagyis f(g) </w:t>
      </w:r>
      <w:r w:rsidR="00636067" w:rsidRPr="00636067">
        <w:rPr>
          <w:b/>
          <w:bCs/>
          <w:sz w:val="24"/>
          <w:szCs w:val="24"/>
        </w:rPr>
        <w:sym w:font="Symbol" w:char="F0CE"/>
      </w:r>
      <w:r>
        <w:rPr>
          <w:rFonts w:ascii="Times New Roman" w:hAnsi="Times New Roman" w:cs="Times New Roman"/>
          <w:sz w:val="24"/>
          <w:szCs w:val="24"/>
        </w:rPr>
        <w:t xml:space="preserve"> G. De akkor g alsó korlát volta miatt g ≤ f(g). A rendezési reláció antiszimmetrikus tulajdonsága miatt g = g(f).</w:t>
      </w:r>
      <w:r>
        <w:rPr>
          <w:rFonts w:ascii="Times New Roman" w:hAnsi="Times New Roman" w:cs="Times New Roman"/>
          <w:sz w:val="24"/>
          <w:szCs w:val="24"/>
        </w:rPr>
        <w:br/>
        <w:t xml:space="preserve">Harmadrészt g legkisebb fixpont. Legyen G* a fixpontok halmaza, g* = inf(G*). Mivel </w:t>
      </w:r>
      <w:r w:rsidR="006B2F9C">
        <w:rPr>
          <w:rFonts w:ascii="Times New Roman" w:hAnsi="Times New Roman" w:cs="Times New Roman"/>
          <w:sz w:val="24"/>
          <w:szCs w:val="24"/>
        </w:rPr>
        <w:br/>
      </w:r>
      <w:r>
        <w:rPr>
          <w:rFonts w:ascii="Times New Roman" w:hAnsi="Times New Roman" w:cs="Times New Roman"/>
          <w:sz w:val="24"/>
          <w:szCs w:val="24"/>
        </w:rPr>
        <w:t xml:space="preserve">G* </w:t>
      </w:r>
      <m:oMath>
        <m:r>
          <w:rPr>
            <w:rFonts w:ascii="Cambria Math" w:hAnsi="Cambria Math" w:cs="Times New Roman"/>
            <w:sz w:val="24"/>
            <w:szCs w:val="24"/>
          </w:rPr>
          <m:t>⊆</m:t>
        </m:r>
      </m:oMath>
      <w:r>
        <w:rPr>
          <w:rFonts w:ascii="Times New Roman" w:hAnsi="Times New Roman" w:cs="Times New Roman"/>
          <w:sz w:val="24"/>
          <w:szCs w:val="24"/>
        </w:rPr>
        <w:t xml:space="preserve"> G, ezért g ≤ g*, továbbá mivel g* infimuma G*-nak, és g is G*-beli, ezért g* ≤ g. </w:t>
      </w:r>
      <w:r w:rsidR="00C12E9E">
        <w:rPr>
          <w:rFonts w:ascii="Times New Roman" w:hAnsi="Times New Roman" w:cs="Times New Roman"/>
          <w:sz w:val="24"/>
          <w:szCs w:val="24"/>
        </w:rPr>
        <w:br/>
      </w:r>
      <w:r>
        <w:rPr>
          <w:rFonts w:ascii="Times New Roman" w:hAnsi="Times New Roman" w:cs="Times New Roman"/>
          <w:sz w:val="24"/>
          <w:szCs w:val="24"/>
        </w:rPr>
        <w:t>A két egyenlőtlenségből az antiszimmetrikus tulajdonság miatt g* = g, vagyis g valóban a legkisebb fixpont.</w:t>
      </w:r>
    </w:p>
    <w:tbl>
      <w:tblPr>
        <w:tblStyle w:val="Rcsostblzat"/>
        <w:tblW w:w="0" w:type="dxa"/>
        <w:tblLook w:val="04A0"/>
      </w:tblPr>
      <w:tblGrid>
        <w:gridCol w:w="9288"/>
      </w:tblGrid>
      <w:tr w:rsidR="004E131D" w:rsidTr="004E131D">
        <w:tc>
          <w:tcPr>
            <w:tcW w:w="9288" w:type="dxa"/>
            <w:tcBorders>
              <w:left w:val="nil"/>
              <w:bottom w:val="nil"/>
              <w:right w:val="nil"/>
            </w:tcBorders>
          </w:tcPr>
          <w:p w:rsidR="004E131D" w:rsidRDefault="004E131D" w:rsidP="004E131D">
            <w:pPr>
              <w:pStyle w:val="NormlWeb"/>
              <w:shd w:val="clear" w:color="auto" w:fill="FFFFFF"/>
              <w:spacing w:before="0" w:beforeAutospacing="0" w:after="120" w:afterAutospacing="0"/>
              <w:rPr>
                <w:rFonts w:ascii="Arial" w:hAnsi="Arial" w:cs="Arial"/>
                <w:b/>
                <w:bCs/>
                <w:color w:val="222222"/>
                <w:sz w:val="21"/>
                <w:szCs w:val="21"/>
              </w:rPr>
            </w:pPr>
          </w:p>
          <w:p w:rsidR="004E131D" w:rsidRPr="004E131D" w:rsidRDefault="004E131D" w:rsidP="004E131D">
            <w:pPr>
              <w:pStyle w:val="Default"/>
            </w:pPr>
            <w:r w:rsidRPr="004E131D">
              <w:rPr>
                <w:b/>
                <w:bCs/>
                <w:color w:val="222222"/>
                <w:u w:val="single"/>
              </w:rPr>
              <w:t>Definíció</w:t>
            </w:r>
            <w:r w:rsidRPr="004E131D">
              <w:rPr>
                <w:color w:val="222222"/>
              </w:rPr>
              <w:t xml:space="preserve">: </w:t>
            </w:r>
            <w:r w:rsidRPr="0090738A">
              <w:rPr>
                <w:b/>
              </w:rPr>
              <w:t>G</w:t>
            </w:r>
            <w:r w:rsidRPr="004E131D">
              <w:t xml:space="preserve"> gráfban </w:t>
            </w:r>
            <w:r w:rsidRPr="004E131D">
              <w:rPr>
                <w:b/>
              </w:rPr>
              <w:t>Euler-útnak</w:t>
            </w:r>
            <w:r w:rsidRPr="004E131D">
              <w:t xml:space="preserve"> nevezünk egy olyan </w:t>
            </w:r>
            <w:proofErr w:type="spellStart"/>
            <w:r w:rsidRPr="004E131D">
              <w:t>élsorozatot</w:t>
            </w:r>
            <w:proofErr w:type="spellEnd"/>
            <w:r w:rsidRPr="004E131D">
              <w:t xml:space="preserve">, amely G összes élét pontosan egyszer tartalmazza. Ha ez az </w:t>
            </w:r>
            <w:proofErr w:type="spellStart"/>
            <w:r w:rsidRPr="004E131D">
              <w:t>élsorozat</w:t>
            </w:r>
            <w:proofErr w:type="spellEnd"/>
            <w:r w:rsidRPr="004E131D">
              <w:t xml:space="preserve"> zárt, akkor Euler-körről beszélünk. </w:t>
            </w:r>
          </w:p>
          <w:p w:rsidR="004E131D" w:rsidRPr="00EC57E6" w:rsidRDefault="004E131D" w:rsidP="00EC57E6">
            <w:pPr>
              <w:pStyle w:val="Default"/>
              <w:spacing w:before="120"/>
            </w:pPr>
            <w:r w:rsidRPr="004E131D">
              <w:rPr>
                <w:b/>
                <w:bCs/>
                <w:i/>
                <w:color w:val="222222"/>
              </w:rPr>
              <w:t>Megjegyzés</w:t>
            </w:r>
            <w:r w:rsidRPr="004E131D">
              <w:rPr>
                <w:color w:val="222222"/>
              </w:rPr>
              <w:t xml:space="preserve">: </w:t>
            </w:r>
            <w:r w:rsidRPr="004E131D">
              <w:t xml:space="preserve">Ezen definíció alapján minden Euler-kör Euler-út is. </w:t>
            </w:r>
          </w:p>
          <w:p w:rsidR="00EC57E6" w:rsidRPr="00EC57E6" w:rsidRDefault="004E131D" w:rsidP="00EC57E6">
            <w:pPr>
              <w:spacing w:before="360"/>
              <w:rPr>
                <w:rFonts w:ascii="Times New Roman" w:eastAsia="Calibri" w:hAnsi="Times New Roman" w:cs="Times New Roman"/>
                <w:sz w:val="24"/>
                <w:szCs w:val="24"/>
              </w:rPr>
            </w:pPr>
            <w:r w:rsidRPr="004E131D">
              <w:rPr>
                <w:rFonts w:ascii="Times New Roman" w:hAnsi="Times New Roman" w:cs="Times New Roman"/>
                <w:b/>
                <w:sz w:val="24"/>
                <w:szCs w:val="24"/>
                <w:u w:val="single"/>
              </w:rPr>
              <w:t>Definíció</w:t>
            </w:r>
            <w:r w:rsidRPr="004E131D">
              <w:rPr>
                <w:rFonts w:ascii="Times New Roman" w:hAnsi="Times New Roman" w:cs="Times New Roman"/>
                <w:b/>
                <w:sz w:val="24"/>
                <w:szCs w:val="24"/>
              </w:rPr>
              <w:t xml:space="preserve">: </w:t>
            </w:r>
            <w:r>
              <w:rPr>
                <w:rFonts w:ascii="Times New Roman" w:hAnsi="Times New Roman" w:cs="Times New Roman"/>
                <w:b/>
                <w:sz w:val="24"/>
                <w:szCs w:val="24"/>
              </w:rPr>
              <w:t>Hamilton kör</w:t>
            </w:r>
            <w:r w:rsidRPr="004E131D">
              <w:rPr>
                <w:rFonts w:ascii="Times New Roman" w:eastAsia="Calibri" w:hAnsi="Times New Roman" w:cs="Times New Roman"/>
                <w:b/>
                <w:sz w:val="24"/>
                <w:szCs w:val="24"/>
              </w:rPr>
              <w:t xml:space="preserve">: </w:t>
            </w:r>
            <w:r w:rsidRPr="004E131D">
              <w:rPr>
                <w:rFonts w:ascii="Times New Roman" w:eastAsia="Calibri" w:hAnsi="Times New Roman" w:cs="Times New Roman"/>
                <w:sz w:val="24"/>
                <w:szCs w:val="24"/>
              </w:rPr>
              <w:t>minden csúcson PONTOSAN egyszer áthaladó kör</w:t>
            </w:r>
            <w:r>
              <w:rPr>
                <w:rFonts w:ascii="Times New Roman" w:hAnsi="Times New Roman" w:cs="Times New Roman"/>
                <w:sz w:val="24"/>
                <w:szCs w:val="24"/>
              </w:rPr>
              <w:t>.</w:t>
            </w:r>
            <w:r w:rsidR="00EC57E6">
              <w:rPr>
                <w:rFonts w:ascii="Times New Roman" w:hAnsi="Times New Roman" w:cs="Times New Roman"/>
                <w:sz w:val="24"/>
                <w:szCs w:val="24"/>
              </w:rPr>
              <w:br/>
            </w:r>
            <w:r w:rsidR="00EC57E6" w:rsidRPr="00EC57E6">
              <w:rPr>
                <w:rFonts w:ascii="Times New Roman" w:hAnsi="Times New Roman" w:cs="Times New Roman"/>
                <w:b/>
                <w:sz w:val="24"/>
                <w:szCs w:val="24"/>
              </w:rPr>
              <w:t>Hamilton út:</w:t>
            </w:r>
            <w:r w:rsidR="00EC57E6" w:rsidRPr="00EC57E6">
              <w:rPr>
                <w:rFonts w:ascii="Times New Roman" w:hAnsi="Times New Roman" w:cs="Times New Roman"/>
                <w:sz w:val="24"/>
                <w:szCs w:val="24"/>
              </w:rPr>
              <w:t xml:space="preserve"> Egy</w:t>
            </w:r>
            <w:r w:rsidR="00EC57E6" w:rsidRPr="00EC57E6">
              <w:rPr>
                <w:rStyle w:val="apple-converted-space"/>
                <w:rFonts w:ascii="Times New Roman" w:hAnsi="Times New Roman" w:cs="Times New Roman"/>
                <w:sz w:val="24"/>
                <w:szCs w:val="24"/>
              </w:rPr>
              <w:t> </w:t>
            </w:r>
            <w:r w:rsidR="00EC57E6" w:rsidRPr="00EC57E6">
              <w:rPr>
                <w:rStyle w:val="mwe-math-mathml-inline"/>
                <w:rFonts w:ascii="Times New Roman" w:hAnsi="Times New Roman" w:cs="Times New Roman"/>
                <w:b/>
                <w:vanish/>
                <w:sz w:val="24"/>
                <w:szCs w:val="24"/>
              </w:rPr>
              <w:t>{\displaystyle P}</w:t>
            </w:r>
            <w:r w:rsidR="00EC57E6" w:rsidRPr="00EC57E6">
              <w:rPr>
                <w:rFonts w:ascii="Times New Roman" w:hAnsi="Times New Roman" w:cs="Times New Roman"/>
                <w:b/>
                <w:sz w:val="24"/>
                <w:szCs w:val="24"/>
              </w:rPr>
              <w:t>P</w:t>
            </w:r>
            <w:r w:rsidR="00EC57E6" w:rsidRPr="00EC57E6">
              <w:rPr>
                <w:rStyle w:val="apple-converted-space"/>
                <w:rFonts w:ascii="Times New Roman" w:hAnsi="Times New Roman" w:cs="Times New Roman"/>
                <w:sz w:val="24"/>
                <w:szCs w:val="24"/>
              </w:rPr>
              <w:t> </w:t>
            </w:r>
            <w:hyperlink r:id="rId75" w:anchor=".C3.9At" w:tooltip="Gráfelmélet" w:history="1">
              <w:r w:rsidR="00EC57E6" w:rsidRPr="00EC57E6">
                <w:rPr>
                  <w:rStyle w:val="Hiperhivatkozs"/>
                  <w:rFonts w:ascii="Times New Roman" w:hAnsi="Times New Roman" w:cs="Times New Roman"/>
                  <w:color w:val="auto"/>
                  <w:sz w:val="24"/>
                  <w:szCs w:val="24"/>
                  <w:u w:val="none"/>
                </w:rPr>
                <w:t>út</w:t>
              </w:r>
            </w:hyperlink>
            <w:r w:rsidR="00EC57E6" w:rsidRPr="00EC57E6">
              <w:rPr>
                <w:rStyle w:val="apple-converted-space"/>
                <w:rFonts w:ascii="Times New Roman" w:hAnsi="Times New Roman" w:cs="Times New Roman"/>
                <w:sz w:val="24"/>
                <w:szCs w:val="24"/>
              </w:rPr>
              <w:t> </w:t>
            </w:r>
            <w:r w:rsidR="00EC57E6" w:rsidRPr="00EC57E6">
              <w:rPr>
                <w:rFonts w:ascii="Times New Roman" w:hAnsi="Times New Roman" w:cs="Times New Roman"/>
                <w:sz w:val="24"/>
                <w:szCs w:val="24"/>
              </w:rPr>
              <w:t>egy</w:t>
            </w:r>
            <w:r w:rsidR="00EC57E6" w:rsidRPr="00EC57E6">
              <w:rPr>
                <w:rStyle w:val="apple-converted-space"/>
                <w:rFonts w:ascii="Times New Roman" w:hAnsi="Times New Roman" w:cs="Times New Roman"/>
                <w:sz w:val="24"/>
                <w:szCs w:val="24"/>
              </w:rPr>
              <w:t> </w:t>
            </w:r>
            <w:r w:rsidR="00EC57E6" w:rsidRPr="00EC57E6">
              <w:rPr>
                <w:rStyle w:val="mwe-math-mathml-inline"/>
                <w:rFonts w:ascii="Times New Roman" w:hAnsi="Times New Roman" w:cs="Times New Roman"/>
                <w:b/>
                <w:vanish/>
                <w:sz w:val="24"/>
                <w:szCs w:val="24"/>
              </w:rPr>
              <w:t>{\displaystyle G=(V,E)}</w:t>
            </w:r>
            <w:r w:rsidR="00EC57E6" w:rsidRPr="00EC57E6">
              <w:rPr>
                <w:rStyle w:val="apple-converted-space"/>
                <w:rFonts w:ascii="Times New Roman" w:hAnsi="Times New Roman" w:cs="Times New Roman"/>
                <w:b/>
                <w:sz w:val="24"/>
                <w:szCs w:val="24"/>
              </w:rPr>
              <w:t>G = (V</w:t>
            </w:r>
            <w:proofErr w:type="gramStart"/>
            <w:r w:rsidR="00EC57E6" w:rsidRPr="00EC57E6">
              <w:rPr>
                <w:rStyle w:val="apple-converted-space"/>
                <w:rFonts w:ascii="Times New Roman" w:hAnsi="Times New Roman" w:cs="Times New Roman"/>
                <w:b/>
                <w:sz w:val="24"/>
                <w:szCs w:val="24"/>
              </w:rPr>
              <w:t>,E</w:t>
            </w:r>
            <w:proofErr w:type="gramEnd"/>
            <w:r w:rsidR="00EC57E6" w:rsidRPr="00EC57E6">
              <w:rPr>
                <w:rStyle w:val="apple-converted-space"/>
                <w:rFonts w:ascii="Times New Roman" w:hAnsi="Times New Roman" w:cs="Times New Roman"/>
                <w:b/>
                <w:sz w:val="24"/>
                <w:szCs w:val="24"/>
              </w:rPr>
              <w:t xml:space="preserve">) </w:t>
            </w:r>
            <w:hyperlink r:id="rId76" w:tooltip="Gráf" w:history="1">
              <w:r w:rsidR="00EC57E6" w:rsidRPr="00EC57E6">
                <w:rPr>
                  <w:rStyle w:val="Hiperhivatkozs"/>
                  <w:rFonts w:ascii="Times New Roman" w:hAnsi="Times New Roman" w:cs="Times New Roman"/>
                  <w:color w:val="auto"/>
                  <w:sz w:val="24"/>
                  <w:szCs w:val="24"/>
                  <w:u w:val="none"/>
                </w:rPr>
                <w:t>gráfban</w:t>
              </w:r>
            </w:hyperlink>
            <w:r w:rsidR="00EC57E6" w:rsidRPr="00EC57E6">
              <w:rPr>
                <w:rStyle w:val="apple-converted-space"/>
                <w:rFonts w:ascii="Times New Roman" w:hAnsi="Times New Roman" w:cs="Times New Roman"/>
                <w:sz w:val="24"/>
                <w:szCs w:val="24"/>
              </w:rPr>
              <w:t> </w:t>
            </w:r>
            <w:r w:rsidR="00EC57E6" w:rsidRPr="00EC57E6">
              <w:rPr>
                <w:rFonts w:ascii="Times New Roman" w:hAnsi="Times New Roman" w:cs="Times New Roman"/>
                <w:sz w:val="24"/>
                <w:szCs w:val="24"/>
              </w:rPr>
              <w:t>Hamilton-út, ha</w:t>
            </w:r>
            <w:r w:rsidR="00EC57E6" w:rsidRPr="00EC57E6">
              <w:rPr>
                <w:rStyle w:val="apple-converted-space"/>
                <w:rFonts w:ascii="Times New Roman" w:hAnsi="Times New Roman" w:cs="Times New Roman"/>
                <w:sz w:val="24"/>
                <w:szCs w:val="24"/>
              </w:rPr>
              <w:t> </w:t>
            </w:r>
            <w:r w:rsidR="00EC57E6" w:rsidRPr="00EC57E6">
              <w:rPr>
                <w:rStyle w:val="mwe-math-mathml-inline"/>
                <w:rFonts w:ascii="Times New Roman" w:hAnsi="Times New Roman" w:cs="Times New Roman"/>
                <w:b/>
                <w:vanish/>
                <w:sz w:val="24"/>
                <w:szCs w:val="24"/>
              </w:rPr>
              <w:t>{\displaystyle P}</w:t>
            </w:r>
            <w:r w:rsidR="00EC57E6" w:rsidRPr="00EC57E6">
              <w:rPr>
                <w:rFonts w:ascii="Times New Roman" w:hAnsi="Times New Roman" w:cs="Times New Roman"/>
                <w:b/>
                <w:sz w:val="24"/>
                <w:szCs w:val="24"/>
              </w:rPr>
              <w:t>P</w:t>
            </w:r>
            <w:r w:rsidR="00EC57E6" w:rsidRPr="00EC57E6">
              <w:rPr>
                <w:rStyle w:val="apple-converted-space"/>
                <w:rFonts w:ascii="Times New Roman" w:hAnsi="Times New Roman" w:cs="Times New Roman"/>
                <w:sz w:val="24"/>
                <w:szCs w:val="24"/>
              </w:rPr>
              <w:t> </w:t>
            </w:r>
            <w:r w:rsidR="00EC57E6" w:rsidRPr="00EC57E6">
              <w:rPr>
                <w:rFonts w:ascii="Times New Roman" w:hAnsi="Times New Roman" w:cs="Times New Roman"/>
                <w:sz w:val="24"/>
                <w:szCs w:val="24"/>
              </w:rPr>
              <w:t>a</w:t>
            </w:r>
            <w:r w:rsidR="00EC57E6" w:rsidRPr="00EC57E6">
              <w:rPr>
                <w:rStyle w:val="apple-converted-space"/>
                <w:rFonts w:ascii="Times New Roman" w:hAnsi="Times New Roman" w:cs="Times New Roman"/>
                <w:sz w:val="24"/>
                <w:szCs w:val="24"/>
              </w:rPr>
              <w:t> </w:t>
            </w:r>
            <w:r w:rsidR="00EC57E6" w:rsidRPr="00EC57E6">
              <w:rPr>
                <w:rStyle w:val="mwe-math-mathml-inline"/>
                <w:rFonts w:ascii="Times New Roman" w:hAnsi="Times New Roman" w:cs="Times New Roman"/>
                <w:b/>
                <w:vanish/>
                <w:sz w:val="24"/>
                <w:szCs w:val="24"/>
              </w:rPr>
              <w:t>{\displaystyle V}</w:t>
            </w:r>
            <w:r w:rsidR="00EC57E6" w:rsidRPr="00EC57E6">
              <w:rPr>
                <w:rFonts w:ascii="Times New Roman" w:hAnsi="Times New Roman" w:cs="Times New Roman"/>
                <w:b/>
                <w:sz w:val="24"/>
                <w:szCs w:val="24"/>
              </w:rPr>
              <w:t>V</w:t>
            </w:r>
            <w:r w:rsidR="00EC57E6">
              <w:rPr>
                <w:rStyle w:val="apple-converted-space"/>
                <w:rFonts w:ascii="Times New Roman" w:hAnsi="Times New Roman" w:cs="Times New Roman"/>
                <w:sz w:val="24"/>
                <w:szCs w:val="24"/>
              </w:rPr>
              <w:t xml:space="preserve"> </w:t>
            </w:r>
            <w:r w:rsidR="00EC57E6" w:rsidRPr="00EC57E6">
              <w:rPr>
                <w:rFonts w:ascii="Times New Roman" w:hAnsi="Times New Roman" w:cs="Times New Roman"/>
                <w:sz w:val="24"/>
                <w:szCs w:val="24"/>
              </w:rPr>
              <w:t>összes elemét pontosan egyszer tartalmazza.</w:t>
            </w:r>
          </w:p>
          <w:p w:rsidR="00EC57E6" w:rsidRPr="00EC57E6" w:rsidRDefault="00EC57E6" w:rsidP="00EC57E6">
            <w:pPr>
              <w:pStyle w:val="Cmsor3"/>
              <w:shd w:val="clear" w:color="auto" w:fill="FFFFFF"/>
              <w:spacing w:before="72" w:beforeAutospacing="0" w:after="0" w:afterAutospacing="0"/>
              <w:rPr>
                <w:i/>
                <w:sz w:val="24"/>
                <w:szCs w:val="24"/>
              </w:rPr>
            </w:pPr>
            <w:proofErr w:type="spellStart"/>
            <w:r w:rsidRPr="00EC57E6">
              <w:rPr>
                <w:bCs w:val="0"/>
                <w:i/>
                <w:color w:val="222222"/>
                <w:sz w:val="24"/>
                <w:szCs w:val="24"/>
              </w:rPr>
              <w:t>Megjegyzés</w:t>
            </w:r>
            <w:proofErr w:type="spellEnd"/>
            <w:r w:rsidRPr="00EC57E6">
              <w:rPr>
                <w:rStyle w:val="mw-headline"/>
                <w:i/>
                <w:sz w:val="24"/>
                <w:szCs w:val="24"/>
              </w:rPr>
              <w:t>:</w:t>
            </w:r>
          </w:p>
          <w:p w:rsidR="00EC57E6" w:rsidRPr="00EC57E6" w:rsidRDefault="00EC57E6" w:rsidP="00EC57E6">
            <w:pPr>
              <w:numPr>
                <w:ilvl w:val="0"/>
                <w:numId w:val="9"/>
              </w:numPr>
              <w:shd w:val="clear" w:color="auto" w:fill="FFFFFF"/>
              <w:spacing w:before="100" w:beforeAutospacing="1" w:after="24"/>
              <w:ind w:left="384"/>
              <w:rPr>
                <w:rFonts w:ascii="Times New Roman" w:hAnsi="Times New Roman" w:cs="Times New Roman"/>
                <w:sz w:val="24"/>
                <w:szCs w:val="24"/>
              </w:rPr>
            </w:pPr>
            <w:r w:rsidRPr="00EC57E6">
              <w:rPr>
                <w:rFonts w:ascii="Times New Roman" w:hAnsi="Times New Roman" w:cs="Times New Roman"/>
                <w:sz w:val="24"/>
                <w:szCs w:val="24"/>
              </w:rPr>
              <w:t>A Hamilton-út a gráf</w:t>
            </w:r>
            <w:r w:rsidRPr="00EC57E6">
              <w:rPr>
                <w:rStyle w:val="apple-converted-space"/>
                <w:rFonts w:ascii="Times New Roman" w:hAnsi="Times New Roman" w:cs="Times New Roman"/>
                <w:sz w:val="24"/>
                <w:szCs w:val="24"/>
              </w:rPr>
              <w:t> </w:t>
            </w:r>
            <w:r w:rsidRPr="00EC57E6">
              <w:rPr>
                <w:rFonts w:ascii="Times New Roman" w:hAnsi="Times New Roman" w:cs="Times New Roman"/>
                <w:b/>
                <w:bCs/>
                <w:sz w:val="24"/>
                <w:szCs w:val="24"/>
              </w:rPr>
              <w:t>csúcsait</w:t>
            </w:r>
            <w:r w:rsidRPr="00EC57E6">
              <w:rPr>
                <w:rFonts w:ascii="Times New Roman" w:hAnsi="Times New Roman" w:cs="Times New Roman"/>
                <w:sz w:val="24"/>
                <w:szCs w:val="24"/>
              </w:rPr>
              <w:t>, míg az</w:t>
            </w:r>
            <w:r w:rsidRPr="00EC57E6">
              <w:rPr>
                <w:rStyle w:val="apple-converted-space"/>
                <w:rFonts w:ascii="Times New Roman" w:hAnsi="Times New Roman" w:cs="Times New Roman"/>
                <w:sz w:val="24"/>
                <w:szCs w:val="24"/>
              </w:rPr>
              <w:t> </w:t>
            </w:r>
            <w:hyperlink r:id="rId77" w:tooltip="Euler-út (a lap nem létezik)" w:history="1">
              <w:r w:rsidRPr="00EC57E6">
                <w:rPr>
                  <w:rStyle w:val="Hiperhivatkozs"/>
                  <w:rFonts w:ascii="Times New Roman" w:hAnsi="Times New Roman" w:cs="Times New Roman"/>
                  <w:color w:val="auto"/>
                  <w:sz w:val="24"/>
                  <w:szCs w:val="24"/>
                  <w:u w:val="none"/>
                </w:rPr>
                <w:t>Euler-út</w:t>
              </w:r>
            </w:hyperlink>
            <w:r w:rsidRPr="00EC57E6">
              <w:rPr>
                <w:rStyle w:val="apple-converted-space"/>
                <w:rFonts w:ascii="Times New Roman" w:hAnsi="Times New Roman" w:cs="Times New Roman"/>
                <w:sz w:val="24"/>
                <w:szCs w:val="24"/>
              </w:rPr>
              <w:t> </w:t>
            </w:r>
            <w:r w:rsidRPr="00EC57E6">
              <w:rPr>
                <w:rFonts w:ascii="Times New Roman" w:hAnsi="Times New Roman" w:cs="Times New Roman"/>
                <w:sz w:val="24"/>
                <w:szCs w:val="24"/>
              </w:rPr>
              <w:t>az</w:t>
            </w:r>
            <w:r w:rsidRPr="00EC57E6">
              <w:rPr>
                <w:rStyle w:val="apple-converted-space"/>
                <w:rFonts w:ascii="Times New Roman" w:hAnsi="Times New Roman" w:cs="Times New Roman"/>
                <w:sz w:val="24"/>
                <w:szCs w:val="24"/>
              </w:rPr>
              <w:t> </w:t>
            </w:r>
            <w:r w:rsidRPr="00EC57E6">
              <w:rPr>
                <w:rFonts w:ascii="Times New Roman" w:hAnsi="Times New Roman" w:cs="Times New Roman"/>
                <w:b/>
                <w:bCs/>
                <w:sz w:val="24"/>
                <w:szCs w:val="24"/>
              </w:rPr>
              <w:t>éleit</w:t>
            </w:r>
            <w:r w:rsidRPr="00EC57E6">
              <w:rPr>
                <w:rStyle w:val="apple-converted-space"/>
                <w:rFonts w:ascii="Times New Roman" w:hAnsi="Times New Roman" w:cs="Times New Roman"/>
                <w:sz w:val="24"/>
                <w:szCs w:val="24"/>
              </w:rPr>
              <w:t> </w:t>
            </w:r>
            <w:r w:rsidRPr="00EC57E6">
              <w:rPr>
                <w:rFonts w:ascii="Times New Roman" w:hAnsi="Times New Roman" w:cs="Times New Roman"/>
                <w:sz w:val="24"/>
                <w:szCs w:val="24"/>
              </w:rPr>
              <w:t>járja be.</w:t>
            </w:r>
          </w:p>
          <w:p w:rsidR="00EC57E6" w:rsidRPr="00EC57E6" w:rsidRDefault="00EC57E6" w:rsidP="00EC57E6">
            <w:pPr>
              <w:numPr>
                <w:ilvl w:val="0"/>
                <w:numId w:val="9"/>
              </w:numPr>
              <w:shd w:val="clear" w:color="auto" w:fill="FFFFFF"/>
              <w:spacing w:before="100" w:beforeAutospacing="1" w:after="24"/>
              <w:ind w:left="384"/>
              <w:rPr>
                <w:rFonts w:ascii="Times New Roman" w:hAnsi="Times New Roman" w:cs="Times New Roman"/>
                <w:sz w:val="24"/>
                <w:szCs w:val="24"/>
              </w:rPr>
            </w:pPr>
            <w:r w:rsidRPr="00EC57E6">
              <w:rPr>
                <w:rFonts w:ascii="Times New Roman" w:hAnsi="Times New Roman" w:cs="Times New Roman"/>
                <w:sz w:val="24"/>
                <w:szCs w:val="24"/>
              </w:rPr>
              <w:t>Nem minden gráfban van Hamilton-út.</w:t>
            </w:r>
          </w:p>
          <w:p w:rsidR="004E131D" w:rsidRPr="00EC57E6" w:rsidRDefault="00EC57E6" w:rsidP="00EC57E6">
            <w:pPr>
              <w:numPr>
                <w:ilvl w:val="0"/>
                <w:numId w:val="9"/>
              </w:numPr>
              <w:shd w:val="clear" w:color="auto" w:fill="FFFFFF"/>
              <w:spacing w:before="100" w:beforeAutospacing="1" w:after="24"/>
              <w:ind w:left="384"/>
              <w:rPr>
                <w:rFonts w:ascii="Times New Roman" w:hAnsi="Times New Roman" w:cs="Times New Roman"/>
                <w:sz w:val="24"/>
                <w:szCs w:val="24"/>
              </w:rPr>
            </w:pPr>
            <w:hyperlink r:id="rId78" w:tooltip="Hamilton-kör" w:history="1">
              <w:r w:rsidRPr="00EC57E6">
                <w:rPr>
                  <w:rStyle w:val="Hiperhivatkozs"/>
                  <w:rFonts w:ascii="Times New Roman" w:hAnsi="Times New Roman" w:cs="Times New Roman"/>
                  <w:color w:val="auto"/>
                  <w:sz w:val="24"/>
                  <w:szCs w:val="24"/>
                  <w:u w:val="none"/>
                </w:rPr>
                <w:t>Hamilton-kör</w:t>
              </w:r>
            </w:hyperlink>
            <w:r w:rsidRPr="00EC57E6">
              <w:rPr>
                <w:rStyle w:val="apple-converted-space"/>
                <w:rFonts w:ascii="Times New Roman" w:hAnsi="Times New Roman" w:cs="Times New Roman"/>
                <w:sz w:val="24"/>
                <w:szCs w:val="24"/>
              </w:rPr>
              <w:t> </w:t>
            </w:r>
            <w:r w:rsidRPr="00EC57E6">
              <w:rPr>
                <w:rFonts w:ascii="Times New Roman" w:hAnsi="Times New Roman" w:cs="Times New Roman"/>
                <w:sz w:val="24"/>
                <w:szCs w:val="24"/>
              </w:rPr>
              <w:t>tetszőleges élét elhagyva Hamilton-úthoz jutunk.</w:t>
            </w:r>
          </w:p>
        </w:tc>
      </w:tr>
    </w:tbl>
    <w:p w:rsidR="004E131D" w:rsidRPr="009130E5" w:rsidRDefault="004E131D" w:rsidP="00514931">
      <w:pPr>
        <w:tabs>
          <w:tab w:val="left" w:pos="284"/>
          <w:tab w:val="left" w:pos="567"/>
          <w:tab w:val="left" w:pos="851"/>
          <w:tab w:val="left" w:pos="1134"/>
          <w:tab w:val="left" w:pos="1418"/>
        </w:tabs>
        <w:spacing w:after="240"/>
        <w:ind w:right="198"/>
        <w:rPr>
          <w:rFonts w:ascii="Times New Roman" w:hAnsi="Times New Roman" w:cs="Times New Roman"/>
          <w:sz w:val="24"/>
          <w:szCs w:val="24"/>
        </w:rPr>
      </w:pPr>
    </w:p>
    <w:sectPr w:rsidR="004E131D" w:rsidRPr="009130E5" w:rsidSect="00371C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1DD0"/>
    <w:multiLevelType w:val="hybridMultilevel"/>
    <w:tmpl w:val="831EAD9C"/>
    <w:lvl w:ilvl="0" w:tplc="3BA0C642">
      <w:start w:val="1"/>
      <w:numFmt w:val="decimal"/>
      <w:lvlText w:val="%1."/>
      <w:lvlJc w:val="left"/>
      <w:pPr>
        <w:ind w:left="502" w:hanging="360"/>
      </w:pPr>
      <w:rPr>
        <w:rFonts w:hint="default"/>
      </w:rPr>
    </w:lvl>
    <w:lvl w:ilvl="1" w:tplc="040E0019" w:tentative="1">
      <w:start w:val="1"/>
      <w:numFmt w:val="lowerLetter"/>
      <w:lvlText w:val="%2."/>
      <w:lvlJc w:val="left"/>
      <w:pPr>
        <w:ind w:left="1222" w:hanging="360"/>
      </w:pPr>
    </w:lvl>
    <w:lvl w:ilvl="2" w:tplc="040E001B" w:tentative="1">
      <w:start w:val="1"/>
      <w:numFmt w:val="lowerRoman"/>
      <w:lvlText w:val="%3."/>
      <w:lvlJc w:val="right"/>
      <w:pPr>
        <w:ind w:left="1942" w:hanging="180"/>
      </w:pPr>
    </w:lvl>
    <w:lvl w:ilvl="3" w:tplc="040E000F" w:tentative="1">
      <w:start w:val="1"/>
      <w:numFmt w:val="decimal"/>
      <w:lvlText w:val="%4."/>
      <w:lvlJc w:val="left"/>
      <w:pPr>
        <w:ind w:left="2662" w:hanging="360"/>
      </w:pPr>
    </w:lvl>
    <w:lvl w:ilvl="4" w:tplc="040E0019" w:tentative="1">
      <w:start w:val="1"/>
      <w:numFmt w:val="lowerLetter"/>
      <w:lvlText w:val="%5."/>
      <w:lvlJc w:val="left"/>
      <w:pPr>
        <w:ind w:left="3382" w:hanging="360"/>
      </w:pPr>
    </w:lvl>
    <w:lvl w:ilvl="5" w:tplc="040E001B" w:tentative="1">
      <w:start w:val="1"/>
      <w:numFmt w:val="lowerRoman"/>
      <w:lvlText w:val="%6."/>
      <w:lvlJc w:val="right"/>
      <w:pPr>
        <w:ind w:left="4102" w:hanging="180"/>
      </w:pPr>
    </w:lvl>
    <w:lvl w:ilvl="6" w:tplc="040E000F" w:tentative="1">
      <w:start w:val="1"/>
      <w:numFmt w:val="decimal"/>
      <w:lvlText w:val="%7."/>
      <w:lvlJc w:val="left"/>
      <w:pPr>
        <w:ind w:left="4822" w:hanging="360"/>
      </w:pPr>
    </w:lvl>
    <w:lvl w:ilvl="7" w:tplc="040E0019" w:tentative="1">
      <w:start w:val="1"/>
      <w:numFmt w:val="lowerLetter"/>
      <w:lvlText w:val="%8."/>
      <w:lvlJc w:val="left"/>
      <w:pPr>
        <w:ind w:left="5542" w:hanging="360"/>
      </w:pPr>
    </w:lvl>
    <w:lvl w:ilvl="8" w:tplc="040E001B" w:tentative="1">
      <w:start w:val="1"/>
      <w:numFmt w:val="lowerRoman"/>
      <w:lvlText w:val="%9."/>
      <w:lvlJc w:val="right"/>
      <w:pPr>
        <w:ind w:left="6262" w:hanging="180"/>
      </w:pPr>
    </w:lvl>
  </w:abstractNum>
  <w:abstractNum w:abstractNumId="1">
    <w:nsid w:val="0C4568A3"/>
    <w:multiLevelType w:val="hybridMultilevel"/>
    <w:tmpl w:val="064ABA9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257B20D5"/>
    <w:multiLevelType w:val="multilevel"/>
    <w:tmpl w:val="96F8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A61BA6"/>
    <w:multiLevelType w:val="hybridMultilevel"/>
    <w:tmpl w:val="14623E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354C71CD"/>
    <w:multiLevelType w:val="hybridMultilevel"/>
    <w:tmpl w:val="BCDA69C6"/>
    <w:lvl w:ilvl="0" w:tplc="040E000F">
      <w:start w:val="1"/>
      <w:numFmt w:val="decimal"/>
      <w:lvlText w:val="%1."/>
      <w:lvlJc w:val="left"/>
      <w:pPr>
        <w:ind w:left="720" w:hanging="360"/>
      </w:pPr>
      <w:rPr>
        <w:rFonts w:hint="default"/>
        <w:u w:val="none"/>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37A86BEC"/>
    <w:multiLevelType w:val="hybridMultilevel"/>
    <w:tmpl w:val="7E84F230"/>
    <w:lvl w:ilvl="0" w:tplc="A156D4E4">
      <w:start w:val="1"/>
      <w:numFmt w:val="decimal"/>
      <w:lvlText w:val="%1."/>
      <w:lvlJc w:val="left"/>
      <w:pPr>
        <w:ind w:left="720" w:hanging="360"/>
      </w:pPr>
      <w:rPr>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4E0268EF"/>
    <w:multiLevelType w:val="multilevel"/>
    <w:tmpl w:val="EFC8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2109FB"/>
    <w:multiLevelType w:val="hybridMultilevel"/>
    <w:tmpl w:val="0A743E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EC35371"/>
    <w:multiLevelType w:val="hybridMultilevel"/>
    <w:tmpl w:val="D55E28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3"/>
  </w:num>
  <w:num w:numId="5">
    <w:abstractNumId w:val="0"/>
  </w:num>
  <w:num w:numId="6">
    <w:abstractNumId w:val="1"/>
  </w:num>
  <w:num w:numId="7">
    <w:abstractNumId w:val="7"/>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464D8B"/>
    <w:rsid w:val="00000D1D"/>
    <w:rsid w:val="00005305"/>
    <w:rsid w:val="00007A8E"/>
    <w:rsid w:val="0004084F"/>
    <w:rsid w:val="00052428"/>
    <w:rsid w:val="00075CEF"/>
    <w:rsid w:val="000764CF"/>
    <w:rsid w:val="000A0927"/>
    <w:rsid w:val="000A5B9F"/>
    <w:rsid w:val="000B155D"/>
    <w:rsid w:val="000B4A2C"/>
    <w:rsid w:val="000D4B0B"/>
    <w:rsid w:val="000D6DB8"/>
    <w:rsid w:val="000E64DD"/>
    <w:rsid w:val="00120FC2"/>
    <w:rsid w:val="001210E1"/>
    <w:rsid w:val="00133E7A"/>
    <w:rsid w:val="00162838"/>
    <w:rsid w:val="001642C0"/>
    <w:rsid w:val="001865E8"/>
    <w:rsid w:val="001A129B"/>
    <w:rsid w:val="001A7C6D"/>
    <w:rsid w:val="001B2567"/>
    <w:rsid w:val="001F270A"/>
    <w:rsid w:val="00211B4F"/>
    <w:rsid w:val="0021300F"/>
    <w:rsid w:val="002249A6"/>
    <w:rsid w:val="00233A0D"/>
    <w:rsid w:val="002451D7"/>
    <w:rsid w:val="00262156"/>
    <w:rsid w:val="00273441"/>
    <w:rsid w:val="00282E00"/>
    <w:rsid w:val="002856A3"/>
    <w:rsid w:val="00286F59"/>
    <w:rsid w:val="002972F7"/>
    <w:rsid w:val="002B4EC0"/>
    <w:rsid w:val="002C36D5"/>
    <w:rsid w:val="002C400A"/>
    <w:rsid w:val="002E2F92"/>
    <w:rsid w:val="002F7BE9"/>
    <w:rsid w:val="00320841"/>
    <w:rsid w:val="0033264C"/>
    <w:rsid w:val="0033454F"/>
    <w:rsid w:val="003370F6"/>
    <w:rsid w:val="0034657C"/>
    <w:rsid w:val="003712CD"/>
    <w:rsid w:val="00371CF3"/>
    <w:rsid w:val="003827E5"/>
    <w:rsid w:val="003A1BCC"/>
    <w:rsid w:val="003A51AC"/>
    <w:rsid w:val="003E4528"/>
    <w:rsid w:val="003E735C"/>
    <w:rsid w:val="003F0D7D"/>
    <w:rsid w:val="0041060D"/>
    <w:rsid w:val="004339CF"/>
    <w:rsid w:val="00435900"/>
    <w:rsid w:val="0045262A"/>
    <w:rsid w:val="00464D8B"/>
    <w:rsid w:val="0046674F"/>
    <w:rsid w:val="0047036C"/>
    <w:rsid w:val="004802CC"/>
    <w:rsid w:val="00484F31"/>
    <w:rsid w:val="004904DE"/>
    <w:rsid w:val="00497865"/>
    <w:rsid w:val="004B4FFF"/>
    <w:rsid w:val="004D155D"/>
    <w:rsid w:val="004D4562"/>
    <w:rsid w:val="004E131D"/>
    <w:rsid w:val="00514931"/>
    <w:rsid w:val="00515B21"/>
    <w:rsid w:val="00517E29"/>
    <w:rsid w:val="00525EA9"/>
    <w:rsid w:val="00542005"/>
    <w:rsid w:val="00545E97"/>
    <w:rsid w:val="00557E6F"/>
    <w:rsid w:val="00561500"/>
    <w:rsid w:val="00572A16"/>
    <w:rsid w:val="00575625"/>
    <w:rsid w:val="00576BB8"/>
    <w:rsid w:val="00591417"/>
    <w:rsid w:val="005A3772"/>
    <w:rsid w:val="005A76BC"/>
    <w:rsid w:val="005B0964"/>
    <w:rsid w:val="005B65DB"/>
    <w:rsid w:val="005C189A"/>
    <w:rsid w:val="005C5FB9"/>
    <w:rsid w:val="005F0D47"/>
    <w:rsid w:val="00600F39"/>
    <w:rsid w:val="00602632"/>
    <w:rsid w:val="00621D25"/>
    <w:rsid w:val="006229AE"/>
    <w:rsid w:val="00636067"/>
    <w:rsid w:val="00647628"/>
    <w:rsid w:val="006522A5"/>
    <w:rsid w:val="00653203"/>
    <w:rsid w:val="006571CD"/>
    <w:rsid w:val="00660E0D"/>
    <w:rsid w:val="00667F6E"/>
    <w:rsid w:val="00676A9F"/>
    <w:rsid w:val="00693DFE"/>
    <w:rsid w:val="006B2F9C"/>
    <w:rsid w:val="006D0048"/>
    <w:rsid w:val="006D6FF6"/>
    <w:rsid w:val="006E7566"/>
    <w:rsid w:val="00702574"/>
    <w:rsid w:val="007335FA"/>
    <w:rsid w:val="00750526"/>
    <w:rsid w:val="00770C6D"/>
    <w:rsid w:val="00776D7D"/>
    <w:rsid w:val="007A7728"/>
    <w:rsid w:val="007F2704"/>
    <w:rsid w:val="007F37A9"/>
    <w:rsid w:val="008064DC"/>
    <w:rsid w:val="00810353"/>
    <w:rsid w:val="00810FB6"/>
    <w:rsid w:val="00836433"/>
    <w:rsid w:val="0084387B"/>
    <w:rsid w:val="008A311F"/>
    <w:rsid w:val="008A768F"/>
    <w:rsid w:val="008B165D"/>
    <w:rsid w:val="008B245C"/>
    <w:rsid w:val="008D4728"/>
    <w:rsid w:val="008D51AA"/>
    <w:rsid w:val="0090738A"/>
    <w:rsid w:val="009130E5"/>
    <w:rsid w:val="00925F0B"/>
    <w:rsid w:val="00930AAA"/>
    <w:rsid w:val="009337CD"/>
    <w:rsid w:val="0093542F"/>
    <w:rsid w:val="0095586C"/>
    <w:rsid w:val="00966996"/>
    <w:rsid w:val="009733B7"/>
    <w:rsid w:val="00973958"/>
    <w:rsid w:val="009A535C"/>
    <w:rsid w:val="009B4E19"/>
    <w:rsid w:val="009E281B"/>
    <w:rsid w:val="009E4404"/>
    <w:rsid w:val="009E6407"/>
    <w:rsid w:val="009E66EA"/>
    <w:rsid w:val="009E686A"/>
    <w:rsid w:val="009F7289"/>
    <w:rsid w:val="00A4199B"/>
    <w:rsid w:val="00A44D54"/>
    <w:rsid w:val="00A56831"/>
    <w:rsid w:val="00A64363"/>
    <w:rsid w:val="00A7048A"/>
    <w:rsid w:val="00A73DEE"/>
    <w:rsid w:val="00A76D5E"/>
    <w:rsid w:val="00A9011C"/>
    <w:rsid w:val="00AA525F"/>
    <w:rsid w:val="00AB00CA"/>
    <w:rsid w:val="00AB73CA"/>
    <w:rsid w:val="00AD46C6"/>
    <w:rsid w:val="00AD74DD"/>
    <w:rsid w:val="00AF3A68"/>
    <w:rsid w:val="00B05C3D"/>
    <w:rsid w:val="00B147A7"/>
    <w:rsid w:val="00B46BF1"/>
    <w:rsid w:val="00B4787C"/>
    <w:rsid w:val="00B64706"/>
    <w:rsid w:val="00B66271"/>
    <w:rsid w:val="00B70697"/>
    <w:rsid w:val="00B75EC2"/>
    <w:rsid w:val="00B76E9B"/>
    <w:rsid w:val="00B97447"/>
    <w:rsid w:val="00BA34F6"/>
    <w:rsid w:val="00BB480D"/>
    <w:rsid w:val="00BC1AFF"/>
    <w:rsid w:val="00BC6C66"/>
    <w:rsid w:val="00BF26C1"/>
    <w:rsid w:val="00C12E9E"/>
    <w:rsid w:val="00C47EFF"/>
    <w:rsid w:val="00C61C14"/>
    <w:rsid w:val="00C65097"/>
    <w:rsid w:val="00C65CB1"/>
    <w:rsid w:val="00C72EBD"/>
    <w:rsid w:val="00C83E38"/>
    <w:rsid w:val="00CB086E"/>
    <w:rsid w:val="00CC54D9"/>
    <w:rsid w:val="00D15B70"/>
    <w:rsid w:val="00D2063C"/>
    <w:rsid w:val="00D27821"/>
    <w:rsid w:val="00D410F8"/>
    <w:rsid w:val="00D45CD9"/>
    <w:rsid w:val="00D5630F"/>
    <w:rsid w:val="00D656AE"/>
    <w:rsid w:val="00DA527C"/>
    <w:rsid w:val="00DD66A5"/>
    <w:rsid w:val="00DE34BF"/>
    <w:rsid w:val="00DE6410"/>
    <w:rsid w:val="00DF0FF3"/>
    <w:rsid w:val="00E074F3"/>
    <w:rsid w:val="00E675A6"/>
    <w:rsid w:val="00E709DD"/>
    <w:rsid w:val="00E90714"/>
    <w:rsid w:val="00E94B8B"/>
    <w:rsid w:val="00EB6D0D"/>
    <w:rsid w:val="00EC26DE"/>
    <w:rsid w:val="00EC57E6"/>
    <w:rsid w:val="00EE1368"/>
    <w:rsid w:val="00F01271"/>
    <w:rsid w:val="00F041CC"/>
    <w:rsid w:val="00F051B8"/>
    <w:rsid w:val="00F46E9C"/>
    <w:rsid w:val="00F526C7"/>
    <w:rsid w:val="00F55272"/>
    <w:rsid w:val="00F62C59"/>
    <w:rsid w:val="00F62D25"/>
    <w:rsid w:val="00F82ABC"/>
    <w:rsid w:val="00FA2E18"/>
    <w:rsid w:val="00FC19E9"/>
    <w:rsid w:val="00FD034F"/>
    <w:rsid w:val="00FE3B16"/>
    <w:rsid w:val="00FE65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371CF3"/>
  </w:style>
  <w:style w:type="paragraph" w:styleId="Cmsor3">
    <w:name w:val="heading 3"/>
    <w:basedOn w:val="Norml"/>
    <w:link w:val="Cmsor3Char"/>
    <w:uiPriority w:val="9"/>
    <w:qFormat/>
    <w:rsid w:val="0026215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Bekezdsalapbettpusa">
    <w:name w:val="Default Paragraph Font"/>
    <w:uiPriority w:val="1"/>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apple-converted-space">
    <w:name w:val="apple-converted-space"/>
    <w:basedOn w:val="Bekezdsalapbettpusa"/>
    <w:rsid w:val="004D4562"/>
  </w:style>
  <w:style w:type="character" w:customStyle="1" w:styleId="mwe-math-mathml-inline">
    <w:name w:val="mwe-math-mathml-inline"/>
    <w:basedOn w:val="Bekezdsalapbettpusa"/>
    <w:rsid w:val="004D4562"/>
  </w:style>
  <w:style w:type="character" w:styleId="Hiperhivatkozs">
    <w:name w:val="Hyperlink"/>
    <w:basedOn w:val="Bekezdsalapbettpusa"/>
    <w:uiPriority w:val="99"/>
    <w:semiHidden/>
    <w:unhideWhenUsed/>
    <w:rsid w:val="004D4562"/>
    <w:rPr>
      <w:color w:val="0000FF"/>
      <w:u w:val="single"/>
    </w:rPr>
  </w:style>
  <w:style w:type="paragraph" w:styleId="NormlWeb">
    <w:name w:val="Normal (Web)"/>
    <w:basedOn w:val="Norml"/>
    <w:uiPriority w:val="99"/>
    <w:unhideWhenUsed/>
    <w:rsid w:val="002C36D5"/>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spelle">
    <w:name w:val="spelle"/>
    <w:basedOn w:val="Bekezdsalapbettpusa"/>
    <w:rsid w:val="00AD46C6"/>
  </w:style>
  <w:style w:type="paragraph" w:styleId="Listaszerbekezds">
    <w:name w:val="List Paragraph"/>
    <w:basedOn w:val="Norml"/>
    <w:uiPriority w:val="34"/>
    <w:qFormat/>
    <w:rsid w:val="00B97447"/>
    <w:pPr>
      <w:ind w:left="720"/>
      <w:contextualSpacing/>
    </w:pPr>
  </w:style>
  <w:style w:type="table" w:customStyle="1" w:styleId="PlainTable1">
    <w:name w:val="Plain Table 1"/>
    <w:basedOn w:val="Normltblzat"/>
    <w:uiPriority w:val="41"/>
    <w:rsid w:val="00233A0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uborkszveg">
    <w:name w:val="Balloon Text"/>
    <w:basedOn w:val="Norml"/>
    <w:link w:val="BuborkszvegChar"/>
    <w:uiPriority w:val="99"/>
    <w:semiHidden/>
    <w:unhideWhenUsed/>
    <w:rsid w:val="00810FB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810FB6"/>
    <w:rPr>
      <w:rFonts w:ascii="Tahoma" w:hAnsi="Tahoma" w:cs="Tahoma"/>
      <w:sz w:val="16"/>
      <w:szCs w:val="16"/>
    </w:rPr>
  </w:style>
  <w:style w:type="character" w:customStyle="1" w:styleId="object4">
    <w:name w:val="object4"/>
    <w:rsid w:val="00810FB6"/>
  </w:style>
  <w:style w:type="character" w:customStyle="1" w:styleId="object5">
    <w:name w:val="object5"/>
    <w:rsid w:val="00810FB6"/>
  </w:style>
  <w:style w:type="character" w:customStyle="1" w:styleId="object6">
    <w:name w:val="object6"/>
    <w:rsid w:val="00810FB6"/>
  </w:style>
  <w:style w:type="character" w:customStyle="1" w:styleId="object7">
    <w:name w:val="object7"/>
    <w:rsid w:val="00810FB6"/>
  </w:style>
  <w:style w:type="character" w:customStyle="1" w:styleId="object8">
    <w:name w:val="object8"/>
    <w:rsid w:val="00810FB6"/>
  </w:style>
  <w:style w:type="character" w:customStyle="1" w:styleId="Cmsor3Char">
    <w:name w:val="Címsor 3 Char"/>
    <w:basedOn w:val="Bekezdsalapbettpusa"/>
    <w:link w:val="Cmsor3"/>
    <w:uiPriority w:val="9"/>
    <w:rsid w:val="00262156"/>
    <w:rPr>
      <w:rFonts w:ascii="Times New Roman" w:eastAsia="Times New Roman" w:hAnsi="Times New Roman" w:cs="Times New Roman"/>
      <w:b/>
      <w:bCs/>
      <w:sz w:val="27"/>
      <w:szCs w:val="27"/>
      <w:lang w:val="en-US"/>
    </w:rPr>
  </w:style>
  <w:style w:type="character" w:customStyle="1" w:styleId="mw-headline">
    <w:name w:val="mw-headline"/>
    <w:basedOn w:val="Bekezdsalapbettpusa"/>
    <w:rsid w:val="00262156"/>
  </w:style>
  <w:style w:type="character" w:customStyle="1" w:styleId="mw-editsection">
    <w:name w:val="mw-editsection"/>
    <w:basedOn w:val="Bekezdsalapbettpusa"/>
    <w:rsid w:val="00262156"/>
  </w:style>
  <w:style w:type="character" w:customStyle="1" w:styleId="mw-editsection-bracket">
    <w:name w:val="mw-editsection-bracket"/>
    <w:basedOn w:val="Bekezdsalapbettpusa"/>
    <w:rsid w:val="00262156"/>
  </w:style>
  <w:style w:type="character" w:styleId="Helyrzszveg">
    <w:name w:val="Placeholder Text"/>
    <w:basedOn w:val="Bekezdsalapbettpusa"/>
    <w:uiPriority w:val="99"/>
    <w:semiHidden/>
    <w:rsid w:val="00BF26C1"/>
    <w:rPr>
      <w:color w:val="808080"/>
    </w:rPr>
  </w:style>
  <w:style w:type="table" w:styleId="Rcsostblzat">
    <w:name w:val="Table Grid"/>
    <w:basedOn w:val="Normltblzat"/>
    <w:uiPriority w:val="39"/>
    <w:rsid w:val="004E13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4E131D"/>
    <w:pPr>
      <w:autoSpaceDE w:val="0"/>
      <w:autoSpaceDN w:val="0"/>
      <w:adjustRightInd w:val="0"/>
      <w:spacing w:after="0" w:line="240" w:lineRule="auto"/>
    </w:pPr>
    <w:rPr>
      <w:rFonts w:ascii="Times New Roman" w:eastAsia="Times New Roman" w:hAnsi="Times New Roman" w:cs="Times New Roman"/>
      <w:color w:val="000000"/>
      <w:sz w:val="24"/>
      <w:szCs w:val="24"/>
      <w:lang w:eastAsia="hu-HU"/>
    </w:rPr>
  </w:style>
</w:styles>
</file>

<file path=word/webSettings.xml><?xml version="1.0" encoding="utf-8"?>
<w:webSettings xmlns:r="http://schemas.openxmlformats.org/officeDocument/2006/relationships" xmlns:w="http://schemas.openxmlformats.org/wordprocessingml/2006/main">
  <w:divs>
    <w:div w:id="47535564">
      <w:bodyDiv w:val="1"/>
      <w:marLeft w:val="0"/>
      <w:marRight w:val="0"/>
      <w:marTop w:val="0"/>
      <w:marBottom w:val="0"/>
      <w:divBdr>
        <w:top w:val="none" w:sz="0" w:space="0" w:color="auto"/>
        <w:left w:val="none" w:sz="0" w:space="0" w:color="auto"/>
        <w:bottom w:val="none" w:sz="0" w:space="0" w:color="auto"/>
        <w:right w:val="none" w:sz="0" w:space="0" w:color="auto"/>
      </w:divBdr>
    </w:div>
    <w:div w:id="99422152">
      <w:bodyDiv w:val="1"/>
      <w:marLeft w:val="0"/>
      <w:marRight w:val="0"/>
      <w:marTop w:val="0"/>
      <w:marBottom w:val="0"/>
      <w:divBdr>
        <w:top w:val="none" w:sz="0" w:space="0" w:color="auto"/>
        <w:left w:val="none" w:sz="0" w:space="0" w:color="auto"/>
        <w:bottom w:val="none" w:sz="0" w:space="0" w:color="auto"/>
        <w:right w:val="none" w:sz="0" w:space="0" w:color="auto"/>
      </w:divBdr>
    </w:div>
    <w:div w:id="120809181">
      <w:bodyDiv w:val="1"/>
      <w:marLeft w:val="0"/>
      <w:marRight w:val="0"/>
      <w:marTop w:val="0"/>
      <w:marBottom w:val="0"/>
      <w:divBdr>
        <w:top w:val="none" w:sz="0" w:space="0" w:color="auto"/>
        <w:left w:val="none" w:sz="0" w:space="0" w:color="auto"/>
        <w:bottom w:val="none" w:sz="0" w:space="0" w:color="auto"/>
        <w:right w:val="none" w:sz="0" w:space="0" w:color="auto"/>
      </w:divBdr>
    </w:div>
    <w:div w:id="325792976">
      <w:bodyDiv w:val="1"/>
      <w:marLeft w:val="0"/>
      <w:marRight w:val="0"/>
      <w:marTop w:val="0"/>
      <w:marBottom w:val="0"/>
      <w:divBdr>
        <w:top w:val="none" w:sz="0" w:space="0" w:color="auto"/>
        <w:left w:val="none" w:sz="0" w:space="0" w:color="auto"/>
        <w:bottom w:val="none" w:sz="0" w:space="0" w:color="auto"/>
        <w:right w:val="none" w:sz="0" w:space="0" w:color="auto"/>
      </w:divBdr>
    </w:div>
    <w:div w:id="524254599">
      <w:bodyDiv w:val="1"/>
      <w:marLeft w:val="0"/>
      <w:marRight w:val="0"/>
      <w:marTop w:val="0"/>
      <w:marBottom w:val="0"/>
      <w:divBdr>
        <w:top w:val="none" w:sz="0" w:space="0" w:color="auto"/>
        <w:left w:val="none" w:sz="0" w:space="0" w:color="auto"/>
        <w:bottom w:val="none" w:sz="0" w:space="0" w:color="auto"/>
        <w:right w:val="none" w:sz="0" w:space="0" w:color="auto"/>
      </w:divBdr>
    </w:div>
    <w:div w:id="754858130">
      <w:bodyDiv w:val="1"/>
      <w:marLeft w:val="0"/>
      <w:marRight w:val="0"/>
      <w:marTop w:val="0"/>
      <w:marBottom w:val="0"/>
      <w:divBdr>
        <w:top w:val="none" w:sz="0" w:space="0" w:color="auto"/>
        <w:left w:val="none" w:sz="0" w:space="0" w:color="auto"/>
        <w:bottom w:val="none" w:sz="0" w:space="0" w:color="auto"/>
        <w:right w:val="none" w:sz="0" w:space="0" w:color="auto"/>
      </w:divBdr>
    </w:div>
    <w:div w:id="801269633">
      <w:bodyDiv w:val="1"/>
      <w:marLeft w:val="0"/>
      <w:marRight w:val="0"/>
      <w:marTop w:val="0"/>
      <w:marBottom w:val="0"/>
      <w:divBdr>
        <w:top w:val="none" w:sz="0" w:space="0" w:color="auto"/>
        <w:left w:val="none" w:sz="0" w:space="0" w:color="auto"/>
        <w:bottom w:val="none" w:sz="0" w:space="0" w:color="auto"/>
        <w:right w:val="none" w:sz="0" w:space="0" w:color="auto"/>
      </w:divBdr>
    </w:div>
    <w:div w:id="979773961">
      <w:bodyDiv w:val="1"/>
      <w:marLeft w:val="0"/>
      <w:marRight w:val="0"/>
      <w:marTop w:val="0"/>
      <w:marBottom w:val="0"/>
      <w:divBdr>
        <w:top w:val="none" w:sz="0" w:space="0" w:color="auto"/>
        <w:left w:val="none" w:sz="0" w:space="0" w:color="auto"/>
        <w:bottom w:val="none" w:sz="0" w:space="0" w:color="auto"/>
        <w:right w:val="none" w:sz="0" w:space="0" w:color="auto"/>
      </w:divBdr>
    </w:div>
    <w:div w:id="992414321">
      <w:bodyDiv w:val="1"/>
      <w:marLeft w:val="0"/>
      <w:marRight w:val="0"/>
      <w:marTop w:val="0"/>
      <w:marBottom w:val="0"/>
      <w:divBdr>
        <w:top w:val="none" w:sz="0" w:space="0" w:color="auto"/>
        <w:left w:val="none" w:sz="0" w:space="0" w:color="auto"/>
        <w:bottom w:val="none" w:sz="0" w:space="0" w:color="auto"/>
        <w:right w:val="none" w:sz="0" w:space="0" w:color="auto"/>
      </w:divBdr>
    </w:div>
    <w:div w:id="1171723486">
      <w:bodyDiv w:val="1"/>
      <w:marLeft w:val="0"/>
      <w:marRight w:val="0"/>
      <w:marTop w:val="0"/>
      <w:marBottom w:val="0"/>
      <w:divBdr>
        <w:top w:val="none" w:sz="0" w:space="0" w:color="auto"/>
        <w:left w:val="none" w:sz="0" w:space="0" w:color="auto"/>
        <w:bottom w:val="none" w:sz="0" w:space="0" w:color="auto"/>
        <w:right w:val="none" w:sz="0" w:space="0" w:color="auto"/>
      </w:divBdr>
    </w:div>
    <w:div w:id="1178620800">
      <w:bodyDiv w:val="1"/>
      <w:marLeft w:val="0"/>
      <w:marRight w:val="0"/>
      <w:marTop w:val="0"/>
      <w:marBottom w:val="0"/>
      <w:divBdr>
        <w:top w:val="none" w:sz="0" w:space="0" w:color="auto"/>
        <w:left w:val="none" w:sz="0" w:space="0" w:color="auto"/>
        <w:bottom w:val="none" w:sz="0" w:space="0" w:color="auto"/>
        <w:right w:val="none" w:sz="0" w:space="0" w:color="auto"/>
      </w:divBdr>
    </w:div>
    <w:div w:id="1354183064">
      <w:bodyDiv w:val="1"/>
      <w:marLeft w:val="0"/>
      <w:marRight w:val="0"/>
      <w:marTop w:val="0"/>
      <w:marBottom w:val="0"/>
      <w:divBdr>
        <w:top w:val="none" w:sz="0" w:space="0" w:color="auto"/>
        <w:left w:val="none" w:sz="0" w:space="0" w:color="auto"/>
        <w:bottom w:val="none" w:sz="0" w:space="0" w:color="auto"/>
        <w:right w:val="none" w:sz="0" w:space="0" w:color="auto"/>
      </w:divBdr>
    </w:div>
    <w:div w:id="1386029012">
      <w:bodyDiv w:val="1"/>
      <w:marLeft w:val="0"/>
      <w:marRight w:val="0"/>
      <w:marTop w:val="0"/>
      <w:marBottom w:val="0"/>
      <w:divBdr>
        <w:top w:val="none" w:sz="0" w:space="0" w:color="auto"/>
        <w:left w:val="none" w:sz="0" w:space="0" w:color="auto"/>
        <w:bottom w:val="none" w:sz="0" w:space="0" w:color="auto"/>
        <w:right w:val="none" w:sz="0" w:space="0" w:color="auto"/>
      </w:divBdr>
    </w:div>
    <w:div w:id="1489248943">
      <w:bodyDiv w:val="1"/>
      <w:marLeft w:val="0"/>
      <w:marRight w:val="0"/>
      <w:marTop w:val="0"/>
      <w:marBottom w:val="0"/>
      <w:divBdr>
        <w:top w:val="none" w:sz="0" w:space="0" w:color="auto"/>
        <w:left w:val="none" w:sz="0" w:space="0" w:color="auto"/>
        <w:bottom w:val="none" w:sz="0" w:space="0" w:color="auto"/>
        <w:right w:val="none" w:sz="0" w:space="0" w:color="auto"/>
      </w:divBdr>
    </w:div>
    <w:div w:id="1517302797">
      <w:bodyDiv w:val="1"/>
      <w:marLeft w:val="0"/>
      <w:marRight w:val="0"/>
      <w:marTop w:val="0"/>
      <w:marBottom w:val="0"/>
      <w:divBdr>
        <w:top w:val="none" w:sz="0" w:space="0" w:color="auto"/>
        <w:left w:val="none" w:sz="0" w:space="0" w:color="auto"/>
        <w:bottom w:val="none" w:sz="0" w:space="0" w:color="auto"/>
        <w:right w:val="none" w:sz="0" w:space="0" w:color="auto"/>
      </w:divBdr>
    </w:div>
    <w:div w:id="1675493448">
      <w:bodyDiv w:val="1"/>
      <w:marLeft w:val="0"/>
      <w:marRight w:val="0"/>
      <w:marTop w:val="0"/>
      <w:marBottom w:val="0"/>
      <w:divBdr>
        <w:top w:val="none" w:sz="0" w:space="0" w:color="auto"/>
        <w:left w:val="none" w:sz="0" w:space="0" w:color="auto"/>
        <w:bottom w:val="none" w:sz="0" w:space="0" w:color="auto"/>
        <w:right w:val="none" w:sz="0" w:space="0" w:color="auto"/>
      </w:divBdr>
    </w:div>
    <w:div w:id="1808816185">
      <w:bodyDiv w:val="1"/>
      <w:marLeft w:val="0"/>
      <w:marRight w:val="0"/>
      <w:marTop w:val="0"/>
      <w:marBottom w:val="0"/>
      <w:divBdr>
        <w:top w:val="none" w:sz="0" w:space="0" w:color="auto"/>
        <w:left w:val="none" w:sz="0" w:space="0" w:color="auto"/>
        <w:bottom w:val="none" w:sz="0" w:space="0" w:color="auto"/>
        <w:right w:val="none" w:sz="0" w:space="0" w:color="auto"/>
      </w:divBdr>
    </w:div>
    <w:div w:id="2010133066">
      <w:bodyDiv w:val="1"/>
      <w:marLeft w:val="0"/>
      <w:marRight w:val="0"/>
      <w:marTop w:val="0"/>
      <w:marBottom w:val="0"/>
      <w:divBdr>
        <w:top w:val="none" w:sz="0" w:space="0" w:color="auto"/>
        <w:left w:val="none" w:sz="0" w:space="0" w:color="auto"/>
        <w:bottom w:val="none" w:sz="0" w:space="0" w:color="auto"/>
        <w:right w:val="none" w:sz="0" w:space="0" w:color="auto"/>
      </w:divBdr>
    </w:div>
    <w:div w:id="2067561575">
      <w:bodyDiv w:val="1"/>
      <w:marLeft w:val="0"/>
      <w:marRight w:val="0"/>
      <w:marTop w:val="0"/>
      <w:marBottom w:val="0"/>
      <w:divBdr>
        <w:top w:val="none" w:sz="0" w:space="0" w:color="auto"/>
        <w:left w:val="none" w:sz="0" w:space="0" w:color="auto"/>
        <w:bottom w:val="none" w:sz="0" w:space="0" w:color="auto"/>
        <w:right w:val="none" w:sz="0" w:space="0" w:color="auto"/>
      </w:divBdr>
    </w:div>
    <w:div w:id="211670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image" Target="media/image41.gif"/><Relationship Id="rId50" Type="http://schemas.openxmlformats.org/officeDocument/2006/relationships/image" Target="media/image44.gif"/><Relationship Id="rId55" Type="http://schemas.openxmlformats.org/officeDocument/2006/relationships/image" Target="media/image48.wmf"/><Relationship Id="rId63" Type="http://schemas.openxmlformats.org/officeDocument/2006/relationships/oleObject" Target="embeddings/oleObject6.bin"/><Relationship Id="rId68" Type="http://schemas.openxmlformats.org/officeDocument/2006/relationships/oleObject" Target="embeddings/oleObject9.bin"/><Relationship Id="rId76" Type="http://schemas.openxmlformats.org/officeDocument/2006/relationships/hyperlink" Target="https://hu.wikipedia.org/wiki/Gr%C3%A1f" TargetMode="External"/><Relationship Id="rId7" Type="http://schemas.openxmlformats.org/officeDocument/2006/relationships/image" Target="media/image1.gif"/><Relationship Id="rId71" Type="http://schemas.openxmlformats.org/officeDocument/2006/relationships/image" Target="media/image55.wm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image" Target="media/image39.gif"/><Relationship Id="rId53" Type="http://schemas.openxmlformats.org/officeDocument/2006/relationships/image" Target="media/image47.wmf"/><Relationship Id="rId58" Type="http://schemas.openxmlformats.org/officeDocument/2006/relationships/oleObject" Target="embeddings/oleObject3.bin"/><Relationship Id="rId66" Type="http://schemas.openxmlformats.org/officeDocument/2006/relationships/image" Target="media/image53.wmf"/><Relationship Id="rId74" Type="http://schemas.openxmlformats.org/officeDocument/2006/relationships/hyperlink" Target="http://www.bethlen.hu/matek/mathist/forras/Teljes_indukcio.htm" TargetMode="External"/><Relationship Id="rId79" Type="http://schemas.openxmlformats.org/officeDocument/2006/relationships/fontTable" Target="fontTable.xml"/><Relationship Id="rId5" Type="http://schemas.openxmlformats.org/officeDocument/2006/relationships/hyperlink" Target="https://hu.wikipedia.org/wiki/Intervallum" TargetMode="External"/><Relationship Id="rId61" Type="http://schemas.openxmlformats.org/officeDocument/2006/relationships/oleObject" Target="embeddings/oleObject5.bin"/><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image" Target="media/image38.gif"/><Relationship Id="rId52" Type="http://schemas.openxmlformats.org/officeDocument/2006/relationships/image" Target="media/image46.jpeg"/><Relationship Id="rId60" Type="http://schemas.openxmlformats.org/officeDocument/2006/relationships/oleObject" Target="embeddings/oleObject4.bin"/><Relationship Id="rId65" Type="http://schemas.openxmlformats.org/officeDocument/2006/relationships/oleObject" Target="embeddings/oleObject7.bin"/><Relationship Id="rId73" Type="http://schemas.openxmlformats.org/officeDocument/2006/relationships/hyperlink" Target="https://hu.wikipedia.org/wiki/Permut%C3%A1ci%C3%B3" TargetMode="External"/><Relationship Id="rId78" Type="http://schemas.openxmlformats.org/officeDocument/2006/relationships/hyperlink" Target="https://hu.wikipedia.org/wiki/Hamilton-k%C3%B6r"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48" Type="http://schemas.openxmlformats.org/officeDocument/2006/relationships/image" Target="media/image42.gif"/><Relationship Id="rId56" Type="http://schemas.openxmlformats.org/officeDocument/2006/relationships/oleObject" Target="embeddings/oleObject2.bin"/><Relationship Id="rId64" Type="http://schemas.openxmlformats.org/officeDocument/2006/relationships/image" Target="media/image52.wmf"/><Relationship Id="rId69" Type="http://schemas.openxmlformats.org/officeDocument/2006/relationships/image" Target="media/image54.wmf"/><Relationship Id="rId77" Type="http://schemas.openxmlformats.org/officeDocument/2006/relationships/hyperlink" Target="https://hu.wikipedia.org/w/index.php?title=Euler-%C3%BAt&amp;action=edit&amp;redlink=1" TargetMode="External"/><Relationship Id="rId8" Type="http://schemas.openxmlformats.org/officeDocument/2006/relationships/image" Target="media/image2.gif"/><Relationship Id="rId51" Type="http://schemas.openxmlformats.org/officeDocument/2006/relationships/image" Target="media/image45.gif"/><Relationship Id="rId72" Type="http://schemas.openxmlformats.org/officeDocument/2006/relationships/oleObject" Target="embeddings/oleObject11.bin"/><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image" Target="media/image40.gif"/><Relationship Id="rId59" Type="http://schemas.openxmlformats.org/officeDocument/2006/relationships/image" Target="media/image50.wmf"/><Relationship Id="rId67" Type="http://schemas.openxmlformats.org/officeDocument/2006/relationships/oleObject" Target="embeddings/oleObject8.bin"/><Relationship Id="rId20" Type="http://schemas.openxmlformats.org/officeDocument/2006/relationships/image" Target="media/image14.gif"/><Relationship Id="rId41" Type="http://schemas.openxmlformats.org/officeDocument/2006/relationships/image" Target="media/image35.gif"/><Relationship Id="rId54" Type="http://schemas.openxmlformats.org/officeDocument/2006/relationships/oleObject" Target="embeddings/oleObject1.bin"/><Relationship Id="rId62" Type="http://schemas.openxmlformats.org/officeDocument/2006/relationships/image" Target="media/image51.wmf"/><Relationship Id="rId70" Type="http://schemas.openxmlformats.org/officeDocument/2006/relationships/oleObject" Target="embeddings/oleObject10.bin"/><Relationship Id="rId75" Type="http://schemas.openxmlformats.org/officeDocument/2006/relationships/hyperlink" Target="https://hu.wikipedia.org/wiki/Gr%C3%A1felm%C3%A9let" TargetMode="External"/><Relationship Id="rId1" Type="http://schemas.openxmlformats.org/officeDocument/2006/relationships/numbering" Target="numbering.xml"/><Relationship Id="rId6" Type="http://schemas.openxmlformats.org/officeDocument/2006/relationships/hyperlink" Target="https://hu.wikipedia.org/wiki/Indirekt_bizony%C3%ADt%C3%A1s" TargetMode="Externa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image" Target="media/image30.gif"/><Relationship Id="rId49" Type="http://schemas.openxmlformats.org/officeDocument/2006/relationships/image" Target="media/image43.gif"/><Relationship Id="rId57" Type="http://schemas.openxmlformats.org/officeDocument/2006/relationships/image" Target="media/image49.w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2880</Words>
  <Characters>16421</Characters>
  <Application>Microsoft Office Word</Application>
  <DocSecurity>0</DocSecurity>
  <Lines>136</Lines>
  <Paragraphs>38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Zsolt</dc:creator>
  <cp:lastModifiedBy>Kristóf Bezzegh</cp:lastModifiedBy>
  <cp:revision>78</cp:revision>
  <dcterms:created xsi:type="dcterms:W3CDTF">2017-06-05T16:10:00Z</dcterms:created>
  <dcterms:modified xsi:type="dcterms:W3CDTF">2017-06-12T23:29:00Z</dcterms:modified>
</cp:coreProperties>
</file>