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E93AA1" w14:textId="77777777" w:rsidR="003774C0" w:rsidRPr="00F456A8" w:rsidRDefault="0017299D" w:rsidP="001C2AA8">
      <w:pPr>
        <w:jc w:val="center"/>
        <w:rPr>
          <w:rFonts w:ascii="Times New Roman" w:hAnsi="Times New Roman" w:cs="Times New Roman"/>
          <w:b/>
          <w:sz w:val="44"/>
        </w:rPr>
      </w:pPr>
      <w:bookmarkStart w:id="0" w:name="_Hlk512850985"/>
      <w:bookmarkEnd w:id="0"/>
      <w:r w:rsidRPr="00F456A8">
        <w:rPr>
          <w:rFonts w:ascii="Times New Roman" w:hAnsi="Times New Roman" w:cs="Times New Roman"/>
          <w:b/>
          <w:sz w:val="44"/>
        </w:rPr>
        <w:t>Szent-Györgyi Albert élete és munkássága</w:t>
      </w:r>
    </w:p>
    <w:p w14:paraId="667B0DAD" w14:textId="77777777" w:rsidR="001C2AA8" w:rsidRPr="00AE5DAB" w:rsidRDefault="0017299D" w:rsidP="001C2AA8">
      <w:pPr>
        <w:spacing w:after="0"/>
        <w:jc w:val="center"/>
        <w:rPr>
          <w:rFonts w:ascii="Times New Roman" w:hAnsi="Times New Roman" w:cs="Times New Roman"/>
        </w:rPr>
      </w:pPr>
      <w:r w:rsidRPr="00AE5DAB">
        <w:rPr>
          <w:rFonts w:ascii="Times New Roman" w:hAnsi="Times New Roman" w:cs="Times New Roman"/>
        </w:rPr>
        <w:t>Mátyás ANTAL</w:t>
      </w:r>
    </w:p>
    <w:p w14:paraId="19C881DD" w14:textId="2BC9C275" w:rsidR="001C2AA8" w:rsidRPr="00AE5DAB" w:rsidRDefault="001C2AA8" w:rsidP="001C2AA8">
      <w:pPr>
        <w:spacing w:after="0"/>
        <w:jc w:val="center"/>
        <w:rPr>
          <w:rFonts w:ascii="Times New Roman" w:hAnsi="Times New Roman" w:cs="Times New Roman"/>
        </w:rPr>
      </w:pPr>
      <w:r w:rsidRPr="00AE5DAB">
        <w:rPr>
          <w:rFonts w:ascii="Times New Roman" w:hAnsi="Times New Roman" w:cs="Times New Roman"/>
        </w:rPr>
        <w:t>(</w:t>
      </w:r>
      <w:proofErr w:type="spellStart"/>
      <w:r w:rsidR="00F456A8">
        <w:rPr>
          <w:rFonts w:ascii="Times New Roman" w:hAnsi="Times New Roman" w:cs="Times New Roman"/>
        </w:rPr>
        <w:t>Supervisor</w:t>
      </w:r>
      <w:proofErr w:type="spellEnd"/>
      <w:r w:rsidRPr="00AE5DAB">
        <w:rPr>
          <w:rFonts w:ascii="Times New Roman" w:hAnsi="Times New Roman" w:cs="Times New Roman"/>
        </w:rPr>
        <w:t xml:space="preserve">: </w:t>
      </w:r>
      <w:r w:rsidR="00F456A8">
        <w:rPr>
          <w:rFonts w:ascii="Times New Roman" w:hAnsi="Times New Roman" w:cs="Times New Roman"/>
        </w:rPr>
        <w:t>Attila Tihanyi</w:t>
      </w:r>
      <w:r w:rsidRPr="00AE5DAB">
        <w:rPr>
          <w:rFonts w:ascii="Times New Roman" w:hAnsi="Times New Roman" w:cs="Times New Roman"/>
        </w:rPr>
        <w:t>)</w:t>
      </w:r>
    </w:p>
    <w:p w14:paraId="3C2AB0DC" w14:textId="77777777" w:rsidR="001C2AA8" w:rsidRPr="00AE5DAB" w:rsidRDefault="001C2AA8" w:rsidP="001C2AA8">
      <w:pPr>
        <w:spacing w:after="0"/>
        <w:jc w:val="center"/>
        <w:rPr>
          <w:rFonts w:ascii="Times New Roman" w:hAnsi="Times New Roman" w:cs="Times New Roman"/>
        </w:rPr>
      </w:pPr>
      <w:r w:rsidRPr="00AE5DAB">
        <w:rPr>
          <w:rFonts w:ascii="Times New Roman" w:hAnsi="Times New Roman" w:cs="Times New Roman"/>
        </w:rPr>
        <w:t>Pázmány Péter Catholic University, Faculty of Information Technology and Bionics</w:t>
      </w:r>
    </w:p>
    <w:p w14:paraId="4CCFBCE4" w14:textId="77777777" w:rsidR="001C2AA8" w:rsidRPr="00AE5DAB" w:rsidRDefault="001C2AA8" w:rsidP="001C2AA8">
      <w:pPr>
        <w:spacing w:after="0"/>
        <w:jc w:val="center"/>
        <w:rPr>
          <w:rFonts w:ascii="Times New Roman" w:hAnsi="Times New Roman" w:cs="Times New Roman"/>
        </w:rPr>
      </w:pPr>
      <w:r w:rsidRPr="00AE5DAB">
        <w:rPr>
          <w:rFonts w:ascii="Times New Roman" w:hAnsi="Times New Roman" w:cs="Times New Roman"/>
        </w:rPr>
        <w:t>50/a Práter street, 1083 Budapest, Hungary</w:t>
      </w:r>
    </w:p>
    <w:p w14:paraId="588E4FEB" w14:textId="77777777" w:rsidR="001C2AA8" w:rsidRPr="00AE5DAB" w:rsidRDefault="001C2AA8" w:rsidP="001C2AA8">
      <w:pPr>
        <w:spacing w:after="0"/>
        <w:jc w:val="center"/>
        <w:rPr>
          <w:rFonts w:ascii="Times New Roman" w:hAnsi="Times New Roman" w:cs="Times New Roman"/>
          <w:b/>
          <w:i/>
        </w:rPr>
      </w:pPr>
    </w:p>
    <w:p w14:paraId="669CC316" w14:textId="77777777" w:rsidR="001C2AA8" w:rsidRPr="00AE5DAB" w:rsidRDefault="001C2AA8" w:rsidP="001C2AA8">
      <w:pPr>
        <w:spacing w:after="0"/>
        <w:rPr>
          <w:rFonts w:ascii="Times New Roman" w:hAnsi="Times New Roman" w:cs="Times New Roman"/>
          <w:b/>
          <w:i/>
        </w:rPr>
        <w:sectPr w:rsidR="001C2AA8" w:rsidRPr="00AE5DA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6F4FF3B" w14:textId="0F94FFB9" w:rsidR="001C2AA8" w:rsidRDefault="0017299D" w:rsidP="001C2AA8">
      <w:pPr>
        <w:pStyle w:val="NormlWeb"/>
        <w:spacing w:before="0" w:beforeAutospacing="0" w:after="0" w:afterAutospacing="0"/>
        <w:jc w:val="both"/>
        <w:rPr>
          <w:b/>
          <w:sz w:val="22"/>
        </w:rPr>
      </w:pPr>
      <w:proofErr w:type="spellStart"/>
      <w:r w:rsidRPr="00AE5DAB">
        <w:rPr>
          <w:b/>
          <w:i/>
          <w:sz w:val="22"/>
        </w:rPr>
        <w:t>Abstract</w:t>
      </w:r>
      <w:proofErr w:type="spellEnd"/>
      <w:r w:rsidRPr="00AE5DAB">
        <w:rPr>
          <w:b/>
          <w:sz w:val="22"/>
        </w:rPr>
        <w:t xml:space="preserve">–A következő néhány oldal egy rövid összefoglalót tartalmaz Szent-Györgyi Albert, meghatározó magyar tudós életéről és munkásságáról, bemutatja az orvostudomány fejlődésében való jelentőségét. </w:t>
      </w:r>
    </w:p>
    <w:p w14:paraId="62230424" w14:textId="04C84BFA" w:rsidR="00C47B36" w:rsidRPr="00C47B36" w:rsidRDefault="00C47B36" w:rsidP="00C47B36">
      <w:pPr>
        <w:pStyle w:val="NormlWeb"/>
        <w:spacing w:before="120" w:beforeAutospacing="0" w:after="0" w:afterAutospacing="0"/>
        <w:jc w:val="both"/>
        <w:rPr>
          <w:b/>
          <w:i/>
          <w:sz w:val="22"/>
        </w:rPr>
      </w:pPr>
      <w:proofErr w:type="spellStart"/>
      <w:r>
        <w:rPr>
          <w:b/>
          <w:i/>
          <w:sz w:val="22"/>
        </w:rPr>
        <w:t>Keywords</w:t>
      </w:r>
      <w:proofErr w:type="spellEnd"/>
      <w:r>
        <w:rPr>
          <w:b/>
          <w:i/>
          <w:sz w:val="22"/>
        </w:rPr>
        <w:t>-</w:t>
      </w:r>
      <w:r w:rsidRPr="00C47B36">
        <w:rPr>
          <w:b/>
          <w:sz w:val="22"/>
        </w:rPr>
        <w:t>Szent-Györgyi Albert; C-vitamin</w:t>
      </w:r>
      <w:r>
        <w:rPr>
          <w:b/>
          <w:i/>
          <w:sz w:val="22"/>
        </w:rPr>
        <w:t xml:space="preserve"> </w:t>
      </w:r>
    </w:p>
    <w:p w14:paraId="1FF044EA" w14:textId="77777777" w:rsidR="001814B1" w:rsidRPr="00AE5DAB" w:rsidRDefault="001814B1" w:rsidP="001C2AA8">
      <w:pPr>
        <w:spacing w:after="0"/>
        <w:jc w:val="both"/>
        <w:rPr>
          <w:rFonts w:ascii="Times New Roman" w:hAnsi="Times New Roman" w:cs="Times New Roman"/>
        </w:rPr>
      </w:pPr>
    </w:p>
    <w:p w14:paraId="5F908D9D" w14:textId="77777777" w:rsidR="001814B1" w:rsidRPr="00AE5DAB" w:rsidRDefault="00621F29" w:rsidP="001814B1">
      <w:pPr>
        <w:pStyle w:val="NormlWeb"/>
        <w:spacing w:before="120" w:beforeAutospacing="0" w:after="120" w:afterAutospacing="0"/>
        <w:jc w:val="center"/>
        <w:rPr>
          <w:smallCaps/>
          <w:sz w:val="22"/>
        </w:rPr>
      </w:pPr>
      <w:r w:rsidRPr="00AE5DAB">
        <w:rPr>
          <w:smallCaps/>
          <w:sz w:val="22"/>
        </w:rPr>
        <w:t>I</w:t>
      </w:r>
      <w:r w:rsidR="001814B1" w:rsidRPr="00AE5DAB">
        <w:rPr>
          <w:smallCaps/>
          <w:sz w:val="22"/>
        </w:rPr>
        <w:t xml:space="preserve">. </w:t>
      </w:r>
      <w:r w:rsidR="00E9734A" w:rsidRPr="00AE5DAB">
        <w:rPr>
          <w:smallCaps/>
          <w:sz w:val="22"/>
        </w:rPr>
        <w:t>Fiatal évei</w:t>
      </w:r>
    </w:p>
    <w:p w14:paraId="47959A40" w14:textId="77777777" w:rsidR="00E9734A" w:rsidRPr="00AE5DAB" w:rsidRDefault="00E9734A" w:rsidP="00C84E20">
      <w:pPr>
        <w:spacing w:afterLines="60" w:after="144" w:line="300" w:lineRule="exact"/>
        <w:jc w:val="both"/>
        <w:rPr>
          <w:rFonts w:ascii="Times New Roman" w:hAnsi="Times New Roman" w:cs="Times New Roman"/>
        </w:rPr>
      </w:pPr>
      <w:r w:rsidRPr="00AE5DAB">
        <w:rPr>
          <w:rFonts w:ascii="Times New Roman" w:eastAsia="Times New Roman" w:hAnsi="Times New Roman" w:cs="Times New Roman"/>
          <w:szCs w:val="24"/>
          <w:lang w:eastAsia="hu-HU"/>
        </w:rPr>
        <w:t>Szent-Györgyi Albert (született: 1893. sze</w:t>
      </w:r>
      <w:r w:rsidR="00C84E20" w:rsidRPr="00AE5DAB">
        <w:rPr>
          <w:rFonts w:ascii="Times New Roman" w:eastAsia="Times New Roman" w:hAnsi="Times New Roman" w:cs="Times New Roman"/>
          <w:szCs w:val="24"/>
          <w:lang w:eastAsia="hu-HU"/>
        </w:rPr>
        <w:t>p</w:t>
      </w:r>
      <w:r w:rsidRPr="00AE5DAB">
        <w:rPr>
          <w:rFonts w:ascii="Times New Roman" w:eastAsia="Times New Roman" w:hAnsi="Times New Roman" w:cs="Times New Roman"/>
          <w:szCs w:val="24"/>
          <w:lang w:eastAsia="hu-HU"/>
        </w:rPr>
        <w:t xml:space="preserve">tember 16, Budapest, elhunyt: 1988. október 22, </w:t>
      </w:r>
      <w:proofErr w:type="spellStart"/>
      <w:r w:rsidRPr="00AE5DAB">
        <w:rPr>
          <w:rFonts w:ascii="Times New Roman" w:eastAsia="Times New Roman" w:hAnsi="Times New Roman" w:cs="Times New Roman"/>
          <w:szCs w:val="24"/>
          <w:lang w:eastAsia="hu-HU"/>
        </w:rPr>
        <w:t>Woods</w:t>
      </w:r>
      <w:proofErr w:type="spellEnd"/>
      <w:r w:rsidRPr="00AE5DAB">
        <w:rPr>
          <w:rFonts w:ascii="Times New Roman" w:eastAsia="Times New Roman" w:hAnsi="Times New Roman" w:cs="Times New Roman"/>
          <w:szCs w:val="24"/>
          <w:lang w:eastAsia="hu-HU"/>
        </w:rPr>
        <w:t xml:space="preserve"> </w:t>
      </w:r>
      <w:proofErr w:type="spellStart"/>
      <w:r w:rsidRPr="00AE5DAB">
        <w:rPr>
          <w:rFonts w:ascii="Times New Roman" w:eastAsia="Times New Roman" w:hAnsi="Times New Roman" w:cs="Times New Roman"/>
          <w:szCs w:val="24"/>
          <w:lang w:eastAsia="hu-HU"/>
        </w:rPr>
        <w:t>Hole</w:t>
      </w:r>
      <w:proofErr w:type="spellEnd"/>
      <w:r w:rsidRPr="00AE5DAB">
        <w:rPr>
          <w:rFonts w:ascii="Times New Roman" w:eastAsia="Times New Roman" w:hAnsi="Times New Roman" w:cs="Times New Roman"/>
          <w:szCs w:val="24"/>
          <w:lang w:eastAsia="hu-HU"/>
        </w:rPr>
        <w:t>, Massachusetts, magyar orvos, biokémikus)</w:t>
      </w:r>
      <w:r w:rsidR="00AE5DAB">
        <w:rPr>
          <w:rFonts w:ascii="Times New Roman" w:eastAsia="Times New Roman" w:hAnsi="Times New Roman" w:cs="Times New Roman"/>
          <w:szCs w:val="24"/>
          <w:lang w:eastAsia="hu-HU"/>
        </w:rPr>
        <w:t xml:space="preserve"> </w:t>
      </w:r>
      <w:r w:rsidRPr="00AE5DAB">
        <w:rPr>
          <w:rFonts w:ascii="Times New Roman" w:eastAsia="Times New Roman" w:hAnsi="Times New Roman" w:cs="Times New Roman"/>
          <w:szCs w:val="24"/>
          <w:lang w:eastAsia="hu-HU"/>
        </w:rPr>
        <w:t>(1. ábra)</w:t>
      </w:r>
    </w:p>
    <w:p w14:paraId="514B5766" w14:textId="77777777" w:rsidR="00D00EA8" w:rsidRPr="00AE5DAB" w:rsidRDefault="00ED20A8" w:rsidP="00C84E20">
      <w:pPr>
        <w:spacing w:after="0"/>
        <w:jc w:val="center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id w:val="-1860417299"/>
          <w:docPartObj>
            <w:docPartGallery w:val="Bibliographies"/>
            <w:docPartUnique/>
          </w:docPartObj>
        </w:sdtPr>
        <w:sdtEndPr/>
        <w:sdtContent>
          <w:sdt>
            <w:sdtPr>
              <w:rPr>
                <w:rFonts w:ascii="Times New Roman" w:hAnsi="Times New Roman" w:cs="Times New Roman"/>
              </w:rPr>
              <w:id w:val="-573587230"/>
              <w:bibliography/>
            </w:sdtPr>
            <w:sdtEndPr/>
            <w:sdtContent/>
          </w:sdt>
        </w:sdtContent>
      </w:sdt>
      <w:r w:rsidR="00C84E20" w:rsidRPr="00AE5DAB">
        <w:rPr>
          <w:rFonts w:ascii="Times New Roman" w:hAnsi="Times New Roman" w:cs="Times New Roman"/>
          <w:noProof/>
        </w:rPr>
        <w:drawing>
          <wp:inline distT="0" distB="0" distL="0" distR="0" wp14:anchorId="1D82E617" wp14:editId="41C1C4B1">
            <wp:extent cx="2333332" cy="333375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ckep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176" cy="334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CF34" w14:textId="77777777" w:rsidR="00C84E20" w:rsidRPr="00AE5DAB" w:rsidRDefault="00C84E20" w:rsidP="00C84E20">
      <w:pPr>
        <w:spacing w:after="120"/>
        <w:jc w:val="center"/>
        <w:rPr>
          <w:rFonts w:ascii="Times New Roman" w:hAnsi="Times New Roman" w:cs="Times New Roman"/>
        </w:rPr>
      </w:pPr>
      <w:r w:rsidRPr="00AE5DAB">
        <w:rPr>
          <w:rFonts w:ascii="Times New Roman" w:hAnsi="Times New Roman" w:cs="Times New Roman"/>
          <w:noProof/>
        </w:rPr>
        <w:drawing>
          <wp:inline distT="0" distB="0" distL="0" distR="0" wp14:anchorId="41A386F4" wp14:editId="397D1183">
            <wp:extent cx="2362200" cy="870029"/>
            <wp:effectExtent l="0" t="0" r="0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airasa_1170x43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783" cy="88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CDFE" w14:textId="77777777" w:rsidR="00C84E20" w:rsidRPr="00AE5DAB" w:rsidRDefault="00C84E20" w:rsidP="00C84E20">
      <w:pPr>
        <w:spacing w:after="120"/>
        <w:jc w:val="center"/>
        <w:rPr>
          <w:rFonts w:ascii="Times New Roman" w:hAnsi="Times New Roman" w:cs="Times New Roman"/>
          <w:i/>
          <w:color w:val="808080" w:themeColor="background1" w:themeShade="80"/>
        </w:rPr>
      </w:pPr>
      <w:r w:rsidRPr="00AE5DAB">
        <w:rPr>
          <w:rFonts w:ascii="Times New Roman" w:hAnsi="Times New Roman" w:cs="Times New Roman"/>
          <w:i/>
          <w:color w:val="808080" w:themeColor="background1" w:themeShade="80"/>
        </w:rPr>
        <w:t xml:space="preserve">1. ábra Szent-Györgyi Albert arcképe és </w:t>
      </w:r>
      <w:proofErr w:type="gramStart"/>
      <w:r w:rsidRPr="00AE5DAB">
        <w:rPr>
          <w:rFonts w:ascii="Times New Roman" w:hAnsi="Times New Roman" w:cs="Times New Roman"/>
          <w:i/>
          <w:color w:val="808080" w:themeColor="background1" w:themeShade="80"/>
        </w:rPr>
        <w:t>aláírása[</w:t>
      </w:r>
      <w:proofErr w:type="gramEnd"/>
      <w:r w:rsidRPr="00AE5DAB">
        <w:rPr>
          <w:rFonts w:ascii="Times New Roman" w:hAnsi="Times New Roman" w:cs="Times New Roman"/>
          <w:i/>
          <w:color w:val="808080" w:themeColor="background1" w:themeShade="80"/>
        </w:rPr>
        <w:t>1]</w:t>
      </w:r>
    </w:p>
    <w:p w14:paraId="0F84436C" w14:textId="77777777" w:rsidR="00AE5DAB" w:rsidRDefault="00C84E20" w:rsidP="00C84E20">
      <w:pPr>
        <w:spacing w:after="120"/>
        <w:jc w:val="both"/>
        <w:rPr>
          <w:rFonts w:ascii="Times New Roman" w:hAnsi="Times New Roman" w:cs="Times New Roman"/>
        </w:rPr>
      </w:pPr>
      <w:r w:rsidRPr="00AE5DAB">
        <w:rPr>
          <w:rFonts w:ascii="Times New Roman" w:hAnsi="Times New Roman" w:cs="Times New Roman"/>
        </w:rPr>
        <w:t xml:space="preserve">Budapesten született, szülei </w:t>
      </w:r>
      <w:proofErr w:type="spellStart"/>
      <w:r w:rsidRPr="00AE5DAB">
        <w:rPr>
          <w:rFonts w:ascii="Times New Roman" w:hAnsi="Times New Roman" w:cs="Times New Roman"/>
        </w:rPr>
        <w:t>Szengyörgyi</w:t>
      </w:r>
      <w:proofErr w:type="spellEnd"/>
      <w:r w:rsidRPr="00AE5DAB">
        <w:rPr>
          <w:rFonts w:ascii="Times New Roman" w:hAnsi="Times New Roman" w:cs="Times New Roman"/>
        </w:rPr>
        <w:t xml:space="preserve"> Miklós és Lenhossék Jozefina. Apai ágon nemesi, anyai ágon </w:t>
      </w:r>
      <w:r w:rsidRPr="00AE5DAB">
        <w:rPr>
          <w:rFonts w:ascii="Times New Roman" w:hAnsi="Times New Roman" w:cs="Times New Roman"/>
        </w:rPr>
        <w:t>pedig orvosprofesszori felmenőkkel jeleskedett. Szülei házasságána</w:t>
      </w:r>
      <w:r w:rsidR="006301FA">
        <w:rPr>
          <w:rFonts w:ascii="Times New Roman" w:hAnsi="Times New Roman" w:cs="Times New Roman"/>
        </w:rPr>
        <w:t>k</w:t>
      </w:r>
      <w:r w:rsidRPr="00AE5DAB">
        <w:rPr>
          <w:rFonts w:ascii="Times New Roman" w:hAnsi="Times New Roman" w:cs="Times New Roman"/>
        </w:rPr>
        <w:t xml:space="preserve"> megromlása után két testvérével, Pállal és Imrével Pesten élt. </w:t>
      </w:r>
      <w:r w:rsidR="00C643C5" w:rsidRPr="00AE5DAB">
        <w:rPr>
          <w:rFonts w:ascii="Times New Roman" w:hAnsi="Times New Roman" w:cs="Times New Roman"/>
        </w:rPr>
        <w:t xml:space="preserve">Kezdeti tanulmányait 1904 és 1911 között a </w:t>
      </w:r>
      <w:proofErr w:type="spellStart"/>
      <w:r w:rsidR="00C643C5" w:rsidRPr="00AE5DAB">
        <w:rPr>
          <w:rFonts w:ascii="Times New Roman" w:hAnsi="Times New Roman" w:cs="Times New Roman"/>
        </w:rPr>
        <w:t>Lónyai</w:t>
      </w:r>
      <w:proofErr w:type="spellEnd"/>
      <w:r w:rsidR="00C643C5" w:rsidRPr="00AE5DAB">
        <w:rPr>
          <w:rFonts w:ascii="Times New Roman" w:hAnsi="Times New Roman" w:cs="Times New Roman"/>
        </w:rPr>
        <w:t xml:space="preserve"> utcai református gimnáziumban </w:t>
      </w:r>
      <w:proofErr w:type="gramStart"/>
      <w:r w:rsidR="00C643C5" w:rsidRPr="00AE5DAB">
        <w:rPr>
          <w:rFonts w:ascii="Times New Roman" w:hAnsi="Times New Roman" w:cs="Times New Roman"/>
        </w:rPr>
        <w:t>végezte[</w:t>
      </w:r>
      <w:proofErr w:type="gramEnd"/>
      <w:r w:rsidR="00C643C5" w:rsidRPr="00AE5DAB">
        <w:rPr>
          <w:rFonts w:ascii="Times New Roman" w:hAnsi="Times New Roman" w:cs="Times New Roman"/>
        </w:rPr>
        <w:t xml:space="preserve">2], ahonnan nagybátyja tiltása ellenére a Budapesti Tudományegyetem Orvostudományi Karára jelentkezett. </w:t>
      </w:r>
    </w:p>
    <w:p w14:paraId="601B37E9" w14:textId="77777777" w:rsidR="00AE5DAB" w:rsidRDefault="00C643C5" w:rsidP="00C84E20">
      <w:pPr>
        <w:spacing w:after="120"/>
        <w:jc w:val="both"/>
        <w:rPr>
          <w:rFonts w:ascii="Times New Roman" w:hAnsi="Times New Roman" w:cs="Times New Roman"/>
        </w:rPr>
      </w:pPr>
      <w:r w:rsidRPr="00AE5DAB">
        <w:rPr>
          <w:rFonts w:ascii="Times New Roman" w:hAnsi="Times New Roman" w:cs="Times New Roman"/>
        </w:rPr>
        <w:t xml:space="preserve">1914 nyarán a kötelező három hónapos katonai szolgálatát töltötte, amikor kitört az első világháború, és a keleti frontra kerül, ahol medikusként tevékenykedik, de elege lesz a háborúból, ezért belelő a karjába, hogy kórházba </w:t>
      </w:r>
      <w:proofErr w:type="spellStart"/>
      <w:proofErr w:type="gramStart"/>
      <w:r w:rsidRPr="00AE5DAB">
        <w:rPr>
          <w:rFonts w:ascii="Times New Roman" w:hAnsi="Times New Roman" w:cs="Times New Roman"/>
        </w:rPr>
        <w:t>kerülhessen</w:t>
      </w:r>
      <w:proofErr w:type="spellEnd"/>
      <w:r w:rsidRPr="00AE5DAB">
        <w:rPr>
          <w:rFonts w:ascii="Times New Roman" w:hAnsi="Times New Roman" w:cs="Times New Roman"/>
        </w:rPr>
        <w:t>[</w:t>
      </w:r>
      <w:proofErr w:type="gramEnd"/>
      <w:r w:rsidRPr="00AE5DAB">
        <w:rPr>
          <w:rFonts w:ascii="Times New Roman" w:hAnsi="Times New Roman" w:cs="Times New Roman"/>
        </w:rPr>
        <w:t xml:space="preserve">3]. </w:t>
      </w:r>
      <w:r w:rsidR="00CA03F1">
        <w:rPr>
          <w:rFonts w:ascii="Times New Roman" w:hAnsi="Times New Roman" w:cs="Times New Roman"/>
        </w:rPr>
        <w:t>(3. ábra)</w:t>
      </w:r>
    </w:p>
    <w:p w14:paraId="0F3CDB66" w14:textId="77777777" w:rsidR="00C84E20" w:rsidRPr="00AE5DAB" w:rsidRDefault="00C643C5" w:rsidP="00C84E20">
      <w:pPr>
        <w:spacing w:after="120"/>
        <w:jc w:val="both"/>
        <w:rPr>
          <w:rFonts w:ascii="Times New Roman" w:hAnsi="Times New Roman" w:cs="Times New Roman"/>
        </w:rPr>
      </w:pPr>
      <w:r w:rsidRPr="00AE5DAB">
        <w:rPr>
          <w:rFonts w:ascii="Times New Roman" w:hAnsi="Times New Roman" w:cs="Times New Roman"/>
        </w:rPr>
        <w:t xml:space="preserve">Lábadozása alatt folytatja tanulmányait Tudományegyetemen, ahol 1917-ben orvosi diplomát szerez. </w:t>
      </w:r>
    </w:p>
    <w:p w14:paraId="2CB98982" w14:textId="77777777" w:rsidR="00C643C5" w:rsidRPr="00AE5DAB" w:rsidRDefault="00C643C5" w:rsidP="00C643C5">
      <w:pPr>
        <w:spacing w:after="120"/>
        <w:jc w:val="center"/>
        <w:rPr>
          <w:rFonts w:ascii="Times New Roman" w:hAnsi="Times New Roman" w:cs="Times New Roman"/>
        </w:rPr>
      </w:pPr>
      <w:r w:rsidRPr="00AE5DAB">
        <w:rPr>
          <w:rFonts w:ascii="Times New Roman" w:hAnsi="Times New Roman" w:cs="Times New Roman"/>
          <w:noProof/>
        </w:rPr>
        <w:drawing>
          <wp:inline distT="0" distB="0" distL="0" distR="0" wp14:anchorId="0E15A463" wp14:editId="6F501C9D">
            <wp:extent cx="2842541" cy="17653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atal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197" cy="177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1591" w14:textId="77777777" w:rsidR="00C84E20" w:rsidRPr="00AE5DAB" w:rsidRDefault="00C643C5" w:rsidP="00C643C5">
      <w:pPr>
        <w:spacing w:after="120"/>
        <w:jc w:val="center"/>
        <w:rPr>
          <w:rFonts w:ascii="Times New Roman" w:hAnsi="Times New Roman" w:cs="Times New Roman"/>
          <w:i/>
          <w:color w:val="808080" w:themeColor="background1" w:themeShade="80"/>
        </w:rPr>
      </w:pPr>
      <w:r w:rsidRPr="00AE5DAB">
        <w:rPr>
          <w:rFonts w:ascii="Times New Roman" w:hAnsi="Times New Roman" w:cs="Times New Roman"/>
          <w:i/>
          <w:color w:val="808080" w:themeColor="background1" w:themeShade="80"/>
        </w:rPr>
        <w:t>2. ábra fiatal évei</w:t>
      </w:r>
    </w:p>
    <w:p w14:paraId="1091579C" w14:textId="77777777" w:rsidR="00C643C5" w:rsidRPr="00AE5DAB" w:rsidRDefault="00C643C5" w:rsidP="00AE5DAB">
      <w:pPr>
        <w:spacing w:after="120"/>
        <w:jc w:val="both"/>
        <w:rPr>
          <w:rFonts w:ascii="Times New Roman" w:hAnsi="Times New Roman" w:cs="Times New Roman"/>
        </w:rPr>
      </w:pPr>
      <w:r w:rsidRPr="00AE5DAB">
        <w:rPr>
          <w:rFonts w:ascii="Times New Roman" w:hAnsi="Times New Roman" w:cs="Times New Roman"/>
        </w:rPr>
        <w:t>1917 szeptemberében feleségül ve</w:t>
      </w:r>
      <w:r w:rsidR="00D95798" w:rsidRPr="00AE5DAB">
        <w:rPr>
          <w:rFonts w:ascii="Times New Roman" w:hAnsi="Times New Roman" w:cs="Times New Roman"/>
        </w:rPr>
        <w:t>tte</w:t>
      </w:r>
      <w:r w:rsidRPr="00AE5DAB">
        <w:rPr>
          <w:rFonts w:ascii="Times New Roman" w:hAnsi="Times New Roman" w:cs="Times New Roman"/>
        </w:rPr>
        <w:t xml:space="preserve"> Demény Korn</w:t>
      </w:r>
      <w:r w:rsidR="00D95798" w:rsidRPr="00AE5DAB">
        <w:rPr>
          <w:rFonts w:ascii="Times New Roman" w:hAnsi="Times New Roman" w:cs="Times New Roman"/>
        </w:rPr>
        <w:t>é</w:t>
      </w:r>
      <w:r w:rsidRPr="00AE5DAB">
        <w:rPr>
          <w:rFonts w:ascii="Times New Roman" w:hAnsi="Times New Roman" w:cs="Times New Roman"/>
        </w:rPr>
        <w:t>liát, a Magyar Posta vezérigazgatójának lányát. 1918 októberében pedig megszület</w:t>
      </w:r>
      <w:r w:rsidR="00D95798" w:rsidRPr="00AE5DAB">
        <w:rPr>
          <w:rFonts w:ascii="Times New Roman" w:hAnsi="Times New Roman" w:cs="Times New Roman"/>
        </w:rPr>
        <w:t>ett</w:t>
      </w:r>
      <w:r w:rsidRPr="00AE5DAB">
        <w:rPr>
          <w:rFonts w:ascii="Times New Roman" w:hAnsi="Times New Roman" w:cs="Times New Roman"/>
        </w:rPr>
        <w:t xml:space="preserve"> lánya, Nelli. Ennek köszönhetően szabadságot kap</w:t>
      </w:r>
      <w:r w:rsidR="00D95798" w:rsidRPr="00AE5DAB">
        <w:rPr>
          <w:rFonts w:ascii="Times New Roman" w:hAnsi="Times New Roman" w:cs="Times New Roman"/>
        </w:rPr>
        <w:t>ott</w:t>
      </w:r>
      <w:r w:rsidRPr="00AE5DAB">
        <w:rPr>
          <w:rFonts w:ascii="Times New Roman" w:hAnsi="Times New Roman" w:cs="Times New Roman"/>
        </w:rPr>
        <w:t>, melynek lejárta előtt a háború véget ér</w:t>
      </w:r>
      <w:r w:rsidR="00D95798" w:rsidRPr="00AE5DAB">
        <w:rPr>
          <w:rFonts w:ascii="Times New Roman" w:hAnsi="Times New Roman" w:cs="Times New Roman"/>
        </w:rPr>
        <w:t>t</w:t>
      </w:r>
      <w:r w:rsidRPr="00AE5DAB">
        <w:rPr>
          <w:rFonts w:ascii="Times New Roman" w:hAnsi="Times New Roman" w:cs="Times New Roman"/>
        </w:rPr>
        <w:t xml:space="preserve">. </w:t>
      </w:r>
    </w:p>
    <w:p w14:paraId="32DABFC8" w14:textId="77777777" w:rsidR="00C643C5" w:rsidRPr="00AE5DAB" w:rsidRDefault="00C643C5" w:rsidP="00C643C5">
      <w:pPr>
        <w:spacing w:after="120"/>
        <w:jc w:val="center"/>
        <w:rPr>
          <w:rFonts w:ascii="Times New Roman" w:hAnsi="Times New Roman" w:cs="Times New Roman"/>
        </w:rPr>
      </w:pPr>
    </w:p>
    <w:p w14:paraId="0CFC39C5" w14:textId="77777777" w:rsidR="00C643C5" w:rsidRPr="00AE5DAB" w:rsidRDefault="00C643C5" w:rsidP="00C643C5">
      <w:pPr>
        <w:pStyle w:val="NormlWeb"/>
        <w:spacing w:before="120" w:beforeAutospacing="0" w:after="120" w:afterAutospacing="0"/>
        <w:jc w:val="center"/>
        <w:rPr>
          <w:smallCaps/>
          <w:sz w:val="22"/>
        </w:rPr>
      </w:pPr>
      <w:r w:rsidRPr="00AE5DAB">
        <w:rPr>
          <w:smallCaps/>
          <w:sz w:val="22"/>
        </w:rPr>
        <w:t>II. A világháború után</w:t>
      </w:r>
    </w:p>
    <w:p w14:paraId="4340F370" w14:textId="77777777" w:rsidR="00AE5DAB" w:rsidRDefault="00C643C5" w:rsidP="00AE5DAB">
      <w:pPr>
        <w:spacing w:after="120"/>
        <w:jc w:val="both"/>
        <w:rPr>
          <w:rFonts w:ascii="Times New Roman" w:hAnsi="Times New Roman" w:cs="Times New Roman"/>
        </w:rPr>
      </w:pPr>
      <w:r w:rsidRPr="00AE5DAB">
        <w:rPr>
          <w:rFonts w:ascii="Times New Roman" w:hAnsi="Times New Roman" w:cs="Times New Roman"/>
        </w:rPr>
        <w:t xml:space="preserve">A világháború lezárulása után Pozsonyban, Prágában, </w:t>
      </w:r>
      <w:proofErr w:type="spellStart"/>
      <w:r w:rsidRPr="00AE5DAB">
        <w:rPr>
          <w:rFonts w:ascii="Times New Roman" w:hAnsi="Times New Roman" w:cs="Times New Roman"/>
        </w:rPr>
        <w:t>Ledienben</w:t>
      </w:r>
      <w:proofErr w:type="spellEnd"/>
      <w:r w:rsidRPr="00AE5DAB">
        <w:rPr>
          <w:rFonts w:ascii="Times New Roman" w:hAnsi="Times New Roman" w:cs="Times New Roman"/>
        </w:rPr>
        <w:t xml:space="preserve">, valamint </w:t>
      </w:r>
      <w:proofErr w:type="spellStart"/>
      <w:r w:rsidRPr="00AE5DAB">
        <w:rPr>
          <w:rFonts w:ascii="Times New Roman" w:hAnsi="Times New Roman" w:cs="Times New Roman"/>
        </w:rPr>
        <w:t>Gröningben</w:t>
      </w:r>
      <w:proofErr w:type="spellEnd"/>
      <w:r w:rsidRPr="00AE5DAB">
        <w:rPr>
          <w:rFonts w:ascii="Times New Roman" w:hAnsi="Times New Roman" w:cs="Times New Roman"/>
        </w:rPr>
        <w:t xml:space="preserve"> folytat</w:t>
      </w:r>
      <w:r w:rsidR="00D95798" w:rsidRPr="00AE5DAB">
        <w:rPr>
          <w:rFonts w:ascii="Times New Roman" w:hAnsi="Times New Roman" w:cs="Times New Roman"/>
        </w:rPr>
        <w:t xml:space="preserve">ott </w:t>
      </w:r>
      <w:r w:rsidRPr="00AE5DAB">
        <w:rPr>
          <w:rFonts w:ascii="Times New Roman" w:hAnsi="Times New Roman" w:cs="Times New Roman"/>
        </w:rPr>
        <w:t>tanulmányokat, ahol eredetileg a holland trópusi orvosi vizsgát szere</w:t>
      </w:r>
      <w:r w:rsidR="00D95798" w:rsidRPr="00AE5DAB">
        <w:rPr>
          <w:rFonts w:ascii="Times New Roman" w:hAnsi="Times New Roman" w:cs="Times New Roman"/>
        </w:rPr>
        <w:t>tte volna le</w:t>
      </w:r>
      <w:r w:rsidRPr="00AE5DAB">
        <w:rPr>
          <w:rFonts w:ascii="Times New Roman" w:hAnsi="Times New Roman" w:cs="Times New Roman"/>
        </w:rPr>
        <w:t xml:space="preserve">tenni, azonban ennek gyakorlati részén </w:t>
      </w:r>
      <w:proofErr w:type="gramStart"/>
      <w:r w:rsidRPr="00AE5DAB">
        <w:rPr>
          <w:rFonts w:ascii="Times New Roman" w:hAnsi="Times New Roman" w:cs="Times New Roman"/>
        </w:rPr>
        <w:t>megbuk</w:t>
      </w:r>
      <w:r w:rsidR="00D95798" w:rsidRPr="00AE5DAB">
        <w:rPr>
          <w:rFonts w:ascii="Times New Roman" w:hAnsi="Times New Roman" w:cs="Times New Roman"/>
        </w:rPr>
        <w:t>ott</w:t>
      </w:r>
      <w:r w:rsidRPr="00AE5DAB">
        <w:rPr>
          <w:rFonts w:ascii="Times New Roman" w:hAnsi="Times New Roman" w:cs="Times New Roman"/>
        </w:rPr>
        <w:t>.[</w:t>
      </w:r>
      <w:proofErr w:type="gramEnd"/>
      <w:r w:rsidRPr="00AE5DAB">
        <w:rPr>
          <w:rFonts w:ascii="Times New Roman" w:hAnsi="Times New Roman" w:cs="Times New Roman"/>
        </w:rPr>
        <w:t xml:space="preserve">4] </w:t>
      </w:r>
    </w:p>
    <w:p w14:paraId="2DC7E45C" w14:textId="77777777" w:rsidR="00C84E20" w:rsidRPr="00AE5DAB" w:rsidRDefault="00C643C5" w:rsidP="00AE5DAB">
      <w:pPr>
        <w:spacing w:after="120"/>
        <w:jc w:val="both"/>
        <w:rPr>
          <w:rFonts w:ascii="Times New Roman" w:hAnsi="Times New Roman" w:cs="Times New Roman"/>
        </w:rPr>
      </w:pPr>
      <w:r w:rsidRPr="00AE5DAB">
        <w:rPr>
          <w:rFonts w:ascii="Times New Roman" w:hAnsi="Times New Roman" w:cs="Times New Roman"/>
        </w:rPr>
        <w:lastRenderedPageBreak/>
        <w:t>Az egyetem p</w:t>
      </w:r>
      <w:r w:rsidR="00D95798" w:rsidRPr="00AE5DAB">
        <w:rPr>
          <w:rFonts w:ascii="Times New Roman" w:hAnsi="Times New Roman" w:cs="Times New Roman"/>
        </w:rPr>
        <w:t xml:space="preserve">rofesszora, </w:t>
      </w:r>
      <w:proofErr w:type="spellStart"/>
      <w:r w:rsidR="00D95798" w:rsidRPr="00AE5DAB">
        <w:rPr>
          <w:rFonts w:ascii="Times New Roman" w:hAnsi="Times New Roman" w:cs="Times New Roman"/>
        </w:rPr>
        <w:t>Hartog</w:t>
      </w:r>
      <w:proofErr w:type="spellEnd"/>
      <w:r w:rsidR="00D95798" w:rsidRPr="00AE5DAB">
        <w:rPr>
          <w:rFonts w:ascii="Times New Roman" w:hAnsi="Times New Roman" w:cs="Times New Roman"/>
        </w:rPr>
        <w:t xml:space="preserve"> Jacob Hamburger (született: 1859. március 9 – elhunyt: 1924 január 4, holland </w:t>
      </w:r>
      <w:proofErr w:type="gramStart"/>
      <w:r w:rsidR="00D95798" w:rsidRPr="00AE5DAB">
        <w:rPr>
          <w:rFonts w:ascii="Times New Roman" w:hAnsi="Times New Roman" w:cs="Times New Roman"/>
        </w:rPr>
        <w:t>pszichológus[</w:t>
      </w:r>
      <w:proofErr w:type="gramEnd"/>
      <w:r w:rsidR="00D95798" w:rsidRPr="00AE5DAB">
        <w:rPr>
          <w:rFonts w:ascii="Times New Roman" w:hAnsi="Times New Roman" w:cs="Times New Roman"/>
        </w:rPr>
        <w:t xml:space="preserve">5]) alkalmazta, vele végzett kutatásokat, kutyakísérletekben segédkezett, majd az </w:t>
      </w:r>
      <w:proofErr w:type="spellStart"/>
      <w:r w:rsidR="00D95798" w:rsidRPr="00AE5DAB">
        <w:rPr>
          <w:rFonts w:ascii="Times New Roman" w:hAnsi="Times New Roman" w:cs="Times New Roman"/>
        </w:rPr>
        <w:t>Addison</w:t>
      </w:r>
      <w:proofErr w:type="spellEnd"/>
      <w:r w:rsidR="00D95798" w:rsidRPr="00AE5DAB">
        <w:rPr>
          <w:rFonts w:ascii="Times New Roman" w:hAnsi="Times New Roman" w:cs="Times New Roman"/>
        </w:rPr>
        <w:t xml:space="preserve">-kórban szenvedő betegekkel foglalkozott, mely során 1927-ben felfedezett, egy a mellékvesében található redukáló hatású anyagot, melyet </w:t>
      </w:r>
      <w:proofErr w:type="spellStart"/>
      <w:r w:rsidR="00D95798" w:rsidRPr="00AE5DAB">
        <w:rPr>
          <w:rFonts w:ascii="Times New Roman" w:hAnsi="Times New Roman" w:cs="Times New Roman"/>
        </w:rPr>
        <w:t>hexuronsavnak</w:t>
      </w:r>
      <w:proofErr w:type="spellEnd"/>
      <w:r w:rsidR="00D95798" w:rsidRPr="00AE5DAB">
        <w:rPr>
          <w:rFonts w:ascii="Times New Roman" w:hAnsi="Times New Roman" w:cs="Times New Roman"/>
        </w:rPr>
        <w:t xml:space="preserve"> nevezett el. Tanulmányozására ösztöndíjat nyert el a Cambridge-i Egyetemre,</w:t>
      </w:r>
      <w:r w:rsidR="00AE5DAB">
        <w:rPr>
          <w:rFonts w:ascii="Times New Roman" w:hAnsi="Times New Roman" w:cs="Times New Roman"/>
        </w:rPr>
        <w:t xml:space="preserve"> Henry Dale (</w:t>
      </w:r>
      <w:r w:rsidR="006D4777">
        <w:rPr>
          <w:rFonts w:ascii="Times New Roman" w:hAnsi="Times New Roman" w:cs="Times New Roman"/>
        </w:rPr>
        <w:t xml:space="preserve">született: 1875. június 9, elhunyt: 1968. július 23. – angol </w:t>
      </w:r>
      <w:proofErr w:type="spellStart"/>
      <w:r w:rsidR="006D4777">
        <w:rPr>
          <w:rFonts w:ascii="Times New Roman" w:hAnsi="Times New Roman" w:cs="Times New Roman"/>
        </w:rPr>
        <w:t>farmatológus</w:t>
      </w:r>
      <w:proofErr w:type="spellEnd"/>
      <w:r w:rsidR="006D4777">
        <w:rPr>
          <w:rFonts w:ascii="Times New Roman" w:hAnsi="Times New Roman" w:cs="Times New Roman"/>
        </w:rPr>
        <w:t xml:space="preserve">, </w:t>
      </w:r>
      <w:proofErr w:type="gramStart"/>
      <w:r w:rsidR="006D4777">
        <w:rPr>
          <w:rFonts w:ascii="Times New Roman" w:hAnsi="Times New Roman" w:cs="Times New Roman"/>
        </w:rPr>
        <w:t>fiziológus[</w:t>
      </w:r>
      <w:proofErr w:type="gramEnd"/>
      <w:r w:rsidR="006D4777">
        <w:rPr>
          <w:rFonts w:ascii="Times New Roman" w:hAnsi="Times New Roman" w:cs="Times New Roman"/>
        </w:rPr>
        <w:t>6]</w:t>
      </w:r>
      <w:r w:rsidR="00AE5DAB">
        <w:rPr>
          <w:rFonts w:ascii="Times New Roman" w:hAnsi="Times New Roman" w:cs="Times New Roman"/>
        </w:rPr>
        <w:t>)</w:t>
      </w:r>
      <w:r w:rsidR="00D95798" w:rsidRPr="00AE5DAB">
        <w:rPr>
          <w:rFonts w:ascii="Times New Roman" w:hAnsi="Times New Roman" w:cs="Times New Roman"/>
        </w:rPr>
        <w:t xml:space="preserve"> támogatásával.</w:t>
      </w:r>
    </w:p>
    <w:p w14:paraId="68905AA3" w14:textId="77777777" w:rsidR="00D95798" w:rsidRPr="00AE5DAB" w:rsidRDefault="00D95798" w:rsidP="00AE5DAB">
      <w:pPr>
        <w:spacing w:before="240" w:after="120"/>
        <w:jc w:val="center"/>
        <w:rPr>
          <w:rFonts w:ascii="Times New Roman" w:hAnsi="Times New Roman" w:cs="Times New Roman"/>
        </w:rPr>
      </w:pPr>
      <w:r w:rsidRPr="00AE5DAB">
        <w:rPr>
          <w:rFonts w:ascii="Times New Roman" w:hAnsi="Times New Roman" w:cs="Times New Roman"/>
          <w:noProof/>
        </w:rPr>
        <w:drawing>
          <wp:inline distT="0" distB="0" distL="0" distR="0" wp14:anchorId="6F66AB25" wp14:editId="50C08AE0">
            <wp:extent cx="1976976" cy="2943225"/>
            <wp:effectExtent l="0" t="0" r="444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917_be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260" cy="295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086B" w14:textId="77777777" w:rsidR="00D95798" w:rsidRPr="00AE5DAB" w:rsidRDefault="00D95798" w:rsidP="00AE5DAB">
      <w:pPr>
        <w:spacing w:after="120"/>
        <w:jc w:val="center"/>
        <w:rPr>
          <w:rFonts w:ascii="Times New Roman" w:hAnsi="Times New Roman" w:cs="Times New Roman"/>
          <w:i/>
          <w:color w:val="808080" w:themeColor="background1" w:themeShade="80"/>
        </w:rPr>
      </w:pPr>
      <w:r w:rsidRPr="00AE5DAB">
        <w:rPr>
          <w:rFonts w:ascii="Times New Roman" w:hAnsi="Times New Roman" w:cs="Times New Roman"/>
          <w:i/>
          <w:color w:val="808080" w:themeColor="background1" w:themeShade="80"/>
        </w:rPr>
        <w:t>3. ábra 1917-ben a világháborúban</w:t>
      </w:r>
    </w:p>
    <w:p w14:paraId="5439A53F" w14:textId="77777777" w:rsidR="00AE5DAB" w:rsidRDefault="00AE5DAB" w:rsidP="00AE5DAB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Kutatásai során kiderült, hogy korábbi elméletei hibásnak bizonyultak, </w:t>
      </w:r>
      <w:r w:rsidR="006D4777">
        <w:rPr>
          <w:rFonts w:ascii="Times New Roman" w:hAnsi="Times New Roman" w:cs="Times New Roman"/>
        </w:rPr>
        <w:t xml:space="preserve">így </w:t>
      </w:r>
      <w:proofErr w:type="spellStart"/>
      <w:r w:rsidR="006D4777">
        <w:rPr>
          <w:rFonts w:ascii="Times New Roman" w:hAnsi="Times New Roman" w:cs="Times New Roman"/>
        </w:rPr>
        <w:t>kudarcott</w:t>
      </w:r>
      <w:proofErr w:type="spellEnd"/>
      <w:r w:rsidR="006D4777">
        <w:rPr>
          <w:rFonts w:ascii="Times New Roman" w:hAnsi="Times New Roman" w:cs="Times New Roman"/>
        </w:rPr>
        <w:t xml:space="preserve"> vallot</w:t>
      </w:r>
      <w:r w:rsidR="006301FA">
        <w:rPr>
          <w:rFonts w:ascii="Times New Roman" w:hAnsi="Times New Roman" w:cs="Times New Roman"/>
        </w:rPr>
        <w:t>t</w:t>
      </w:r>
      <w:r w:rsidR="006D4777">
        <w:rPr>
          <w:rFonts w:ascii="Times New Roman" w:hAnsi="Times New Roman" w:cs="Times New Roman"/>
        </w:rPr>
        <w:t xml:space="preserve">, azonban </w:t>
      </w:r>
      <w:r w:rsidRPr="00AE5DAB">
        <w:rPr>
          <w:rFonts w:ascii="Times New Roman" w:hAnsi="Times New Roman" w:cs="Times New Roman"/>
        </w:rPr>
        <w:t>Frederick Hopkins</w:t>
      </w:r>
      <w:r>
        <w:rPr>
          <w:rFonts w:ascii="Times New Roman" w:hAnsi="Times New Roman" w:cs="Times New Roman"/>
        </w:rPr>
        <w:t xml:space="preserve"> </w:t>
      </w:r>
      <w:r w:rsidRPr="00AE5DAB">
        <w:rPr>
          <w:rFonts w:ascii="Times New Roman" w:hAnsi="Times New Roman" w:cs="Times New Roman"/>
        </w:rPr>
        <w:t xml:space="preserve">(született: 1861. június 20, elhunyt: 1947. május 16 – Nobel-díjas angol </w:t>
      </w:r>
      <w:proofErr w:type="gramStart"/>
      <w:r w:rsidRPr="00AE5DAB">
        <w:rPr>
          <w:rFonts w:ascii="Times New Roman" w:hAnsi="Times New Roman" w:cs="Times New Roman"/>
        </w:rPr>
        <w:t>biokémikus[</w:t>
      </w:r>
      <w:proofErr w:type="gramEnd"/>
      <w:r w:rsidR="006D4777">
        <w:rPr>
          <w:rFonts w:ascii="Times New Roman" w:hAnsi="Times New Roman" w:cs="Times New Roman"/>
        </w:rPr>
        <w:t>7</w:t>
      </w:r>
      <w:r w:rsidRPr="00AE5DAB">
        <w:rPr>
          <w:rFonts w:ascii="Times New Roman" w:hAnsi="Times New Roman" w:cs="Times New Roman"/>
        </w:rPr>
        <w:t>])</w:t>
      </w:r>
      <w:r w:rsidR="006D4777">
        <w:rPr>
          <w:rFonts w:ascii="Times New Roman" w:hAnsi="Times New Roman" w:cs="Times New Roman"/>
        </w:rPr>
        <w:t xml:space="preserve"> előadásában többször megemlíti Szent-Györgyi munkáját, melyet a sejtlégzésről írt, így megoldva az ezzel kapcsolatos vitát. Emiatt válik igazán ismertté tudományos körökben. </w:t>
      </w:r>
    </w:p>
    <w:p w14:paraId="42853A74" w14:textId="77777777" w:rsidR="006D4777" w:rsidRDefault="006D4777" w:rsidP="00AE5DAB">
      <w:pPr>
        <w:spacing w:after="120"/>
        <w:jc w:val="both"/>
        <w:rPr>
          <w:rFonts w:ascii="Times New Roman" w:hAnsi="Times New Roman" w:cs="Times New Roman"/>
        </w:rPr>
      </w:pPr>
    </w:p>
    <w:p w14:paraId="0C204272" w14:textId="77777777" w:rsidR="006D4777" w:rsidRDefault="006D4777" w:rsidP="00AE5DAB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Újabb ösztöndíjjal volt lehetősége a Cambridge-i Egyetemen maradni és folytatni kutatásait. A mellékvesén kívül más forrásokból, káposztából és narancsból igyekezett kivonni az általa felfedezett ismeretlen anyagot, így megállapíthatta összegképletét: C</w:t>
      </w:r>
      <w:r w:rsidRPr="006D4777"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</w:rPr>
        <w:t>H</w:t>
      </w:r>
      <w:r w:rsidRPr="006D4777">
        <w:rPr>
          <w:rFonts w:ascii="Times New Roman" w:hAnsi="Times New Roman" w:cs="Times New Roman"/>
          <w:vertAlign w:val="subscript"/>
        </w:rPr>
        <w:t>8</w:t>
      </w:r>
      <w:r>
        <w:rPr>
          <w:rFonts w:ascii="Times New Roman" w:hAnsi="Times New Roman" w:cs="Times New Roman"/>
        </w:rPr>
        <w:t>O</w:t>
      </w:r>
      <w:proofErr w:type="gramStart"/>
      <w:r w:rsidRPr="006D4777"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  <w:vertAlign w:val="subscript"/>
        </w:rPr>
        <w:t xml:space="preserve">.  </w:t>
      </w:r>
      <w:r w:rsidRPr="006D4777"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4. ábra</w:t>
      </w:r>
      <w:r w:rsidRPr="006D4777">
        <w:rPr>
          <w:rFonts w:ascii="Times New Roman" w:hAnsi="Times New Roman" w:cs="Times New Roman"/>
        </w:rPr>
        <w:t>)</w:t>
      </w:r>
    </w:p>
    <w:p w14:paraId="4CA1BBC5" w14:textId="77777777" w:rsidR="00D95798" w:rsidRPr="00AE5DAB" w:rsidRDefault="00D95798" w:rsidP="00AE5DAB">
      <w:pPr>
        <w:spacing w:after="120"/>
        <w:jc w:val="both"/>
        <w:rPr>
          <w:rFonts w:ascii="Times New Roman" w:hAnsi="Times New Roman" w:cs="Times New Roman"/>
        </w:rPr>
      </w:pPr>
      <w:r w:rsidRPr="00AE5DAB">
        <w:rPr>
          <w:rFonts w:ascii="Times New Roman" w:hAnsi="Times New Roman" w:cs="Times New Roman"/>
        </w:rPr>
        <w:t>Kutatása eredményeképpen az egyetem bi</w:t>
      </w:r>
      <w:r w:rsidR="006301FA">
        <w:rPr>
          <w:rFonts w:ascii="Times New Roman" w:hAnsi="Times New Roman" w:cs="Times New Roman"/>
        </w:rPr>
        <w:t>o</w:t>
      </w:r>
      <w:r w:rsidRPr="00AE5DAB">
        <w:rPr>
          <w:rFonts w:ascii="Times New Roman" w:hAnsi="Times New Roman" w:cs="Times New Roman"/>
        </w:rPr>
        <w:t>kémiai tanszékén szer</w:t>
      </w:r>
      <w:r w:rsidR="00AE5DAB" w:rsidRPr="00AE5DAB">
        <w:rPr>
          <w:rFonts w:ascii="Times New Roman" w:hAnsi="Times New Roman" w:cs="Times New Roman"/>
        </w:rPr>
        <w:t>e</w:t>
      </w:r>
      <w:r w:rsidRPr="00AE5DAB">
        <w:rPr>
          <w:rFonts w:ascii="Times New Roman" w:hAnsi="Times New Roman" w:cs="Times New Roman"/>
        </w:rPr>
        <w:t>z</w:t>
      </w:r>
      <w:r w:rsidR="00AE5DAB" w:rsidRPr="00AE5DAB">
        <w:rPr>
          <w:rFonts w:ascii="Times New Roman" w:hAnsi="Times New Roman" w:cs="Times New Roman"/>
        </w:rPr>
        <w:t>te</w:t>
      </w:r>
      <w:r w:rsidRPr="00AE5DAB">
        <w:rPr>
          <w:rFonts w:ascii="Times New Roman" w:hAnsi="Times New Roman" w:cs="Times New Roman"/>
        </w:rPr>
        <w:t xml:space="preserve"> meg </w:t>
      </w:r>
      <w:r w:rsidR="00AE5DAB" w:rsidRPr="00AE5DAB">
        <w:rPr>
          <w:rFonts w:ascii="Times New Roman" w:hAnsi="Times New Roman" w:cs="Times New Roman"/>
        </w:rPr>
        <w:t>második doktorátusát, ezúttal kémiából, melyet követően</w:t>
      </w:r>
      <w:r w:rsidR="00AE5DAB">
        <w:rPr>
          <w:rFonts w:ascii="Times New Roman" w:hAnsi="Times New Roman" w:cs="Times New Roman"/>
        </w:rPr>
        <w:t xml:space="preserve"> egy évig Edward C. </w:t>
      </w:r>
      <w:proofErr w:type="spellStart"/>
      <w:r w:rsidR="00AE5DAB">
        <w:rPr>
          <w:rFonts w:ascii="Times New Roman" w:hAnsi="Times New Roman" w:cs="Times New Roman"/>
        </w:rPr>
        <w:t>Kendall</w:t>
      </w:r>
      <w:proofErr w:type="spellEnd"/>
      <w:r w:rsidR="00AE5DAB">
        <w:rPr>
          <w:rFonts w:ascii="Times New Roman" w:hAnsi="Times New Roman" w:cs="Times New Roman"/>
        </w:rPr>
        <w:t xml:space="preserve"> (született: 1886. március 8 – elhunyt: 1972. május 4, Nobel-díjas amerikai </w:t>
      </w:r>
      <w:proofErr w:type="gramStart"/>
      <w:r w:rsidR="00AE5DAB">
        <w:rPr>
          <w:rFonts w:ascii="Times New Roman" w:hAnsi="Times New Roman" w:cs="Times New Roman"/>
        </w:rPr>
        <w:t>kémikus[</w:t>
      </w:r>
      <w:proofErr w:type="gramEnd"/>
      <w:r w:rsidR="006D4777">
        <w:rPr>
          <w:rFonts w:ascii="Times New Roman" w:hAnsi="Times New Roman" w:cs="Times New Roman"/>
        </w:rPr>
        <w:t>8</w:t>
      </w:r>
      <w:r w:rsidR="00AE5DAB">
        <w:rPr>
          <w:rFonts w:ascii="Times New Roman" w:hAnsi="Times New Roman" w:cs="Times New Roman"/>
        </w:rPr>
        <w:t xml:space="preserve">]) támogatásával az Egyesült Államokban dolgozik. </w:t>
      </w:r>
    </w:p>
    <w:p w14:paraId="73AD62C8" w14:textId="77777777" w:rsidR="00D95798" w:rsidRPr="00AE5DAB" w:rsidRDefault="00D95798" w:rsidP="00C84E20">
      <w:pPr>
        <w:spacing w:after="120"/>
        <w:rPr>
          <w:rFonts w:ascii="Times New Roman" w:hAnsi="Times New Roman" w:cs="Times New Roman"/>
        </w:rPr>
      </w:pPr>
    </w:p>
    <w:p w14:paraId="5DB39A46" w14:textId="77777777" w:rsidR="00D95798" w:rsidRDefault="006D4777" w:rsidP="00C84E20">
      <w:pPr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9C8487" wp14:editId="6094D7A7">
            <wp:extent cx="2651909" cy="256222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corbic_acid_struc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240" cy="256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66F1" w14:textId="77777777" w:rsidR="006D4777" w:rsidRPr="00AE5DAB" w:rsidRDefault="006D4777" w:rsidP="00C84E20">
      <w:pPr>
        <w:spacing w:after="120"/>
        <w:rPr>
          <w:rFonts w:ascii="Times New Roman" w:hAnsi="Times New Roman" w:cs="Times New Roman"/>
        </w:rPr>
      </w:pPr>
    </w:p>
    <w:p w14:paraId="7EA3FA86" w14:textId="77777777" w:rsidR="006D4777" w:rsidRPr="00AE5DAB" w:rsidRDefault="006D4777" w:rsidP="001F3E3A">
      <w:pPr>
        <w:spacing w:after="360"/>
        <w:jc w:val="center"/>
        <w:rPr>
          <w:rFonts w:ascii="Times New Roman" w:hAnsi="Times New Roman" w:cs="Times New Roman"/>
          <w:i/>
          <w:color w:val="808080" w:themeColor="background1" w:themeShade="80"/>
        </w:rPr>
      </w:pPr>
      <w:r>
        <w:rPr>
          <w:rFonts w:ascii="Times New Roman" w:hAnsi="Times New Roman" w:cs="Times New Roman"/>
          <w:i/>
          <w:color w:val="808080" w:themeColor="background1" w:themeShade="80"/>
        </w:rPr>
        <w:t>4</w:t>
      </w:r>
      <w:r w:rsidRPr="00AE5DAB">
        <w:rPr>
          <w:rFonts w:ascii="Times New Roman" w:hAnsi="Times New Roman" w:cs="Times New Roman"/>
          <w:i/>
          <w:color w:val="808080" w:themeColor="background1" w:themeShade="80"/>
        </w:rPr>
        <w:t xml:space="preserve">. ábra </w:t>
      </w:r>
      <w:r>
        <w:rPr>
          <w:rFonts w:ascii="Times New Roman" w:hAnsi="Times New Roman" w:cs="Times New Roman"/>
          <w:i/>
          <w:color w:val="808080" w:themeColor="background1" w:themeShade="80"/>
        </w:rPr>
        <w:t xml:space="preserve">A </w:t>
      </w:r>
      <w:proofErr w:type="spellStart"/>
      <w:r>
        <w:rPr>
          <w:rFonts w:ascii="Times New Roman" w:hAnsi="Times New Roman" w:cs="Times New Roman"/>
          <w:i/>
          <w:color w:val="808080" w:themeColor="background1" w:themeShade="80"/>
        </w:rPr>
        <w:t>hexuronsav</w:t>
      </w:r>
      <w:proofErr w:type="spellEnd"/>
      <w:r>
        <w:rPr>
          <w:rFonts w:ascii="Times New Roman" w:hAnsi="Times New Roman" w:cs="Times New Roman"/>
          <w:i/>
          <w:color w:val="808080" w:themeColor="background1" w:themeShade="80"/>
        </w:rPr>
        <w:t xml:space="preserve"> szerkezete</w:t>
      </w:r>
    </w:p>
    <w:p w14:paraId="73CED1C0" w14:textId="77777777" w:rsidR="001F3E3A" w:rsidRPr="00AE5DAB" w:rsidRDefault="001F3E3A" w:rsidP="001F3E3A">
      <w:pPr>
        <w:pStyle w:val="NormlWeb"/>
        <w:spacing w:before="120" w:beforeAutospacing="0" w:after="120" w:afterAutospacing="0"/>
        <w:jc w:val="center"/>
        <w:rPr>
          <w:smallCaps/>
          <w:sz w:val="22"/>
        </w:rPr>
      </w:pPr>
      <w:r w:rsidRPr="00AE5DAB">
        <w:rPr>
          <w:smallCaps/>
          <w:sz w:val="22"/>
        </w:rPr>
        <w:t>I</w:t>
      </w:r>
      <w:r>
        <w:rPr>
          <w:smallCaps/>
          <w:sz w:val="22"/>
        </w:rPr>
        <w:t>I</w:t>
      </w:r>
      <w:r w:rsidRPr="00AE5DAB">
        <w:rPr>
          <w:smallCaps/>
          <w:sz w:val="22"/>
        </w:rPr>
        <w:t xml:space="preserve">I. </w:t>
      </w:r>
      <w:r>
        <w:rPr>
          <w:smallCaps/>
          <w:sz w:val="22"/>
        </w:rPr>
        <w:t>Szegeden</w:t>
      </w:r>
    </w:p>
    <w:p w14:paraId="6051A251" w14:textId="1ABD6DE4" w:rsidR="00D95798" w:rsidRDefault="001F3E3A" w:rsidP="00CA03F1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1928-ban Klebelsberg </w:t>
      </w:r>
      <w:proofErr w:type="spellStart"/>
      <w:r>
        <w:rPr>
          <w:rFonts w:ascii="Times New Roman" w:hAnsi="Times New Roman" w:cs="Times New Roman"/>
        </w:rPr>
        <w:t>Kuno</w:t>
      </w:r>
      <w:proofErr w:type="spellEnd"/>
      <w:r>
        <w:rPr>
          <w:rFonts w:ascii="Times New Roman" w:hAnsi="Times New Roman" w:cs="Times New Roman"/>
        </w:rPr>
        <w:t xml:space="preserve"> kultuszminiszter felajánlotta neki a Szegedi Tudományegyetem orvosi kémiai tanszékének vezetését. Hazalátogatása után visszatért Cambridge-be, 1929 nyarán pedig az Egyesült Államokban vett részt, a Bostonban rendezett élettani világkongresszuson, ahol Edward C. </w:t>
      </w:r>
      <w:proofErr w:type="spellStart"/>
      <w:r>
        <w:rPr>
          <w:rFonts w:ascii="Times New Roman" w:hAnsi="Times New Roman" w:cs="Times New Roman"/>
        </w:rPr>
        <w:t>Kendall</w:t>
      </w:r>
      <w:proofErr w:type="spellEnd"/>
      <w:r>
        <w:rPr>
          <w:rFonts w:ascii="Times New Roman" w:hAnsi="Times New Roman" w:cs="Times New Roman"/>
        </w:rPr>
        <w:t xml:space="preserve"> meghívta laboratóriumába. </w:t>
      </w:r>
    </w:p>
    <w:p w14:paraId="36CCE919" w14:textId="77777777" w:rsidR="0046295B" w:rsidRDefault="0046295B" w:rsidP="00CA03F1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1930 augusztusában Szent-Györgyi és családja elhagyta Angliát, és októberben foglalja el szegedi katedráját. 1931 januárjában kezdi meg kutatói és tanári tevékenységét az orvosi egyetem vegytani intézetének professzoraként. [9]</w:t>
      </w:r>
    </w:p>
    <w:p w14:paraId="6E173E98" w14:textId="77777777" w:rsidR="00CA03F1" w:rsidRDefault="00CA03F1" w:rsidP="00CA03F1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Szent-Györgyi támogatja a Rockefeller </w:t>
      </w:r>
      <w:proofErr w:type="gramStart"/>
      <w:r>
        <w:rPr>
          <w:rFonts w:ascii="Times New Roman" w:hAnsi="Times New Roman" w:cs="Times New Roman"/>
        </w:rPr>
        <w:t>Alapítványt[</w:t>
      </w:r>
      <w:proofErr w:type="gramEnd"/>
      <w:r>
        <w:rPr>
          <w:rFonts w:ascii="Times New Roman" w:hAnsi="Times New Roman" w:cs="Times New Roman"/>
        </w:rPr>
        <w:t>10], ezzel egy biokémiai iskolát valamint modern tudományos központot létrehozva. Modernizálta továbbá az oktatási stílust is, a merev, tekintélytiszte</w:t>
      </w:r>
      <w:r w:rsidR="006301FA">
        <w:rPr>
          <w:rFonts w:ascii="Times New Roman" w:hAnsi="Times New Roman" w:cs="Times New Roman"/>
        </w:rPr>
        <w:t>le</w:t>
      </w:r>
      <w:r>
        <w:rPr>
          <w:rFonts w:ascii="Times New Roman" w:hAnsi="Times New Roman" w:cs="Times New Roman"/>
        </w:rPr>
        <w:t>tre alapuló oktatás helyett ő szaba</w:t>
      </w:r>
      <w:r w:rsidR="006301FA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idős programokat szervezett diákjainak, támogatta őket a vitában, rendszeres sportolásban (ő maga is sportolt, valamint 1934 motorral európai körutat </w:t>
      </w:r>
      <w:proofErr w:type="gramStart"/>
      <w:r>
        <w:rPr>
          <w:rFonts w:ascii="Times New Roman" w:hAnsi="Times New Roman" w:cs="Times New Roman"/>
        </w:rPr>
        <w:t>tett)</w:t>
      </w:r>
      <w:r w:rsidR="00820374">
        <w:rPr>
          <w:rFonts w:ascii="Times New Roman" w:hAnsi="Times New Roman" w:cs="Times New Roman"/>
        </w:rPr>
        <w:t>[</w:t>
      </w:r>
      <w:proofErr w:type="gramEnd"/>
      <w:r w:rsidR="00820374">
        <w:rPr>
          <w:rFonts w:ascii="Times New Roman" w:hAnsi="Times New Roman" w:cs="Times New Roman"/>
        </w:rPr>
        <w:t>11]</w:t>
      </w:r>
      <w:r>
        <w:rPr>
          <w:rFonts w:ascii="Times New Roman" w:hAnsi="Times New Roman" w:cs="Times New Roman"/>
        </w:rPr>
        <w:t xml:space="preserve">(5. ábra). </w:t>
      </w:r>
    </w:p>
    <w:p w14:paraId="0CC9373F" w14:textId="77777777" w:rsidR="00CA03F1" w:rsidRDefault="00CA03F1" w:rsidP="00CA03F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E592044" w14:textId="77777777" w:rsidR="001F3E3A" w:rsidRDefault="00CA03F1" w:rsidP="002B1EEB">
      <w:pPr>
        <w:spacing w:after="1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220CBE" wp14:editId="3A4F9E27">
            <wp:extent cx="3081343" cy="1781175"/>
            <wp:effectExtent l="0" t="0" r="508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torral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266" cy="178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82E7" w14:textId="77777777" w:rsidR="00CA03F1" w:rsidRPr="00AE5DAB" w:rsidRDefault="00CA03F1" w:rsidP="00CA03F1">
      <w:pPr>
        <w:spacing w:after="360"/>
        <w:jc w:val="center"/>
        <w:rPr>
          <w:rFonts w:ascii="Times New Roman" w:hAnsi="Times New Roman" w:cs="Times New Roman"/>
          <w:i/>
          <w:color w:val="808080" w:themeColor="background1" w:themeShade="80"/>
        </w:rPr>
      </w:pPr>
      <w:r>
        <w:rPr>
          <w:rFonts w:ascii="Times New Roman" w:hAnsi="Times New Roman" w:cs="Times New Roman"/>
          <w:i/>
          <w:color w:val="808080" w:themeColor="background1" w:themeShade="80"/>
        </w:rPr>
        <w:t>5</w:t>
      </w:r>
      <w:r w:rsidRPr="00AE5DAB">
        <w:rPr>
          <w:rFonts w:ascii="Times New Roman" w:hAnsi="Times New Roman" w:cs="Times New Roman"/>
          <w:i/>
          <w:color w:val="808080" w:themeColor="background1" w:themeShade="80"/>
        </w:rPr>
        <w:t xml:space="preserve">. ábra </w:t>
      </w:r>
      <w:r w:rsidR="002B1EEB">
        <w:rPr>
          <w:rFonts w:ascii="Times New Roman" w:hAnsi="Times New Roman" w:cs="Times New Roman"/>
          <w:i/>
          <w:color w:val="808080" w:themeColor="background1" w:themeShade="80"/>
        </w:rPr>
        <w:t>Európai körútján</w:t>
      </w:r>
    </w:p>
    <w:p w14:paraId="58A5CC95" w14:textId="77777777" w:rsidR="002B1EEB" w:rsidRPr="00AE5DAB" w:rsidRDefault="002B1EEB" w:rsidP="002B1EEB">
      <w:pPr>
        <w:pStyle w:val="NormlWeb"/>
        <w:spacing w:before="120" w:beforeAutospacing="0" w:after="120" w:afterAutospacing="0"/>
        <w:jc w:val="center"/>
        <w:rPr>
          <w:smallCaps/>
          <w:sz w:val="22"/>
        </w:rPr>
      </w:pPr>
      <w:r w:rsidRPr="00AE5DAB">
        <w:rPr>
          <w:smallCaps/>
          <w:sz w:val="22"/>
        </w:rPr>
        <w:t>I</w:t>
      </w:r>
      <w:r>
        <w:rPr>
          <w:smallCaps/>
          <w:sz w:val="22"/>
        </w:rPr>
        <w:t>V</w:t>
      </w:r>
      <w:r w:rsidRPr="00AE5DAB">
        <w:rPr>
          <w:smallCaps/>
          <w:sz w:val="22"/>
        </w:rPr>
        <w:t xml:space="preserve">. </w:t>
      </w:r>
      <w:r>
        <w:rPr>
          <w:smallCaps/>
          <w:sz w:val="22"/>
        </w:rPr>
        <w:t>A C-Vitamin</w:t>
      </w:r>
    </w:p>
    <w:p w14:paraId="6BA642D9" w14:textId="444219F6" w:rsidR="001F3E3A" w:rsidRDefault="00E87433" w:rsidP="00A65A12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1931-ben </w:t>
      </w:r>
      <w:r w:rsidR="00A65A12">
        <w:rPr>
          <w:rFonts w:ascii="Times New Roman" w:hAnsi="Times New Roman" w:cs="Times New Roman"/>
        </w:rPr>
        <w:t xml:space="preserve">Joseph L. </w:t>
      </w:r>
      <w:proofErr w:type="spellStart"/>
      <w:r w:rsidR="00A65A12">
        <w:rPr>
          <w:rFonts w:ascii="Times New Roman" w:hAnsi="Times New Roman" w:cs="Times New Roman"/>
        </w:rPr>
        <w:t>Svirbely</w:t>
      </w:r>
      <w:proofErr w:type="spellEnd"/>
      <w:r w:rsidR="00A65A12">
        <w:rPr>
          <w:rFonts w:ascii="Times New Roman" w:hAnsi="Times New Roman" w:cs="Times New Roman"/>
        </w:rPr>
        <w:t xml:space="preserve"> amerikai kutató jelentkezett, hogy szeretne Szent-</w:t>
      </w:r>
      <w:proofErr w:type="spellStart"/>
      <w:r w:rsidR="00A65A12">
        <w:rPr>
          <w:rFonts w:ascii="Times New Roman" w:hAnsi="Times New Roman" w:cs="Times New Roman"/>
        </w:rPr>
        <w:t>Görgyivel</w:t>
      </w:r>
      <w:proofErr w:type="spellEnd"/>
      <w:r w:rsidR="00A65A12">
        <w:rPr>
          <w:rFonts w:ascii="Times New Roman" w:hAnsi="Times New Roman" w:cs="Times New Roman"/>
        </w:rPr>
        <w:t xml:space="preserve"> dolgozni Magyarországi tartózkodása alatt. </w:t>
      </w:r>
      <w:proofErr w:type="spellStart"/>
      <w:r w:rsidR="00A65A12">
        <w:rPr>
          <w:rFonts w:ascii="Times New Roman" w:hAnsi="Times New Roman" w:cs="Times New Roman"/>
        </w:rPr>
        <w:t>Svirbely</w:t>
      </w:r>
      <w:proofErr w:type="spellEnd"/>
      <w:r w:rsidR="00A65A12">
        <w:rPr>
          <w:rFonts w:ascii="Times New Roman" w:hAnsi="Times New Roman" w:cs="Times New Roman"/>
        </w:rPr>
        <w:t xml:space="preserve">, Charles Glen King (1896-1988 amerikai professzor) kutatócsoportjának tagja </w:t>
      </w:r>
      <w:proofErr w:type="gramStart"/>
      <w:r w:rsidR="00A65A12">
        <w:rPr>
          <w:rFonts w:ascii="Times New Roman" w:hAnsi="Times New Roman" w:cs="Times New Roman"/>
        </w:rPr>
        <w:t>volt[</w:t>
      </w:r>
      <w:proofErr w:type="gramEnd"/>
      <w:r w:rsidR="00A65A12">
        <w:rPr>
          <w:rFonts w:ascii="Times New Roman" w:hAnsi="Times New Roman" w:cs="Times New Roman"/>
        </w:rPr>
        <w:t xml:space="preserve">12], melynek a C-vitamin megtalálása volt a célja. Szent-Györgyivel is biokémiai kutatásokat folytattak, tengerimalacokon kísérleteztek. Szent-Györgyi Albert a maradék </w:t>
      </w:r>
      <w:proofErr w:type="spellStart"/>
      <w:r w:rsidR="00A65A12">
        <w:rPr>
          <w:rFonts w:ascii="Times New Roman" w:hAnsi="Times New Roman" w:cs="Times New Roman"/>
        </w:rPr>
        <w:t>hexuronsavát</w:t>
      </w:r>
      <w:proofErr w:type="spellEnd"/>
      <w:r w:rsidR="00A65A12">
        <w:rPr>
          <w:rFonts w:ascii="Times New Roman" w:hAnsi="Times New Roman" w:cs="Times New Roman"/>
        </w:rPr>
        <w:t xml:space="preserve"> felajánlotta a kísérletekre, ennek segítségével bizonyították be, hogy az állati mellékvesekéregben talált </w:t>
      </w:r>
      <w:proofErr w:type="spellStart"/>
      <w:r w:rsidR="00A65A12">
        <w:rPr>
          <w:rFonts w:ascii="Times New Roman" w:hAnsi="Times New Roman" w:cs="Times New Roman"/>
        </w:rPr>
        <w:t>hexuronsav</w:t>
      </w:r>
      <w:proofErr w:type="spellEnd"/>
      <w:r w:rsidR="00A65A12">
        <w:rPr>
          <w:rFonts w:ascii="Times New Roman" w:hAnsi="Times New Roman" w:cs="Times New Roman"/>
        </w:rPr>
        <w:t xml:space="preserve"> azonos a C-vitaminnal, mely anyagot korábban kémiailag nem ismertek, csak skorbutellenes hatásáról tudtak. </w:t>
      </w:r>
    </w:p>
    <w:p w14:paraId="1816FB40" w14:textId="55FAAC16" w:rsidR="00A65A12" w:rsidRDefault="00A65A12" w:rsidP="00A65A12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Közös tanulmányuk a ’</w:t>
      </w:r>
      <w:proofErr w:type="spellStart"/>
      <w:r>
        <w:rPr>
          <w:rFonts w:ascii="Times New Roman" w:hAnsi="Times New Roman" w:cs="Times New Roman"/>
        </w:rPr>
        <w:t>Nature</w:t>
      </w:r>
      <w:proofErr w:type="spellEnd"/>
      <w:r>
        <w:rPr>
          <w:rFonts w:ascii="Times New Roman" w:hAnsi="Times New Roman" w:cs="Times New Roman"/>
        </w:rPr>
        <w:t xml:space="preserve">’ c. tudományos folyóirat 1932 április 16-i számában jelent meg. </w:t>
      </w:r>
      <w:r w:rsidR="00A15E5E">
        <w:rPr>
          <w:rFonts w:ascii="Times New Roman" w:hAnsi="Times New Roman" w:cs="Times New Roman"/>
        </w:rPr>
        <w:t xml:space="preserve">Néhány héttel Szent-Györgyiék kutatása után King is közzétett egy azonostémájú kutatást, ennek kapcsán elsőségi vita alakult ki [13], azonban Szent-Györgyi már 1932. március 18-án a Budapesti Királyi Orvosegyesület ülésén tartó előadásán bejelentette, hogy a hexuronsav (aszkorbinsav) és a C-vitamin azonosak. </w:t>
      </w:r>
    </w:p>
    <w:p w14:paraId="3BE76D0E" w14:textId="1A36070B" w:rsidR="002B1EEB" w:rsidRDefault="00A15E5E" w:rsidP="00A15E5E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1932 márciusában az Orvosi Hetilap is beszámolt sikeres kísérletükről. </w:t>
      </w:r>
    </w:p>
    <w:p w14:paraId="384F8A0D" w14:textId="3305260D" w:rsidR="001F3E3A" w:rsidRDefault="00A15E5E" w:rsidP="00A15E5E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További kutatásokba nem kezdhetett, mert felhasználta az összes külföldről hozott hexuronsavát, mellékvese pedig nem állt rendelkezésére, így</w:t>
      </w:r>
      <w:r w:rsidR="007A11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káposztából</w:t>
      </w:r>
      <w:r w:rsidR="007A11C1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valamint citromból próbált C-vitamint kivonni, azonban ezek nem voltak elegendők. </w:t>
      </w:r>
    </w:p>
    <w:p w14:paraId="4876D6B5" w14:textId="7CC890D6" w:rsidR="00A15E5E" w:rsidRDefault="00A15E5E" w:rsidP="00A15E5E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általa mesélt történet szerint, egyik este vacsorához felesége paprikasalátát készített, Szent-Györgyi pedig, aki azt nem szerette, azzal a kifogással kérte el, hogy azt a laboratóriumban megvizsgálja, C-vitamin keresésére. Meglepetésére kiderült, hogy a paprika valóban </w:t>
      </w:r>
      <w:r>
        <w:rPr>
          <w:rFonts w:ascii="Times New Roman" w:hAnsi="Times New Roman" w:cs="Times New Roman"/>
        </w:rPr>
        <w:t xml:space="preserve">nagy mennyiségű C-vitamint tartalmaz, és azt izolálni is sokkal egyszerűbb, mint a citrusfélékben. </w:t>
      </w:r>
      <w:r w:rsidR="00C77B53">
        <w:rPr>
          <w:rFonts w:ascii="Times New Roman" w:hAnsi="Times New Roman" w:cs="Times New Roman"/>
          <w:noProof/>
        </w:rPr>
        <w:drawing>
          <wp:inline distT="0" distB="0" distL="0" distR="0" wp14:anchorId="1213729D" wp14:editId="103D7C86">
            <wp:extent cx="2835275" cy="2070735"/>
            <wp:effectExtent l="0" t="0" r="3175" b="571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zentgyorgyi_Albert_es_a_c_vitamin_keplet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6970" w14:textId="6C17A669" w:rsidR="00C77B53" w:rsidRPr="00C77B53" w:rsidRDefault="00C77B53" w:rsidP="00C77B53">
      <w:pPr>
        <w:spacing w:after="360"/>
        <w:jc w:val="center"/>
        <w:rPr>
          <w:rFonts w:ascii="Times New Roman" w:hAnsi="Times New Roman" w:cs="Times New Roman"/>
          <w:i/>
          <w:color w:val="808080" w:themeColor="background1" w:themeShade="80"/>
        </w:rPr>
      </w:pPr>
      <w:r>
        <w:rPr>
          <w:rFonts w:ascii="Times New Roman" w:hAnsi="Times New Roman" w:cs="Times New Roman"/>
          <w:i/>
          <w:color w:val="808080" w:themeColor="background1" w:themeShade="80"/>
        </w:rPr>
        <w:t>6</w:t>
      </w:r>
      <w:r w:rsidRPr="00AE5DAB">
        <w:rPr>
          <w:rFonts w:ascii="Times New Roman" w:hAnsi="Times New Roman" w:cs="Times New Roman"/>
          <w:i/>
          <w:color w:val="808080" w:themeColor="background1" w:themeShade="80"/>
        </w:rPr>
        <w:t xml:space="preserve">. ábra </w:t>
      </w:r>
      <w:r>
        <w:rPr>
          <w:rFonts w:ascii="Times New Roman" w:hAnsi="Times New Roman" w:cs="Times New Roman"/>
          <w:i/>
          <w:color w:val="808080" w:themeColor="background1" w:themeShade="80"/>
        </w:rPr>
        <w:t xml:space="preserve">A </w:t>
      </w:r>
      <w:r w:rsidR="00F53F8B">
        <w:rPr>
          <w:rFonts w:ascii="Times New Roman" w:hAnsi="Times New Roman" w:cs="Times New Roman"/>
          <w:i/>
          <w:color w:val="808080" w:themeColor="background1" w:themeShade="80"/>
        </w:rPr>
        <w:t>Krebs-ciklus</w:t>
      </w:r>
      <w:r>
        <w:rPr>
          <w:rFonts w:ascii="Times New Roman" w:hAnsi="Times New Roman" w:cs="Times New Roman"/>
          <w:i/>
          <w:color w:val="808080" w:themeColor="background1" w:themeShade="80"/>
        </w:rPr>
        <w:t xml:space="preserve"> képletével</w:t>
      </w:r>
    </w:p>
    <w:p w14:paraId="21ADA727" w14:textId="59935ED7" w:rsidR="00A15E5E" w:rsidRDefault="00A15E5E" w:rsidP="00A15E5E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Összes munkatársa segítségével egy hét alatt másfél kilónyi C-vitamint sikerült kinyerniük (Amerikában korábban egy év alatt sikerült 25grammnyit kinyernie a mellékveséből)</w:t>
      </w:r>
      <w:r w:rsidR="003A4F96">
        <w:rPr>
          <w:rFonts w:ascii="Times New Roman" w:hAnsi="Times New Roman" w:cs="Times New Roman"/>
        </w:rPr>
        <w:t xml:space="preserve">, így a gyors előállítási módszerre is megoldást talált. </w:t>
      </w:r>
    </w:p>
    <w:p w14:paraId="05AA32EE" w14:textId="29C362C4" w:rsidR="003A4F96" w:rsidRDefault="003A4F96" w:rsidP="00A15E5E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nagytömegű előállítás céljából 1933-ban Szeged városától egy hold földet kapott bérbe paprika termesztésére [14]</w:t>
      </w:r>
      <w:r w:rsidR="0016470A">
        <w:rPr>
          <w:rFonts w:ascii="Times New Roman" w:hAnsi="Times New Roman" w:cs="Times New Roman"/>
        </w:rPr>
        <w:t>.</w:t>
      </w:r>
    </w:p>
    <w:p w14:paraId="47B0BED0" w14:textId="08C9FCDA" w:rsidR="0016470A" w:rsidRDefault="0016470A" w:rsidP="00D44547">
      <w:pPr>
        <w:spacing w:after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További kutatásokat Norman Haworth (született: 1883. március 19., elhunyt: 1950 március 19 – Nobel-díjas angol vegyész) segítségével végzett, akinek elküldte a kinyert C-vitamint, hogy meg tudja állapítani a molekulaszerkezetét</w:t>
      </w:r>
      <w:r w:rsidR="00D1394A">
        <w:rPr>
          <w:rFonts w:ascii="Times New Roman" w:hAnsi="Times New Roman" w:cs="Times New Roman"/>
        </w:rPr>
        <w:t xml:space="preserve">, ezért később kémiai Nobel-díjat kapott. </w:t>
      </w:r>
      <w:r w:rsidR="00AD4058">
        <w:rPr>
          <w:rFonts w:ascii="Times New Roman" w:hAnsi="Times New Roman" w:cs="Times New Roman"/>
        </w:rPr>
        <w:t>[15]</w:t>
      </w:r>
    </w:p>
    <w:p w14:paraId="519C1EB2" w14:textId="29384666" w:rsidR="00C77B53" w:rsidRDefault="00C77B53" w:rsidP="00C77B53">
      <w:pPr>
        <w:spacing w:after="2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E65FC4" wp14:editId="1977EFD4">
            <wp:extent cx="2438400" cy="2563368"/>
            <wp:effectExtent l="0" t="0" r="0" b="889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bel_dij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6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0D40" w14:textId="437A6D46" w:rsidR="00C77B53" w:rsidRPr="00C77B53" w:rsidRDefault="00C77B53" w:rsidP="00C77B53">
      <w:pPr>
        <w:spacing w:after="360"/>
        <w:jc w:val="center"/>
        <w:rPr>
          <w:rFonts w:ascii="Times New Roman" w:hAnsi="Times New Roman" w:cs="Times New Roman"/>
          <w:i/>
          <w:color w:val="808080" w:themeColor="background1" w:themeShade="80"/>
        </w:rPr>
      </w:pPr>
      <w:r>
        <w:rPr>
          <w:rFonts w:ascii="Times New Roman" w:hAnsi="Times New Roman" w:cs="Times New Roman"/>
          <w:i/>
          <w:color w:val="808080" w:themeColor="background1" w:themeShade="80"/>
        </w:rPr>
        <w:t>7</w:t>
      </w:r>
      <w:r w:rsidRPr="00AE5DAB">
        <w:rPr>
          <w:rFonts w:ascii="Times New Roman" w:hAnsi="Times New Roman" w:cs="Times New Roman"/>
          <w:i/>
          <w:color w:val="808080" w:themeColor="background1" w:themeShade="80"/>
        </w:rPr>
        <w:t xml:space="preserve">. ábra </w:t>
      </w:r>
      <w:r>
        <w:rPr>
          <w:rFonts w:ascii="Times New Roman" w:hAnsi="Times New Roman" w:cs="Times New Roman"/>
          <w:i/>
          <w:color w:val="808080" w:themeColor="background1" w:themeShade="80"/>
        </w:rPr>
        <w:t>Szent-Györgyi átveszi a Nobel-díjat</w:t>
      </w:r>
    </w:p>
    <w:p w14:paraId="08D6AB58" w14:textId="2CB567B9" w:rsidR="00536100" w:rsidRDefault="00D1394A" w:rsidP="00D44547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 </w:t>
      </w:r>
      <w:r w:rsidR="00D44547">
        <w:rPr>
          <w:rFonts w:ascii="Times New Roman" w:hAnsi="Times New Roman" w:cs="Times New Roman"/>
        </w:rPr>
        <w:t>vegyület nevét Szent-Györgyi és Hamworth adta: aszkorbinsav (skorbut ellenes sav). Ezzel a felfedezéssel vált Szent-</w:t>
      </w:r>
      <w:proofErr w:type="spellStart"/>
      <w:r w:rsidR="00D44547">
        <w:rPr>
          <w:rFonts w:ascii="Times New Roman" w:hAnsi="Times New Roman" w:cs="Times New Roman"/>
        </w:rPr>
        <w:t>Gyögyi</w:t>
      </w:r>
      <w:proofErr w:type="spellEnd"/>
      <w:r w:rsidR="00D44547">
        <w:rPr>
          <w:rFonts w:ascii="Times New Roman" w:hAnsi="Times New Roman" w:cs="Times New Roman"/>
        </w:rPr>
        <w:t xml:space="preserve"> világhírűvé</w:t>
      </w:r>
      <w:r w:rsidR="00884F1C">
        <w:rPr>
          <w:rFonts w:ascii="Times New Roman" w:hAnsi="Times New Roman" w:cs="Times New Roman"/>
        </w:rPr>
        <w:t xml:space="preserve">. </w:t>
      </w:r>
      <w:r w:rsidR="00D44547">
        <w:rPr>
          <w:rFonts w:ascii="Times New Roman" w:hAnsi="Times New Roman" w:cs="Times New Roman"/>
        </w:rPr>
        <w:t>A Nobel-díj bizottság 1937-ben neki ítéli az orvosi és fiziológiai díjat a biológiai égéssel kapcsolatos felfedezéseiért</w:t>
      </w:r>
      <w:r w:rsidR="00C77B53">
        <w:rPr>
          <w:rFonts w:ascii="Times New Roman" w:hAnsi="Times New Roman" w:cs="Times New Roman"/>
        </w:rPr>
        <w:t xml:space="preserve">, legfőképp a </w:t>
      </w:r>
      <w:proofErr w:type="spellStart"/>
      <w:r w:rsidR="00C77B53">
        <w:rPr>
          <w:rFonts w:ascii="Times New Roman" w:hAnsi="Times New Roman" w:cs="Times New Roman"/>
        </w:rPr>
        <w:t>fumársavkatalizátorral</w:t>
      </w:r>
      <w:proofErr w:type="spellEnd"/>
      <w:r w:rsidR="00C77B53">
        <w:rPr>
          <w:rFonts w:ascii="Times New Roman" w:hAnsi="Times New Roman" w:cs="Times New Roman"/>
        </w:rPr>
        <w:t>, valamint a C-vitaminnal végzett kutatásaiért. (7.ábra)</w:t>
      </w:r>
    </w:p>
    <w:p w14:paraId="4CA6B0BA" w14:textId="6103AE11" w:rsidR="00536100" w:rsidRDefault="00386924" w:rsidP="00A15E5E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Szent-Györgyi a Nobel-díjához kapott érmét a téli háború finnországi szenvedőinek ajánlotta fel, ma pedig megtekinthető a Magyar Nemzeti Múzeumban. (8. </w:t>
      </w:r>
      <w:proofErr w:type="gramStart"/>
      <w:r>
        <w:rPr>
          <w:rFonts w:ascii="Times New Roman" w:hAnsi="Times New Roman" w:cs="Times New Roman"/>
        </w:rPr>
        <w:t>ábra)</w:t>
      </w:r>
      <w:r w:rsidR="006F0F2C">
        <w:rPr>
          <w:rFonts w:ascii="Times New Roman" w:hAnsi="Times New Roman" w:cs="Times New Roman"/>
        </w:rPr>
        <w:t>[</w:t>
      </w:r>
      <w:proofErr w:type="gramEnd"/>
      <w:r w:rsidR="006F0F2C">
        <w:rPr>
          <w:rFonts w:ascii="Times New Roman" w:hAnsi="Times New Roman" w:cs="Times New Roman"/>
        </w:rPr>
        <w:t>16]</w:t>
      </w:r>
    </w:p>
    <w:p w14:paraId="1212CF98" w14:textId="2525EE5F" w:rsidR="00536100" w:rsidRDefault="00386924" w:rsidP="00F53F8B">
      <w:pPr>
        <w:spacing w:before="240" w:after="1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F5F807" wp14:editId="42AF9360">
            <wp:extent cx="2329682" cy="3107213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bel_Szent-Gyorgyi_kiallitv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682" cy="310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4EA3" w14:textId="4C8A876E" w:rsidR="00386924" w:rsidRPr="00C77B53" w:rsidRDefault="0020216F" w:rsidP="00386924">
      <w:pPr>
        <w:spacing w:after="360"/>
        <w:jc w:val="center"/>
        <w:rPr>
          <w:rFonts w:ascii="Times New Roman" w:hAnsi="Times New Roman" w:cs="Times New Roman"/>
          <w:i/>
          <w:color w:val="808080" w:themeColor="background1" w:themeShade="80"/>
        </w:rPr>
      </w:pPr>
      <w:r>
        <w:rPr>
          <w:rFonts w:ascii="Times New Roman" w:hAnsi="Times New Roman" w:cs="Times New Roman"/>
          <w:i/>
          <w:color w:val="808080" w:themeColor="background1" w:themeShade="80"/>
        </w:rPr>
        <w:t>8</w:t>
      </w:r>
      <w:r w:rsidR="00386924" w:rsidRPr="00AE5DAB">
        <w:rPr>
          <w:rFonts w:ascii="Times New Roman" w:hAnsi="Times New Roman" w:cs="Times New Roman"/>
          <w:i/>
          <w:color w:val="808080" w:themeColor="background1" w:themeShade="80"/>
        </w:rPr>
        <w:t xml:space="preserve">. ábra </w:t>
      </w:r>
      <w:r w:rsidR="00386924">
        <w:rPr>
          <w:rFonts w:ascii="Times New Roman" w:hAnsi="Times New Roman" w:cs="Times New Roman"/>
          <w:i/>
          <w:color w:val="808080" w:themeColor="background1" w:themeShade="80"/>
        </w:rPr>
        <w:t>Szent-Györgyi Nobel-díja</w:t>
      </w:r>
      <w:r>
        <w:rPr>
          <w:rFonts w:ascii="Times New Roman" w:hAnsi="Times New Roman" w:cs="Times New Roman"/>
          <w:i/>
          <w:color w:val="808080" w:themeColor="background1" w:themeShade="80"/>
        </w:rPr>
        <w:t xml:space="preserve"> a Magyar Nemzeti Múzeumban</w:t>
      </w:r>
    </w:p>
    <w:p w14:paraId="6B7ACF9E" w14:textId="136E68BE" w:rsidR="00AD4058" w:rsidRPr="00AE5DAB" w:rsidRDefault="00AD4058" w:rsidP="00AD4058">
      <w:pPr>
        <w:pStyle w:val="NormlWeb"/>
        <w:spacing w:before="120" w:beforeAutospacing="0" w:after="120" w:afterAutospacing="0"/>
        <w:jc w:val="center"/>
        <w:rPr>
          <w:smallCaps/>
          <w:sz w:val="22"/>
        </w:rPr>
      </w:pPr>
      <w:r>
        <w:rPr>
          <w:smallCaps/>
          <w:sz w:val="22"/>
        </w:rPr>
        <w:t>V</w:t>
      </w:r>
      <w:r w:rsidRPr="00AE5DAB">
        <w:rPr>
          <w:smallCaps/>
          <w:sz w:val="22"/>
        </w:rPr>
        <w:t xml:space="preserve">. </w:t>
      </w:r>
      <w:r>
        <w:rPr>
          <w:smallCaps/>
          <w:sz w:val="22"/>
        </w:rPr>
        <w:t>További kutatásai</w:t>
      </w:r>
    </w:p>
    <w:p w14:paraId="3B3689E1" w14:textId="3E0D3A1D" w:rsidR="00386924" w:rsidRDefault="00AD4058" w:rsidP="00386924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Szent-Györgyi Albertet 1938-ban a Magyar Tudományos Akadémia rendes tagjává választották. </w:t>
      </w:r>
      <w:r w:rsidR="006F0F2C">
        <w:rPr>
          <w:rFonts w:ascii="Times New Roman" w:hAnsi="Times New Roman" w:cs="Times New Roman"/>
        </w:rPr>
        <w:t xml:space="preserve">1939-ben tanulmányozni kezdte az izomösszehúzódás mechanizmusát. Egy véletlen esemény következtében fedezték fel az izom egyik alapvető fehérjeösszetevőjét, az </w:t>
      </w:r>
      <w:proofErr w:type="spellStart"/>
      <w:r w:rsidR="006F0F2C">
        <w:rPr>
          <w:rFonts w:ascii="Times New Roman" w:hAnsi="Times New Roman" w:cs="Times New Roman"/>
        </w:rPr>
        <w:t>aktint</w:t>
      </w:r>
      <w:proofErr w:type="spellEnd"/>
      <w:r w:rsidR="006F0F2C">
        <w:rPr>
          <w:rFonts w:ascii="Times New Roman" w:hAnsi="Times New Roman" w:cs="Times New Roman"/>
        </w:rPr>
        <w:t xml:space="preserve">. Kimutatták, hogy az aktin és a </w:t>
      </w:r>
      <w:proofErr w:type="spellStart"/>
      <w:r w:rsidR="006F0F2C">
        <w:rPr>
          <w:rFonts w:ascii="Times New Roman" w:hAnsi="Times New Roman" w:cs="Times New Roman"/>
        </w:rPr>
        <w:t>miozin</w:t>
      </w:r>
      <w:proofErr w:type="spellEnd"/>
      <w:r w:rsidR="006F0F2C">
        <w:rPr>
          <w:rFonts w:ascii="Times New Roman" w:hAnsi="Times New Roman" w:cs="Times New Roman"/>
        </w:rPr>
        <w:t xml:space="preserve"> komplexet képez, ami ATP hozzáadására mozgást végez, ennek kapcsán jöttek később rá, hogy mi okozza a hullamerevséget. </w:t>
      </w:r>
    </w:p>
    <w:p w14:paraId="1C7B3371" w14:textId="3A4A9FD5" w:rsidR="006F0F2C" w:rsidRDefault="006F0F2C" w:rsidP="00386924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Szegedi kutatómunkája során továbbá kimutatta a paprikában az általa ideiglenesen P-vitaminnal elmenevezett </w:t>
      </w:r>
      <w:proofErr w:type="spellStart"/>
      <w:r>
        <w:rPr>
          <w:rFonts w:ascii="Times New Roman" w:hAnsi="Times New Roman" w:cs="Times New Roman"/>
        </w:rPr>
        <w:t>flavonoidot</w:t>
      </w:r>
      <w:proofErr w:type="spellEnd"/>
      <w:r>
        <w:rPr>
          <w:rFonts w:ascii="Times New Roman" w:hAnsi="Times New Roman" w:cs="Times New Roman"/>
        </w:rPr>
        <w:t xml:space="preserve">, mely azonban később nem lett vitaminként jegyezve, mert szinte minden ételben megtalálható. </w:t>
      </w:r>
    </w:p>
    <w:p w14:paraId="1A54A2AE" w14:textId="75FE0AA0" w:rsidR="006F0F2C" w:rsidRDefault="00806802" w:rsidP="00386924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Később felfedezte, hogy </w:t>
      </w:r>
      <w:r w:rsidR="00390FD5">
        <w:rPr>
          <w:rFonts w:ascii="Times New Roman" w:hAnsi="Times New Roman" w:cs="Times New Roman"/>
        </w:rPr>
        <w:t xml:space="preserve">bizonyos savak, így a </w:t>
      </w:r>
      <w:proofErr w:type="spellStart"/>
      <w:r w:rsidR="00390FD5">
        <w:rPr>
          <w:rFonts w:ascii="Times New Roman" w:hAnsi="Times New Roman" w:cs="Times New Roman"/>
        </w:rPr>
        <w:t>fumársav</w:t>
      </w:r>
      <w:proofErr w:type="spellEnd"/>
      <w:r w:rsidR="00390FD5">
        <w:rPr>
          <w:rFonts w:ascii="Times New Roman" w:hAnsi="Times New Roman" w:cs="Times New Roman"/>
        </w:rPr>
        <w:t xml:space="preserve">, almasav vagy borostyánkősav katalizátorszerepet töltenek be a biológiai oxidációban, ezzel felismerve, hogy a három vegyület egy ciklikus folyamatot alkot. Ezzel közel állt ahhoz, hogy a sejtlégzés alapvető folyamatát, a </w:t>
      </w:r>
      <w:proofErr w:type="spellStart"/>
      <w:r w:rsidR="00390FD5">
        <w:rPr>
          <w:rFonts w:ascii="Times New Roman" w:hAnsi="Times New Roman" w:cs="Times New Roman"/>
        </w:rPr>
        <w:t>citrátciklust</w:t>
      </w:r>
      <w:proofErr w:type="spellEnd"/>
      <w:r w:rsidR="00390FD5">
        <w:rPr>
          <w:rFonts w:ascii="Times New Roman" w:hAnsi="Times New Roman" w:cs="Times New Roman"/>
        </w:rPr>
        <w:t xml:space="preserve"> felfedezze. A folyamatot később Hans </w:t>
      </w:r>
      <w:proofErr w:type="spellStart"/>
      <w:r w:rsidR="00390FD5">
        <w:rPr>
          <w:rFonts w:ascii="Times New Roman" w:hAnsi="Times New Roman" w:cs="Times New Roman"/>
        </w:rPr>
        <w:t>Krebs</w:t>
      </w:r>
      <w:proofErr w:type="spellEnd"/>
      <w:r w:rsidR="00390FD5">
        <w:rPr>
          <w:rFonts w:ascii="Times New Roman" w:hAnsi="Times New Roman" w:cs="Times New Roman"/>
        </w:rPr>
        <w:t xml:space="preserve"> (született: 1900 aug 25, elhunyt: 1981 nov 22 – német-brit orvos, biokémikus) </w:t>
      </w:r>
      <w:r w:rsidR="006B01B8">
        <w:rPr>
          <w:rFonts w:ascii="Times New Roman" w:hAnsi="Times New Roman" w:cs="Times New Roman"/>
        </w:rPr>
        <w:t xml:space="preserve">írta le, ezért hívják </w:t>
      </w:r>
      <w:proofErr w:type="spellStart"/>
      <w:r w:rsidR="006B01B8">
        <w:rPr>
          <w:rFonts w:ascii="Times New Roman" w:hAnsi="Times New Roman" w:cs="Times New Roman"/>
        </w:rPr>
        <w:t>Krebs</w:t>
      </w:r>
      <w:proofErr w:type="spellEnd"/>
      <w:r w:rsidR="006B01B8">
        <w:rPr>
          <w:rFonts w:ascii="Times New Roman" w:hAnsi="Times New Roman" w:cs="Times New Roman"/>
        </w:rPr>
        <w:t>-ciklusnak, helyenként pedig Szent-Györgyi-</w:t>
      </w:r>
      <w:proofErr w:type="spellStart"/>
      <w:r w:rsidR="006B01B8">
        <w:rPr>
          <w:rFonts w:ascii="Times New Roman" w:hAnsi="Times New Roman" w:cs="Times New Roman"/>
        </w:rPr>
        <w:t>Krebs</w:t>
      </w:r>
      <w:proofErr w:type="spellEnd"/>
      <w:r w:rsidR="006B01B8">
        <w:rPr>
          <w:rFonts w:ascii="Times New Roman" w:hAnsi="Times New Roman" w:cs="Times New Roman"/>
        </w:rPr>
        <w:t xml:space="preserve"> ciklusnak. </w:t>
      </w:r>
      <w:r w:rsidR="00F53F8B">
        <w:rPr>
          <w:rFonts w:ascii="Times New Roman" w:hAnsi="Times New Roman" w:cs="Times New Roman"/>
        </w:rPr>
        <w:t>(6.ábra)</w:t>
      </w:r>
    </w:p>
    <w:p w14:paraId="4389EBA0" w14:textId="0D984232" w:rsidR="00536100" w:rsidRDefault="00F53F8B" w:rsidP="00A15E5E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Szent-Györgyi továbbá alapító és igazgatósági tagja volt a Paprikavitamin termelő és értékesítő részvénytársaságnak</w:t>
      </w:r>
      <w:r w:rsidR="00E02562">
        <w:rPr>
          <w:rFonts w:ascii="Times New Roman" w:hAnsi="Times New Roman" w:cs="Times New Roman"/>
        </w:rPr>
        <w:t xml:space="preserve">, melynek célja paprika megtermesztése, valamint vitaminkutatásban való használata és tanulmányozása, valamint ehhez kutatóintézetek létrehozása volt. </w:t>
      </w:r>
    </w:p>
    <w:p w14:paraId="5AFAE0A3" w14:textId="65939C67" w:rsidR="00F53F8B" w:rsidRPr="00AE5DAB" w:rsidRDefault="00F53F8B" w:rsidP="00F53F8B">
      <w:pPr>
        <w:pStyle w:val="NormlWeb"/>
        <w:spacing w:before="240" w:beforeAutospacing="0" w:after="240" w:afterAutospacing="0"/>
        <w:jc w:val="center"/>
        <w:rPr>
          <w:smallCaps/>
          <w:sz w:val="22"/>
        </w:rPr>
      </w:pPr>
      <w:r>
        <w:rPr>
          <w:smallCaps/>
          <w:sz w:val="22"/>
        </w:rPr>
        <w:t>V</w:t>
      </w:r>
      <w:r>
        <w:rPr>
          <w:smallCaps/>
          <w:sz w:val="22"/>
        </w:rPr>
        <w:t>I</w:t>
      </w:r>
      <w:r w:rsidRPr="00AE5DAB">
        <w:rPr>
          <w:smallCaps/>
          <w:sz w:val="22"/>
        </w:rPr>
        <w:t xml:space="preserve">. </w:t>
      </w:r>
      <w:r>
        <w:rPr>
          <w:smallCaps/>
          <w:sz w:val="22"/>
        </w:rPr>
        <w:t xml:space="preserve">A </w:t>
      </w:r>
      <w:r>
        <w:rPr>
          <w:smallCaps/>
          <w:sz w:val="22"/>
        </w:rPr>
        <w:t>második világháború alatt</w:t>
      </w:r>
    </w:p>
    <w:p w14:paraId="1BD5949D" w14:textId="2AD4D01A" w:rsidR="00536100" w:rsidRDefault="007C4DAB" w:rsidP="00A15E5E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Szent-Györgyi aktívan részt vett a második világháborúban, az antifasiszta ellenállási mozgalom tagja volt, 1942-ben egy illegális csoportot alapított, melynek célja egy radikális polgári párt megalapítása volt. 1943 februárjában az ellenzéki pártok támogatásával a miniszterelnök megbízására Isztanbulba repült titkos diplomáciai céllal, Magyarország a világháborúból való kiugrásának előkészítésére. A sikeres tárgyalások ellenére a terv meghiúsult, mivel a németek megtudták Szent-Györgyi küldetésének célját. 1944 márciusában a német megszálláskor illegalitásba </w:t>
      </w:r>
      <w:r w:rsidR="000F05B7">
        <w:rPr>
          <w:rFonts w:ascii="Times New Roman" w:hAnsi="Times New Roman" w:cs="Times New Roman"/>
        </w:rPr>
        <w:t xml:space="preserve">kellett vonulnia, először vidéken, majd Budapesten, a svéd nagykövetségen bujkált, ahonnan éppen időben menekítették ki. </w:t>
      </w:r>
    </w:p>
    <w:p w14:paraId="5055D12C" w14:textId="4883A444" w:rsidR="00536100" w:rsidRDefault="000F05B7" w:rsidP="00A15E5E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Ezután szovjet befolyás alatt álló területre került, majd a svéd királytól állampolgárságot is kapott. </w:t>
      </w:r>
    </w:p>
    <w:p w14:paraId="7D418E81" w14:textId="74C11EA7" w:rsidR="000F05B7" w:rsidRDefault="000F05B7" w:rsidP="00A15E5E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háború alatt folytatta tudományos tevékenységét, 1945-ben a Pázmány Péter Tudományegyetem biokémiai tanszékének vezetője lett</w:t>
      </w:r>
      <w:r w:rsidR="004B7EF6">
        <w:rPr>
          <w:rFonts w:ascii="Times New Roman" w:hAnsi="Times New Roman" w:cs="Times New Roman"/>
        </w:rPr>
        <w:t xml:space="preserve"> [17]</w:t>
      </w:r>
      <w:r>
        <w:rPr>
          <w:rFonts w:ascii="Times New Roman" w:hAnsi="Times New Roman" w:cs="Times New Roman"/>
        </w:rPr>
        <w:t xml:space="preserve">. Ugyanebben az évben nevezték ki a Köznevelési Tanács elnökévé, valamint az 1945-ben megalakult Magyar-Szovjet Művelődési Társaság díszelnökévé. </w:t>
      </w:r>
    </w:p>
    <w:p w14:paraId="4CF57CD4" w14:textId="30C220A4" w:rsidR="00E02562" w:rsidRDefault="00E02562" w:rsidP="00A15E5E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Fizikus barátjával, </w:t>
      </w:r>
      <w:proofErr w:type="spellStart"/>
      <w:r>
        <w:rPr>
          <w:rFonts w:ascii="Times New Roman" w:hAnsi="Times New Roman" w:cs="Times New Roman"/>
        </w:rPr>
        <w:t>Bay</w:t>
      </w:r>
      <w:proofErr w:type="spellEnd"/>
      <w:r>
        <w:rPr>
          <w:rFonts w:ascii="Times New Roman" w:hAnsi="Times New Roman" w:cs="Times New Roman"/>
        </w:rPr>
        <w:t xml:space="preserve"> Zoltánnal (született: 1900 július 24., elhunyt: 1992. október 4 – magyar fizikus) alapították továbbá</w:t>
      </w:r>
      <w:r w:rsidR="004B7EF6">
        <w:rPr>
          <w:rFonts w:ascii="Times New Roman" w:hAnsi="Times New Roman" w:cs="Times New Roman"/>
        </w:rPr>
        <w:t xml:space="preserve"> a Magyar Természettudományi Akadémiát, valamint a magyar </w:t>
      </w:r>
      <w:proofErr w:type="spellStart"/>
      <w:r w:rsidR="004B7EF6">
        <w:rPr>
          <w:rFonts w:ascii="Times New Roman" w:hAnsi="Times New Roman" w:cs="Times New Roman"/>
        </w:rPr>
        <w:t>penicilinbizottságot</w:t>
      </w:r>
      <w:proofErr w:type="spellEnd"/>
      <w:r w:rsidR="004B7EF6">
        <w:rPr>
          <w:rFonts w:ascii="Times New Roman" w:hAnsi="Times New Roman" w:cs="Times New Roman"/>
        </w:rPr>
        <w:t xml:space="preserve">, melynek feladata a </w:t>
      </w:r>
      <w:proofErr w:type="spellStart"/>
      <w:r w:rsidR="004B7EF6">
        <w:rPr>
          <w:rFonts w:ascii="Times New Roman" w:hAnsi="Times New Roman" w:cs="Times New Roman"/>
        </w:rPr>
        <w:t>penicilingyártás</w:t>
      </w:r>
      <w:proofErr w:type="spellEnd"/>
      <w:r w:rsidR="004B7EF6">
        <w:rPr>
          <w:rFonts w:ascii="Times New Roman" w:hAnsi="Times New Roman" w:cs="Times New Roman"/>
        </w:rPr>
        <w:t xml:space="preserve"> tanulmányozása, és az országon belüli termelés bevezetése volt. </w:t>
      </w:r>
    </w:p>
    <w:p w14:paraId="226B003B" w14:textId="3CE258C8" w:rsidR="00797B79" w:rsidRDefault="00797B79" w:rsidP="00A15E5E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1945 áprilisában képviselőnek hívták a Parlamentbe is, majd szeptemberben az Országos Nemzeti Bizottság egyetlen párton kívüli tagja lett. Ráth Istvánnal közösen alapította meg a Servita RT-t, mely először importált </w:t>
      </w:r>
      <w:proofErr w:type="spellStart"/>
      <w:r>
        <w:rPr>
          <w:rFonts w:ascii="Times New Roman" w:hAnsi="Times New Roman" w:cs="Times New Roman"/>
        </w:rPr>
        <w:t>penicilint</w:t>
      </w:r>
      <w:proofErr w:type="spellEnd"/>
      <w:r>
        <w:rPr>
          <w:rFonts w:ascii="Times New Roman" w:hAnsi="Times New Roman" w:cs="Times New Roman"/>
        </w:rPr>
        <w:t xml:space="preserve"> az országba. </w:t>
      </w:r>
    </w:p>
    <w:p w14:paraId="5274CF24" w14:textId="09D7572B" w:rsidR="00797B79" w:rsidRDefault="00797B79" w:rsidP="00A15E5E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1947-ben levelező tagja lett továbbá a Szovjet Tudományos Akadémiának, 1948-ban pedig Kossuth-díjat kapott. Érdekesség, hogy ekkor már nem élt Magyarországon, így a díjat soha nem vette át, valójában lehet, hogy nem is tudott a tényről, hogy megnyerte. </w:t>
      </w:r>
    </w:p>
    <w:p w14:paraId="4E8A8F68" w14:textId="421E451C" w:rsidR="00797B79" w:rsidRPr="00AE5DAB" w:rsidRDefault="00797B79" w:rsidP="00797B79">
      <w:pPr>
        <w:pStyle w:val="NormlWeb"/>
        <w:spacing w:before="120" w:beforeAutospacing="0" w:after="120" w:afterAutospacing="0"/>
        <w:jc w:val="center"/>
        <w:rPr>
          <w:smallCaps/>
          <w:sz w:val="22"/>
        </w:rPr>
      </w:pPr>
      <w:r>
        <w:rPr>
          <w:smallCaps/>
          <w:sz w:val="22"/>
        </w:rPr>
        <w:t>V</w:t>
      </w:r>
      <w:r>
        <w:rPr>
          <w:smallCaps/>
          <w:sz w:val="22"/>
        </w:rPr>
        <w:t>I</w:t>
      </w:r>
      <w:r w:rsidRPr="00AE5DAB">
        <w:rPr>
          <w:smallCaps/>
          <w:sz w:val="22"/>
        </w:rPr>
        <w:t xml:space="preserve">. </w:t>
      </w:r>
      <w:r>
        <w:rPr>
          <w:smallCaps/>
          <w:sz w:val="22"/>
        </w:rPr>
        <w:t>Amerikai évei</w:t>
      </w:r>
    </w:p>
    <w:p w14:paraId="2537B875" w14:textId="6CD5AFF1" w:rsidR="00797B79" w:rsidRDefault="00797B79" w:rsidP="00A15E5E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Ráth István letartóztatása után úgy döntött, nem tér vissza Magyarországra. 1947 augusztusában érkezett feleségével New Yorkba, itt telepedett le, és alapította meg a Szent-Györgyi alapítványt, melynek célja fiatal magyar kutatók nyugatra jutásának segítése volt. </w:t>
      </w:r>
    </w:p>
    <w:p w14:paraId="5CCBB03A" w14:textId="67F784BD" w:rsidR="00797B79" w:rsidRDefault="00797B79" w:rsidP="00A15E5E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Tudományos tevékenységével ekkor sem hagyott fel, számos elméleti cikket, valamint ismeretterjesztő könyvet írt, melyekért 1945-ben Albert </w:t>
      </w:r>
      <w:proofErr w:type="spellStart"/>
      <w:r>
        <w:rPr>
          <w:rFonts w:ascii="Times New Roman" w:hAnsi="Times New Roman" w:cs="Times New Roman"/>
        </w:rPr>
        <w:t>Lasker</w:t>
      </w:r>
      <w:proofErr w:type="spellEnd"/>
      <w:r>
        <w:rPr>
          <w:rFonts w:ascii="Times New Roman" w:hAnsi="Times New Roman" w:cs="Times New Roman"/>
        </w:rPr>
        <w:t xml:space="preserve"> díjat </w:t>
      </w:r>
      <w:proofErr w:type="gramStart"/>
      <w:r>
        <w:rPr>
          <w:rFonts w:ascii="Times New Roman" w:hAnsi="Times New Roman" w:cs="Times New Roman"/>
        </w:rPr>
        <w:t>kapott</w:t>
      </w:r>
      <w:r w:rsidR="00FF18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.</w:t>
      </w:r>
      <w:proofErr w:type="gramEnd"/>
      <w:r w:rsidR="00FF1897">
        <w:rPr>
          <w:rFonts w:ascii="Times New Roman" w:hAnsi="Times New Roman" w:cs="Times New Roman"/>
        </w:rPr>
        <w:t>[18]</w:t>
      </w:r>
      <w:r>
        <w:rPr>
          <w:rFonts w:ascii="Times New Roman" w:hAnsi="Times New Roman" w:cs="Times New Roman"/>
        </w:rPr>
        <w:t xml:space="preserve"> (9. ábra)</w:t>
      </w:r>
    </w:p>
    <w:p w14:paraId="0B2974E2" w14:textId="0992AF4F" w:rsidR="00797B79" w:rsidRDefault="00FF1897" w:rsidP="00FF1897">
      <w:pPr>
        <w:spacing w:after="1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18ADF7" wp14:editId="1E2842AD">
            <wp:extent cx="2371725" cy="3155145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sker_dij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220" cy="316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0F9D" w14:textId="1D1E68C1" w:rsidR="00FF1897" w:rsidRDefault="00FF1897" w:rsidP="00FF1897">
      <w:pPr>
        <w:spacing w:after="360"/>
        <w:jc w:val="center"/>
        <w:rPr>
          <w:rFonts w:ascii="Times New Roman" w:hAnsi="Times New Roman" w:cs="Times New Roman"/>
          <w:i/>
          <w:color w:val="808080" w:themeColor="background1" w:themeShade="80"/>
        </w:rPr>
      </w:pPr>
      <w:r>
        <w:rPr>
          <w:rFonts w:ascii="Times New Roman" w:hAnsi="Times New Roman" w:cs="Times New Roman"/>
          <w:i/>
          <w:color w:val="808080" w:themeColor="background1" w:themeShade="80"/>
        </w:rPr>
        <w:t>9</w:t>
      </w:r>
      <w:r w:rsidRPr="00AE5DAB">
        <w:rPr>
          <w:rFonts w:ascii="Times New Roman" w:hAnsi="Times New Roman" w:cs="Times New Roman"/>
          <w:i/>
          <w:color w:val="808080" w:themeColor="background1" w:themeShade="80"/>
        </w:rPr>
        <w:t xml:space="preserve">. ábra </w:t>
      </w:r>
      <w:r>
        <w:rPr>
          <w:rFonts w:ascii="Times New Roman" w:hAnsi="Times New Roman" w:cs="Times New Roman"/>
          <w:i/>
          <w:color w:val="808080" w:themeColor="background1" w:themeShade="80"/>
        </w:rPr>
        <w:t>Szent-György</w:t>
      </w:r>
      <w:r>
        <w:rPr>
          <w:rFonts w:ascii="Times New Roman" w:hAnsi="Times New Roman" w:cs="Times New Roman"/>
          <w:i/>
          <w:color w:val="808080" w:themeColor="background1" w:themeShade="80"/>
        </w:rPr>
        <w:t xml:space="preserve">i </w:t>
      </w:r>
      <w:proofErr w:type="spellStart"/>
      <w:r>
        <w:rPr>
          <w:rFonts w:ascii="Times New Roman" w:hAnsi="Times New Roman" w:cs="Times New Roman"/>
          <w:i/>
          <w:color w:val="808080" w:themeColor="background1" w:themeShade="80"/>
        </w:rPr>
        <w:t>Ablert</w:t>
      </w:r>
      <w:proofErr w:type="spellEnd"/>
      <w:r>
        <w:rPr>
          <w:rFonts w:ascii="Times New Roman" w:hAnsi="Times New Roman" w:cs="Times New Roman"/>
          <w:i/>
          <w:color w:val="808080" w:themeColor="background1" w:themeShade="80"/>
        </w:rPr>
        <w:t xml:space="preserve"> Mary </w:t>
      </w:r>
      <w:proofErr w:type="spellStart"/>
      <w:r>
        <w:rPr>
          <w:rFonts w:ascii="Times New Roman" w:hAnsi="Times New Roman" w:cs="Times New Roman"/>
          <w:i/>
          <w:color w:val="808080" w:themeColor="background1" w:themeShade="80"/>
        </w:rPr>
        <w:t>Laskerrel</w:t>
      </w:r>
      <w:proofErr w:type="spellEnd"/>
      <w:r>
        <w:rPr>
          <w:rFonts w:ascii="Times New Roman" w:hAnsi="Times New Roman" w:cs="Times New Roman"/>
          <w:i/>
          <w:color w:val="808080" w:themeColor="background1" w:themeShade="80"/>
        </w:rPr>
        <w:t xml:space="preserve"> a díj átvételekor</w:t>
      </w:r>
    </w:p>
    <w:p w14:paraId="32A56784" w14:textId="0FF90C11" w:rsidR="00FF1897" w:rsidRDefault="00FF1897" w:rsidP="00FF1897">
      <w:pPr>
        <w:spacing w:after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Élete utolsó két évtizedét a rákkutatásnak szentelte, melyben szerepet játszott a tény, hogy második felesége, valamint lánya is e betegség áldozata lett. </w:t>
      </w:r>
    </w:p>
    <w:p w14:paraId="6050A517" w14:textId="71C81A35" w:rsidR="00FF1897" w:rsidRDefault="00FF1897" w:rsidP="00411D9B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1972-ben létrehozta a Nemzeti Rákkutató Alapítványt</w:t>
      </w:r>
      <w:r w:rsidR="00E545D6">
        <w:rPr>
          <w:rFonts w:ascii="Times New Roman" w:hAnsi="Times New Roman" w:cs="Times New Roman"/>
        </w:rPr>
        <w:t xml:space="preserve">, fontos felfedezéseket tett a betegséggel kapcsolatban. </w:t>
      </w:r>
    </w:p>
    <w:p w14:paraId="24A2499C" w14:textId="19C5C13F" w:rsidR="00411D9B" w:rsidRDefault="00411D9B" w:rsidP="00411D9B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1973-ban látogatott először újra Magyarországra, a Szegedi Biológiai Központ avatására. Itt avatták díszdoktorrá és a Magyarok Világszövetsége tiszteletbeli tagjává. </w:t>
      </w:r>
    </w:p>
    <w:p w14:paraId="52935059" w14:textId="7813AA02" w:rsidR="00411D9B" w:rsidRDefault="00411D9B" w:rsidP="00411D9B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Szent-Györgyinél 1986 júniusában vese és szívelégtelenség lépett fel, és </w:t>
      </w:r>
      <w:proofErr w:type="spellStart"/>
      <w:r>
        <w:rPr>
          <w:rFonts w:ascii="Times New Roman" w:hAnsi="Times New Roman" w:cs="Times New Roman"/>
        </w:rPr>
        <w:t>műtéte</w:t>
      </w:r>
      <w:proofErr w:type="spellEnd"/>
      <w:r>
        <w:rPr>
          <w:rFonts w:ascii="Times New Roman" w:hAnsi="Times New Roman" w:cs="Times New Roman"/>
        </w:rPr>
        <w:t xml:space="preserve"> után néhány hónappal 1986 október 22-én elhunyt. Az Atlanti-óceán partján álló házában temették el.</w:t>
      </w:r>
    </w:p>
    <w:p w14:paraId="256E0617" w14:textId="50D3F2AA" w:rsidR="00411D9B" w:rsidRDefault="00411D9B" w:rsidP="00FF1897">
      <w:pPr>
        <w:spacing w:after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Emlékét továbbra is őrzi fennmaradt munkássága és tudományos sikerei, valamint az őt megörökítő számtalan emlékmű. (10. ábra)</w:t>
      </w:r>
    </w:p>
    <w:p w14:paraId="6E114A08" w14:textId="2BAF6266" w:rsidR="00411D9B" w:rsidRDefault="00411D9B" w:rsidP="00FF1897">
      <w:pPr>
        <w:spacing w:after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39F940" wp14:editId="0A81ABFB">
            <wp:extent cx="2933481" cy="2200275"/>
            <wp:effectExtent l="0" t="0" r="63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zent-Györgyi_Albert_szobra_szegedi egyetem lepcs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840" cy="220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7427" w14:textId="0445390C" w:rsidR="00411D9B" w:rsidRDefault="00411D9B" w:rsidP="00411D9B">
      <w:pPr>
        <w:spacing w:after="360"/>
        <w:jc w:val="center"/>
        <w:rPr>
          <w:rFonts w:ascii="Times New Roman" w:hAnsi="Times New Roman" w:cs="Times New Roman"/>
          <w:i/>
          <w:color w:val="808080" w:themeColor="background1" w:themeShade="80"/>
        </w:rPr>
      </w:pPr>
      <w:r>
        <w:rPr>
          <w:rFonts w:ascii="Times New Roman" w:hAnsi="Times New Roman" w:cs="Times New Roman"/>
          <w:i/>
          <w:color w:val="808080" w:themeColor="background1" w:themeShade="80"/>
        </w:rPr>
        <w:t>10</w:t>
      </w:r>
      <w:r w:rsidRPr="00AE5DAB">
        <w:rPr>
          <w:rFonts w:ascii="Times New Roman" w:hAnsi="Times New Roman" w:cs="Times New Roman"/>
          <w:i/>
          <w:color w:val="808080" w:themeColor="background1" w:themeShade="80"/>
        </w:rPr>
        <w:t xml:space="preserve">. ábra </w:t>
      </w:r>
      <w:r>
        <w:rPr>
          <w:rFonts w:ascii="Times New Roman" w:hAnsi="Times New Roman" w:cs="Times New Roman"/>
          <w:i/>
          <w:color w:val="808080" w:themeColor="background1" w:themeShade="80"/>
        </w:rPr>
        <w:t>Szent-Györgyi Albert szobra a szegedi egyetemen</w:t>
      </w:r>
    </w:p>
    <w:p w14:paraId="2CF27C65" w14:textId="4372D983" w:rsidR="00703E13" w:rsidRDefault="00703E13" w:rsidP="00703E13">
      <w:pPr>
        <w:pStyle w:val="NormlWeb"/>
        <w:spacing w:before="120" w:beforeAutospacing="0" w:after="120" w:afterAutospacing="0"/>
        <w:jc w:val="center"/>
        <w:rPr>
          <w:smallCaps/>
          <w:sz w:val="22"/>
        </w:rPr>
      </w:pPr>
      <w:r>
        <w:rPr>
          <w:smallCaps/>
          <w:sz w:val="22"/>
        </w:rPr>
        <w:t>VI</w:t>
      </w:r>
      <w:r>
        <w:rPr>
          <w:smallCaps/>
          <w:sz w:val="22"/>
        </w:rPr>
        <w:t>I</w:t>
      </w:r>
      <w:r w:rsidRPr="00AE5DAB">
        <w:rPr>
          <w:smallCaps/>
          <w:sz w:val="22"/>
        </w:rPr>
        <w:t xml:space="preserve">. </w:t>
      </w:r>
      <w:r>
        <w:rPr>
          <w:smallCaps/>
          <w:sz w:val="22"/>
        </w:rPr>
        <w:t>Összefoglaló</w:t>
      </w:r>
    </w:p>
    <w:p w14:paraId="025EAEF6" w14:textId="226F183E" w:rsidR="00411D9B" w:rsidRDefault="00703E13" w:rsidP="00BD00F3">
      <w:pPr>
        <w:spacing w:after="120"/>
        <w:jc w:val="both"/>
        <w:rPr>
          <w:rFonts w:ascii="Times New Roman" w:eastAsia="Times New Roman" w:hAnsi="Times New Roman" w:cs="Times New Roman"/>
          <w:szCs w:val="24"/>
          <w:lang w:eastAsia="hu-HU"/>
        </w:rPr>
      </w:pPr>
      <w:r>
        <w:rPr>
          <w:rFonts w:ascii="Times New Roman" w:eastAsia="Times New Roman" w:hAnsi="Times New Roman" w:cs="Times New Roman"/>
          <w:szCs w:val="24"/>
          <w:lang w:eastAsia="hu-HU"/>
        </w:rPr>
        <w:t>Szent-Györgyi Albert egyike az igazán nagy magyar tudósoknak, feltalálóknak. Élete, ahogy a fentiekből is látszik viszontagságos volt, ő mégis küzdött</w:t>
      </w:r>
      <w:r w:rsidR="007F0789">
        <w:rPr>
          <w:rFonts w:ascii="Times New Roman" w:eastAsia="Times New Roman" w:hAnsi="Times New Roman" w:cs="Times New Roman"/>
          <w:szCs w:val="24"/>
          <w:lang w:eastAsia="hu-HU"/>
        </w:rPr>
        <w:t xml:space="preserve"> és sikereket ért el, mind az orvostudomány fejlődése terén, mind </w:t>
      </w:r>
      <w:r w:rsidR="00BA2F9D">
        <w:rPr>
          <w:rFonts w:ascii="Times New Roman" w:eastAsia="Times New Roman" w:hAnsi="Times New Roman" w:cs="Times New Roman"/>
          <w:szCs w:val="24"/>
          <w:lang w:eastAsia="hu-HU"/>
        </w:rPr>
        <w:t xml:space="preserve">Magyarország előre jutásában. </w:t>
      </w:r>
    </w:p>
    <w:p w14:paraId="0ADB6C9E" w14:textId="2C4EAD7A" w:rsidR="00BD00F3" w:rsidRDefault="00BD00F3" w:rsidP="00BD00F3">
      <w:pPr>
        <w:pStyle w:val="NormlWeb"/>
        <w:spacing w:before="120" w:beforeAutospacing="0" w:after="120" w:afterAutospacing="0"/>
        <w:jc w:val="center"/>
        <w:rPr>
          <w:smallCaps/>
          <w:sz w:val="22"/>
        </w:rPr>
      </w:pPr>
      <w:r>
        <w:rPr>
          <w:smallCaps/>
          <w:sz w:val="22"/>
        </w:rPr>
        <w:t>Köszönetnyilvánítás</w:t>
      </w:r>
    </w:p>
    <w:p w14:paraId="1B01CEF4" w14:textId="6134AEC3" w:rsidR="00BD00F3" w:rsidRDefault="00BD00F3" w:rsidP="00FF1897">
      <w:pPr>
        <w:spacing w:after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Ezúton köszönöm azok munkáját, akik az interneten mindenki számára elérhetővé teszik a nem- vagy nehezen felkutatható forrásokat is, ezzel lehetőséget adva arra, hogy betekintést nyerhessünk híres tudósaink eredményeibe és történetébe. </w:t>
      </w:r>
    </w:p>
    <w:p w14:paraId="3D2158CA" w14:textId="43581114" w:rsidR="00BD00F3" w:rsidRDefault="00BD00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52D5CB1" w14:textId="15BA64D7" w:rsidR="003D7BD1" w:rsidRPr="003D7BD1" w:rsidRDefault="003D7BD1" w:rsidP="002F119F">
      <w:pPr>
        <w:spacing w:after="240"/>
        <w:ind w:left="993" w:hanging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mallCaps/>
        </w:rPr>
        <w:lastRenderedPageBreak/>
        <w:t>Források</w:t>
      </w:r>
    </w:p>
    <w:p w14:paraId="5E6FF800" w14:textId="25F02FF7" w:rsidR="00C84E20" w:rsidRPr="00145A37" w:rsidRDefault="00C84E20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  <w:r w:rsidRPr="00145A37">
        <w:rPr>
          <w:rFonts w:ascii="Times New Roman" w:hAnsi="Times New Roman" w:cs="Times New Roman"/>
          <w:sz w:val="20"/>
          <w:szCs w:val="20"/>
        </w:rPr>
        <w:t>[1]</w:t>
      </w:r>
      <w:r w:rsidR="003D7BD1" w:rsidRPr="00145A37">
        <w:rPr>
          <w:rFonts w:ascii="Times New Roman" w:hAnsi="Times New Roman" w:cs="Times New Roman"/>
          <w:sz w:val="20"/>
          <w:szCs w:val="20"/>
        </w:rPr>
        <w:tab/>
      </w:r>
      <w:r w:rsidRPr="00145A37">
        <w:rPr>
          <w:rFonts w:ascii="Times New Roman" w:hAnsi="Times New Roman" w:cs="Times New Roman"/>
          <w:sz w:val="20"/>
          <w:szCs w:val="20"/>
        </w:rPr>
        <w:t xml:space="preserve"> </w:t>
      </w:r>
      <w:hyperlink r:id="rId19" w:history="1">
        <w:r w:rsidR="003D7BD1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t>http://www.med.u-szeged.hu</w:t>
        </w:r>
        <w:r w:rsidR="003D7BD1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br/>
          <w:t>/galeria/galeria</w:t>
        </w:r>
      </w:hyperlink>
    </w:p>
    <w:p w14:paraId="088A0BB1" w14:textId="089B1055" w:rsidR="00C643C5" w:rsidRPr="00145A37" w:rsidRDefault="00C643C5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  <w:r w:rsidRPr="00145A37">
        <w:rPr>
          <w:rFonts w:ascii="Times New Roman" w:hAnsi="Times New Roman" w:cs="Times New Roman"/>
          <w:sz w:val="20"/>
          <w:szCs w:val="20"/>
        </w:rPr>
        <w:t xml:space="preserve">[2] </w:t>
      </w:r>
      <w:r w:rsidR="003D7BD1" w:rsidRPr="00145A37">
        <w:rPr>
          <w:rFonts w:ascii="Times New Roman" w:hAnsi="Times New Roman" w:cs="Times New Roman"/>
          <w:sz w:val="20"/>
          <w:szCs w:val="20"/>
        </w:rPr>
        <w:tab/>
      </w:r>
      <w:hyperlink r:id="rId20" w:history="1">
        <w:r w:rsidR="003D7BD1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t>http://www.med.u-szeged.hu/szent-gyorgyi-albert-160</w:t>
        </w:r>
        <w:bookmarkStart w:id="1" w:name="_GoBack"/>
        <w:bookmarkEnd w:id="1"/>
        <w:r w:rsidR="003D7BD1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t>428-1</w:t>
        </w:r>
      </w:hyperlink>
    </w:p>
    <w:p w14:paraId="32EF4A29" w14:textId="3FCE4F31" w:rsidR="00C643C5" w:rsidRPr="00145A37" w:rsidRDefault="00C643C5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  <w:r w:rsidRPr="00145A37">
        <w:rPr>
          <w:rFonts w:ascii="Times New Roman" w:hAnsi="Times New Roman" w:cs="Times New Roman"/>
          <w:sz w:val="20"/>
          <w:szCs w:val="20"/>
        </w:rPr>
        <w:t xml:space="preserve">[3] </w:t>
      </w:r>
      <w:r w:rsidR="003D7BD1" w:rsidRPr="00145A37">
        <w:rPr>
          <w:rFonts w:ascii="Times New Roman" w:hAnsi="Times New Roman" w:cs="Times New Roman"/>
          <w:sz w:val="20"/>
          <w:szCs w:val="20"/>
        </w:rPr>
        <w:tab/>
      </w:r>
      <w:r w:rsidRPr="00145A37">
        <w:rPr>
          <w:rFonts w:ascii="Times New Roman" w:hAnsi="Times New Roman" w:cs="Times New Roman"/>
          <w:sz w:val="20"/>
          <w:szCs w:val="20"/>
        </w:rPr>
        <w:t xml:space="preserve">Ralph W. Moss. Szent-Györgyi Albert. </w:t>
      </w:r>
      <w:proofErr w:type="spellStart"/>
      <w:r w:rsidRPr="00145A37">
        <w:rPr>
          <w:rFonts w:ascii="Times New Roman" w:hAnsi="Times New Roman" w:cs="Times New Roman"/>
          <w:sz w:val="20"/>
          <w:szCs w:val="20"/>
        </w:rPr>
        <w:t>Typotex</w:t>
      </w:r>
      <w:proofErr w:type="spellEnd"/>
      <w:r w:rsidRPr="00145A37">
        <w:rPr>
          <w:rFonts w:ascii="Times New Roman" w:hAnsi="Times New Roman" w:cs="Times New Roman"/>
          <w:sz w:val="20"/>
          <w:szCs w:val="20"/>
        </w:rPr>
        <w:t xml:space="preserve"> Kiadó (2003.). </w:t>
      </w:r>
      <w:hyperlink r:id="rId21" w:tooltip="Speciális:Könyvforrások/978-963-9326-94-1" w:history="1">
        <w:r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t>ISBN 978-963-9326-94-1</w:t>
        </w:r>
      </w:hyperlink>
    </w:p>
    <w:p w14:paraId="20FCDDF7" w14:textId="68C0DB1F" w:rsidR="00C643C5" w:rsidRPr="00145A37" w:rsidRDefault="00C643C5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  <w:r w:rsidRPr="00145A37">
        <w:rPr>
          <w:rFonts w:ascii="Times New Roman" w:hAnsi="Times New Roman" w:cs="Times New Roman"/>
          <w:sz w:val="20"/>
          <w:szCs w:val="20"/>
        </w:rPr>
        <w:t xml:space="preserve">[4] </w:t>
      </w:r>
      <w:r w:rsidR="003D7BD1" w:rsidRPr="00145A37">
        <w:rPr>
          <w:rFonts w:ascii="Times New Roman" w:hAnsi="Times New Roman" w:cs="Times New Roman"/>
          <w:sz w:val="20"/>
          <w:szCs w:val="20"/>
        </w:rPr>
        <w:tab/>
      </w:r>
      <w:r w:rsidRPr="00145A37">
        <w:rPr>
          <w:rFonts w:ascii="Times New Roman" w:hAnsi="Times New Roman" w:cs="Times New Roman"/>
          <w:sz w:val="20"/>
          <w:szCs w:val="20"/>
        </w:rPr>
        <w:t xml:space="preserve">Ralph W. Moss. Szent-Györgyi Albert. </w:t>
      </w:r>
      <w:proofErr w:type="spellStart"/>
      <w:r w:rsidRPr="00145A37">
        <w:rPr>
          <w:rFonts w:ascii="Times New Roman" w:hAnsi="Times New Roman" w:cs="Times New Roman"/>
          <w:sz w:val="20"/>
          <w:szCs w:val="20"/>
        </w:rPr>
        <w:t>Typotex</w:t>
      </w:r>
      <w:proofErr w:type="spellEnd"/>
      <w:r w:rsidRPr="00145A37">
        <w:rPr>
          <w:rFonts w:ascii="Times New Roman" w:hAnsi="Times New Roman" w:cs="Times New Roman"/>
          <w:sz w:val="20"/>
          <w:szCs w:val="20"/>
        </w:rPr>
        <w:t xml:space="preserve"> Kiadó (2003.). </w:t>
      </w:r>
      <w:hyperlink r:id="rId22" w:tooltip="Speciális:Könyvforrások/978-963-9326-94-1" w:history="1">
        <w:r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t>ISBN 978-963-9326-94-1</w:t>
        </w:r>
      </w:hyperlink>
    </w:p>
    <w:p w14:paraId="1FDC02C2" w14:textId="618BDEA7" w:rsidR="00C643C5" w:rsidRPr="00145A37" w:rsidRDefault="00D95798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  <w:r w:rsidRPr="00145A37">
        <w:rPr>
          <w:rFonts w:ascii="Times New Roman" w:hAnsi="Times New Roman" w:cs="Times New Roman"/>
          <w:sz w:val="20"/>
          <w:szCs w:val="20"/>
        </w:rPr>
        <w:t>[5]</w:t>
      </w:r>
      <w:r w:rsidR="003D7BD1" w:rsidRPr="00145A37">
        <w:rPr>
          <w:rFonts w:ascii="Times New Roman" w:hAnsi="Times New Roman" w:cs="Times New Roman"/>
          <w:sz w:val="20"/>
          <w:szCs w:val="20"/>
        </w:rPr>
        <w:tab/>
      </w:r>
      <w:r w:rsidRPr="00145A37">
        <w:rPr>
          <w:rFonts w:ascii="Times New Roman" w:hAnsi="Times New Roman" w:cs="Times New Roman"/>
          <w:sz w:val="20"/>
          <w:szCs w:val="20"/>
        </w:rPr>
        <w:t xml:space="preserve"> </w:t>
      </w:r>
      <w:hyperlink r:id="rId23" w:history="1">
        <w:r w:rsidR="003D7BD1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t>https://en.wikipedia.org/wiki</w:t>
        </w:r>
        <w:r w:rsidR="003D7BD1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br/>
          <w:t>/Hartog_Jacob_Hamburger</w:t>
        </w:r>
      </w:hyperlink>
    </w:p>
    <w:p w14:paraId="56627E87" w14:textId="6D713803" w:rsidR="006D4777" w:rsidRPr="00145A37" w:rsidRDefault="00D95798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  <w:r w:rsidRPr="00145A37">
        <w:rPr>
          <w:rFonts w:ascii="Times New Roman" w:hAnsi="Times New Roman" w:cs="Times New Roman"/>
          <w:sz w:val="20"/>
          <w:szCs w:val="20"/>
        </w:rPr>
        <w:t>[6]</w:t>
      </w:r>
      <w:r w:rsidR="006D4777" w:rsidRPr="00145A37">
        <w:rPr>
          <w:rFonts w:ascii="Times New Roman" w:hAnsi="Times New Roman" w:cs="Times New Roman"/>
          <w:sz w:val="20"/>
          <w:szCs w:val="20"/>
        </w:rPr>
        <w:t xml:space="preserve"> </w:t>
      </w:r>
      <w:r w:rsidR="003D7BD1" w:rsidRPr="00145A37">
        <w:rPr>
          <w:rFonts w:ascii="Times New Roman" w:hAnsi="Times New Roman" w:cs="Times New Roman"/>
          <w:sz w:val="20"/>
          <w:szCs w:val="20"/>
        </w:rPr>
        <w:tab/>
      </w:r>
      <w:hyperlink r:id="rId24" w:history="1">
        <w:r w:rsidR="003D7BD1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t>https://www.nobelprize.org</w:t>
        </w:r>
        <w:r w:rsidR="003D7BD1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br/>
          <w:t>/nobel_prizes/medicine/laureates/1936/dale-bio.html</w:t>
        </w:r>
      </w:hyperlink>
    </w:p>
    <w:p w14:paraId="1B9CE7C6" w14:textId="452E95A2" w:rsidR="00D95798" w:rsidRPr="00145A37" w:rsidRDefault="006D4777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  <w:r w:rsidRPr="00145A37">
        <w:rPr>
          <w:rFonts w:ascii="Times New Roman" w:hAnsi="Times New Roman" w:cs="Times New Roman"/>
          <w:sz w:val="20"/>
          <w:szCs w:val="20"/>
        </w:rPr>
        <w:t>[7]</w:t>
      </w:r>
      <w:r w:rsidR="003D7BD1" w:rsidRPr="00145A37">
        <w:rPr>
          <w:rFonts w:ascii="Times New Roman" w:hAnsi="Times New Roman" w:cs="Times New Roman"/>
          <w:sz w:val="20"/>
          <w:szCs w:val="20"/>
        </w:rPr>
        <w:tab/>
      </w:r>
      <w:hyperlink r:id="rId25" w:history="1">
        <w:r w:rsidR="003D7BD1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t>https://en.wikipedia.org</w:t>
        </w:r>
        <w:r w:rsidR="003D7BD1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br/>
          <w:t>/wiki/Frederick_Gowland_Hopkins</w:t>
        </w:r>
      </w:hyperlink>
    </w:p>
    <w:p w14:paraId="6D744B87" w14:textId="1CA3E910" w:rsidR="00D95798" w:rsidRPr="00145A37" w:rsidRDefault="00AE5DAB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  <w:r w:rsidRPr="00145A37">
        <w:rPr>
          <w:rFonts w:ascii="Times New Roman" w:hAnsi="Times New Roman" w:cs="Times New Roman"/>
          <w:sz w:val="20"/>
          <w:szCs w:val="20"/>
        </w:rPr>
        <w:t>[</w:t>
      </w:r>
      <w:r w:rsidR="006D4777" w:rsidRPr="00145A37">
        <w:rPr>
          <w:rFonts w:ascii="Times New Roman" w:hAnsi="Times New Roman" w:cs="Times New Roman"/>
          <w:sz w:val="20"/>
          <w:szCs w:val="20"/>
        </w:rPr>
        <w:t>8</w:t>
      </w:r>
      <w:r w:rsidRPr="00145A37">
        <w:rPr>
          <w:rFonts w:ascii="Times New Roman" w:hAnsi="Times New Roman" w:cs="Times New Roman"/>
          <w:sz w:val="20"/>
          <w:szCs w:val="20"/>
        </w:rPr>
        <w:t xml:space="preserve">] </w:t>
      </w:r>
      <w:r w:rsidR="003D7BD1" w:rsidRPr="00145A37">
        <w:rPr>
          <w:rFonts w:ascii="Times New Roman" w:hAnsi="Times New Roman" w:cs="Times New Roman"/>
          <w:sz w:val="20"/>
          <w:szCs w:val="20"/>
        </w:rPr>
        <w:tab/>
      </w:r>
      <w:hyperlink r:id="rId26" w:history="1">
        <w:r w:rsidR="003D7BD1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t>https://www.nobelprize.org</w:t>
        </w:r>
        <w:r w:rsidR="003D7BD1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br/>
          <w:t>/nobel_prizes/medicine/laureates/1950/kendall-bio.html</w:t>
        </w:r>
      </w:hyperlink>
    </w:p>
    <w:p w14:paraId="21826784" w14:textId="73067650" w:rsidR="00AE5DAB" w:rsidRPr="00145A37" w:rsidRDefault="0046295B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  <w:r w:rsidRPr="00145A37">
        <w:rPr>
          <w:rFonts w:ascii="Times New Roman" w:hAnsi="Times New Roman" w:cs="Times New Roman"/>
          <w:sz w:val="20"/>
          <w:szCs w:val="20"/>
        </w:rPr>
        <w:t xml:space="preserve">[9] </w:t>
      </w:r>
      <w:r w:rsidR="003D7BD1" w:rsidRPr="00145A37">
        <w:rPr>
          <w:rFonts w:ascii="Times New Roman" w:hAnsi="Times New Roman" w:cs="Times New Roman"/>
          <w:sz w:val="20"/>
          <w:szCs w:val="20"/>
        </w:rPr>
        <w:tab/>
      </w:r>
      <w:hyperlink r:id="rId27" w:history="1">
        <w:r w:rsidR="003D7BD1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t>http://www.med.u-szeged.hu/szent-gyorgyi-albert-160428-1</w:t>
        </w:r>
      </w:hyperlink>
    </w:p>
    <w:p w14:paraId="22C9F4F8" w14:textId="451E275B" w:rsidR="0046295B" w:rsidRPr="00145A37" w:rsidRDefault="00CA03F1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  <w:r w:rsidRPr="00145A37">
        <w:rPr>
          <w:rFonts w:ascii="Times New Roman" w:hAnsi="Times New Roman" w:cs="Times New Roman"/>
          <w:sz w:val="20"/>
          <w:szCs w:val="20"/>
        </w:rPr>
        <w:t>[10]</w:t>
      </w:r>
      <w:r w:rsidR="003D7BD1" w:rsidRPr="00145A37">
        <w:rPr>
          <w:rFonts w:ascii="Times New Roman" w:hAnsi="Times New Roman" w:cs="Times New Roman"/>
          <w:sz w:val="20"/>
          <w:szCs w:val="20"/>
        </w:rPr>
        <w:tab/>
      </w:r>
      <w:r w:rsidRPr="00145A37">
        <w:rPr>
          <w:rFonts w:ascii="Times New Roman" w:hAnsi="Times New Roman" w:cs="Times New Roman"/>
          <w:sz w:val="20"/>
          <w:szCs w:val="20"/>
        </w:rPr>
        <w:t xml:space="preserve"> </w:t>
      </w:r>
      <w:hyperlink r:id="rId28" w:history="1">
        <w:r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t>http://www.sk-szeged.hu/statikus_html/kiallitas/szgya_amerika/itthon.html</w:t>
        </w:r>
      </w:hyperlink>
    </w:p>
    <w:p w14:paraId="30D89FCE" w14:textId="171CE1BB" w:rsidR="002F119F" w:rsidRPr="00145A37" w:rsidRDefault="002F119F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</w:p>
    <w:p w14:paraId="4A0C88FE" w14:textId="73DBD266" w:rsidR="002F119F" w:rsidRDefault="002F119F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</w:p>
    <w:p w14:paraId="53239162" w14:textId="168D4009" w:rsidR="00145A37" w:rsidRDefault="00145A37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</w:p>
    <w:p w14:paraId="43DE4E2B" w14:textId="77777777" w:rsidR="00145A37" w:rsidRPr="00145A37" w:rsidRDefault="00145A37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</w:p>
    <w:p w14:paraId="66969F33" w14:textId="3B6645F0" w:rsidR="002F119F" w:rsidRPr="00145A37" w:rsidRDefault="002F119F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</w:p>
    <w:p w14:paraId="5D95DCEE" w14:textId="59498102" w:rsidR="002F119F" w:rsidRPr="00145A37" w:rsidRDefault="002F119F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</w:p>
    <w:p w14:paraId="73E70ECD" w14:textId="022FCFF4" w:rsidR="002F119F" w:rsidRPr="00145A37" w:rsidRDefault="002F119F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</w:p>
    <w:p w14:paraId="0CEB73DE" w14:textId="3FC8CC63" w:rsidR="002F119F" w:rsidRPr="00145A37" w:rsidRDefault="002F119F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</w:p>
    <w:p w14:paraId="1555C969" w14:textId="171C73A6" w:rsidR="002F119F" w:rsidRPr="00145A37" w:rsidRDefault="002F119F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</w:p>
    <w:p w14:paraId="398D6B1E" w14:textId="01532024" w:rsidR="002F119F" w:rsidRPr="00145A37" w:rsidRDefault="002F119F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</w:p>
    <w:p w14:paraId="6D04A811" w14:textId="66B08DB5" w:rsidR="002F119F" w:rsidRPr="00145A37" w:rsidRDefault="002F119F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</w:p>
    <w:p w14:paraId="1E3955F6" w14:textId="18A385DA" w:rsidR="002F119F" w:rsidRPr="00145A37" w:rsidRDefault="002F119F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</w:p>
    <w:p w14:paraId="5452BA9C" w14:textId="04CDD847" w:rsidR="002F119F" w:rsidRPr="00145A37" w:rsidRDefault="002F119F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</w:p>
    <w:p w14:paraId="67EEDAF5" w14:textId="5152C790" w:rsidR="002F119F" w:rsidRPr="00145A37" w:rsidRDefault="002F119F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</w:p>
    <w:p w14:paraId="6FBEC1FE" w14:textId="04250F95" w:rsidR="002F119F" w:rsidRPr="00145A37" w:rsidRDefault="002F119F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</w:p>
    <w:p w14:paraId="1CD38698" w14:textId="79DF4949" w:rsidR="002F119F" w:rsidRPr="00145A37" w:rsidRDefault="002F119F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</w:p>
    <w:p w14:paraId="060B6E15" w14:textId="7F8AD924" w:rsidR="002F119F" w:rsidRPr="00145A37" w:rsidRDefault="002F119F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</w:p>
    <w:p w14:paraId="0CB93F27" w14:textId="39B8856C" w:rsidR="002F119F" w:rsidRPr="00145A37" w:rsidRDefault="002F119F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</w:p>
    <w:p w14:paraId="76E35A4C" w14:textId="77777777" w:rsidR="002F119F" w:rsidRPr="00145A37" w:rsidRDefault="002F119F" w:rsidP="002F119F">
      <w:pPr>
        <w:spacing w:after="360"/>
        <w:ind w:left="993" w:hanging="709"/>
        <w:rPr>
          <w:rFonts w:ascii="Times New Roman" w:hAnsi="Times New Roman" w:cs="Times New Roman"/>
          <w:sz w:val="20"/>
          <w:szCs w:val="20"/>
        </w:rPr>
      </w:pPr>
    </w:p>
    <w:p w14:paraId="38C7828B" w14:textId="42A81443" w:rsidR="00820374" w:rsidRPr="00145A37" w:rsidRDefault="00820374" w:rsidP="002F119F">
      <w:pPr>
        <w:spacing w:after="120"/>
        <w:ind w:left="992" w:hanging="661"/>
        <w:rPr>
          <w:rFonts w:ascii="Times New Roman" w:hAnsi="Times New Roman" w:cs="Times New Roman"/>
          <w:sz w:val="20"/>
          <w:szCs w:val="20"/>
        </w:rPr>
      </w:pPr>
      <w:r w:rsidRPr="00145A37">
        <w:rPr>
          <w:rFonts w:ascii="Times New Roman" w:hAnsi="Times New Roman" w:cs="Times New Roman"/>
          <w:sz w:val="20"/>
          <w:szCs w:val="20"/>
        </w:rPr>
        <w:t>[11]</w:t>
      </w:r>
      <w:r w:rsidR="003D7BD1" w:rsidRPr="00145A37">
        <w:rPr>
          <w:rFonts w:ascii="Times New Roman" w:hAnsi="Times New Roman" w:cs="Times New Roman"/>
          <w:sz w:val="20"/>
          <w:szCs w:val="20"/>
        </w:rPr>
        <w:tab/>
      </w:r>
      <w:r w:rsidRPr="00145A37">
        <w:rPr>
          <w:rFonts w:ascii="Times New Roman" w:hAnsi="Times New Roman" w:cs="Times New Roman"/>
          <w:sz w:val="20"/>
          <w:szCs w:val="20"/>
        </w:rPr>
        <w:t xml:space="preserve">Ralph W. Moss. Szent-Györgyi Albert. </w:t>
      </w:r>
      <w:proofErr w:type="spellStart"/>
      <w:r w:rsidRPr="00145A37">
        <w:rPr>
          <w:rFonts w:ascii="Times New Roman" w:hAnsi="Times New Roman" w:cs="Times New Roman"/>
          <w:sz w:val="20"/>
          <w:szCs w:val="20"/>
        </w:rPr>
        <w:t>Typotex</w:t>
      </w:r>
      <w:proofErr w:type="spellEnd"/>
      <w:r w:rsidRPr="00145A37">
        <w:rPr>
          <w:rFonts w:ascii="Times New Roman" w:hAnsi="Times New Roman" w:cs="Times New Roman"/>
          <w:sz w:val="20"/>
          <w:szCs w:val="20"/>
        </w:rPr>
        <w:t xml:space="preserve"> Kiadó (2003.). </w:t>
      </w:r>
      <w:hyperlink r:id="rId29" w:tooltip="Speciális:Könyvforrások/978-963-9326-94-1" w:history="1">
        <w:r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t>ISBN 978-963-9326-94-1</w:t>
        </w:r>
      </w:hyperlink>
    </w:p>
    <w:p w14:paraId="54A37316" w14:textId="728DA673" w:rsidR="00CA03F1" w:rsidRPr="00145A37" w:rsidRDefault="004E769B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  <w:r w:rsidRPr="00145A37">
        <w:rPr>
          <w:rFonts w:ascii="Times New Roman" w:hAnsi="Times New Roman" w:cs="Times New Roman"/>
          <w:sz w:val="20"/>
          <w:szCs w:val="20"/>
        </w:rPr>
        <w:t>[12]</w:t>
      </w:r>
      <w:r w:rsidR="003D7BD1" w:rsidRPr="00145A37">
        <w:rPr>
          <w:rFonts w:ascii="Times New Roman" w:hAnsi="Times New Roman" w:cs="Times New Roman"/>
          <w:sz w:val="20"/>
          <w:szCs w:val="20"/>
        </w:rPr>
        <w:t xml:space="preserve"> </w:t>
      </w:r>
      <w:r w:rsidR="003D7BD1" w:rsidRPr="00145A37">
        <w:rPr>
          <w:rFonts w:ascii="Times New Roman" w:hAnsi="Times New Roman" w:cs="Times New Roman"/>
          <w:sz w:val="20"/>
          <w:szCs w:val="20"/>
        </w:rPr>
        <w:tab/>
      </w:r>
      <w:r w:rsidRPr="00145A37">
        <w:rPr>
          <w:rFonts w:ascii="Times New Roman" w:hAnsi="Times New Roman" w:cs="Times New Roman"/>
          <w:sz w:val="20"/>
          <w:szCs w:val="20"/>
        </w:rPr>
        <w:t xml:space="preserve"> </w:t>
      </w:r>
      <w:hyperlink r:id="rId30" w:history="1">
        <w:r w:rsidR="003D7BD1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t>http://virtualis.sk-szeged.hu/kiallitas</w:t>
        </w:r>
      </w:hyperlink>
      <w:r w:rsidR="003D7BD1" w:rsidRPr="00145A37">
        <w:rPr>
          <w:rFonts w:ascii="Times New Roman" w:hAnsi="Times New Roman" w:cs="Times New Roman"/>
          <w:sz w:val="20"/>
          <w:szCs w:val="20"/>
        </w:rPr>
        <w:br/>
      </w:r>
      <w:r w:rsidR="00A65A12" w:rsidRPr="00145A37">
        <w:rPr>
          <w:rFonts w:ascii="Times New Roman" w:hAnsi="Times New Roman" w:cs="Times New Roman"/>
          <w:sz w:val="20"/>
          <w:szCs w:val="20"/>
        </w:rPr>
        <w:t>/szgya_amerika/itthon.html[13]</w:t>
      </w:r>
      <w:hyperlink r:id="rId31" w:history="1">
        <w:r w:rsidR="00A65A12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t>https://www.kfki.hu/~cheminfo/hun/mvm/arc/szentgy.html</w:t>
        </w:r>
      </w:hyperlink>
    </w:p>
    <w:p w14:paraId="479B3C91" w14:textId="59F5C0F7" w:rsidR="003A4F96" w:rsidRPr="00145A37" w:rsidRDefault="003A4F96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  <w:r w:rsidRPr="00145A37">
        <w:rPr>
          <w:rFonts w:ascii="Times New Roman" w:hAnsi="Times New Roman" w:cs="Times New Roman"/>
          <w:sz w:val="20"/>
          <w:szCs w:val="20"/>
        </w:rPr>
        <w:t xml:space="preserve">[14] </w:t>
      </w:r>
      <w:r w:rsidR="003D7BD1" w:rsidRPr="00145A37">
        <w:rPr>
          <w:rFonts w:ascii="Times New Roman" w:hAnsi="Times New Roman" w:cs="Times New Roman"/>
          <w:sz w:val="20"/>
          <w:szCs w:val="20"/>
        </w:rPr>
        <w:tab/>
      </w:r>
      <w:r w:rsidRPr="00145A37">
        <w:rPr>
          <w:rFonts w:ascii="Times New Roman" w:hAnsi="Times New Roman" w:cs="Times New Roman"/>
          <w:sz w:val="20"/>
          <w:szCs w:val="20"/>
        </w:rPr>
        <w:t xml:space="preserve">Budapesti Hírlap – 1933: </w:t>
      </w:r>
      <w:hyperlink r:id="rId32" w:history="1">
        <w:r w:rsidR="0016470A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t>https://adtplus.arcanum.hu/hu/view/BudapestiHirlap_1933_09/?query=Paprikavitamin&amp;pg=345&amp;layout=s</w:t>
        </w:r>
      </w:hyperlink>
    </w:p>
    <w:p w14:paraId="0E72C350" w14:textId="1099B4D0" w:rsidR="003A4F96" w:rsidRPr="00145A37" w:rsidRDefault="00AD4058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  <w:r w:rsidRPr="00145A37">
        <w:rPr>
          <w:rFonts w:ascii="Times New Roman" w:hAnsi="Times New Roman" w:cs="Times New Roman"/>
          <w:sz w:val="20"/>
          <w:szCs w:val="20"/>
        </w:rPr>
        <w:t>[15]</w:t>
      </w:r>
      <w:r w:rsidR="003D7BD1" w:rsidRPr="00145A37">
        <w:rPr>
          <w:rFonts w:ascii="Times New Roman" w:hAnsi="Times New Roman" w:cs="Times New Roman"/>
          <w:sz w:val="20"/>
          <w:szCs w:val="20"/>
        </w:rPr>
        <w:tab/>
      </w:r>
      <w:r w:rsidRPr="00145A37">
        <w:rPr>
          <w:rFonts w:ascii="Times New Roman" w:hAnsi="Times New Roman" w:cs="Times New Roman"/>
          <w:sz w:val="20"/>
          <w:szCs w:val="20"/>
        </w:rPr>
        <w:t xml:space="preserve"> </w:t>
      </w:r>
      <w:hyperlink r:id="rId33" w:history="1">
        <w:r w:rsidR="003D7BD1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t>https://www.nobelprize.org</w:t>
        </w:r>
        <w:r w:rsidR="003D7BD1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br/>
          <w:t>/nomination/archive/list.php</w:t>
        </w:r>
      </w:hyperlink>
    </w:p>
    <w:p w14:paraId="4BC49D5B" w14:textId="65D68A89" w:rsidR="00AD4058" w:rsidRPr="00145A37" w:rsidRDefault="006F0F2C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  <w:r w:rsidRPr="00145A37">
        <w:rPr>
          <w:rFonts w:ascii="Times New Roman" w:hAnsi="Times New Roman" w:cs="Times New Roman"/>
          <w:sz w:val="20"/>
          <w:szCs w:val="20"/>
        </w:rPr>
        <w:t>[16]</w:t>
      </w:r>
      <w:r w:rsidR="003D7BD1" w:rsidRPr="00145A37">
        <w:rPr>
          <w:rFonts w:ascii="Times New Roman" w:hAnsi="Times New Roman" w:cs="Times New Roman"/>
          <w:sz w:val="20"/>
          <w:szCs w:val="20"/>
        </w:rPr>
        <w:tab/>
      </w:r>
      <w:hyperlink r:id="rId34" w:history="1">
        <w:r w:rsidR="003D7BD1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t>https://adtplus.arcanum.hu/hu</w:t>
        </w:r>
        <w:r w:rsidR="003D7BD1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br/>
          <w:t>/view/Numizmatika_Kozlony_1941/?query=Szent-Gy%C3%B6rgyi%20Albert&amp;pg=90</w:t>
        </w:r>
      </w:hyperlink>
    </w:p>
    <w:p w14:paraId="3FF90E3F" w14:textId="134C8D7A" w:rsidR="006F0F2C" w:rsidRPr="00145A37" w:rsidRDefault="004B7EF6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  <w:r w:rsidRPr="00145A37">
        <w:rPr>
          <w:rFonts w:ascii="Times New Roman" w:hAnsi="Times New Roman" w:cs="Times New Roman"/>
          <w:sz w:val="20"/>
          <w:szCs w:val="20"/>
        </w:rPr>
        <w:t xml:space="preserve">[17] </w:t>
      </w:r>
      <w:r w:rsidR="003D7BD1" w:rsidRPr="00145A37">
        <w:rPr>
          <w:rFonts w:ascii="Times New Roman" w:hAnsi="Times New Roman" w:cs="Times New Roman"/>
          <w:sz w:val="20"/>
          <w:szCs w:val="20"/>
        </w:rPr>
        <w:tab/>
      </w:r>
      <w:hyperlink r:id="rId35" w:history="1">
        <w:r w:rsidR="003D7BD1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t>https://library.hungaricana.hu/hu</w:t>
        </w:r>
        <w:r w:rsidR="003D7BD1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br/>
          <w:t>/view/SZEGED_SZOE_KARI_AOK_1944-45/?query=SZO%3D(Szent-Gy%C3%B6rgyi%20Albert)&amp;pg=43</w:t>
        </w:r>
      </w:hyperlink>
    </w:p>
    <w:p w14:paraId="67051A38" w14:textId="1B107B12" w:rsidR="004B7EF6" w:rsidRPr="00145A37" w:rsidRDefault="00FF1897" w:rsidP="002F119F">
      <w:pPr>
        <w:spacing w:after="120"/>
        <w:ind w:left="992" w:hanging="709"/>
        <w:rPr>
          <w:rFonts w:ascii="Times New Roman" w:hAnsi="Times New Roman" w:cs="Times New Roman"/>
          <w:sz w:val="20"/>
          <w:szCs w:val="20"/>
        </w:rPr>
      </w:pPr>
      <w:r w:rsidRPr="00145A37">
        <w:rPr>
          <w:rFonts w:ascii="Times New Roman" w:hAnsi="Times New Roman" w:cs="Times New Roman"/>
          <w:sz w:val="20"/>
          <w:szCs w:val="20"/>
        </w:rPr>
        <w:t xml:space="preserve">[18] </w:t>
      </w:r>
      <w:r w:rsidR="003D7BD1" w:rsidRPr="00145A37">
        <w:rPr>
          <w:rFonts w:ascii="Times New Roman" w:hAnsi="Times New Roman" w:cs="Times New Roman"/>
          <w:sz w:val="20"/>
          <w:szCs w:val="20"/>
        </w:rPr>
        <w:tab/>
      </w:r>
      <w:hyperlink r:id="rId36" w:history="1">
        <w:r w:rsidR="003D7BD1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t>http://tortenet.csml.hu/files</w:t>
        </w:r>
        <w:r w:rsidR="003D7BD1" w:rsidRPr="00145A37">
          <w:rPr>
            <w:rStyle w:val="Hiperhivatkozs"/>
            <w:rFonts w:ascii="Times New Roman" w:hAnsi="Times New Roman" w:cs="Times New Roman"/>
            <w:color w:val="auto"/>
            <w:sz w:val="20"/>
            <w:szCs w:val="20"/>
            <w:u w:val="none"/>
          </w:rPr>
          <w:br/>
          <w:t>/CSOM_Tan_15.pdf</w:t>
        </w:r>
      </w:hyperlink>
    </w:p>
    <w:p w14:paraId="0D3DC09E" w14:textId="77777777" w:rsidR="00FF1897" w:rsidRPr="003D7BD1" w:rsidRDefault="00FF1897" w:rsidP="002F119F">
      <w:pPr>
        <w:spacing w:after="120"/>
        <w:ind w:left="992" w:hanging="709"/>
        <w:rPr>
          <w:sz w:val="20"/>
          <w:szCs w:val="20"/>
        </w:rPr>
      </w:pPr>
    </w:p>
    <w:sectPr w:rsidR="00FF1897" w:rsidRPr="003D7BD1" w:rsidSect="00AE5DAB">
      <w:type w:val="continuous"/>
      <w:pgSz w:w="11906" w:h="16838"/>
      <w:pgMar w:top="1134" w:right="1134" w:bottom="1134" w:left="1134" w:header="709" w:footer="70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C1F0FC" w14:textId="77777777" w:rsidR="00ED20A8" w:rsidRDefault="00ED20A8" w:rsidP="0016470A">
      <w:pPr>
        <w:spacing w:after="0" w:line="240" w:lineRule="auto"/>
      </w:pPr>
      <w:r>
        <w:separator/>
      </w:r>
    </w:p>
  </w:endnote>
  <w:endnote w:type="continuationSeparator" w:id="0">
    <w:p w14:paraId="3A1142D6" w14:textId="77777777" w:rsidR="00ED20A8" w:rsidRDefault="00ED20A8" w:rsidP="00164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charset w:val="00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853F9E" w14:textId="77777777" w:rsidR="00ED20A8" w:rsidRDefault="00ED20A8" w:rsidP="0016470A">
      <w:pPr>
        <w:spacing w:after="0" w:line="240" w:lineRule="auto"/>
      </w:pPr>
      <w:r>
        <w:separator/>
      </w:r>
    </w:p>
  </w:footnote>
  <w:footnote w:type="continuationSeparator" w:id="0">
    <w:p w14:paraId="5B0062F8" w14:textId="77777777" w:rsidR="00ED20A8" w:rsidRDefault="00ED20A8" w:rsidP="001647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F0CCA"/>
    <w:multiLevelType w:val="hybridMultilevel"/>
    <w:tmpl w:val="E01AD14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27531"/>
    <w:multiLevelType w:val="hybridMultilevel"/>
    <w:tmpl w:val="3998F0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D006C03"/>
    <w:multiLevelType w:val="hybridMultilevel"/>
    <w:tmpl w:val="078836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B1C4421"/>
    <w:multiLevelType w:val="hybridMultilevel"/>
    <w:tmpl w:val="B66A952A"/>
    <w:lvl w:ilvl="0" w:tplc="6436FF1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6925AE"/>
    <w:multiLevelType w:val="hybridMultilevel"/>
    <w:tmpl w:val="7892FED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88654C2"/>
    <w:multiLevelType w:val="hybridMultilevel"/>
    <w:tmpl w:val="D8027F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964718"/>
    <w:multiLevelType w:val="hybridMultilevel"/>
    <w:tmpl w:val="68F2A4A0"/>
    <w:lvl w:ilvl="0" w:tplc="138E9EF4">
      <w:start w:val="1"/>
      <w:numFmt w:val="upperRoman"/>
      <w:lvlText w:val="%1."/>
      <w:lvlJc w:val="left"/>
      <w:pPr>
        <w:ind w:left="1287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47" w:hanging="360"/>
      </w:pPr>
    </w:lvl>
    <w:lvl w:ilvl="2" w:tplc="040E001B" w:tentative="1">
      <w:start w:val="1"/>
      <w:numFmt w:val="lowerRoman"/>
      <w:lvlText w:val="%3."/>
      <w:lvlJc w:val="right"/>
      <w:pPr>
        <w:ind w:left="2367" w:hanging="180"/>
      </w:pPr>
    </w:lvl>
    <w:lvl w:ilvl="3" w:tplc="040E000F" w:tentative="1">
      <w:start w:val="1"/>
      <w:numFmt w:val="decimal"/>
      <w:lvlText w:val="%4."/>
      <w:lvlJc w:val="left"/>
      <w:pPr>
        <w:ind w:left="3087" w:hanging="360"/>
      </w:pPr>
    </w:lvl>
    <w:lvl w:ilvl="4" w:tplc="040E0019" w:tentative="1">
      <w:start w:val="1"/>
      <w:numFmt w:val="lowerLetter"/>
      <w:lvlText w:val="%5."/>
      <w:lvlJc w:val="left"/>
      <w:pPr>
        <w:ind w:left="3807" w:hanging="360"/>
      </w:pPr>
    </w:lvl>
    <w:lvl w:ilvl="5" w:tplc="040E001B" w:tentative="1">
      <w:start w:val="1"/>
      <w:numFmt w:val="lowerRoman"/>
      <w:lvlText w:val="%6."/>
      <w:lvlJc w:val="right"/>
      <w:pPr>
        <w:ind w:left="4527" w:hanging="180"/>
      </w:pPr>
    </w:lvl>
    <w:lvl w:ilvl="6" w:tplc="040E000F" w:tentative="1">
      <w:start w:val="1"/>
      <w:numFmt w:val="decimal"/>
      <w:lvlText w:val="%7."/>
      <w:lvlJc w:val="left"/>
      <w:pPr>
        <w:ind w:left="5247" w:hanging="360"/>
      </w:pPr>
    </w:lvl>
    <w:lvl w:ilvl="7" w:tplc="040E0019" w:tentative="1">
      <w:start w:val="1"/>
      <w:numFmt w:val="lowerLetter"/>
      <w:lvlText w:val="%8."/>
      <w:lvlJc w:val="left"/>
      <w:pPr>
        <w:ind w:left="5967" w:hanging="360"/>
      </w:pPr>
    </w:lvl>
    <w:lvl w:ilvl="8" w:tplc="040E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7A624AD"/>
    <w:multiLevelType w:val="hybridMultilevel"/>
    <w:tmpl w:val="9894E8D6"/>
    <w:lvl w:ilvl="0" w:tplc="6CAC8A2E">
      <w:start w:val="1"/>
      <w:numFmt w:val="upperRoman"/>
      <w:lvlText w:val="%1."/>
      <w:lvlJc w:val="left"/>
      <w:pPr>
        <w:ind w:left="252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880" w:hanging="360"/>
      </w:pPr>
    </w:lvl>
    <w:lvl w:ilvl="2" w:tplc="040E001B" w:tentative="1">
      <w:start w:val="1"/>
      <w:numFmt w:val="lowerRoman"/>
      <w:lvlText w:val="%3."/>
      <w:lvlJc w:val="right"/>
      <w:pPr>
        <w:ind w:left="3600" w:hanging="180"/>
      </w:pPr>
    </w:lvl>
    <w:lvl w:ilvl="3" w:tplc="040E000F" w:tentative="1">
      <w:start w:val="1"/>
      <w:numFmt w:val="decimal"/>
      <w:lvlText w:val="%4."/>
      <w:lvlJc w:val="left"/>
      <w:pPr>
        <w:ind w:left="4320" w:hanging="360"/>
      </w:pPr>
    </w:lvl>
    <w:lvl w:ilvl="4" w:tplc="040E0019" w:tentative="1">
      <w:start w:val="1"/>
      <w:numFmt w:val="lowerLetter"/>
      <w:lvlText w:val="%5."/>
      <w:lvlJc w:val="left"/>
      <w:pPr>
        <w:ind w:left="5040" w:hanging="360"/>
      </w:pPr>
    </w:lvl>
    <w:lvl w:ilvl="5" w:tplc="040E001B" w:tentative="1">
      <w:start w:val="1"/>
      <w:numFmt w:val="lowerRoman"/>
      <w:lvlText w:val="%6."/>
      <w:lvlJc w:val="right"/>
      <w:pPr>
        <w:ind w:left="5760" w:hanging="180"/>
      </w:pPr>
    </w:lvl>
    <w:lvl w:ilvl="6" w:tplc="040E000F" w:tentative="1">
      <w:start w:val="1"/>
      <w:numFmt w:val="decimal"/>
      <w:lvlText w:val="%7."/>
      <w:lvlJc w:val="left"/>
      <w:pPr>
        <w:ind w:left="6480" w:hanging="360"/>
      </w:pPr>
    </w:lvl>
    <w:lvl w:ilvl="7" w:tplc="040E0019" w:tentative="1">
      <w:start w:val="1"/>
      <w:numFmt w:val="lowerLetter"/>
      <w:lvlText w:val="%8."/>
      <w:lvlJc w:val="left"/>
      <w:pPr>
        <w:ind w:left="7200" w:hanging="360"/>
      </w:pPr>
    </w:lvl>
    <w:lvl w:ilvl="8" w:tplc="040E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39C036F5"/>
    <w:multiLevelType w:val="hybridMultilevel"/>
    <w:tmpl w:val="2864F3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B943408"/>
    <w:multiLevelType w:val="hybridMultilevel"/>
    <w:tmpl w:val="D130A1B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D032694"/>
    <w:multiLevelType w:val="hybridMultilevel"/>
    <w:tmpl w:val="A6E40D30"/>
    <w:lvl w:ilvl="0" w:tplc="33C229BE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3DA62D6"/>
    <w:multiLevelType w:val="hybridMultilevel"/>
    <w:tmpl w:val="4F001D3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B3B0E53"/>
    <w:multiLevelType w:val="hybridMultilevel"/>
    <w:tmpl w:val="6F30F6F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0224DB"/>
    <w:multiLevelType w:val="hybridMultilevel"/>
    <w:tmpl w:val="64104D5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3"/>
  </w:num>
  <w:num w:numId="3">
    <w:abstractNumId w:val="10"/>
  </w:num>
  <w:num w:numId="4">
    <w:abstractNumId w:val="7"/>
  </w:num>
  <w:num w:numId="5">
    <w:abstractNumId w:val="6"/>
  </w:num>
  <w:num w:numId="6">
    <w:abstractNumId w:val="5"/>
  </w:num>
  <w:num w:numId="7">
    <w:abstractNumId w:val="8"/>
  </w:num>
  <w:num w:numId="8">
    <w:abstractNumId w:val="2"/>
  </w:num>
  <w:num w:numId="9">
    <w:abstractNumId w:val="1"/>
  </w:num>
  <w:num w:numId="10">
    <w:abstractNumId w:val="13"/>
  </w:num>
  <w:num w:numId="11">
    <w:abstractNumId w:val="9"/>
  </w:num>
  <w:num w:numId="12">
    <w:abstractNumId w:val="11"/>
  </w:num>
  <w:num w:numId="13">
    <w:abstractNumId w:val="4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2AA8"/>
    <w:rsid w:val="000133AB"/>
    <w:rsid w:val="00044F7D"/>
    <w:rsid w:val="000B1434"/>
    <w:rsid w:val="000D0A1C"/>
    <w:rsid w:val="000F05B7"/>
    <w:rsid w:val="00145A37"/>
    <w:rsid w:val="0016470A"/>
    <w:rsid w:val="0017299D"/>
    <w:rsid w:val="001814B1"/>
    <w:rsid w:val="001A0D39"/>
    <w:rsid w:val="001C2AA8"/>
    <w:rsid w:val="001C38F8"/>
    <w:rsid w:val="001F3E3A"/>
    <w:rsid w:val="0020216F"/>
    <w:rsid w:val="00222547"/>
    <w:rsid w:val="0024460F"/>
    <w:rsid w:val="002A1F47"/>
    <w:rsid w:val="002B1EEB"/>
    <w:rsid w:val="002B5ED0"/>
    <w:rsid w:val="002F119F"/>
    <w:rsid w:val="00335611"/>
    <w:rsid w:val="003774C0"/>
    <w:rsid w:val="00386924"/>
    <w:rsid w:val="00390FD5"/>
    <w:rsid w:val="003A4F96"/>
    <w:rsid w:val="003B3254"/>
    <w:rsid w:val="003D7BD1"/>
    <w:rsid w:val="00411D9B"/>
    <w:rsid w:val="00437545"/>
    <w:rsid w:val="0046295B"/>
    <w:rsid w:val="00470D68"/>
    <w:rsid w:val="00470DA4"/>
    <w:rsid w:val="004904C6"/>
    <w:rsid w:val="004B7EF6"/>
    <w:rsid w:val="004E769B"/>
    <w:rsid w:val="00536100"/>
    <w:rsid w:val="0057398E"/>
    <w:rsid w:val="00621F29"/>
    <w:rsid w:val="006301FA"/>
    <w:rsid w:val="00643B9B"/>
    <w:rsid w:val="006A0016"/>
    <w:rsid w:val="006B01B8"/>
    <w:rsid w:val="006D4777"/>
    <w:rsid w:val="006E1318"/>
    <w:rsid w:val="006F0F2C"/>
    <w:rsid w:val="00703E13"/>
    <w:rsid w:val="00737707"/>
    <w:rsid w:val="00737EEB"/>
    <w:rsid w:val="00797B79"/>
    <w:rsid w:val="007A11C1"/>
    <w:rsid w:val="007C4DAB"/>
    <w:rsid w:val="007F0789"/>
    <w:rsid w:val="00806802"/>
    <w:rsid w:val="00820374"/>
    <w:rsid w:val="00841DF5"/>
    <w:rsid w:val="00884F1C"/>
    <w:rsid w:val="008B4257"/>
    <w:rsid w:val="00933DE3"/>
    <w:rsid w:val="00961A30"/>
    <w:rsid w:val="00995769"/>
    <w:rsid w:val="009F6231"/>
    <w:rsid w:val="00A15E5E"/>
    <w:rsid w:val="00A41B94"/>
    <w:rsid w:val="00A65A12"/>
    <w:rsid w:val="00AA535A"/>
    <w:rsid w:val="00AD4058"/>
    <w:rsid w:val="00AE5DAB"/>
    <w:rsid w:val="00B8762D"/>
    <w:rsid w:val="00BA2F9D"/>
    <w:rsid w:val="00BD00F3"/>
    <w:rsid w:val="00C47B36"/>
    <w:rsid w:val="00C643C5"/>
    <w:rsid w:val="00C77B53"/>
    <w:rsid w:val="00C84E20"/>
    <w:rsid w:val="00CA03F1"/>
    <w:rsid w:val="00D00EA8"/>
    <w:rsid w:val="00D1394A"/>
    <w:rsid w:val="00D44547"/>
    <w:rsid w:val="00D95798"/>
    <w:rsid w:val="00E02562"/>
    <w:rsid w:val="00E21819"/>
    <w:rsid w:val="00E27CE5"/>
    <w:rsid w:val="00E3045A"/>
    <w:rsid w:val="00E545D6"/>
    <w:rsid w:val="00E87433"/>
    <w:rsid w:val="00E9734A"/>
    <w:rsid w:val="00EA3F6E"/>
    <w:rsid w:val="00EB4B8B"/>
    <w:rsid w:val="00EC1206"/>
    <w:rsid w:val="00ED20A8"/>
    <w:rsid w:val="00F20B93"/>
    <w:rsid w:val="00F456A8"/>
    <w:rsid w:val="00F53F8B"/>
    <w:rsid w:val="00FC17A4"/>
    <w:rsid w:val="00FD6048"/>
    <w:rsid w:val="00FF1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A2B89"/>
  <w15:chartTrackingRefBased/>
  <w15:docId w15:val="{001D039E-092D-4B24-952B-E4870B428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446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C2AA8"/>
    <w:pPr>
      <w:ind w:left="720"/>
      <w:contextualSpacing/>
    </w:pPr>
  </w:style>
  <w:style w:type="paragraph" w:styleId="NormlWeb">
    <w:name w:val="Normal (Web)"/>
    <w:basedOn w:val="Norml"/>
    <w:uiPriority w:val="99"/>
    <w:unhideWhenUsed/>
    <w:rsid w:val="001C2A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table" w:styleId="Rcsostblzat">
    <w:name w:val="Table Grid"/>
    <w:basedOn w:val="Normltblzat"/>
    <w:uiPriority w:val="39"/>
    <w:rsid w:val="001814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Jegyzethivatkozs">
    <w:name w:val="annotation reference"/>
    <w:basedOn w:val="Bekezdsalapbettpusa"/>
    <w:uiPriority w:val="99"/>
    <w:semiHidden/>
    <w:unhideWhenUsed/>
    <w:rsid w:val="001814B1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1814B1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1814B1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1814B1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1814B1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1814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814B1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335611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D00EA8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D00EA8"/>
    <w:rPr>
      <w:color w:val="808080"/>
      <w:shd w:val="clear" w:color="auto" w:fill="E6E6E6"/>
    </w:rPr>
  </w:style>
  <w:style w:type="character" w:styleId="Helyrzszveg">
    <w:name w:val="Placeholder Text"/>
    <w:basedOn w:val="Bekezdsalapbettpusa"/>
    <w:uiPriority w:val="99"/>
    <w:semiHidden/>
    <w:rsid w:val="000D0A1C"/>
    <w:rPr>
      <w:color w:val="808080"/>
    </w:rPr>
  </w:style>
  <w:style w:type="character" w:customStyle="1" w:styleId="Cmsor1Char">
    <w:name w:val="Címsor 1 Char"/>
    <w:basedOn w:val="Bekezdsalapbettpusa"/>
    <w:link w:val="Cmsor1"/>
    <w:uiPriority w:val="9"/>
    <w:rsid w:val="0024460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Irodalomjegyzk">
    <w:name w:val="Bibliography"/>
    <w:basedOn w:val="Norml"/>
    <w:next w:val="Norml"/>
    <w:uiPriority w:val="37"/>
    <w:unhideWhenUsed/>
    <w:rsid w:val="0024460F"/>
  </w:style>
  <w:style w:type="character" w:styleId="Mrltotthiperhivatkozs">
    <w:name w:val="FollowedHyperlink"/>
    <w:basedOn w:val="Bekezdsalapbettpusa"/>
    <w:uiPriority w:val="99"/>
    <w:semiHidden/>
    <w:unhideWhenUsed/>
    <w:rsid w:val="0024460F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643C5"/>
    <w:rPr>
      <w:color w:val="808080"/>
      <w:shd w:val="clear" w:color="auto" w:fill="E6E6E6"/>
    </w:rPr>
  </w:style>
  <w:style w:type="paragraph" w:customStyle="1" w:styleId="Standard">
    <w:name w:val="Standard"/>
    <w:rsid w:val="004E769B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6470A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6470A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6470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8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6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7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92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hyperlink" Target="https://www.nobelprize.org/nobel_prizes/medicine/laureates/1950/kendall-bio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hu.wikipedia.org/wiki/Speci%C3%A1lis:K%C3%B6nyvforr%C3%A1sok/978-963-9326-94-1" TargetMode="External"/><Relationship Id="rId34" Type="http://schemas.openxmlformats.org/officeDocument/2006/relationships/hyperlink" Target="https://adtplus.arcanum.hu/hu/view/Numizmatika_Kozlony_1941/?query=Szent-Gy%C3%B6rgyi%20Albert&amp;pg=9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yperlink" Target="https://en.wikipedia.org/wiki/Frederick_Gowland_Hopkins" TargetMode="External"/><Relationship Id="rId33" Type="http://schemas.openxmlformats.org/officeDocument/2006/relationships/hyperlink" Target="https://www.nobelprize.org/nomination/archive/list.php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yperlink" Target="http://www.med.u-szeged.hu/szent-gyorgyi-albert-160428-1" TargetMode="External"/><Relationship Id="rId29" Type="http://schemas.openxmlformats.org/officeDocument/2006/relationships/hyperlink" Target="https://hu.wikipedia.org/wiki/Speci%C3%A1lis:K%C3%B6nyvforr%C3%A1sok/978-963-9326-94-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nobelprize.org/nobel_prizes/medicine/laureates/1936/dale-bio.html" TargetMode="External"/><Relationship Id="rId32" Type="http://schemas.openxmlformats.org/officeDocument/2006/relationships/hyperlink" Target="https://adtplus.arcanum.hu/hu/view/BudapestiHirlap_1933_09/?query=Paprikavitamin&amp;pg=345&amp;layout=s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en.wikipedia.org/wiki/Hartog_Jacob_Hamburger" TargetMode="External"/><Relationship Id="rId28" Type="http://schemas.openxmlformats.org/officeDocument/2006/relationships/hyperlink" Target="http://www.sk-szeged.hu/statikus_html/kiallitas/szgya_amerika/itthon.html" TargetMode="External"/><Relationship Id="rId36" Type="http://schemas.openxmlformats.org/officeDocument/2006/relationships/hyperlink" Target="http://tortenet.csml.hu/files/CSOM_Tan_15.pdf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://www.med.u-szeged.hu/galeria/galeria" TargetMode="External"/><Relationship Id="rId31" Type="http://schemas.openxmlformats.org/officeDocument/2006/relationships/hyperlink" Target="https://www.kfki.hu/~cheminfo/hun/mvm/arc/szentgy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hu.wikipedia.org/wiki/Speci%C3%A1lis:K%C3%B6nyvforr%C3%A1sok/978-963-9326-94-1" TargetMode="External"/><Relationship Id="rId27" Type="http://schemas.openxmlformats.org/officeDocument/2006/relationships/hyperlink" Target="http://www.med.u-szeged.hu/szent-gyorgyi-albert-160428-1" TargetMode="External"/><Relationship Id="rId30" Type="http://schemas.openxmlformats.org/officeDocument/2006/relationships/hyperlink" Target="http://virtualis.sk-szeged.hu/kiallitas" TargetMode="External"/><Relationship Id="rId35" Type="http://schemas.openxmlformats.org/officeDocument/2006/relationships/hyperlink" Target="https://library.hungaricana.hu/hu/view/SZEGED_SZOE_KARI_AOK_1944-45/?query=SZO%3D(Szent-Gy%C3%B6rgyi%20Albert)&amp;pg=43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</b:Tag>
    <b:SourceType>InternetSite</b:SourceType>
    <b:Guid>{16B38386-9121-42AB-8EFB-36911B932251}</b:Guid>
    <b:Title>Wikipédia</b:Title>
    <b:URL>https://hu.wikipedia.org/wiki/SI_m%C3%A9rt%C3%A9kegys%C3%A9grendszer</b:URL>
    <b:RefOrder>6</b:RefOrder>
  </b:Source>
  <b:Source>
    <b:Tag>Web</b:Tag>
    <b:SourceType>InternetSite</b:SourceType>
    <b:Guid>{972E0A3A-EBB6-4A75-A802-ACA9EB2AAB0A}</b:Guid>
    <b:Title>Website of University of Miskolc</b:Title>
    <b:URL>http://www.uni-miskolc.hu/~www_fiz/paripas/diagn/SI.pdf</b:URL>
    <b:RefOrder>1</b:RefOrder>
  </b:Source>
  <b:Source>
    <b:Tag>Bud</b:Tag>
    <b:SourceType>InternetSite</b:SourceType>
    <b:Guid>{B9A8DF5A-3B85-4224-A59B-1A83BCF7CA3A}</b:Guid>
    <b:Title>Budapesti Műszaki Egyetem Weboldala</b:Title>
    <b:URL>http://web.inc.bme.hu/fpf/kemszam/szarmegzs.html</b:URL>
    <b:RefOrder>2</b:RefOrder>
  </b:Source>
  <b:Source>
    <b:Tag>Pog</b:Tag>
    <b:SourceType>InternetSite</b:SourceType>
    <b:Guid>{475A8DFE-CA51-4573-BDF4-29C3F618F0AA}</b:Guid>
    <b:Author>
      <b:Author>
        <b:NameList>
          <b:Person>
            <b:Last>István</b:Last>
            <b:First>Pogonyi</b:First>
          </b:Person>
        </b:NameList>
      </b:Author>
    </b:Author>
    <b:URL>http://www.kepzesevolucioja.hu/dmdocuments/4ap/6_0225_012_101215.pdf</b:URL>
    <b:RefOrder>3</b:RefOrder>
  </b:Source>
  <b:Source>
    <b:Tag>Wik1</b:Tag>
    <b:SourceType>InternetSite</b:SourceType>
    <b:Guid>{64F43847-70C7-4605-A289-D27D98D6E9DE}</b:Guid>
    <b:Title>Wikipédia</b:Title>
    <b:URL>https://hu.wikipedia.org/wiki/Atom%C3%B3ra</b:URL>
    <b:RefOrder>5</b:RefOrder>
  </b:Source>
  <b:Source>
    <b:Tag>Web1</b:Tag>
    <b:SourceType>InternetSite</b:SourceType>
    <b:Guid>{14B3B624-5969-4791-A3D6-BA9D33640577}</b:Guid>
    <b:Title>Website of University of Szeged</b:Title>
    <b:URL>http://titan.physx.u-szeged.hu/~opthome/optics/oktatas/Fiz_inf_1/fiz_menny.pdf</b:URL>
    <b:RefOrder>4</b:RefOrder>
  </b:Source>
</b:Sources>
</file>

<file path=customXml/itemProps1.xml><?xml version="1.0" encoding="utf-8"?>
<ds:datastoreItem xmlns:ds="http://schemas.openxmlformats.org/officeDocument/2006/customXml" ds:itemID="{B3FFE57C-F7FA-4FF2-845A-9029D3B00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6</Pages>
  <Words>2008</Words>
  <Characters>13857</Characters>
  <Application>Microsoft Office Word</Application>
  <DocSecurity>0</DocSecurity>
  <Lines>115</Lines>
  <Paragraphs>31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EDU_UBWL_7084@diakoffice.onmicrosoft.com</dc:creator>
  <cp:keywords/>
  <dc:description/>
  <cp:lastModifiedBy> </cp:lastModifiedBy>
  <cp:revision>65</cp:revision>
  <cp:lastPrinted>2018-04-30T11:34:00Z</cp:lastPrinted>
  <dcterms:created xsi:type="dcterms:W3CDTF">2018-02-12T14:21:00Z</dcterms:created>
  <dcterms:modified xsi:type="dcterms:W3CDTF">2018-04-30T11:39:00Z</dcterms:modified>
</cp:coreProperties>
</file>