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17" w:rsidRPr="00F45A52" w:rsidRDefault="00095D17" w:rsidP="00095D17">
      <w:pPr>
        <w:spacing w:line="240" w:lineRule="auto"/>
        <w:rPr>
          <w:b/>
          <w:sz w:val="28"/>
          <w:szCs w:val="28"/>
        </w:rPr>
      </w:pPr>
      <w:proofErr w:type="spellStart"/>
      <w:r w:rsidRPr="00F45A52">
        <w:rPr>
          <w:b/>
          <w:sz w:val="28"/>
          <w:szCs w:val="28"/>
        </w:rPr>
        <w:t>Studentas</w:t>
      </w:r>
      <w:proofErr w:type="spellEnd"/>
      <w:r w:rsidRPr="00F45A52">
        <w:rPr>
          <w:b/>
          <w:sz w:val="28"/>
          <w:szCs w:val="28"/>
        </w:rPr>
        <w:t xml:space="preserve">:  </w:t>
      </w:r>
      <w:proofErr w:type="spellStart"/>
      <w:r w:rsidRPr="00F45A52">
        <w:rPr>
          <w:b/>
          <w:sz w:val="28"/>
          <w:szCs w:val="28"/>
        </w:rPr>
        <w:t>Gintautas</w:t>
      </w:r>
      <w:proofErr w:type="spellEnd"/>
      <w:r w:rsidRPr="00F45A52">
        <w:rPr>
          <w:b/>
          <w:sz w:val="28"/>
          <w:szCs w:val="28"/>
        </w:rPr>
        <w:t xml:space="preserve"> </w:t>
      </w:r>
      <w:proofErr w:type="spellStart"/>
      <w:r w:rsidRPr="00F45A52">
        <w:rPr>
          <w:b/>
          <w:sz w:val="28"/>
          <w:szCs w:val="28"/>
        </w:rPr>
        <w:t>Beržunskis</w:t>
      </w:r>
      <w:proofErr w:type="spellEnd"/>
      <w:r w:rsidRPr="00F45A52">
        <w:rPr>
          <w:b/>
          <w:sz w:val="28"/>
          <w:szCs w:val="28"/>
        </w:rPr>
        <w:t xml:space="preserve"> IFD-0 gr.</w:t>
      </w:r>
    </w:p>
    <w:p w:rsidR="00C678C2" w:rsidRDefault="00095D17" w:rsidP="00E55714">
      <w:pPr>
        <w:spacing w:line="240" w:lineRule="auto"/>
      </w:pPr>
      <w:proofErr w:type="spellStart"/>
      <w:r w:rsidRPr="00F45A52">
        <w:rPr>
          <w:b/>
          <w:sz w:val="28"/>
          <w:szCs w:val="28"/>
        </w:rPr>
        <w:t>Varianto</w:t>
      </w:r>
      <w:proofErr w:type="spellEnd"/>
      <w:r w:rsidRPr="00F45A52">
        <w:rPr>
          <w:b/>
          <w:sz w:val="28"/>
          <w:szCs w:val="28"/>
        </w:rPr>
        <w:t xml:space="preserve"> nr.6</w:t>
      </w:r>
    </w:p>
    <w:p w:rsidR="00C678C2" w:rsidRPr="00E55714" w:rsidRDefault="00095D17" w:rsidP="00E55714">
      <w:pPr>
        <w:pStyle w:val="Heading1"/>
        <w:jc w:val="center"/>
        <w:rPr>
          <w:rFonts w:asciiTheme="majorHAnsi" w:hAnsiTheme="majorHAnsi"/>
        </w:rPr>
      </w:pPr>
      <w:proofErr w:type="spellStart"/>
      <w:r w:rsidRPr="00E55714">
        <w:rPr>
          <w:rFonts w:asciiTheme="majorHAnsi" w:hAnsiTheme="majorHAnsi"/>
        </w:rPr>
        <w:t>Interpo</w:t>
      </w:r>
      <w:r w:rsidR="00C678C2" w:rsidRPr="00E55714">
        <w:rPr>
          <w:rFonts w:asciiTheme="majorHAnsi" w:hAnsiTheme="majorHAnsi"/>
        </w:rPr>
        <w:t>liavimas</w:t>
      </w:r>
      <w:proofErr w:type="spellEnd"/>
      <w:r w:rsidR="00C678C2" w:rsidRPr="00E55714">
        <w:rPr>
          <w:rFonts w:asciiTheme="majorHAnsi" w:hAnsiTheme="majorHAnsi"/>
        </w:rPr>
        <w:t xml:space="preserve"> </w:t>
      </w:r>
      <w:r w:rsidRPr="00E55714">
        <w:rPr>
          <w:rFonts w:asciiTheme="majorHAnsi" w:hAnsiTheme="majorHAnsi"/>
        </w:rPr>
        <w:t>(</w:t>
      </w:r>
      <w:proofErr w:type="spellStart"/>
      <w:r w:rsidR="00C678C2" w:rsidRPr="00E55714">
        <w:rPr>
          <w:rFonts w:asciiTheme="majorHAnsi" w:hAnsiTheme="majorHAnsi"/>
        </w:rPr>
        <w:t>niutono</w:t>
      </w:r>
      <w:proofErr w:type="spellEnd"/>
      <w:r w:rsidR="00C678C2" w:rsidRPr="00E55714">
        <w:rPr>
          <w:rFonts w:asciiTheme="majorHAnsi" w:hAnsiTheme="majorHAnsi"/>
        </w:rPr>
        <w:t xml:space="preserve"> </w:t>
      </w:r>
      <w:proofErr w:type="spellStart"/>
      <w:r w:rsidR="00C678C2" w:rsidRPr="00E55714">
        <w:rPr>
          <w:rFonts w:asciiTheme="majorHAnsi" w:hAnsiTheme="majorHAnsi"/>
        </w:rPr>
        <w:t>bazinės</w:t>
      </w:r>
      <w:proofErr w:type="spellEnd"/>
      <w:r w:rsidR="00C678C2" w:rsidRPr="00E55714">
        <w:rPr>
          <w:rFonts w:asciiTheme="majorHAnsi" w:hAnsiTheme="majorHAnsi"/>
        </w:rPr>
        <w:t xml:space="preserve"> </w:t>
      </w:r>
      <w:proofErr w:type="spellStart"/>
      <w:r w:rsidR="00C678C2" w:rsidRPr="00E55714">
        <w:rPr>
          <w:rFonts w:asciiTheme="majorHAnsi" w:hAnsiTheme="majorHAnsi"/>
        </w:rPr>
        <w:t>funkcijos</w:t>
      </w:r>
      <w:proofErr w:type="spellEnd"/>
      <w:r w:rsidRPr="00E55714">
        <w:rPr>
          <w:rFonts w:asciiTheme="majorHAnsi" w:hAnsiTheme="majorHAnsi"/>
        </w:rPr>
        <w:t>)</w:t>
      </w:r>
    </w:p>
    <w:p w:rsidR="005E3BC9" w:rsidRDefault="00E55714" w:rsidP="005E3BC9">
      <w:pPr>
        <w:pStyle w:val="Heading2"/>
      </w:pPr>
      <w:proofErr w:type="spellStart"/>
      <w:r>
        <w:t>Užduotis</w:t>
      </w:r>
      <w:proofErr w:type="spellEnd"/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  <w:lang w:val="lt-LT"/>
        </w:rPr>
        <w:t>sin(2*</w:t>
      </w:r>
      <w:r w:rsidRPr="00896867">
        <w:rPr>
          <w:rFonts w:ascii="Courier New" w:hAnsi="Courier New" w:cs="Courier New"/>
          <w:color w:val="000000"/>
          <w:sz w:val="28"/>
          <w:szCs w:val="28"/>
          <w:lang w:val="lt-LT"/>
        </w:rPr>
        <w:t>x)/(x+1)^2</w:t>
      </w:r>
      <w:r>
        <w:rPr>
          <w:rFonts w:ascii="Courier New" w:hAnsi="Courier New" w:cs="Courier New"/>
          <w:color w:val="000000"/>
          <w:sz w:val="28"/>
          <w:szCs w:val="28"/>
          <w:lang w:val="lt-LT"/>
        </w:rPr>
        <w:t>;</w:t>
      </w:r>
      <m:oMath>
        <m:r>
          <w:rPr>
            <w:rFonts w:ascii="Cambria Math" w:hAnsi="Cambria Math"/>
          </w:rPr>
          <m:t>1≤x≤5</m:t>
        </m:r>
      </m:oMath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4"/>
        </w:rPr>
      </w:pPr>
      <w:proofErr w:type="spellStart"/>
      <w:r>
        <w:rPr>
          <w:rFonts w:ascii="TimesNewRomanPSMT" w:hAnsi="TimesNewRomanPSMT" w:cs="TimesNewRomanPSMT"/>
          <w:szCs w:val="24"/>
        </w:rPr>
        <w:t>Interpoliavimo</w:t>
      </w:r>
      <w:proofErr w:type="spellEnd"/>
      <w:r>
        <w:rPr>
          <w:rFonts w:ascii="TimesNewRomanPSMT" w:hAnsi="TimesNewRomanPSMT" w:cs="TimesNewRomanPSMT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Cs w:val="24"/>
        </w:rPr>
        <w:t>taškų</w:t>
      </w:r>
      <w:proofErr w:type="spellEnd"/>
      <w:r>
        <w:rPr>
          <w:rFonts w:ascii="TimesNewRomanPSMT" w:hAnsi="TimesNewRomanPSMT" w:cs="TimesNewRomanPSMT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Cs w:val="24"/>
        </w:rPr>
        <w:t>skaičius</w:t>
      </w:r>
      <w:proofErr w:type="spellEnd"/>
      <w:r>
        <w:rPr>
          <w:rFonts w:ascii="TimesNewRomanPSMT" w:hAnsi="TimesNewRomanPSMT" w:cs="TimesNewRomanPSMT"/>
          <w:szCs w:val="24"/>
        </w:rPr>
        <w:t xml:space="preserve"> 7</w:t>
      </w:r>
    </w:p>
    <w:p w:rsidR="000641BA" w:rsidRPr="00896867" w:rsidRDefault="000641BA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lt-LT"/>
        </w:rPr>
      </w:pPr>
      <w:proofErr w:type="spellStart"/>
      <w:r w:rsidRPr="00C337F3">
        <w:rPr>
          <w:rFonts w:ascii="TimesNewRomanPSMT" w:hAnsi="TimesNewRomanPSMT" w:cs="TimesNewRomanPSMT"/>
          <w:szCs w:val="24"/>
        </w:rPr>
        <w:t>Reikia</w:t>
      </w:r>
      <w:proofErr w:type="spellEnd"/>
      <w:r w:rsidRPr="00C337F3">
        <w:rPr>
          <w:rFonts w:ascii="TimesNewRomanPSMT" w:hAnsi="TimesNewRomanPSMT" w:cs="TimesNewRomanPSMT"/>
          <w:szCs w:val="24"/>
        </w:rPr>
        <w:t xml:space="preserve"> </w:t>
      </w:r>
      <w:proofErr w:type="spellStart"/>
      <w:r w:rsidRPr="00C337F3">
        <w:rPr>
          <w:rFonts w:ascii="TimesNewRomanPSMT" w:hAnsi="TimesNewRomanPSMT" w:cs="TimesNewRomanPSMT"/>
          <w:szCs w:val="24"/>
        </w:rPr>
        <w:t>apskaičiuoti</w:t>
      </w:r>
      <w:proofErr w:type="spellEnd"/>
      <w:r w:rsidRPr="00C337F3">
        <w:rPr>
          <w:rFonts w:ascii="TimesNewRomanPSMT" w:hAnsi="TimesNewRomanPSMT" w:cs="TimesNewRomanPSMT"/>
          <w:szCs w:val="24"/>
        </w:rPr>
        <w:t xml:space="preserve"> </w:t>
      </w:r>
      <w:proofErr w:type="spellStart"/>
      <w:r w:rsidRPr="00C337F3">
        <w:rPr>
          <w:rFonts w:ascii="TimesNewRomanPSMT" w:hAnsi="TimesNewRomanPSMT" w:cs="TimesNewRomanPSMT"/>
          <w:szCs w:val="24"/>
        </w:rPr>
        <w:t>interpoliacinį</w:t>
      </w:r>
      <w:proofErr w:type="spellEnd"/>
      <w:r w:rsidRPr="00C337F3">
        <w:rPr>
          <w:rFonts w:ascii="TimesNewRomanPSMT" w:hAnsi="TimesNewRomanPSMT" w:cs="TimesNewRomanPSMT"/>
          <w:szCs w:val="24"/>
        </w:rPr>
        <w:t xml:space="preserve"> </w:t>
      </w:r>
      <w:proofErr w:type="spellStart"/>
      <w:r w:rsidRPr="00C337F3">
        <w:rPr>
          <w:rFonts w:ascii="TimesNewRomanPSMT" w:hAnsi="TimesNewRomanPSMT" w:cs="TimesNewRomanPSMT"/>
          <w:szCs w:val="24"/>
        </w:rPr>
        <w:t>daugianarį</w:t>
      </w:r>
      <w:proofErr w:type="spellEnd"/>
      <w:r w:rsidRPr="00C337F3">
        <w:rPr>
          <w:rFonts w:ascii="TimesNewRomanPSMT" w:hAnsi="TimesNewRomanPSMT" w:cs="TimesNewRomanPSMT"/>
          <w:szCs w:val="24"/>
        </w:rPr>
        <w:t xml:space="preserve"> </w:t>
      </w:r>
      <w:proofErr w:type="spellStart"/>
      <w:r w:rsidRPr="00C337F3">
        <w:rPr>
          <w:rFonts w:ascii="TimesNewRomanPSMT" w:hAnsi="TimesNewRomanPSMT" w:cs="TimesNewRomanPSMT"/>
          <w:szCs w:val="24"/>
        </w:rPr>
        <w:t>Čiobyševo</w:t>
      </w:r>
      <w:proofErr w:type="spellEnd"/>
      <w:r w:rsidRPr="00C337F3">
        <w:rPr>
          <w:rFonts w:ascii="TimesNewRomanPSMT" w:hAnsi="TimesNewRomanPSMT" w:cs="TimesNewRomanPSMT"/>
          <w:szCs w:val="24"/>
        </w:rPr>
        <w:t xml:space="preserve"> </w:t>
      </w:r>
      <w:proofErr w:type="spellStart"/>
      <w:r w:rsidRPr="00C337F3">
        <w:rPr>
          <w:rFonts w:ascii="TimesNewRomanPSMT" w:hAnsi="TimesNewRomanPSMT" w:cs="TimesNewRomanPSMT"/>
          <w:szCs w:val="24"/>
        </w:rPr>
        <w:t>bazėje</w:t>
      </w:r>
      <w:proofErr w:type="spellEnd"/>
      <w:r>
        <w:rPr>
          <w:rFonts w:ascii="TimesNewRomanPSMT" w:hAnsi="TimesNewRomanPSMT" w:cs="TimesNewRomanPSMT"/>
          <w:szCs w:val="24"/>
        </w:rPr>
        <w:t xml:space="preserve"> </w:t>
      </w:r>
      <w:proofErr w:type="spellStart"/>
      <w:r w:rsidRPr="00C337F3">
        <w:rPr>
          <w:rFonts w:ascii="TimesNewRomanPSMT" w:hAnsi="TimesNewRomanPSMT" w:cs="TimesNewRomanPSMT"/>
          <w:szCs w:val="24"/>
        </w:rPr>
        <w:t>naudojant</w:t>
      </w:r>
      <w:proofErr w:type="spellEnd"/>
      <w:r w:rsidRPr="00C337F3">
        <w:rPr>
          <w:rFonts w:ascii="TimesNewRomanPSMT" w:hAnsi="TimesNewRomanPSMT" w:cs="TimesNewRomanPSMT"/>
          <w:szCs w:val="24"/>
        </w:rPr>
        <w:t xml:space="preserve"> </w:t>
      </w:r>
      <w:proofErr w:type="spellStart"/>
      <w:r w:rsidRPr="00C337F3">
        <w:rPr>
          <w:rFonts w:ascii="TimesNewRomanPSMT" w:hAnsi="TimesNewRomanPSMT" w:cs="TimesNewRomanPSMT"/>
          <w:szCs w:val="24"/>
        </w:rPr>
        <w:t>Čiobyševo</w:t>
      </w:r>
      <w:proofErr w:type="spellEnd"/>
      <w:r w:rsidRPr="00C337F3">
        <w:rPr>
          <w:rFonts w:ascii="TimesNewRomanPSMT" w:hAnsi="TimesNewRomanPSMT" w:cs="TimesNewRomanPSMT"/>
          <w:szCs w:val="24"/>
        </w:rPr>
        <w:t xml:space="preserve"> abscises </w:t>
      </w:r>
      <w:proofErr w:type="spellStart"/>
      <w:r w:rsidRPr="00C337F3">
        <w:rPr>
          <w:rFonts w:ascii="TimesNewRomanPSMT" w:hAnsi="TimesNewRomanPSMT" w:cs="TimesNewRomanPSMT"/>
          <w:szCs w:val="24"/>
        </w:rPr>
        <w:t>ir</w:t>
      </w:r>
      <w:proofErr w:type="spellEnd"/>
      <w:r w:rsidRPr="00C337F3">
        <w:rPr>
          <w:rFonts w:ascii="TimesNewRomanPSMT" w:hAnsi="TimesNewRomanPSMT" w:cs="TimesNewRomanPSMT"/>
          <w:szCs w:val="24"/>
        </w:rPr>
        <w:t xml:space="preserve"> </w:t>
      </w:r>
      <w:proofErr w:type="spellStart"/>
      <w:r w:rsidRPr="00C337F3">
        <w:rPr>
          <w:rFonts w:ascii="TimesNewRomanPSMT" w:hAnsi="TimesNewRomanPSMT" w:cs="TimesNewRomanPSMT"/>
          <w:szCs w:val="24"/>
        </w:rPr>
        <w:t>pavaizduoti</w:t>
      </w:r>
      <w:proofErr w:type="spellEnd"/>
      <w:r w:rsidRPr="00C337F3">
        <w:rPr>
          <w:rFonts w:ascii="TimesNewRomanPSMT" w:hAnsi="TimesNewRomanPSMT" w:cs="TimesNewRomanPSMT"/>
          <w:szCs w:val="24"/>
        </w:rPr>
        <w:t xml:space="preserve"> </w:t>
      </w:r>
      <w:proofErr w:type="spellStart"/>
      <w:r w:rsidRPr="00C337F3">
        <w:rPr>
          <w:rFonts w:ascii="TimesNewRomanPSMT" w:hAnsi="TimesNewRomanPSMT" w:cs="TimesNewRomanPSMT"/>
          <w:szCs w:val="24"/>
        </w:rPr>
        <w:t>jį</w:t>
      </w:r>
      <w:proofErr w:type="spellEnd"/>
      <w:r w:rsidRPr="00C337F3">
        <w:rPr>
          <w:rFonts w:ascii="TimesNewRomanPSMT" w:hAnsi="TimesNewRomanPSMT" w:cs="TimesNewRomanPSMT"/>
          <w:szCs w:val="24"/>
        </w:rPr>
        <w:t xml:space="preserve"> </w:t>
      </w:r>
      <w:proofErr w:type="spellStart"/>
      <w:r w:rsidRPr="00C337F3">
        <w:rPr>
          <w:rFonts w:ascii="TimesNewRomanPSMT" w:hAnsi="TimesNewRomanPSMT" w:cs="TimesNewRomanPSMT"/>
          <w:szCs w:val="24"/>
        </w:rPr>
        <w:t>grafiškai</w:t>
      </w:r>
      <w:proofErr w:type="spellEnd"/>
      <w:r w:rsidRPr="00C337F3">
        <w:rPr>
          <w:rFonts w:ascii="TimesNewRomanPSMT" w:hAnsi="TimesNewRomanPSMT" w:cs="TimesNewRomanPSMT"/>
          <w:szCs w:val="24"/>
        </w:rPr>
        <w:t>.</w:t>
      </w:r>
    </w:p>
    <w:p w:rsidR="005E3BC9" w:rsidRPr="00E55714" w:rsidRDefault="005E3BC9" w:rsidP="00E55714">
      <w:pPr>
        <w:pStyle w:val="Heading2"/>
        <w:rPr>
          <w:rFonts w:asciiTheme="minorHAnsi" w:hAnsiTheme="minorHAnsi"/>
          <w:sz w:val="28"/>
          <w:lang w:val="lt-LT"/>
        </w:rPr>
      </w:pPr>
      <w:proofErr w:type="spellStart"/>
      <w:r w:rsidRPr="00E55714">
        <w:rPr>
          <w:rFonts w:asciiTheme="minorHAnsi" w:hAnsiTheme="minorHAnsi"/>
          <w:sz w:val="28"/>
        </w:rPr>
        <w:t>Interp</w:t>
      </w:r>
      <w:r w:rsidR="00095D17" w:rsidRPr="00E55714">
        <w:rPr>
          <w:rFonts w:asciiTheme="minorHAnsi" w:hAnsiTheme="minorHAnsi"/>
          <w:sz w:val="28"/>
        </w:rPr>
        <w:t>o</w:t>
      </w:r>
      <w:r w:rsidRPr="00E55714">
        <w:rPr>
          <w:rFonts w:asciiTheme="minorHAnsi" w:hAnsiTheme="minorHAnsi"/>
          <w:sz w:val="28"/>
        </w:rPr>
        <w:t>liavimo</w:t>
      </w:r>
      <w:proofErr w:type="spellEnd"/>
      <w:r w:rsidRPr="00E55714">
        <w:rPr>
          <w:rFonts w:asciiTheme="minorHAnsi" w:hAnsiTheme="minorHAnsi"/>
          <w:sz w:val="28"/>
        </w:rPr>
        <w:t xml:space="preserve"> ta</w:t>
      </w:r>
      <w:r w:rsidRPr="00E55714">
        <w:rPr>
          <w:rFonts w:asciiTheme="minorHAnsi" w:hAnsiTheme="minorHAnsi"/>
          <w:sz w:val="28"/>
          <w:lang w:val="lt-LT"/>
        </w:rPr>
        <w:t>škų koordinatės</w:t>
      </w:r>
    </w:p>
    <w:p w:rsidR="00896867" w:rsidRDefault="00896867" w:rsidP="00896867">
      <w:r>
        <w:t>X =</w:t>
      </w:r>
    </w:p>
    <w:p w:rsidR="00896867" w:rsidRDefault="00896867" w:rsidP="00896867">
      <w:r>
        <w:t xml:space="preserve">    4.9499    4.5637    3.8678    3.0000    2.1322    1.4363    1.0501</w:t>
      </w:r>
    </w:p>
    <w:p w:rsidR="00896867" w:rsidRDefault="00896867" w:rsidP="00896867">
      <w:r w:rsidRPr="00896867">
        <w:t>Y =</w:t>
      </w:r>
    </w:p>
    <w:p w:rsidR="00896867" w:rsidRDefault="00896867" w:rsidP="00896867">
      <w:r w:rsidRPr="00896867">
        <w:t xml:space="preserve">   -0.0129    0.0095    0.0419   -0.0175   -0.0919    0.0448    0.2053</w:t>
      </w:r>
    </w:p>
    <w:p w:rsidR="00896867" w:rsidRDefault="00E55714" w:rsidP="00896867">
      <w:pPr>
        <w:pStyle w:val="Heading2"/>
      </w:pPr>
      <w:proofErr w:type="spellStart"/>
      <w:r w:rsidRPr="00E55714">
        <w:t>A</w:t>
      </w:r>
      <w:r w:rsidR="005E3BC9" w:rsidRPr="00E55714">
        <w:t>pskaičiuotus</w:t>
      </w:r>
      <w:proofErr w:type="spellEnd"/>
      <w:r w:rsidR="005E3BC9" w:rsidRPr="00E55714">
        <w:t xml:space="preserve"> </w:t>
      </w:r>
      <w:proofErr w:type="spellStart"/>
      <w:r w:rsidR="005E3BC9" w:rsidRPr="00E55714">
        <w:t>interpoliacinio</w:t>
      </w:r>
      <w:proofErr w:type="spellEnd"/>
      <w:r w:rsidR="005E3BC9" w:rsidRPr="00E55714">
        <w:t xml:space="preserve"> </w:t>
      </w:r>
      <w:proofErr w:type="spellStart"/>
      <w:r w:rsidR="005E3BC9" w:rsidRPr="00E55714">
        <w:t>daugianario</w:t>
      </w:r>
      <w:proofErr w:type="spellEnd"/>
      <w:r w:rsidR="005E3BC9" w:rsidRPr="00E55714">
        <w:t xml:space="preserve"> </w:t>
      </w:r>
      <w:proofErr w:type="spellStart"/>
      <w:r w:rsidR="005E3BC9" w:rsidRPr="00E55714">
        <w:t>koeficientus</w:t>
      </w:r>
      <w:proofErr w:type="spellEnd"/>
    </w:p>
    <w:p w:rsidR="000641BA" w:rsidRDefault="00896867" w:rsidP="000641BA">
      <w:r w:rsidRPr="00896867">
        <w:t>a =   -0.0001    0.0034   -0.0539    0.4234   -1.6875    3.2994   -1.7578</w:t>
      </w:r>
    </w:p>
    <w:p w:rsidR="00455DC0" w:rsidRDefault="005E3BC9" w:rsidP="000641BA">
      <w:pPr>
        <w:pStyle w:val="Heading2"/>
      </w:pPr>
      <w:proofErr w:type="spellStart"/>
      <w:r w:rsidRPr="00E55714">
        <w:t>Funkcijos</w:t>
      </w:r>
      <w:proofErr w:type="spellEnd"/>
      <w:r w:rsidRPr="00E55714">
        <w:t xml:space="preserve"> </w:t>
      </w:r>
      <w:proofErr w:type="spellStart"/>
      <w:r w:rsidRPr="00E55714">
        <w:t>grafikas</w:t>
      </w:r>
      <w:proofErr w:type="spellEnd"/>
    </w:p>
    <w:p w:rsidR="00455DC0" w:rsidRPr="00455DC0" w:rsidRDefault="00896867" w:rsidP="00455DC0">
      <w:r>
        <w:rPr>
          <w:noProof/>
          <w:lang w:val="lt-LT" w:eastAsia="lt-LT"/>
        </w:rPr>
        <w:drawing>
          <wp:inline distT="0" distB="0" distL="0" distR="0" wp14:anchorId="3A414362" wp14:editId="74C2CCF5">
            <wp:extent cx="4528245" cy="3487479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857" cy="350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6867" w:rsidRPr="00896867" w:rsidRDefault="00E55714" w:rsidP="00896867">
      <w:p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  <w:r>
        <w:rPr>
          <w:rFonts w:asciiTheme="minorHAnsi" w:hAnsiTheme="minorHAnsi"/>
          <w:sz w:val="28"/>
        </w:rPr>
        <w:br w:type="page"/>
      </w:r>
      <w:proofErr w:type="spellStart"/>
      <w:r w:rsidR="00455DC0" w:rsidRPr="00114E63">
        <w:rPr>
          <w:rFonts w:asciiTheme="minorHAnsi" w:hAnsiTheme="minorHAnsi"/>
          <w:b/>
          <w:sz w:val="28"/>
        </w:rPr>
        <w:lastRenderedPageBreak/>
        <w:t>Programos</w:t>
      </w:r>
      <w:proofErr w:type="spellEnd"/>
      <w:r w:rsidR="00455DC0" w:rsidRPr="00114E63">
        <w:rPr>
          <w:rFonts w:asciiTheme="minorHAnsi" w:hAnsiTheme="minorHAnsi"/>
          <w:b/>
          <w:sz w:val="28"/>
        </w:rPr>
        <w:t xml:space="preserve"> </w:t>
      </w:r>
      <w:proofErr w:type="spellStart"/>
      <w:r w:rsidR="00455DC0" w:rsidRPr="00114E63">
        <w:rPr>
          <w:rFonts w:asciiTheme="minorHAnsi" w:hAnsiTheme="minorHAnsi"/>
          <w:b/>
          <w:sz w:val="28"/>
        </w:rPr>
        <w:t>kodas</w:t>
      </w:r>
      <w:proofErr w:type="spellEnd"/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FF"/>
          <w:sz w:val="18"/>
          <w:szCs w:val="18"/>
          <w:lang w:val="lt-LT"/>
        </w:rPr>
        <w:t>function</w:t>
      </w: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 Ciobysevo_baze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clc, clear </w:t>
      </w:r>
      <w:r>
        <w:rPr>
          <w:rFonts w:ascii="Courier New" w:hAnsi="Courier New" w:cs="Courier New"/>
          <w:color w:val="A020F0"/>
          <w:sz w:val="18"/>
          <w:szCs w:val="18"/>
          <w:lang w:val="lt-LT"/>
        </w:rPr>
        <w:t>all</w:t>
      </w: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, close </w:t>
      </w:r>
      <w:r>
        <w:rPr>
          <w:rFonts w:ascii="Courier New" w:hAnsi="Courier New" w:cs="Courier New"/>
          <w:color w:val="A020F0"/>
          <w:sz w:val="18"/>
          <w:szCs w:val="18"/>
          <w:lang w:val="lt-LT"/>
        </w:rPr>
        <w:t>all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xmin=1;xmax=5;  </w:t>
      </w:r>
      <w:r>
        <w:rPr>
          <w:rFonts w:ascii="Courier New" w:hAnsi="Courier New" w:cs="Courier New"/>
          <w:color w:val="228B22"/>
          <w:sz w:val="18"/>
          <w:szCs w:val="18"/>
          <w:lang w:val="lt-LT"/>
        </w:rPr>
        <w:t xml:space="preserve">% duotas funkcijos apibrezimo intervalas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N=7;   </w:t>
      </w:r>
      <w:r>
        <w:rPr>
          <w:rFonts w:ascii="Courier New" w:hAnsi="Courier New" w:cs="Courier New"/>
          <w:color w:val="228B22"/>
          <w:sz w:val="18"/>
          <w:szCs w:val="18"/>
          <w:lang w:val="lt-LT"/>
        </w:rPr>
        <w:t>% interpoliavimo tasku skaicius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>k=[0:N-1];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X=(xmax+xmin)/2+(xmax-xmin)/2*cos((2*k+1)*pi/(2*N)); </w:t>
      </w:r>
      <w:r>
        <w:rPr>
          <w:rFonts w:ascii="Courier New" w:hAnsi="Courier New" w:cs="Courier New"/>
          <w:color w:val="228B22"/>
          <w:sz w:val="18"/>
          <w:szCs w:val="18"/>
          <w:lang w:val="lt-LT"/>
        </w:rPr>
        <w:t>% "Ciobysevo abscises"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x=min(X):(max(X)-min(X))/1000:max(X);   </w:t>
      </w:r>
      <w:r>
        <w:rPr>
          <w:rFonts w:ascii="Courier New" w:hAnsi="Courier New" w:cs="Courier New"/>
          <w:color w:val="228B22"/>
          <w:sz w:val="18"/>
          <w:szCs w:val="18"/>
          <w:lang w:val="lt-LT"/>
        </w:rPr>
        <w:t>%x reiksmes vaizdavimui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Y=funkcija(X);   </w:t>
      </w:r>
      <w:r>
        <w:rPr>
          <w:rFonts w:ascii="Courier New" w:hAnsi="Courier New" w:cs="Courier New"/>
          <w:color w:val="228B22"/>
          <w:sz w:val="18"/>
          <w:szCs w:val="18"/>
          <w:lang w:val="lt-LT"/>
        </w:rPr>
        <w:t>%  ordinates "Ciobysevo abscisiu" taskuose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>disp(</w:t>
      </w:r>
      <w:r>
        <w:rPr>
          <w:rFonts w:ascii="Courier New" w:hAnsi="Courier New" w:cs="Courier New"/>
          <w:color w:val="A020F0"/>
          <w:sz w:val="18"/>
          <w:szCs w:val="18"/>
          <w:lang w:val="lt-LT"/>
        </w:rPr>
        <w:t>'Interpoliavimo taskai:'</w:t>
      </w:r>
      <w:r>
        <w:rPr>
          <w:rFonts w:ascii="Courier New" w:hAnsi="Courier New" w:cs="Courier New"/>
          <w:color w:val="000000"/>
          <w:sz w:val="18"/>
          <w:szCs w:val="18"/>
          <w:lang w:val="lt-LT"/>
        </w:rPr>
        <w:t>)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>X, Y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n=length(X); </w:t>
      </w:r>
      <w:r>
        <w:rPr>
          <w:rFonts w:ascii="Courier New" w:hAnsi="Courier New" w:cs="Courier New"/>
          <w:color w:val="228B22"/>
          <w:sz w:val="18"/>
          <w:szCs w:val="18"/>
          <w:lang w:val="lt-LT"/>
        </w:rPr>
        <w:t>%X ilgis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T = zeros(n, n); </w:t>
      </w:r>
      <w:r>
        <w:rPr>
          <w:rFonts w:ascii="Courier New" w:hAnsi="Courier New" w:cs="Courier New"/>
          <w:color w:val="228B22"/>
          <w:sz w:val="18"/>
          <w:szCs w:val="18"/>
          <w:lang w:val="lt-LT"/>
        </w:rPr>
        <w:t>%0 matrica i? n ilgio ir n plocio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T(:,1) = 1; </w:t>
      </w:r>
      <w:r>
        <w:rPr>
          <w:rFonts w:ascii="Courier New" w:hAnsi="Courier New" w:cs="Courier New"/>
          <w:color w:val="228B22"/>
          <w:sz w:val="18"/>
          <w:szCs w:val="18"/>
          <w:lang w:val="lt-LT"/>
        </w:rPr>
        <w:t>% T matricos pirmas stulpelis bus 1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228B22"/>
          <w:sz w:val="18"/>
          <w:szCs w:val="18"/>
          <w:lang w:val="lt-LT"/>
        </w:rPr>
        <w:t>%Cioby?evo daugianariu baze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FF"/>
          <w:sz w:val="18"/>
          <w:szCs w:val="18"/>
          <w:lang w:val="lt-LT"/>
        </w:rPr>
        <w:t>for</w:t>
      </w: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 i=1:n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    x=X(i);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    T(i,2)=x;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  <w:lang w:val="lt-LT"/>
        </w:rPr>
        <w:t>for</w:t>
      </w: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 j=3:n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        T(i,j)=2*x*T(i,j-1)-T(i,j-2);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  <w:lang w:val="lt-LT"/>
        </w:rPr>
        <w:t>end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FF"/>
          <w:sz w:val="18"/>
          <w:szCs w:val="18"/>
          <w:lang w:val="lt-LT"/>
        </w:rPr>
        <w:t>end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a=T\Y'; </w:t>
      </w:r>
      <w:r>
        <w:rPr>
          <w:rFonts w:ascii="Courier New" w:hAnsi="Courier New" w:cs="Courier New"/>
          <w:color w:val="228B22"/>
          <w:sz w:val="18"/>
          <w:szCs w:val="18"/>
          <w:lang w:val="lt-LT"/>
        </w:rPr>
        <w:t xml:space="preserve">%gaunami interpoliuojancios funkcijos koeficientai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a=flipdim(a,1)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figure(1), hold </w:t>
      </w:r>
      <w:r>
        <w:rPr>
          <w:rFonts w:ascii="Courier New" w:hAnsi="Courier New" w:cs="Courier New"/>
          <w:color w:val="A020F0"/>
          <w:sz w:val="18"/>
          <w:szCs w:val="18"/>
          <w:lang w:val="lt-LT"/>
        </w:rPr>
        <w:t>on</w:t>
      </w: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, grid </w:t>
      </w:r>
      <w:r>
        <w:rPr>
          <w:rFonts w:ascii="Courier New" w:hAnsi="Courier New" w:cs="Courier New"/>
          <w:color w:val="A020F0"/>
          <w:sz w:val="18"/>
          <w:szCs w:val="18"/>
          <w:lang w:val="lt-LT"/>
        </w:rPr>
        <w:t>on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>plot(X,Y,</w:t>
      </w:r>
      <w:r>
        <w:rPr>
          <w:rFonts w:ascii="Courier New" w:hAnsi="Courier New" w:cs="Courier New"/>
          <w:color w:val="A020F0"/>
          <w:sz w:val="18"/>
          <w:szCs w:val="18"/>
          <w:lang w:val="lt-LT"/>
        </w:rPr>
        <w:t>'go'</w:t>
      </w: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) </w:t>
      </w:r>
      <w:r>
        <w:rPr>
          <w:rFonts w:ascii="Courier New" w:hAnsi="Courier New" w:cs="Courier New"/>
          <w:color w:val="228B22"/>
          <w:sz w:val="18"/>
          <w:szCs w:val="18"/>
          <w:lang w:val="lt-LT"/>
        </w:rPr>
        <w:t>% braizomi duoti taskai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xmin=min(X);xmax=max(X);  </w:t>
      </w:r>
      <w:r>
        <w:rPr>
          <w:rFonts w:ascii="Courier New" w:hAnsi="Courier New" w:cs="Courier New"/>
          <w:color w:val="228B22"/>
          <w:sz w:val="18"/>
          <w:szCs w:val="18"/>
          <w:lang w:val="lt-LT"/>
        </w:rPr>
        <w:t>% min ir max reiksmes duotu x - intervalas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N=n*10; </w:t>
      </w:r>
      <w:r>
        <w:rPr>
          <w:rFonts w:ascii="Courier New" w:hAnsi="Courier New" w:cs="Courier New"/>
          <w:color w:val="228B22"/>
          <w:sz w:val="18"/>
          <w:szCs w:val="18"/>
          <w:lang w:val="lt-LT"/>
        </w:rPr>
        <w:t>% interpoliuojancios funkcijos tasku skaicius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XC=[xmin:(xmax-xmin)/(N-1):xmax]; </w:t>
      </w:r>
      <w:r>
        <w:rPr>
          <w:rFonts w:ascii="Courier New" w:hAnsi="Courier New" w:cs="Courier New"/>
          <w:color w:val="228B22"/>
          <w:sz w:val="18"/>
          <w:szCs w:val="18"/>
          <w:lang w:val="lt-LT"/>
        </w:rPr>
        <w:t>% apskaiciuojam tolygiai paskirstytas x reiksmes braizyti interpoliuojanciai funkcijai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YC = klensou(a,XC);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>plot(XC,YC,</w:t>
      </w:r>
      <w:r>
        <w:rPr>
          <w:rFonts w:ascii="Courier New" w:hAnsi="Courier New" w:cs="Courier New"/>
          <w:color w:val="A020F0"/>
          <w:sz w:val="18"/>
          <w:szCs w:val="18"/>
          <w:lang w:val="lt-LT"/>
        </w:rPr>
        <w:t>'b-'</w:t>
      </w: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); </w:t>
      </w:r>
      <w:r>
        <w:rPr>
          <w:rFonts w:ascii="Courier New" w:hAnsi="Courier New" w:cs="Courier New"/>
          <w:color w:val="228B22"/>
          <w:sz w:val="18"/>
          <w:szCs w:val="18"/>
          <w:lang w:val="lt-LT"/>
        </w:rPr>
        <w:t>%braizoma interpoliuojanti f-ja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FF"/>
          <w:sz w:val="18"/>
          <w:szCs w:val="18"/>
          <w:lang w:val="lt-LT"/>
        </w:rPr>
        <w:t>return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FF"/>
          <w:sz w:val="18"/>
          <w:szCs w:val="18"/>
          <w:lang w:val="lt-LT"/>
        </w:rPr>
        <w:t>end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FF"/>
          <w:sz w:val="18"/>
          <w:szCs w:val="18"/>
          <w:lang w:val="lt-LT"/>
        </w:rPr>
        <w:t>function</w:t>
      </w: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 px=klensou(a,x); </w:t>
      </w:r>
      <w:r>
        <w:rPr>
          <w:rFonts w:ascii="Courier New" w:hAnsi="Courier New" w:cs="Courier New"/>
          <w:color w:val="228B22"/>
          <w:sz w:val="18"/>
          <w:szCs w:val="18"/>
          <w:lang w:val="lt-LT"/>
        </w:rPr>
        <w:t>% suranda interpoliuojancios f-jos ordinates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228B22"/>
          <w:sz w:val="18"/>
          <w:szCs w:val="18"/>
          <w:lang w:val="lt-LT"/>
        </w:rPr>
        <w:t xml:space="preserve">% KLENSOU apskaiciuoja interpoliacinio polinomo,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228B22"/>
          <w:sz w:val="18"/>
          <w:szCs w:val="18"/>
          <w:lang w:val="lt-LT"/>
        </w:rPr>
        <w:t xml:space="preserve">% uzrasyto Ciobysovo polinomo bazeje, reiksme.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228B22"/>
          <w:sz w:val="18"/>
          <w:szCs w:val="18"/>
          <w:lang w:val="lt-LT"/>
        </w:rPr>
        <w:t>% iejimo parametrai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228B22"/>
          <w:sz w:val="18"/>
          <w:szCs w:val="18"/>
          <w:lang w:val="lt-LT"/>
        </w:rPr>
        <w:t xml:space="preserve">% a         - polinomo koeficientai,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228B22"/>
          <w:sz w:val="18"/>
          <w:szCs w:val="18"/>
          <w:lang w:val="lt-LT"/>
        </w:rPr>
        <w:t xml:space="preserve">% x         - argumento reiksmiu masyvas.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228B22"/>
          <w:sz w:val="18"/>
          <w:szCs w:val="18"/>
          <w:lang w:val="lt-LT"/>
        </w:rPr>
        <w:t xml:space="preserve">% Isejimo parametrai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228B22"/>
          <w:sz w:val="18"/>
          <w:szCs w:val="18"/>
          <w:lang w:val="lt-LT"/>
        </w:rPr>
        <w:t xml:space="preserve">% px        - polinomo reiksmiu masyvas. 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n=numel(a);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bk2=0; bk1=0;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FF"/>
          <w:sz w:val="18"/>
          <w:szCs w:val="18"/>
          <w:lang w:val="lt-LT"/>
        </w:rPr>
        <w:t>for</w:t>
      </w: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 k=1:n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     bk=a(k)+2*x.*bk1-bk2;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    bk2=bk1; bk1=bk;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  <w:lang w:val="lt-LT"/>
        </w:rPr>
        <w:t>end</w:t>
      </w: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;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>px=bk-x.*bk2;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FF"/>
          <w:sz w:val="18"/>
          <w:szCs w:val="18"/>
          <w:lang w:val="lt-LT"/>
        </w:rPr>
        <w:lastRenderedPageBreak/>
        <w:t>return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FF"/>
          <w:sz w:val="18"/>
          <w:szCs w:val="18"/>
          <w:lang w:val="lt-LT"/>
        </w:rPr>
        <w:t>end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 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FF"/>
          <w:sz w:val="18"/>
          <w:szCs w:val="18"/>
          <w:lang w:val="lt-LT"/>
        </w:rPr>
        <w:t>function</w:t>
      </w:r>
      <w:r>
        <w:rPr>
          <w:rFonts w:ascii="Courier New" w:hAnsi="Courier New" w:cs="Courier New"/>
          <w:color w:val="000000"/>
          <w:sz w:val="18"/>
          <w:szCs w:val="18"/>
          <w:lang w:val="lt-LT"/>
        </w:rPr>
        <w:t xml:space="preserve"> fnk=funkcija(x)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228B22"/>
          <w:sz w:val="18"/>
          <w:szCs w:val="18"/>
          <w:lang w:val="lt-LT"/>
        </w:rPr>
        <w:t>% apskaiciuoja interpoliuojamos funkcijos reiksmes taskuose x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>fnk=sin(2.*x)./(x+1).^2;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FF"/>
          <w:sz w:val="18"/>
          <w:szCs w:val="18"/>
          <w:lang w:val="lt-LT"/>
        </w:rPr>
        <w:t>return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FF"/>
          <w:sz w:val="18"/>
          <w:szCs w:val="18"/>
          <w:lang w:val="lt-LT"/>
        </w:rPr>
        <w:t>end</w:t>
      </w:r>
    </w:p>
    <w:p w:rsidR="00896867" w:rsidRDefault="00896867" w:rsidP="00896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</w:p>
    <w:p w:rsidR="00771BF0" w:rsidRPr="00095D17" w:rsidRDefault="00C678C2" w:rsidP="00896867">
      <w:pPr>
        <w:pStyle w:val="Heading1"/>
      </w:pPr>
      <w:r w:rsidRPr="005E3BC9">
        <w:br w:type="page"/>
      </w:r>
      <w:proofErr w:type="spellStart"/>
      <w:r w:rsidR="00771BF0">
        <w:lastRenderedPageBreak/>
        <w:t>Haro</w:t>
      </w:r>
      <w:proofErr w:type="spellEnd"/>
      <w:r w:rsidR="00771BF0">
        <w:t xml:space="preserve"> </w:t>
      </w:r>
      <w:proofErr w:type="spellStart"/>
      <w:r w:rsidR="00771BF0" w:rsidRPr="00095D17">
        <w:rPr>
          <w:rFonts w:asciiTheme="majorHAnsi" w:hAnsiTheme="majorHAnsi"/>
        </w:rPr>
        <w:t>bangelės</w:t>
      </w:r>
      <w:proofErr w:type="spellEnd"/>
    </w:p>
    <w:p w:rsidR="00E3577A" w:rsidRDefault="00AA73B1" w:rsidP="002A7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spellStart"/>
      <w:r w:rsidRPr="00095D17">
        <w:rPr>
          <w:rStyle w:val="Heading2Char"/>
          <w:rFonts w:asciiTheme="minorHAnsi" w:hAnsiTheme="minorHAnsi"/>
          <w:sz w:val="28"/>
        </w:rPr>
        <w:t>Duotoji</w:t>
      </w:r>
      <w:proofErr w:type="spellEnd"/>
      <w:r w:rsidRPr="00095D17">
        <w:rPr>
          <w:rStyle w:val="Heading2Char"/>
          <w:rFonts w:asciiTheme="minorHAnsi" w:hAnsiTheme="minorHAnsi"/>
          <w:sz w:val="28"/>
        </w:rPr>
        <w:t xml:space="preserve"> </w:t>
      </w:r>
      <w:proofErr w:type="spellStart"/>
      <w:r w:rsidRPr="00095D17">
        <w:rPr>
          <w:rStyle w:val="Heading2Char"/>
          <w:rFonts w:asciiTheme="minorHAnsi" w:hAnsiTheme="minorHAnsi"/>
          <w:sz w:val="28"/>
        </w:rPr>
        <w:t>funkcija</w:t>
      </w:r>
      <w:proofErr w:type="spellEnd"/>
      <w:r w:rsidR="002A7774" w:rsidRPr="002A7774">
        <w:rPr>
          <w:rFonts w:ascii="Courier New" w:hAnsi="Courier New" w:cs="Courier New"/>
          <w:color w:val="A020F0"/>
          <w:sz w:val="18"/>
          <w:szCs w:val="18"/>
          <w:lang w:val="lt-LT"/>
        </w:rPr>
        <w:t xml:space="preserve"> </w:t>
      </w:r>
      <w:r w:rsidR="002A7774" w:rsidRPr="002A7774">
        <w:rPr>
          <w:rFonts w:ascii="Courier New" w:hAnsi="Courier New" w:cs="Courier New"/>
          <w:color w:val="A020F0"/>
          <w:sz w:val="22"/>
          <w:szCs w:val="18"/>
          <w:lang w:val="lt-LT"/>
        </w:rPr>
        <w:t>(1./(1+(x-3).^2)).*exp(-(x-3).^2)</w:t>
      </w:r>
    </w:p>
    <w:p w:rsidR="00095D17" w:rsidRDefault="00095D17" w:rsidP="00095D17">
      <w:pPr>
        <w:autoSpaceDE w:val="0"/>
        <w:autoSpaceDN w:val="0"/>
        <w:adjustRightInd w:val="0"/>
        <w:spacing w:after="0" w:line="240" w:lineRule="auto"/>
        <w:rPr>
          <w:lang w:val="lt-LT"/>
        </w:rPr>
      </w:pPr>
    </w:p>
    <w:p w:rsidR="00095D17" w:rsidRDefault="00E3577A">
      <w:pPr>
        <w:rPr>
          <w:rFonts w:asciiTheme="minorHAnsi" w:hAnsiTheme="minorHAnsi"/>
          <w:lang w:val="lt-LT"/>
        </w:rPr>
      </w:pPr>
      <w:proofErr w:type="spellStart"/>
      <w:r w:rsidRPr="00095D17">
        <w:rPr>
          <w:rStyle w:val="Heading2Char"/>
          <w:rFonts w:asciiTheme="minorHAnsi" w:hAnsiTheme="minorHAnsi"/>
          <w:sz w:val="28"/>
        </w:rPr>
        <w:t>Duotosios</w:t>
      </w:r>
      <w:proofErr w:type="spellEnd"/>
      <w:r w:rsidRPr="00095D17">
        <w:rPr>
          <w:rStyle w:val="Heading2Char"/>
          <w:rFonts w:asciiTheme="minorHAnsi" w:hAnsiTheme="minorHAnsi"/>
          <w:sz w:val="28"/>
        </w:rPr>
        <w:t xml:space="preserve"> </w:t>
      </w:r>
      <w:proofErr w:type="spellStart"/>
      <w:r w:rsidRPr="00095D17">
        <w:rPr>
          <w:rStyle w:val="Heading2Char"/>
          <w:rFonts w:asciiTheme="minorHAnsi" w:hAnsiTheme="minorHAnsi"/>
          <w:sz w:val="28"/>
        </w:rPr>
        <w:t>funkcijos</w:t>
      </w:r>
      <w:proofErr w:type="spellEnd"/>
      <w:r w:rsidRPr="00095D17">
        <w:rPr>
          <w:rStyle w:val="Heading2Char"/>
          <w:rFonts w:asciiTheme="minorHAnsi" w:hAnsiTheme="minorHAnsi"/>
          <w:sz w:val="28"/>
        </w:rPr>
        <w:t xml:space="preserve"> </w:t>
      </w:r>
      <w:proofErr w:type="spellStart"/>
      <w:r w:rsidRPr="00095D17">
        <w:rPr>
          <w:rStyle w:val="Heading2Char"/>
          <w:rFonts w:asciiTheme="minorHAnsi" w:hAnsiTheme="minorHAnsi"/>
          <w:sz w:val="28"/>
        </w:rPr>
        <w:t>grafikas</w:t>
      </w:r>
      <w:proofErr w:type="spellEnd"/>
      <w:r w:rsidR="00AA73B1">
        <w:rPr>
          <w:lang w:val="lt-LT"/>
        </w:rPr>
        <w:br/>
      </w:r>
      <w:r w:rsidR="002A7774">
        <w:rPr>
          <w:noProof/>
          <w:lang w:val="lt-LT" w:eastAsia="lt-LT"/>
        </w:rPr>
        <w:drawing>
          <wp:inline distT="0" distB="0" distL="0" distR="0" wp14:anchorId="75B27A8D" wp14:editId="3A6EF06A">
            <wp:extent cx="4810125" cy="3819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224" w:rsidRDefault="00065224" w:rsidP="00065224">
      <w:r w:rsidRPr="00095D17">
        <w:rPr>
          <w:rFonts w:asciiTheme="minorHAnsi" w:hAnsiTheme="minorHAnsi"/>
          <w:b/>
          <w:sz w:val="32"/>
          <w:lang w:val="lt-LT"/>
        </w:rPr>
        <w:t xml:space="preserve">Bangelių koeficientai esant </w:t>
      </w:r>
      <w:r w:rsidRPr="00095D17">
        <w:rPr>
          <w:rFonts w:asciiTheme="minorHAnsi" w:hAnsiTheme="minorHAnsi"/>
          <w:b/>
          <w:sz w:val="32"/>
        </w:rPr>
        <w:t xml:space="preserve">4 </w:t>
      </w:r>
      <w:proofErr w:type="spellStart"/>
      <w:r w:rsidRPr="00095D17">
        <w:rPr>
          <w:rFonts w:asciiTheme="minorHAnsi" w:hAnsiTheme="minorHAnsi"/>
          <w:b/>
          <w:sz w:val="32"/>
        </w:rPr>
        <w:t>detalumo</w:t>
      </w:r>
      <w:proofErr w:type="spellEnd"/>
      <w:r w:rsidRPr="00095D17">
        <w:rPr>
          <w:rFonts w:asciiTheme="minorHAnsi" w:hAnsiTheme="minorHAnsi"/>
          <w:b/>
          <w:sz w:val="32"/>
        </w:rPr>
        <w:t xml:space="preserve"> </w:t>
      </w:r>
      <w:proofErr w:type="spellStart"/>
      <w:r w:rsidRPr="00095D17">
        <w:rPr>
          <w:rFonts w:asciiTheme="minorHAnsi" w:hAnsiTheme="minorHAnsi"/>
          <w:b/>
          <w:sz w:val="32"/>
        </w:rPr>
        <w:t>lygiui</w:t>
      </w:r>
      <w:proofErr w:type="spellEnd"/>
    </w:p>
    <w:p w:rsidR="00C8373F" w:rsidRDefault="00C8373F" w:rsidP="00C8373F">
      <w:proofErr w:type="spellStart"/>
      <w:r>
        <w:t>Detalumas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 -0.00616817 -0.0425551 -0.155755 -0.163037 0.163037 0.155755 0.0425551 0.00616817 </w:t>
      </w:r>
    </w:p>
    <w:p w:rsidR="00C8373F" w:rsidRDefault="00C8373F" w:rsidP="00C8373F">
      <w:r>
        <w:t xml:space="preserve"> </w:t>
      </w:r>
      <w:proofErr w:type="spellStart"/>
      <w:r>
        <w:t>Detalumas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 -0.0590157 -0.516046 0.516046 0.0590157 </w:t>
      </w:r>
    </w:p>
    <w:p w:rsidR="00C8373F" w:rsidRDefault="00C8373F" w:rsidP="00C8373F">
      <w:r>
        <w:t xml:space="preserve"> </w:t>
      </w:r>
      <w:proofErr w:type="spellStart"/>
      <w:r>
        <w:t>Detalumas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 -0.783898 0.783898 </w:t>
      </w:r>
    </w:p>
    <w:p w:rsidR="00095D17" w:rsidRDefault="00C8373F" w:rsidP="00C8373F">
      <w:r>
        <w:t xml:space="preserve"> </w:t>
      </w:r>
      <w:proofErr w:type="spellStart"/>
      <w:r>
        <w:t>Detalumas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 0 &gt;&gt; </w:t>
      </w:r>
      <w:r w:rsidR="00095D17">
        <w:br w:type="page"/>
      </w:r>
    </w:p>
    <w:p w:rsidR="00065224" w:rsidRPr="00095D17" w:rsidRDefault="00065224" w:rsidP="00095D17">
      <w:pPr>
        <w:rPr>
          <w:rFonts w:asciiTheme="minorHAnsi" w:hAnsiTheme="minorHAnsi"/>
          <w:b/>
          <w:sz w:val="28"/>
        </w:rPr>
      </w:pPr>
      <w:proofErr w:type="spellStart"/>
      <w:proofErr w:type="gramStart"/>
      <w:r w:rsidRPr="00095D17">
        <w:rPr>
          <w:rFonts w:asciiTheme="minorHAnsi" w:hAnsiTheme="minorHAnsi"/>
          <w:b/>
          <w:sz w:val="28"/>
        </w:rPr>
        <w:lastRenderedPageBreak/>
        <w:t>Aproksimuota</w:t>
      </w:r>
      <w:proofErr w:type="spellEnd"/>
      <w:r w:rsidRPr="00095D17">
        <w:rPr>
          <w:rFonts w:asciiTheme="minorHAnsi" w:hAnsiTheme="minorHAnsi"/>
          <w:b/>
          <w:sz w:val="28"/>
        </w:rPr>
        <w:t xml:space="preserve"> </w:t>
      </w:r>
      <w:proofErr w:type="spellStart"/>
      <w:r w:rsidRPr="00095D17">
        <w:rPr>
          <w:rFonts w:asciiTheme="minorHAnsi" w:hAnsiTheme="minorHAnsi"/>
          <w:b/>
          <w:sz w:val="28"/>
        </w:rPr>
        <w:t>bangelėmės</w:t>
      </w:r>
      <w:proofErr w:type="spellEnd"/>
      <w:r w:rsidRPr="00095D17">
        <w:rPr>
          <w:rFonts w:asciiTheme="minorHAnsi" w:hAnsiTheme="minorHAnsi"/>
          <w:b/>
          <w:sz w:val="28"/>
        </w:rPr>
        <w:t xml:space="preserve"> </w:t>
      </w:r>
      <w:proofErr w:type="spellStart"/>
      <w:r w:rsidRPr="00095D17">
        <w:rPr>
          <w:rFonts w:asciiTheme="minorHAnsi" w:hAnsiTheme="minorHAnsi"/>
          <w:b/>
          <w:sz w:val="28"/>
        </w:rPr>
        <w:t>funkcijos</w:t>
      </w:r>
      <w:proofErr w:type="spellEnd"/>
      <w:r w:rsidRPr="00095D17">
        <w:rPr>
          <w:rFonts w:asciiTheme="minorHAnsi" w:hAnsiTheme="minorHAnsi"/>
          <w:b/>
          <w:sz w:val="28"/>
        </w:rPr>
        <w:t xml:space="preserve"> </w:t>
      </w:r>
      <w:proofErr w:type="spellStart"/>
      <w:r w:rsidRPr="00095D17">
        <w:rPr>
          <w:rFonts w:asciiTheme="minorHAnsi" w:hAnsiTheme="minorHAnsi"/>
          <w:b/>
          <w:sz w:val="28"/>
        </w:rPr>
        <w:t>grafikas</w:t>
      </w:r>
      <w:proofErr w:type="spellEnd"/>
      <w:r w:rsidRPr="00095D17">
        <w:rPr>
          <w:rFonts w:asciiTheme="minorHAnsi" w:hAnsiTheme="minorHAnsi"/>
          <w:b/>
          <w:sz w:val="28"/>
        </w:rPr>
        <w:t xml:space="preserve"> </w:t>
      </w:r>
      <w:proofErr w:type="spellStart"/>
      <w:r w:rsidRPr="00095D17">
        <w:rPr>
          <w:rFonts w:asciiTheme="minorHAnsi" w:hAnsiTheme="minorHAnsi"/>
          <w:b/>
          <w:sz w:val="28"/>
        </w:rPr>
        <w:t>esant</w:t>
      </w:r>
      <w:proofErr w:type="spellEnd"/>
      <w:r w:rsidRPr="00095D17">
        <w:rPr>
          <w:rFonts w:asciiTheme="minorHAnsi" w:hAnsiTheme="minorHAnsi"/>
          <w:b/>
          <w:sz w:val="28"/>
        </w:rPr>
        <w:t xml:space="preserve"> 4 </w:t>
      </w:r>
      <w:proofErr w:type="spellStart"/>
      <w:r w:rsidRPr="00095D17">
        <w:rPr>
          <w:rFonts w:asciiTheme="minorHAnsi" w:hAnsiTheme="minorHAnsi"/>
          <w:b/>
          <w:sz w:val="28"/>
        </w:rPr>
        <w:t>detalumo</w:t>
      </w:r>
      <w:proofErr w:type="spellEnd"/>
      <w:r w:rsidRPr="00095D17">
        <w:rPr>
          <w:rFonts w:asciiTheme="minorHAnsi" w:hAnsiTheme="minorHAnsi"/>
          <w:b/>
          <w:sz w:val="28"/>
        </w:rPr>
        <w:t xml:space="preserve"> </w:t>
      </w:r>
      <w:proofErr w:type="spellStart"/>
      <w:r w:rsidRPr="00095D17">
        <w:rPr>
          <w:rFonts w:asciiTheme="minorHAnsi" w:hAnsiTheme="minorHAnsi"/>
          <w:b/>
          <w:sz w:val="28"/>
        </w:rPr>
        <w:t>lygiui</w:t>
      </w:r>
      <w:proofErr w:type="spellEnd"/>
      <w:r w:rsidRPr="00095D17">
        <w:rPr>
          <w:rFonts w:asciiTheme="minorHAnsi" w:hAnsiTheme="minorHAnsi"/>
          <w:b/>
          <w:sz w:val="28"/>
        </w:rPr>
        <w:t>.</w:t>
      </w:r>
      <w:proofErr w:type="gramEnd"/>
    </w:p>
    <w:p w:rsidR="00065224" w:rsidRDefault="00C8373F" w:rsidP="00065224">
      <w:pPr>
        <w:jc w:val="center"/>
      </w:pPr>
      <w:r>
        <w:rPr>
          <w:noProof/>
          <w:lang w:val="lt-LT" w:eastAsia="lt-LT"/>
        </w:rPr>
        <w:drawing>
          <wp:inline distT="0" distB="0" distL="0" distR="0" wp14:anchorId="6BA1B495" wp14:editId="62DD223F">
            <wp:extent cx="3752850" cy="555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17" w:rsidRDefault="00095D17">
      <w:pPr>
        <w:rPr>
          <w:rFonts w:asciiTheme="minorHAnsi" w:eastAsiaTheme="majorEastAsia" w:hAnsiTheme="minorHAnsi" w:cstheme="majorBidi"/>
          <w:b/>
          <w:bCs/>
          <w:sz w:val="28"/>
          <w:szCs w:val="26"/>
          <w:lang w:val="lt-LT"/>
        </w:rPr>
      </w:pPr>
      <w:r>
        <w:rPr>
          <w:rFonts w:asciiTheme="minorHAnsi" w:hAnsiTheme="minorHAnsi"/>
          <w:sz w:val="28"/>
          <w:lang w:val="lt-LT"/>
        </w:rPr>
        <w:br w:type="page"/>
      </w:r>
    </w:p>
    <w:p w:rsidR="00065224" w:rsidRPr="00095D17" w:rsidRDefault="00065224" w:rsidP="00065224">
      <w:pPr>
        <w:pStyle w:val="Heading2"/>
        <w:rPr>
          <w:rFonts w:asciiTheme="minorHAnsi" w:hAnsiTheme="minorHAnsi"/>
          <w:sz w:val="28"/>
        </w:rPr>
      </w:pPr>
      <w:r w:rsidRPr="00095D17">
        <w:rPr>
          <w:rFonts w:asciiTheme="minorHAnsi" w:hAnsiTheme="minorHAnsi"/>
          <w:sz w:val="28"/>
          <w:lang w:val="lt-LT"/>
        </w:rPr>
        <w:lastRenderedPageBreak/>
        <w:t xml:space="preserve">Bangelių koeficientai esant </w:t>
      </w:r>
      <w:r w:rsidRPr="00095D17">
        <w:rPr>
          <w:rFonts w:asciiTheme="minorHAnsi" w:hAnsiTheme="minorHAnsi"/>
          <w:sz w:val="28"/>
        </w:rPr>
        <w:t xml:space="preserve">5 </w:t>
      </w:r>
      <w:proofErr w:type="spellStart"/>
      <w:r w:rsidRPr="00095D17">
        <w:rPr>
          <w:rFonts w:asciiTheme="minorHAnsi" w:hAnsiTheme="minorHAnsi"/>
          <w:sz w:val="28"/>
        </w:rPr>
        <w:t>detalumo</w:t>
      </w:r>
      <w:proofErr w:type="spellEnd"/>
      <w:r w:rsidRPr="00095D17">
        <w:rPr>
          <w:rFonts w:asciiTheme="minorHAnsi" w:hAnsiTheme="minorHAnsi"/>
          <w:sz w:val="28"/>
        </w:rPr>
        <w:t xml:space="preserve"> </w:t>
      </w:r>
      <w:proofErr w:type="spellStart"/>
      <w:r w:rsidRPr="00095D17">
        <w:rPr>
          <w:rFonts w:asciiTheme="minorHAnsi" w:hAnsiTheme="minorHAnsi"/>
          <w:sz w:val="28"/>
        </w:rPr>
        <w:t>lygiui</w:t>
      </w:r>
      <w:proofErr w:type="spellEnd"/>
    </w:p>
    <w:p w:rsidR="002A7774" w:rsidRPr="002A7774" w:rsidRDefault="002A7774" w:rsidP="002A7774">
      <w:pPr>
        <w:pStyle w:val="Heading2"/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</w:pPr>
      <w:proofErr w:type="spellStart"/>
      <w:r w:rsidRPr="002A7774"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t>Detalumas</w:t>
      </w:r>
      <w:proofErr w:type="spellEnd"/>
      <w:r w:rsidRPr="002A7774"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t xml:space="preserve"> </w:t>
      </w:r>
      <w:proofErr w:type="gramStart"/>
      <w:r w:rsidRPr="002A7774"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t>1 :</w:t>
      </w:r>
      <w:proofErr w:type="gramEnd"/>
      <w:r w:rsidRPr="002A7774"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t xml:space="preserve">  -0.00616817 -0.0425551 -0.155755 -0.163037 0.163037 0.155755 0.0425551 0.00616817 </w:t>
      </w:r>
    </w:p>
    <w:p w:rsidR="002A7774" w:rsidRPr="002A7774" w:rsidRDefault="002A7774" w:rsidP="002A7774">
      <w:pPr>
        <w:pStyle w:val="Heading2"/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</w:pPr>
      <w:r w:rsidRPr="002A7774"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t xml:space="preserve"> </w:t>
      </w:r>
      <w:proofErr w:type="spellStart"/>
      <w:r w:rsidRPr="002A7774"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t>Detalumas</w:t>
      </w:r>
      <w:proofErr w:type="spellEnd"/>
      <w:r w:rsidRPr="002A7774"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t xml:space="preserve"> </w:t>
      </w:r>
      <w:proofErr w:type="gramStart"/>
      <w:r w:rsidRPr="002A7774"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t>2 :</w:t>
      </w:r>
      <w:proofErr w:type="gramEnd"/>
      <w:r w:rsidRPr="002A7774"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t xml:space="preserve">  -0.0590157 -0.516046 0.516046 0.0590157 </w:t>
      </w:r>
    </w:p>
    <w:p w:rsidR="002A7774" w:rsidRPr="002A7774" w:rsidRDefault="002A7774" w:rsidP="002A7774">
      <w:pPr>
        <w:pStyle w:val="Heading2"/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</w:pPr>
      <w:r w:rsidRPr="002A7774"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t xml:space="preserve"> </w:t>
      </w:r>
      <w:proofErr w:type="spellStart"/>
      <w:r w:rsidRPr="002A7774"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t>Detalumas</w:t>
      </w:r>
      <w:proofErr w:type="spellEnd"/>
      <w:r w:rsidRPr="002A7774"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t xml:space="preserve"> </w:t>
      </w:r>
      <w:proofErr w:type="gramStart"/>
      <w:r w:rsidRPr="002A7774"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t>3 :</w:t>
      </w:r>
      <w:proofErr w:type="gramEnd"/>
      <w:r w:rsidRPr="002A7774"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t xml:space="preserve">  -0.783898 0.783898 </w:t>
      </w:r>
    </w:p>
    <w:p w:rsidR="002A7774" w:rsidRPr="002A7774" w:rsidRDefault="002A7774" w:rsidP="002A7774">
      <w:pPr>
        <w:pStyle w:val="Heading2"/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</w:pPr>
      <w:r w:rsidRPr="002A7774"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t xml:space="preserve"> </w:t>
      </w:r>
      <w:proofErr w:type="spellStart"/>
      <w:r w:rsidRPr="002A7774"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t>Detalumas</w:t>
      </w:r>
      <w:proofErr w:type="spellEnd"/>
      <w:r w:rsidRPr="002A7774"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t xml:space="preserve"> </w:t>
      </w:r>
      <w:proofErr w:type="gramStart"/>
      <w:r w:rsidRPr="002A7774"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t>4 :</w:t>
      </w:r>
      <w:proofErr w:type="gramEnd"/>
      <w:r w:rsidRPr="002A7774"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t xml:space="preserve">  0 </w:t>
      </w:r>
    </w:p>
    <w:p w:rsidR="002A7774" w:rsidRDefault="002A7774" w:rsidP="002A7774">
      <w:pPr>
        <w:pStyle w:val="Heading2"/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</w:pPr>
      <w:r w:rsidRPr="002A7774"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t xml:space="preserve"> </w:t>
      </w:r>
      <w:proofErr w:type="spellStart"/>
      <w:r w:rsidRPr="002A7774"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t>Detalumas</w:t>
      </w:r>
      <w:proofErr w:type="spellEnd"/>
      <w:r w:rsidRPr="002A7774"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t xml:space="preserve"> </w:t>
      </w:r>
      <w:proofErr w:type="gramStart"/>
      <w:r w:rsidRPr="002A7774"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t>5 :</w:t>
      </w:r>
      <w:proofErr w:type="gramEnd"/>
      <w:r w:rsidRPr="002A7774"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t xml:space="preserve">   &gt;&gt; </w:t>
      </w:r>
    </w:p>
    <w:p w:rsidR="00065224" w:rsidRPr="00095D17" w:rsidRDefault="00065224" w:rsidP="002A7774">
      <w:pPr>
        <w:pStyle w:val="Heading2"/>
        <w:rPr>
          <w:rFonts w:asciiTheme="minorHAnsi" w:hAnsiTheme="minorHAnsi"/>
          <w:sz w:val="28"/>
          <w:lang w:val="lt-LT"/>
        </w:rPr>
      </w:pPr>
      <w:proofErr w:type="spellStart"/>
      <w:proofErr w:type="gramStart"/>
      <w:r w:rsidRPr="00095D17">
        <w:rPr>
          <w:rFonts w:asciiTheme="minorHAnsi" w:hAnsiTheme="minorHAnsi"/>
          <w:sz w:val="28"/>
        </w:rPr>
        <w:t>Aproksimuota</w:t>
      </w:r>
      <w:proofErr w:type="spellEnd"/>
      <w:r w:rsidRPr="00095D17">
        <w:rPr>
          <w:rFonts w:asciiTheme="minorHAnsi" w:hAnsiTheme="minorHAnsi"/>
          <w:sz w:val="28"/>
        </w:rPr>
        <w:t xml:space="preserve"> </w:t>
      </w:r>
      <w:proofErr w:type="spellStart"/>
      <w:r w:rsidRPr="00095D17">
        <w:rPr>
          <w:rFonts w:asciiTheme="minorHAnsi" w:hAnsiTheme="minorHAnsi"/>
          <w:sz w:val="28"/>
        </w:rPr>
        <w:t>bangelėmės</w:t>
      </w:r>
      <w:proofErr w:type="spellEnd"/>
      <w:r w:rsidRPr="00095D17">
        <w:rPr>
          <w:rFonts w:asciiTheme="minorHAnsi" w:hAnsiTheme="minorHAnsi"/>
          <w:sz w:val="28"/>
        </w:rPr>
        <w:t xml:space="preserve"> </w:t>
      </w:r>
      <w:proofErr w:type="spellStart"/>
      <w:r w:rsidRPr="00095D17">
        <w:rPr>
          <w:rFonts w:asciiTheme="minorHAnsi" w:hAnsiTheme="minorHAnsi"/>
          <w:sz w:val="28"/>
        </w:rPr>
        <w:t>funkcijos</w:t>
      </w:r>
      <w:proofErr w:type="spellEnd"/>
      <w:r w:rsidRPr="00095D17">
        <w:rPr>
          <w:rFonts w:asciiTheme="minorHAnsi" w:hAnsiTheme="minorHAnsi"/>
          <w:sz w:val="28"/>
        </w:rPr>
        <w:t xml:space="preserve"> </w:t>
      </w:r>
      <w:proofErr w:type="spellStart"/>
      <w:r w:rsidRPr="00095D17">
        <w:rPr>
          <w:rFonts w:asciiTheme="minorHAnsi" w:hAnsiTheme="minorHAnsi"/>
          <w:sz w:val="28"/>
        </w:rPr>
        <w:t>grafikas</w:t>
      </w:r>
      <w:proofErr w:type="spellEnd"/>
      <w:r w:rsidRPr="00095D17">
        <w:rPr>
          <w:rFonts w:asciiTheme="minorHAnsi" w:hAnsiTheme="minorHAnsi"/>
          <w:sz w:val="28"/>
        </w:rPr>
        <w:t xml:space="preserve"> </w:t>
      </w:r>
      <w:proofErr w:type="spellStart"/>
      <w:r w:rsidRPr="00095D17">
        <w:rPr>
          <w:rFonts w:asciiTheme="minorHAnsi" w:hAnsiTheme="minorHAnsi"/>
          <w:sz w:val="28"/>
        </w:rPr>
        <w:t>esant</w:t>
      </w:r>
      <w:proofErr w:type="spellEnd"/>
      <w:r w:rsidRPr="00095D17">
        <w:rPr>
          <w:rFonts w:asciiTheme="minorHAnsi" w:hAnsiTheme="minorHAnsi"/>
          <w:sz w:val="28"/>
        </w:rPr>
        <w:t xml:space="preserve"> 5 </w:t>
      </w:r>
      <w:proofErr w:type="spellStart"/>
      <w:r w:rsidRPr="00095D17">
        <w:rPr>
          <w:rFonts w:asciiTheme="minorHAnsi" w:hAnsiTheme="minorHAnsi"/>
          <w:sz w:val="28"/>
        </w:rPr>
        <w:t>detalumo</w:t>
      </w:r>
      <w:proofErr w:type="spellEnd"/>
      <w:r w:rsidRPr="00095D17">
        <w:rPr>
          <w:rFonts w:asciiTheme="minorHAnsi" w:hAnsiTheme="minorHAnsi"/>
          <w:sz w:val="28"/>
        </w:rPr>
        <w:t xml:space="preserve"> </w:t>
      </w:r>
      <w:proofErr w:type="spellStart"/>
      <w:r w:rsidRPr="00095D17">
        <w:rPr>
          <w:rFonts w:asciiTheme="minorHAnsi" w:hAnsiTheme="minorHAnsi"/>
          <w:sz w:val="28"/>
        </w:rPr>
        <w:t>lygiui</w:t>
      </w:r>
      <w:proofErr w:type="spellEnd"/>
      <w:r w:rsidRPr="00095D17">
        <w:rPr>
          <w:rFonts w:asciiTheme="minorHAnsi" w:hAnsiTheme="minorHAnsi"/>
          <w:sz w:val="28"/>
        </w:rPr>
        <w:t>.</w:t>
      </w:r>
      <w:proofErr w:type="gramEnd"/>
    </w:p>
    <w:p w:rsidR="00065224" w:rsidRDefault="002A7774" w:rsidP="00D628D9">
      <w:pPr>
        <w:jc w:val="center"/>
      </w:pPr>
      <w:r>
        <w:rPr>
          <w:noProof/>
          <w:lang w:val="lt-LT" w:eastAsia="lt-LT"/>
        </w:rPr>
        <w:drawing>
          <wp:inline distT="0" distB="0" distL="0" distR="0" wp14:anchorId="11121138" wp14:editId="7E47119D">
            <wp:extent cx="2619375" cy="553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224">
        <w:br w:type="page"/>
      </w:r>
    </w:p>
    <w:p w:rsidR="00065224" w:rsidRPr="00095D17" w:rsidRDefault="00095D17" w:rsidP="00065224">
      <w:pPr>
        <w:pStyle w:val="Heading2"/>
        <w:rPr>
          <w:rFonts w:asciiTheme="minorHAnsi" w:hAnsiTheme="minorHAnsi"/>
          <w:sz w:val="28"/>
        </w:rPr>
      </w:pPr>
      <w:proofErr w:type="spellStart"/>
      <w:r w:rsidRPr="00095D17">
        <w:rPr>
          <w:rFonts w:asciiTheme="minorHAnsi" w:hAnsiTheme="minorHAnsi"/>
          <w:sz w:val="28"/>
        </w:rPr>
        <w:lastRenderedPageBreak/>
        <w:t>P</w:t>
      </w:r>
      <w:r w:rsidR="00065224" w:rsidRPr="00095D17">
        <w:rPr>
          <w:rFonts w:asciiTheme="minorHAnsi" w:hAnsiTheme="minorHAnsi"/>
          <w:sz w:val="28"/>
        </w:rPr>
        <w:t>rogramos</w:t>
      </w:r>
      <w:proofErr w:type="spellEnd"/>
      <w:r w:rsidR="00065224" w:rsidRPr="00095D17">
        <w:rPr>
          <w:rFonts w:asciiTheme="minorHAnsi" w:hAnsiTheme="minorHAnsi"/>
          <w:sz w:val="28"/>
        </w:rPr>
        <w:t xml:space="preserve"> </w:t>
      </w:r>
      <w:proofErr w:type="spellStart"/>
      <w:r w:rsidR="00065224" w:rsidRPr="00095D17">
        <w:rPr>
          <w:rFonts w:asciiTheme="minorHAnsi" w:hAnsiTheme="minorHAnsi"/>
          <w:sz w:val="28"/>
        </w:rPr>
        <w:t>kodas</w:t>
      </w:r>
      <w:proofErr w:type="spellEnd"/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haro_bangeles</w:t>
      </w:r>
      <w:proofErr w:type="spellEnd"/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A7774" w:rsidRDefault="002A7774" w:rsidP="002A7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18"/>
          <w:szCs w:val="18"/>
          <w:lang w:val="lt-LT"/>
        </w:rPr>
        <w:t>f=</w:t>
      </w:r>
      <w:r>
        <w:rPr>
          <w:rFonts w:ascii="Courier New" w:hAnsi="Courier New" w:cs="Courier New"/>
          <w:color w:val="A020F0"/>
          <w:sz w:val="18"/>
          <w:szCs w:val="18"/>
          <w:lang w:val="lt-LT"/>
        </w:rPr>
        <w:t>'(1./(1+(x-3).^2)).*exp(-(x-3).^2)'</w:t>
      </w:r>
      <w:r>
        <w:rPr>
          <w:rFonts w:ascii="Courier New" w:hAnsi="Courier New" w:cs="Courier New"/>
          <w:color w:val="000000"/>
          <w:sz w:val="18"/>
          <w:szCs w:val="18"/>
          <w:lang w:val="lt-LT"/>
        </w:rPr>
        <w:t>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intervalas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r w:rsidR="002A7774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2A7774"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TaskuKiekis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200;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intervaloModulis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intervalas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intervalas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intervalas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intervaloModulis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TaskuKiekis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intervalas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(2)];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SX = x;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n=4;  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2^n;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SX,SY, 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Funkcijos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grafikas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SX);b=max(SX);t=[a:(b-a)/(nnn-1):b];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interp1(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SX,SY,t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SY</w:t>
      </w:r>
      <w:r>
        <w:rPr>
          <w:rFonts w:ascii="Courier New" w:hAnsi="Courier New" w:cs="Courier New"/>
          <w:color w:val="000000"/>
          <w:sz w:val="20"/>
          <w:szCs w:val="20"/>
        </w:rPr>
        <w:t>, SX=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t;SY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min(SX);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=max(SX);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min(SY);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=max(SY);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5; 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smooth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=(b-a)*SY*2^(-n/2);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i=1:m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smooth1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smooth(1:2:end)+smooth(2:2:end))/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i}=(smooth(1:2:end)-smooth(2:2:end))/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'\n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Detalumas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%d :  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'%g '</w:t>
      </w:r>
      <w:r>
        <w:rPr>
          <w:rFonts w:ascii="Courier New" w:hAnsi="Courier New" w:cs="Courier New"/>
          <w:color w:val="000000"/>
          <w:sz w:val="20"/>
          <w:szCs w:val="20"/>
        </w:rPr>
        <w:t>, details{i});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smooth=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smooth1;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h=zeros(1,nnn);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k=0:2^(n-m)-1, 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h+smooth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(k+1)*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Haar_scaling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SX,n-m,k,a,b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suglodinta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funkcija</w:t>
      </w:r>
      <w:proofErr w:type="spellEnd"/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suglodinta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funkcija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detalumo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lygmuo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-m)};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figure(2);subplot(m+1,1,1),axis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,axis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]); 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 plot(SX,h,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,2);title(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lygyje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%d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suglodinta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funkcija'</w:t>
      </w:r>
      <w:r>
        <w:rPr>
          <w:rFonts w:ascii="Courier New" w:hAnsi="Courier New" w:cs="Courier New"/>
          <w:color w:val="000000"/>
          <w:sz w:val="20"/>
          <w:szCs w:val="20"/>
        </w:rPr>
        <w:t>,0));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i=0:m-1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h1=zeros(1,nnn);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k=0:2^(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n-m+i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)-1, h1=h1+details{m-i}(k+1)*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Haar_wavelet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SX,n-m+i,k,a,b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yshift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ymin+ymax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)/2;axis([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ymin-yshift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ymax-yshift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]),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={leg{1:end},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lygmens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%d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detales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n-m+i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h=h+h1;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figure(2);subplot(m+1,1,i+2),axis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,axis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]), 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 plot(SX,h,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,2);title(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lygyje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%d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suglodinta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funkcija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,i+1));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Haar_scaling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x,j,k,a,b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>% ***********************************************************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1e-9;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=(x-a)/(b-a); </w:t>
      </w:r>
      <w:r>
        <w:rPr>
          <w:rFonts w:ascii="Courier New" w:hAnsi="Courier New" w:cs="Courier New"/>
          <w:color w:val="228B22"/>
          <w:sz w:val="20"/>
          <w:szCs w:val="20"/>
        </w:rPr>
        <w:t>%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intervale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duota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kintamojo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perskaiciuojama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standartini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"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intervala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kuriame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uzrasyta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bangeles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formule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2^j*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-k; h=2^(j/2)*(sign(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xx+eps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)-sign(xx-1-eps))/(2*(b-a));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Haar_wavelet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x,j,k,a,b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>% ************************************************************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1e-9;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=(x-a)/(b-a); </w:t>
      </w:r>
      <w:r>
        <w:rPr>
          <w:rFonts w:ascii="Courier New" w:hAnsi="Courier New" w:cs="Courier New"/>
          <w:color w:val="228B22"/>
          <w:sz w:val="20"/>
          <w:szCs w:val="20"/>
        </w:rPr>
        <w:t>%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intervale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duota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kintamojo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perskaiciuojama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standartini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"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intervala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kuriame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uzrasyta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bangeles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formule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2^j*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-k; h=2^(j/2)*(sign(xx+eps)-2*sign(xx-0.5)+sign(xx-1-eps))/(2*(b-a));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65224" w:rsidRDefault="00065224" w:rsidP="00065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65224" w:rsidRPr="00065224" w:rsidRDefault="00065224" w:rsidP="00065224"/>
    <w:sectPr w:rsidR="00065224" w:rsidRPr="0006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AC0" w:rsidRDefault="00B75AC0" w:rsidP="00095D17">
      <w:pPr>
        <w:spacing w:after="0" w:line="240" w:lineRule="auto"/>
      </w:pPr>
      <w:r>
        <w:separator/>
      </w:r>
    </w:p>
  </w:endnote>
  <w:endnote w:type="continuationSeparator" w:id="0">
    <w:p w:rsidR="00B75AC0" w:rsidRDefault="00B75AC0" w:rsidP="00095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AC0" w:rsidRDefault="00B75AC0" w:rsidP="00095D17">
      <w:pPr>
        <w:spacing w:after="0" w:line="240" w:lineRule="auto"/>
      </w:pPr>
      <w:r>
        <w:separator/>
      </w:r>
    </w:p>
  </w:footnote>
  <w:footnote w:type="continuationSeparator" w:id="0">
    <w:p w:rsidR="00B75AC0" w:rsidRDefault="00B75AC0" w:rsidP="00095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F3551"/>
    <w:multiLevelType w:val="multilevel"/>
    <w:tmpl w:val="B8483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DD"/>
    <w:rsid w:val="000641BA"/>
    <w:rsid w:val="00065224"/>
    <w:rsid w:val="000808FA"/>
    <w:rsid w:val="00095D17"/>
    <w:rsid w:val="000C4C0B"/>
    <w:rsid w:val="000E06F8"/>
    <w:rsid w:val="00114E63"/>
    <w:rsid w:val="001970C1"/>
    <w:rsid w:val="002A7774"/>
    <w:rsid w:val="003633C4"/>
    <w:rsid w:val="00366AA4"/>
    <w:rsid w:val="00455DC0"/>
    <w:rsid w:val="0054399A"/>
    <w:rsid w:val="005E3BC9"/>
    <w:rsid w:val="00603DA4"/>
    <w:rsid w:val="006E75EC"/>
    <w:rsid w:val="00771BF0"/>
    <w:rsid w:val="007F1FAD"/>
    <w:rsid w:val="007F33DD"/>
    <w:rsid w:val="00896867"/>
    <w:rsid w:val="009505C9"/>
    <w:rsid w:val="00AA73B1"/>
    <w:rsid w:val="00B75AC0"/>
    <w:rsid w:val="00C678C2"/>
    <w:rsid w:val="00C7627E"/>
    <w:rsid w:val="00C8373F"/>
    <w:rsid w:val="00D628D9"/>
    <w:rsid w:val="00E3577A"/>
    <w:rsid w:val="00E5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8F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C0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5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C0B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5D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5D1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5D1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late">
    <w:name w:val="Translate"/>
    <w:basedOn w:val="Normal"/>
    <w:link w:val="TranslateChar"/>
    <w:qFormat/>
    <w:rsid w:val="001970C1"/>
    <w:pPr>
      <w:spacing w:before="100" w:beforeAutospacing="1" w:after="100" w:afterAutospacing="1" w:line="240" w:lineRule="auto"/>
    </w:pPr>
    <w:rPr>
      <w:rFonts w:eastAsia="Times New Roman"/>
      <w:color w:val="A6A6A6" w:themeColor="background1" w:themeShade="A6"/>
      <w:szCs w:val="24"/>
      <w:lang w:val="lt-LT" w:eastAsia="lt-LT"/>
    </w:rPr>
  </w:style>
  <w:style w:type="character" w:customStyle="1" w:styleId="TranslateChar">
    <w:name w:val="Translate Char"/>
    <w:basedOn w:val="DefaultParagraphFont"/>
    <w:link w:val="Translate"/>
    <w:rsid w:val="001970C1"/>
    <w:rPr>
      <w:rFonts w:ascii="Times New Roman" w:eastAsia="Times New Roman" w:hAnsi="Times New Roman"/>
      <w:color w:val="A6A6A6" w:themeColor="background1" w:themeShade="A6"/>
      <w:sz w:val="24"/>
      <w:szCs w:val="24"/>
      <w:lang w:val="lt-LT" w:eastAsia="lt-LT"/>
    </w:rPr>
  </w:style>
  <w:style w:type="character" w:customStyle="1" w:styleId="Heading1Char">
    <w:name w:val="Heading 1 Char"/>
    <w:basedOn w:val="DefaultParagraphFont"/>
    <w:link w:val="Heading1"/>
    <w:uiPriority w:val="9"/>
    <w:rsid w:val="000C4C0B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4C0B"/>
    <w:rPr>
      <w:rFonts w:ascii="Times New Roman" w:eastAsiaTheme="majorEastAsia" w:hAnsi="Times New Roman" w:cstheme="majorBidi"/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3BC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5D1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95D1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95D1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NoSpacing">
    <w:name w:val="No Spacing"/>
    <w:uiPriority w:val="1"/>
    <w:qFormat/>
    <w:rsid w:val="00095D17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095D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D1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95D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D17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8F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C0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5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C0B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5D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5D1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5D1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late">
    <w:name w:val="Translate"/>
    <w:basedOn w:val="Normal"/>
    <w:link w:val="TranslateChar"/>
    <w:qFormat/>
    <w:rsid w:val="001970C1"/>
    <w:pPr>
      <w:spacing w:before="100" w:beforeAutospacing="1" w:after="100" w:afterAutospacing="1" w:line="240" w:lineRule="auto"/>
    </w:pPr>
    <w:rPr>
      <w:rFonts w:eastAsia="Times New Roman"/>
      <w:color w:val="A6A6A6" w:themeColor="background1" w:themeShade="A6"/>
      <w:szCs w:val="24"/>
      <w:lang w:val="lt-LT" w:eastAsia="lt-LT"/>
    </w:rPr>
  </w:style>
  <w:style w:type="character" w:customStyle="1" w:styleId="TranslateChar">
    <w:name w:val="Translate Char"/>
    <w:basedOn w:val="DefaultParagraphFont"/>
    <w:link w:val="Translate"/>
    <w:rsid w:val="001970C1"/>
    <w:rPr>
      <w:rFonts w:ascii="Times New Roman" w:eastAsia="Times New Roman" w:hAnsi="Times New Roman"/>
      <w:color w:val="A6A6A6" w:themeColor="background1" w:themeShade="A6"/>
      <w:sz w:val="24"/>
      <w:szCs w:val="24"/>
      <w:lang w:val="lt-LT" w:eastAsia="lt-LT"/>
    </w:rPr>
  </w:style>
  <w:style w:type="character" w:customStyle="1" w:styleId="Heading1Char">
    <w:name w:val="Heading 1 Char"/>
    <w:basedOn w:val="DefaultParagraphFont"/>
    <w:link w:val="Heading1"/>
    <w:uiPriority w:val="9"/>
    <w:rsid w:val="000C4C0B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4C0B"/>
    <w:rPr>
      <w:rFonts w:ascii="Times New Roman" w:eastAsiaTheme="majorEastAsia" w:hAnsi="Times New Roman" w:cstheme="majorBidi"/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3BC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5D1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95D1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95D1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NoSpacing">
    <w:name w:val="No Spacing"/>
    <w:uiPriority w:val="1"/>
    <w:qFormat/>
    <w:rsid w:val="00095D17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095D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D1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95D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D1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875F8-12C7-4A0A-8226-475F3DD9F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3464</Words>
  <Characters>1975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Edvinas</dc:creator>
  <cp:lastModifiedBy>Gintas</cp:lastModifiedBy>
  <cp:revision>5</cp:revision>
  <dcterms:created xsi:type="dcterms:W3CDTF">2013-01-09T11:29:00Z</dcterms:created>
  <dcterms:modified xsi:type="dcterms:W3CDTF">2013-01-09T11:57:00Z</dcterms:modified>
</cp:coreProperties>
</file>