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41" w:rsidRDefault="004D1F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lang w:val="en-US"/>
        </w:rPr>
        <w:t>Darba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atliko</w:t>
      </w:r>
      <w:proofErr w:type="spellEnd"/>
      <w:r>
        <w:rPr>
          <w:lang w:val="en-US"/>
        </w:rPr>
        <w:t>: Edgaras Kazonas IFE-1</w:t>
      </w:r>
    </w:p>
    <w:p w:rsidR="004D1FD5" w:rsidRDefault="004D1FD5">
      <w:pPr>
        <w:rPr>
          <w:b/>
          <w:sz w:val="28"/>
          <w:szCs w:val="28"/>
          <w:lang w:val="en-US"/>
        </w:rPr>
      </w:pPr>
      <w:proofErr w:type="spellStart"/>
      <w:r w:rsidRPr="004D1FD5">
        <w:rPr>
          <w:b/>
          <w:sz w:val="28"/>
          <w:szCs w:val="28"/>
          <w:lang w:val="en-US"/>
        </w:rPr>
        <w:t>Interpoliavimas</w:t>
      </w:r>
      <w:proofErr w:type="spellEnd"/>
      <w:r w:rsidRPr="004D1FD5">
        <w:rPr>
          <w:b/>
          <w:sz w:val="28"/>
          <w:szCs w:val="28"/>
          <w:lang w:val="en-US"/>
        </w:rPr>
        <w:t xml:space="preserve"> </w:t>
      </w:r>
      <w:proofErr w:type="spellStart"/>
      <w:r w:rsidRPr="004D1FD5">
        <w:rPr>
          <w:b/>
          <w:sz w:val="28"/>
          <w:szCs w:val="28"/>
          <w:lang w:val="en-US"/>
        </w:rPr>
        <w:t>splainais</w:t>
      </w:r>
      <w:proofErr w:type="spellEnd"/>
      <w:r w:rsidRPr="004D1FD5">
        <w:rPr>
          <w:b/>
          <w:sz w:val="28"/>
          <w:szCs w:val="28"/>
          <w:lang w:val="en-US"/>
        </w:rPr>
        <w:t>:</w:t>
      </w:r>
    </w:p>
    <w:p w:rsidR="0038291A" w:rsidRPr="0038291A" w:rsidRDefault="0038291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Programos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kodas</w:t>
      </w:r>
      <w:proofErr w:type="spellEnd"/>
      <w:r>
        <w:rPr>
          <w:sz w:val="24"/>
          <w:szCs w:val="24"/>
          <w:lang w:val="en-US"/>
        </w:rPr>
        <w:t>: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="00D728C8">
        <w:rPr>
          <w:rFonts w:ascii="Courier New" w:hAnsi="Courier New" w:cs="Courier New"/>
          <w:color w:val="000000"/>
          <w:sz w:val="20"/>
          <w:szCs w:val="20"/>
        </w:rPr>
        <w:t xml:space="preserve"> Splainu_Int</w:t>
      </w:r>
      <w:r>
        <w:rPr>
          <w:rFonts w:ascii="Courier New" w:hAnsi="Courier New" w:cs="Courier New"/>
          <w:color w:val="000000"/>
          <w:sz w:val="20"/>
          <w:szCs w:val="20"/>
        </w:rPr>
        <w:t>erpoliacija_2D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%Funkcijos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/8);           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            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%Gaunamos x(x) Y(x)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=7;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=[0,3*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paskirstomas tolygiai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(1))/(nP-1):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fy,sym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Inxerpoliacija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="00D728C8"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erpoliacija(t, Y)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=[];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x(1)=0;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i=2:nP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x(i)=x(i-1)+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([x(i) Y(i)]-[x(i-1) Y(i-1)]);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([-3,3,-3,3]);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vaizduojame duotus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taskus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i=1:nP,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(x(i), Y(i),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'BuxxonDownFcn'</w:t>
      </w:r>
      <w:r>
        <w:rPr>
          <w:rFonts w:ascii="Courier New" w:hAnsi="Courier New" w:cs="Courier New"/>
          <w:color w:val="000000"/>
          <w:sz w:val="20"/>
          <w:szCs w:val="20"/>
        </w:rPr>
        <w:t>,@sxarxDragFcn,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splainu_parametrinis_interpoliavimas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splainu_parametrinis_interpoliavimas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iii=1:nP-1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%------  ciklas per intervalus tarp gretimu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[Sx,sss]=splainas(x(iii:iii+1),x(iii:iii+1),DDFx(iii:iii+1),nnn);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[SY,sss]=splainas(x(iii:iii+1),Y(iii:iii+1),DDFY(iii:iii+1),nnn);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(Sx,SY,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'LineWidxh'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intervalu objektu valdikliai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issaugomi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masyve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hL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rexurn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anxros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isvesxines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mazguose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d=x(2:n)-x(1:(n-1));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i=1:n-2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A(i,i:i+2)=[d(i)/6, (d(i)+d(i+1))/3,d(i+1)/6];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b(i)=(Y(i+2)-Y(i+1))/d(i+1)-(Y(i+1)-Y(i))/d(i);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A(n-1,1)=1;A(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DDF=A\b;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rexurn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x,Y,DDF,nnn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ervale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xarp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dvieju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apskaiciavimas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xzku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vaizdavimo abscises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d=x(2)-x(1);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=x(1):(x(2)-x(1))/(nnn-1):x(2);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S=DDF(1)/2*(sss-x(1)).^2+(DDF(2)-DDF(1))/(6*d)*(sss-x(1)).^3+(sss-x(1))*((Y(2)-Y(1))/d-DDF(1)*d/3-DDF(2)*d/6) +Y(1);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({[</w:t>
      </w:r>
      <w:r>
        <w:rPr>
          <w:rFonts w:ascii="Courier New" w:hAnsi="Courier New" w:cs="Courier New"/>
          <w:color w:val="A020F0"/>
          <w:sz w:val="20"/>
          <w:szCs w:val="20"/>
        </w:rPr>
        <w:t>'Interpoliavimo koordinates'</w:t>
      </w:r>
      <w:r>
        <w:rPr>
          <w:rFonts w:ascii="Courier New" w:hAnsi="Courier New" w:cs="Courier New"/>
          <w:color w:val="000000"/>
          <w:sz w:val="20"/>
          <w:szCs w:val="20"/>
        </w:rPr>
        <w:t>]});</w:t>
      </w:r>
    </w:p>
    <w:p w:rsidR="0038291A" w:rsidRDefault="0038291A" w:rsidP="00382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D1FD5" w:rsidRDefault="004D1FD5" w:rsidP="003829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728C8" w:rsidRPr="00D728C8" w:rsidRDefault="00D728C8" w:rsidP="0038291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Daugianari</w:t>
      </w:r>
      <w:proofErr w:type="spellEnd"/>
      <w:r>
        <w:t xml:space="preserve">ų </w:t>
      </w:r>
      <w:proofErr w:type="spellStart"/>
      <w:r>
        <w:t>aproksimavimas</w:t>
      </w:r>
      <w:proofErr w:type="spellEnd"/>
      <w:r>
        <w:t>:</w:t>
      </w:r>
    </w:p>
    <w:p w:rsidR="00D728C8" w:rsidRDefault="00D728C8" w:rsidP="003829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daugianariai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-2; 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n=2^9-1;       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)/(npower-1):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a=min(SX);b=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 t=[a:(b-a)/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Maziausių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kvadratų metodo lygčių sistema: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m=3:npower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G=base(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c=(G'*G)\(G'*SY');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'%5.2g'</w:t>
      </w:r>
      <w:r>
        <w:rPr>
          <w:rFonts w:ascii="Courier New" w:hAnsi="Courier New" w:cs="Courier New"/>
          <w:color w:val="000000"/>
          <w:sz w:val="20"/>
          <w:szCs w:val="20"/>
        </w:rPr>
        <w:t>,c(1));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sss,sprintf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'+%5.2gx^%1d'</w:t>
      </w:r>
      <w:r>
        <w:rPr>
          <w:rFonts w:ascii="Courier New" w:hAnsi="Courier New" w:cs="Courier New"/>
          <w:color w:val="000000"/>
          <w:sz w:val="20"/>
          <w:szCs w:val="20"/>
        </w:rPr>
        <w:t>,c(i+1),i)];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=200; </w:t>
      </w:r>
      <w:r>
        <w:rPr>
          <w:rFonts w:ascii="Courier New" w:hAnsi="Courier New" w:cs="Courier New"/>
          <w:color w:val="228B22"/>
          <w:sz w:val="20"/>
          <w:szCs w:val="20"/>
        </w:rPr>
        <w:t>%vaizdavimo taškų skaičius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=min(SX);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tmax-tmin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)/(nnn-1):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%vaizdavimo taškai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(SX,SY,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(ttt,fff1,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'duoti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'g(x)'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aproksimavimas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maziausiu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kvadratu metodu \n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%d,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npower,m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d(m)=paklaida(fff1, SX, SY,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(m+1);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([3:1:npower], d(3:end), </w:t>
      </w:r>
      <w:r>
        <w:rPr>
          <w:rFonts w:ascii="Courier New" w:hAnsi="Courier New" w:cs="Courier New"/>
          <w:color w:val="A020F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'Paklaidos dydis, kai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aproksimuojamų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taškų skaičius=9'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d=paklaida(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0;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SX);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j=1:length(y)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d + (y(j) - SY(j)).^2;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d/2;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=e^-x^2.*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(x^2).*(x+2);      </w:t>
      </w:r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728C8" w:rsidRDefault="00D728C8" w:rsidP="00D72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28C8" w:rsidRPr="004D1FD5" w:rsidRDefault="00D728C8" w:rsidP="003829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D728C8" w:rsidRPr="004D1F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D5"/>
    <w:rsid w:val="0038291A"/>
    <w:rsid w:val="004D1FD5"/>
    <w:rsid w:val="005D64F0"/>
    <w:rsid w:val="007B76A8"/>
    <w:rsid w:val="00D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1483E-DD11-462F-8D3D-EAB4A4FE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2282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Kazonas Edgaras</dc:creator>
  <cp:keywords/>
  <dc:description/>
  <cp:lastModifiedBy>Kazonas Edgaras</cp:lastModifiedBy>
  <cp:revision>1</cp:revision>
  <dcterms:created xsi:type="dcterms:W3CDTF">2013-12-11T11:04:00Z</dcterms:created>
  <dcterms:modified xsi:type="dcterms:W3CDTF">2013-12-11T12:09:00Z</dcterms:modified>
</cp:coreProperties>
</file>