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80" w:rsidRDefault="000D2480" w:rsidP="000D2480">
      <w:pPr>
        <w:pStyle w:val="Heading1"/>
      </w:pPr>
      <w:proofErr w:type="spellStart"/>
      <w:r>
        <w:rPr>
          <w:lang w:val="en-US"/>
        </w:rPr>
        <w:t>Niutono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bazin</w:t>
      </w:r>
      <w:proofErr w:type="spellEnd"/>
      <w:r>
        <w:t>ės funkcijos</w:t>
      </w:r>
    </w:p>
    <w:p w:rsidR="000D2480" w:rsidRPr="000D2480" w:rsidRDefault="000D2480" w:rsidP="000D2480">
      <w:pPr>
        <w:rPr>
          <w:b/>
        </w:rPr>
      </w:pPr>
      <w:r w:rsidRPr="000D2480">
        <w:rPr>
          <w:b/>
        </w:rPr>
        <w:t>Interpoliavimo mazgai:</w:t>
      </w:r>
    </w:p>
    <w:p w:rsidR="000D2480" w:rsidRDefault="000D2480" w:rsidP="000D2480"/>
    <w:p w:rsidR="000D2480" w:rsidRDefault="000D2480" w:rsidP="000D2480">
      <w:r>
        <w:t xml:space="preserve">X= </w:t>
      </w:r>
      <w:r>
        <w:tab/>
        <w:t>5.96</w:t>
      </w:r>
      <w:r>
        <w:tab/>
        <w:t>5.67</w:t>
      </w:r>
      <w:r>
        <w:tab/>
        <w:t>5.15</w:t>
      </w:r>
      <w:r>
        <w:tab/>
        <w:t>4.50</w:t>
      </w:r>
      <w:r>
        <w:tab/>
        <w:t>3.85</w:t>
      </w:r>
      <w:r>
        <w:tab/>
        <w:t>3.33</w:t>
      </w:r>
      <w:r>
        <w:tab/>
        <w:t>3.04</w:t>
      </w:r>
    </w:p>
    <w:p w:rsidR="000D2480" w:rsidRDefault="000D2480" w:rsidP="000D2480">
      <w:r>
        <w:t xml:space="preserve">Y= </w:t>
      </w:r>
      <w:r>
        <w:tab/>
        <w:t>2.63</w:t>
      </w:r>
      <w:r>
        <w:tab/>
        <w:t>3.25</w:t>
      </w:r>
      <w:r>
        <w:tab/>
        <w:t>0.94</w:t>
      </w:r>
      <w:r>
        <w:tab/>
        <w:t>0.65</w:t>
      </w:r>
      <w:r>
        <w:tab/>
        <w:t>2.08</w:t>
      </w:r>
      <w:r>
        <w:tab/>
        <w:t>1.24</w:t>
      </w:r>
      <w:r>
        <w:tab/>
        <w:t>0.61</w:t>
      </w:r>
    </w:p>
    <w:p w:rsidR="000D2480" w:rsidRPr="000D2480" w:rsidRDefault="000D2480" w:rsidP="000D2480">
      <w:pPr>
        <w:rPr>
          <w:b/>
        </w:rPr>
      </w:pPr>
      <w:r w:rsidRPr="000D2480">
        <w:rPr>
          <w:b/>
        </w:rPr>
        <w:t xml:space="preserve">Niutono </w:t>
      </w:r>
      <w:proofErr w:type="spellStart"/>
      <w:r w:rsidRPr="000D2480">
        <w:rPr>
          <w:b/>
        </w:rPr>
        <w:t>interpoliacinės</w:t>
      </w:r>
      <w:proofErr w:type="spellEnd"/>
      <w:r w:rsidRPr="000D2480">
        <w:rPr>
          <w:b/>
        </w:rPr>
        <w:t xml:space="preserve"> išraiškos koeficientai:</w:t>
      </w:r>
    </w:p>
    <w:p w:rsidR="000D2480" w:rsidRDefault="000D2480" w:rsidP="000D2480"/>
    <w:p w:rsidR="000D2480" w:rsidRDefault="000D2480" w:rsidP="000D2480">
      <w:r>
        <w:tab/>
        <w:t xml:space="preserve">   2.6278</w:t>
      </w:r>
      <w:r>
        <w:tab/>
        <w:t xml:space="preserve">  -2.1545</w:t>
      </w:r>
      <w:r>
        <w:tab/>
        <w:t xml:space="preserve">  -8.1242</w:t>
      </w:r>
      <w:r>
        <w:tab/>
        <w:t xml:space="preserve">  -7.8906</w:t>
      </w:r>
      <w:r>
        <w:tab/>
        <w:t xml:space="preserve">  -4.0970</w:t>
      </w:r>
      <w:r>
        <w:tab/>
        <w:t xml:space="preserve">  -1.2124</w:t>
      </w:r>
      <w:r>
        <w:tab/>
        <w:t xml:space="preserve">  -0.0122</w:t>
      </w:r>
    </w:p>
    <w:p w:rsidR="000D2480" w:rsidRDefault="000D2480" w:rsidP="000D2480"/>
    <w:p w:rsidR="000D2480" w:rsidRPr="001953F2" w:rsidRDefault="000D2480" w:rsidP="000D2480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0608F5F5" wp14:editId="20D06B2F">
            <wp:extent cx="6096000" cy="4314825"/>
            <wp:effectExtent l="0" t="0" r="0" b="9525"/>
            <wp:docPr id="6" name="Picture 6" descr="C:\Users\gedkat\Desktop\ciob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dkat\Desktop\ciobk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480" w:rsidRPr="000D2480" w:rsidRDefault="000D2480" w:rsidP="000D2480">
      <w:pPr>
        <w:rPr>
          <w:b/>
          <w:lang w:val="en-US"/>
        </w:rPr>
      </w:pPr>
      <w:proofErr w:type="spellStart"/>
      <w:r w:rsidRPr="000D2480">
        <w:rPr>
          <w:b/>
          <w:lang w:val="en-US"/>
        </w:rPr>
        <w:t>Programos</w:t>
      </w:r>
      <w:proofErr w:type="spellEnd"/>
      <w:r w:rsidRPr="000D2480">
        <w:rPr>
          <w:b/>
          <w:lang w:val="en-US"/>
        </w:rPr>
        <w:t xml:space="preserve"> </w:t>
      </w:r>
      <w:proofErr w:type="spellStart"/>
      <w:r w:rsidRPr="000D2480">
        <w:rPr>
          <w:b/>
          <w:lang w:val="en-US"/>
        </w:rPr>
        <w:t>kodas</w:t>
      </w:r>
      <w:proofErr w:type="spellEnd"/>
      <w:r w:rsidRPr="000D2480">
        <w:rPr>
          <w:b/>
          <w:lang w:val="en-US"/>
        </w:rPr>
        <w:t>: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NiutonasA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clc,clear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3;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%Intervalo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pradzia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6;   </w:t>
      </w:r>
      <w:r>
        <w:rPr>
          <w:rFonts w:ascii="Courier New" w:hAnsi="Courier New" w:cs="Courier New"/>
          <w:color w:val="228B22"/>
          <w:sz w:val="20"/>
          <w:szCs w:val="20"/>
        </w:rPr>
        <w:t>%Intervalo pabaiga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n=7;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'Interpoliavimo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%g'</w:t>
      </w:r>
      <w:r>
        <w:rPr>
          <w:rFonts w:ascii="Courier New" w:hAnsi="Courier New" w:cs="Courier New"/>
          <w:color w:val="000000"/>
          <w:sz w:val="20"/>
          <w:szCs w:val="20"/>
        </w:rPr>
        <w:t>, n);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k=[0:n-1];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xmax+xmin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/(2*n));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nCiobysovo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abscises: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A020F0"/>
          <w:sz w:val="20"/>
          <w:szCs w:val="20"/>
        </w:rPr>
        <w:t>' %g '</w:t>
      </w:r>
      <w:r>
        <w:rPr>
          <w:rFonts w:ascii="Courier New" w:hAnsi="Courier New" w:cs="Courier New"/>
          <w:color w:val="000000"/>
          <w:sz w:val="20"/>
          <w:szCs w:val="20"/>
        </w:rPr>
        <w:t>, X);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ordinates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nCiobysovo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ordinates: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A020F0"/>
          <w:sz w:val="20"/>
          <w:szCs w:val="20"/>
        </w:rPr>
        <w:t>' %g '</w:t>
      </w:r>
      <w:r>
        <w:rPr>
          <w:rFonts w:ascii="Courier New" w:hAnsi="Courier New" w:cs="Courier New"/>
          <w:color w:val="000000"/>
          <w:sz w:val="20"/>
          <w:szCs w:val="20"/>
        </w:rPr>
        <w:t>, Y);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x=min(X):(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(X)-min(X))/1000:max(X);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asies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brezimui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(x), 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3) </w:t>
      </w:r>
      <w:r>
        <w:rPr>
          <w:rFonts w:ascii="Courier New" w:hAnsi="Courier New" w:cs="Courier New"/>
          <w:color w:val="228B22"/>
          <w:sz w:val="20"/>
          <w:szCs w:val="20"/>
        </w:rPr>
        <w:t>%Pradine funkcija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Times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Roman Baltic'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'***Interpoliavimas naudojant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abcises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Niutono bazėje***\n\n'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'Interpoliavimo mazgai:\n'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'\t%4.2f'</w:t>
      </w:r>
      <w:r>
        <w:rPr>
          <w:rFonts w:ascii="Courier New" w:hAnsi="Courier New" w:cs="Courier New"/>
          <w:color w:val="000000"/>
          <w:sz w:val="20"/>
          <w:szCs w:val="20"/>
        </w:rPr>
        <w:t>,X(i))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'\t%4.2f'</w:t>
      </w:r>
      <w:r>
        <w:rPr>
          <w:rFonts w:ascii="Courier New" w:hAnsi="Courier New" w:cs="Courier New"/>
          <w:color w:val="000000"/>
          <w:sz w:val="20"/>
          <w:szCs w:val="20"/>
        </w:rPr>
        <w:t>,Y(i))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xx(:,1)=1;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j=2:n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j:n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k=1:j-1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*(X(i)-X(k));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nBazinių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funkcijų reikšmės interpoliavimo mazguose:\n\n'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'\t%9.4f'</w:t>
      </w:r>
      <w:r>
        <w:rPr>
          <w:rFonts w:ascii="Courier New" w:hAnsi="Courier New" w:cs="Courier New"/>
          <w:color w:val="000000"/>
          <w:sz w:val="20"/>
          <w:szCs w:val="20"/>
        </w:rPr>
        <w:t>,xx(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(xx)*Y';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nNiutono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interpoliacinės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išraiškos koeficientai:\n\n'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'\t%9.4f'</w:t>
      </w:r>
      <w:r>
        <w:rPr>
          <w:rFonts w:ascii="Courier New" w:hAnsi="Courier New" w:cs="Courier New"/>
          <w:color w:val="000000"/>
          <w:sz w:val="20"/>
          <w:szCs w:val="20"/>
        </w:rPr>
        <w:t>,A(i))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'Interpoliuota pagal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abcises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x=min(X):(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(X)-min(X))/1000:max(X);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f=A(1);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i=2:n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k=1:i-1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.*(x-X(k));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(2*x)/(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(x)+1.5)-(x/5);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(x,f,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Times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Roman Baltic'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'Rotation'</w:t>
      </w:r>
      <w:r>
        <w:rPr>
          <w:rFonts w:ascii="Courier New" w:hAnsi="Courier New" w:cs="Courier New"/>
          <w:color w:val="000000"/>
          <w:sz w:val="20"/>
          <w:szCs w:val="20"/>
        </w:rPr>
        <w:t>,0.0);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'Interpoliavimas naudojant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abcises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Niutono bazeje'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'Pradine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funkcija'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'Interpoliavimo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mazgai'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Interpoliacine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funkcija'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NorthWest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f, 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Braizoma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funkcija interpoliuota pagal tolygiai paskirstytus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taskus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(x)-f, </w:t>
      </w:r>
      <w:r>
        <w:rPr>
          <w:rFonts w:ascii="Courier New" w:hAnsi="Courier New" w:cs="Courier New"/>
          <w:color w:val="A020F0"/>
          <w:sz w:val="20"/>
          <w:szCs w:val="20"/>
        </w:rPr>
        <w:t>'k--'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Braizoma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liekana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>'duota funkcija'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abcises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Interpoliacine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funkcija'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'Netektis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(3.*x)+1.5);</w:t>
      </w:r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D2480" w:rsidRDefault="000D2480" w:rsidP="000D2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</w:t>
      </w:r>
    </w:p>
    <w:p w:rsidR="000D2480" w:rsidRPr="0011407A" w:rsidRDefault="000D2480" w:rsidP="000D2480">
      <w:pPr>
        <w:rPr>
          <w:lang w:val="en-US"/>
        </w:rPr>
      </w:pPr>
    </w:p>
    <w:p w:rsidR="000D2480" w:rsidRDefault="000D2480">
      <w:pPr>
        <w:rPr>
          <w:lang w:val="en-US"/>
        </w:rPr>
      </w:pPr>
      <w:r>
        <w:rPr>
          <w:lang w:val="en-US"/>
        </w:rPr>
        <w:br w:type="page"/>
      </w:r>
    </w:p>
    <w:p w:rsidR="0011407A" w:rsidRPr="0011407A" w:rsidRDefault="0011407A" w:rsidP="000D2480">
      <w:pPr>
        <w:pStyle w:val="Heading1"/>
      </w:pPr>
      <w:proofErr w:type="spellStart"/>
      <w:r>
        <w:rPr>
          <w:lang w:val="en-US"/>
        </w:rPr>
        <w:lastRenderedPageBreak/>
        <w:t>Haaro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bangel</w:t>
      </w:r>
      <w:proofErr w:type="spellEnd"/>
      <w:r>
        <w:t>ės</w:t>
      </w:r>
    </w:p>
    <w:p w:rsidR="0011407A" w:rsidRDefault="0011407A">
      <w:pPr>
        <w:rPr>
          <w:lang w:val="en-US"/>
        </w:rPr>
      </w:pPr>
    </w:p>
    <w:p w:rsidR="0011407A" w:rsidRPr="000D2480" w:rsidRDefault="0011407A">
      <w:pPr>
        <w:rPr>
          <w:b/>
          <w:lang w:val="en-US"/>
        </w:rPr>
      </w:pPr>
      <w:proofErr w:type="spellStart"/>
      <w:r w:rsidRPr="000D2480">
        <w:rPr>
          <w:b/>
          <w:lang w:val="en-US"/>
        </w:rPr>
        <w:t>Funkcija</w:t>
      </w:r>
      <w:proofErr w:type="spellEnd"/>
      <w:r w:rsidRPr="000D2480">
        <w:rPr>
          <w:b/>
          <w:lang w:val="en-US"/>
        </w:rPr>
        <w:t>:</w:t>
      </w:r>
    </w:p>
    <w:p w:rsidR="008E4660" w:rsidRDefault="0011407A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>
            <wp:extent cx="5334000" cy="4000500"/>
            <wp:effectExtent l="0" t="0" r="0" b="0"/>
            <wp:docPr id="1" name="Picture 1" descr="C:\Users\gedkat\Desktop\fu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dkat\Desktop\fun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05" w:rsidRDefault="00494905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>
            <wp:extent cx="1868557" cy="1814787"/>
            <wp:effectExtent l="0" t="0" r="0" b="0"/>
            <wp:docPr id="9" name="Picture 9" descr="C:\Users\gedkat\Desktop\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dkat\Desktop\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777" cy="184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>
            <wp:extent cx="2997642" cy="1767032"/>
            <wp:effectExtent l="0" t="0" r="0" b="5080"/>
            <wp:docPr id="10" name="Picture 10" descr="C:\Users\gedkat\Desktop\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edkat\Desktop\l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939" cy="179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05" w:rsidRDefault="00E66DCD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0085DC7D" wp14:editId="2A68587D">
            <wp:extent cx="1600200" cy="1811797"/>
            <wp:effectExtent l="0" t="0" r="0" b="0"/>
            <wp:docPr id="11" name="Picture 11" descr="C:\Users\gedkat\Desktop\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dkat\Desktop\g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689" cy="182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4905">
        <w:rPr>
          <w:noProof/>
          <w:lang w:eastAsia="lt-LT"/>
        </w:rPr>
        <w:drawing>
          <wp:inline distT="0" distB="0" distL="0" distR="0" wp14:anchorId="1D157712" wp14:editId="5B85AFC6">
            <wp:extent cx="3048000" cy="1813169"/>
            <wp:effectExtent l="0" t="0" r="0" b="0"/>
            <wp:docPr id="12" name="Picture 12" descr="C:\Users\gedkat\Desktop\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edkat\Desktop\l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50" cy="18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AA" w:rsidRDefault="004618AA">
      <w:pPr>
        <w:rPr>
          <w:lang w:val="en-US"/>
        </w:rPr>
      </w:pPr>
    </w:p>
    <w:p w:rsidR="00494905" w:rsidRDefault="00494905">
      <w:pPr>
        <w:rPr>
          <w:b/>
          <w:lang w:val="en-US"/>
        </w:rPr>
      </w:pPr>
      <w:proofErr w:type="spellStart"/>
      <w:r w:rsidRPr="00494905">
        <w:rPr>
          <w:b/>
          <w:lang w:val="en-US"/>
        </w:rPr>
        <w:t>Koeficientai</w:t>
      </w:r>
      <w:proofErr w:type="spellEnd"/>
      <w:r w:rsidRPr="00494905">
        <w:rPr>
          <w:b/>
          <w:lang w:val="en-US"/>
        </w:rPr>
        <w:t>:</w:t>
      </w:r>
    </w:p>
    <w:p w:rsidR="00494905" w:rsidRPr="00494905" w:rsidRDefault="00494905" w:rsidP="00494905">
      <w:pPr>
        <w:rPr>
          <w:lang w:val="en-US"/>
        </w:rPr>
      </w:pPr>
      <w:proofErr w:type="gramStart"/>
      <w:r w:rsidRPr="00494905">
        <w:rPr>
          <w:lang w:val="en-US"/>
        </w:rPr>
        <w:t>details</w:t>
      </w:r>
      <w:proofErr w:type="gramEnd"/>
      <w:r w:rsidRPr="00494905">
        <w:rPr>
          <w:lang w:val="en-US"/>
        </w:rPr>
        <w:t xml:space="preserve"> 1 :  -0.00367006 -0.00367006 -0.00367006 -0.00527107 -0.00527107 -0.00527107 -0.0170406 -0.0170406 -0.0170406 -0.0356398 -0.0356398 -0.0495968 -0.0723433 -0.0715027 -0.0606973 -0.0248741 0.0179217 0.069613 0.0698343 0.070354 0.0459299 0.0383067 0.0383067 0.014323 0.014323 0.014323 0.00606634 0.00606634 0.00606634 0.000958377 0.000958377 0.000958377 </w:t>
      </w:r>
    </w:p>
    <w:p w:rsidR="00494905" w:rsidRPr="00494905" w:rsidRDefault="00494905" w:rsidP="00494905">
      <w:pPr>
        <w:rPr>
          <w:lang w:val="en-US"/>
        </w:rPr>
      </w:pPr>
      <w:r w:rsidRPr="00494905">
        <w:rPr>
          <w:lang w:val="en-US"/>
        </w:rPr>
        <w:t xml:space="preserve"> </w:t>
      </w:r>
      <w:proofErr w:type="gramStart"/>
      <w:r w:rsidRPr="00494905">
        <w:rPr>
          <w:lang w:val="en-US"/>
        </w:rPr>
        <w:t>details</w:t>
      </w:r>
      <w:proofErr w:type="gramEnd"/>
      <w:r w:rsidRPr="00494905">
        <w:rPr>
          <w:lang w:val="en-US"/>
        </w:rPr>
        <w:t xml:space="preserve"> 2 :  -0.0103805 -0.0121717 -0.0149089 -0.048198 -0.0751387 -0.110674 -0.204023 -0.146347 0.148289 0.198624 0.113738 0.0791458 0.0405116 0.0171582 0.0101837 0.0027107 </w:t>
      </w:r>
    </w:p>
    <w:p w:rsidR="00494905" w:rsidRPr="00494905" w:rsidRDefault="00494905" w:rsidP="00494905">
      <w:pPr>
        <w:rPr>
          <w:lang w:val="en-US"/>
        </w:rPr>
      </w:pPr>
      <w:r w:rsidRPr="00494905">
        <w:rPr>
          <w:lang w:val="en-US"/>
        </w:rPr>
        <w:t xml:space="preserve"> </w:t>
      </w:r>
      <w:proofErr w:type="gramStart"/>
      <w:r w:rsidRPr="00494905">
        <w:rPr>
          <w:lang w:val="en-US"/>
        </w:rPr>
        <w:t>details</w:t>
      </w:r>
      <w:proofErr w:type="gramEnd"/>
      <w:r w:rsidRPr="00494905">
        <w:rPr>
          <w:lang w:val="en-US"/>
        </w:rPr>
        <w:t xml:space="preserve"> 3 :  -0.0306271 -0.0969111 -0.273948 -0.501344 0.523978 0.289616 0.0813978 0.0129512 </w:t>
      </w:r>
    </w:p>
    <w:p w:rsidR="00494905" w:rsidRPr="00494905" w:rsidRDefault="00494905" w:rsidP="00494905">
      <w:pPr>
        <w:rPr>
          <w:lang w:val="en-US"/>
        </w:rPr>
      </w:pPr>
      <w:r w:rsidRPr="00494905">
        <w:rPr>
          <w:lang w:val="en-US"/>
        </w:rPr>
        <w:t xml:space="preserve"> </w:t>
      </w:r>
      <w:proofErr w:type="gramStart"/>
      <w:r w:rsidRPr="00494905">
        <w:rPr>
          <w:lang w:val="en-US"/>
        </w:rPr>
        <w:t>details</w:t>
      </w:r>
      <w:proofErr w:type="gramEnd"/>
      <w:r w:rsidRPr="00494905">
        <w:rPr>
          <w:lang w:val="en-US"/>
        </w:rPr>
        <w:t xml:space="preserve"> 4 :  -0.147081 -1.23998 1.2511 0.128373 </w:t>
      </w:r>
    </w:p>
    <w:p w:rsidR="00494905" w:rsidRPr="00494905" w:rsidRDefault="00494905" w:rsidP="00494905">
      <w:pPr>
        <w:rPr>
          <w:lang w:val="en-US"/>
        </w:rPr>
      </w:pPr>
      <w:r w:rsidRPr="00494905">
        <w:rPr>
          <w:lang w:val="en-US"/>
        </w:rPr>
        <w:t xml:space="preserve"> </w:t>
      </w:r>
      <w:proofErr w:type="gramStart"/>
      <w:r w:rsidRPr="00494905">
        <w:rPr>
          <w:lang w:val="en-US"/>
        </w:rPr>
        <w:t>details</w:t>
      </w:r>
      <w:proofErr w:type="gramEnd"/>
      <w:r w:rsidRPr="00494905">
        <w:rPr>
          <w:lang w:val="en-US"/>
        </w:rPr>
        <w:t xml:space="preserve"> 5 :  -1.66241 1.63026 </w:t>
      </w:r>
    </w:p>
    <w:p w:rsidR="00494905" w:rsidRPr="00494905" w:rsidRDefault="00494905" w:rsidP="00494905">
      <w:pPr>
        <w:rPr>
          <w:lang w:val="en-US"/>
        </w:rPr>
      </w:pPr>
      <w:r w:rsidRPr="00494905">
        <w:rPr>
          <w:lang w:val="en-US"/>
        </w:rPr>
        <w:t xml:space="preserve"> </w:t>
      </w:r>
      <w:proofErr w:type="gramStart"/>
      <w:r w:rsidRPr="00494905">
        <w:rPr>
          <w:lang w:val="en-US"/>
        </w:rPr>
        <w:t>details</w:t>
      </w:r>
      <w:proofErr w:type="gramEnd"/>
      <w:r w:rsidRPr="00494905">
        <w:rPr>
          <w:lang w:val="en-US"/>
        </w:rPr>
        <w:t xml:space="preserve"> 6 :  0.000558851 </w:t>
      </w:r>
    </w:p>
    <w:p w:rsidR="00494905" w:rsidRPr="00494905" w:rsidRDefault="00494905" w:rsidP="00494905">
      <w:pPr>
        <w:rPr>
          <w:lang w:val="en-US"/>
        </w:rPr>
      </w:pPr>
      <w:r w:rsidRPr="00494905">
        <w:rPr>
          <w:lang w:val="en-US"/>
        </w:rPr>
        <w:t xml:space="preserve"> </w:t>
      </w:r>
      <w:proofErr w:type="gramStart"/>
      <w:r w:rsidRPr="00494905">
        <w:rPr>
          <w:lang w:val="en-US"/>
        </w:rPr>
        <w:t>smooth  6</w:t>
      </w:r>
      <w:proofErr w:type="gramEnd"/>
      <w:r w:rsidRPr="00494905">
        <w:rPr>
          <w:lang w:val="en-US"/>
        </w:rPr>
        <w:t xml:space="preserve"> :  2.70462 </w:t>
      </w:r>
      <w:bookmarkStart w:id="0" w:name="_GoBack"/>
      <w:bookmarkEnd w:id="0"/>
    </w:p>
    <w:p w:rsidR="00494905" w:rsidRPr="00494905" w:rsidRDefault="00494905" w:rsidP="00494905">
      <w:pPr>
        <w:rPr>
          <w:b/>
          <w:lang w:val="en-US"/>
        </w:rPr>
      </w:pPr>
    </w:p>
    <w:p w:rsidR="000D2480" w:rsidRPr="000D2480" w:rsidRDefault="000D2480">
      <w:pPr>
        <w:rPr>
          <w:b/>
          <w:lang w:val="en-US"/>
        </w:rPr>
      </w:pPr>
      <w:proofErr w:type="spellStart"/>
      <w:r w:rsidRPr="000D2480">
        <w:rPr>
          <w:b/>
          <w:lang w:val="en-US"/>
        </w:rPr>
        <w:t>Programos</w:t>
      </w:r>
      <w:proofErr w:type="spellEnd"/>
      <w:r w:rsidRPr="000D2480">
        <w:rPr>
          <w:b/>
          <w:lang w:val="en-US"/>
        </w:rPr>
        <w:t xml:space="preserve"> </w:t>
      </w:r>
      <w:proofErr w:type="spellStart"/>
      <w:r w:rsidRPr="000D2480">
        <w:rPr>
          <w:b/>
          <w:lang w:val="en-US"/>
        </w:rPr>
        <w:t>kodas</w:t>
      </w:r>
      <w:proofErr w:type="spellEnd"/>
      <w:r w:rsidRPr="000D2480">
        <w:rPr>
          <w:b/>
          <w:lang w:val="en-US"/>
        </w:rPr>
        <w:t>: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Raimundas Stankevičius IFK-1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bangeliu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aproksimacija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spalvos={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'y.'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0.5:0.01:3.5;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(1./(0.3 + 2.*(x-2).^2)).*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(-(x-2).^2);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Turn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Ivedami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spaudziant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pele ant grafiko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=0.5;ymin=-10;xmax=3.5;ymax=10;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koordinaciu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sistemos ribos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(2,2,1);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xmin,xmax,ymin,ymax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m=6;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aproksimuojanciu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funkciju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bazeje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%Pele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ivedami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Baigiama, kai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parenkamas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koord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sistemos ribu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15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ivedineti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grafiko 15 geriau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nevirsyti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X=[];Y=[];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[X(end+1,1),Y(end+1,1)]=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,1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rasome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kad gautume vektorius-stulpelius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)=[];Y(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)=[];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'ko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'carx2.txt'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'cary2.txt'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(fileX,</w:t>
      </w:r>
      <w:r>
        <w:rPr>
          <w:rFonts w:ascii="Courier New" w:hAnsi="Courier New" w:cs="Courier New"/>
          <w:color w:val="A020F0"/>
          <w:sz w:val="20"/>
          <w:szCs w:val="20"/>
        </w:rPr>
        <w:t>'%3.6f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(fileY,</w:t>
      </w:r>
      <w:r>
        <w:rPr>
          <w:rFonts w:ascii="Courier New" w:hAnsi="Courier New" w:cs="Courier New"/>
          <w:color w:val="A020F0"/>
          <w:sz w:val="20"/>
          <w:szCs w:val="20"/>
        </w:rPr>
        <w:t>'%6.2f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'Taškų skaičius: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(X)  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failu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ivedami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duomenys: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n=6 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Aproksimuojančių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funkcijų skaičius bazėje 2^n: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=2^n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'carx2.txt'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'cary2.txt'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(2,2,1);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'%g '</w:t>
      </w:r>
      <w:r>
        <w:rPr>
          <w:rFonts w:ascii="Courier New" w:hAnsi="Courier New" w:cs="Courier New"/>
          <w:color w:val="000000"/>
          <w:sz w:val="20"/>
          <w:szCs w:val="20"/>
        </w:rPr>
        <w:t>); SY=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(SX,SY);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a=min(SX),b=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(SX),t=[a:(b-a)/(nnn-1):b];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SX,SY,t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SY</w:t>
      </w:r>
      <w:r>
        <w:rPr>
          <w:rFonts w:ascii="Courier New" w:hAnsi="Courier New" w:cs="Courier New"/>
          <w:color w:val="000000"/>
          <w:sz w:val="20"/>
          <w:szCs w:val="20"/>
        </w:rPr>
        <w:t>, SX=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t;SY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ts;plot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SX,SY,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'duota funkcija,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2^%2d'</w:t>
      </w:r>
      <w:r>
        <w:rPr>
          <w:rFonts w:ascii="Courier New" w:hAnsi="Courier New" w:cs="Courier New"/>
          <w:color w:val="000000"/>
          <w:sz w:val="20"/>
          <w:szCs w:val="20"/>
        </w:rPr>
        <w:t>,n));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=min(SX);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=min(SY);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Aproksimavimas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bangelemis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'Detalumo lygių skaičius: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m=6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detalumo lygiu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=(b-a)*SY*2^(-n/2);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auksciausio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detalumo suglodinimas (pagal duota funkcija)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i=1:m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smooth1=(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(1:2:end)+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(2:2:end))/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(1:2:end)-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(2:2:end))/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%d :  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=smooth1;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%d :  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Funkcijos rekonstrukcija: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(1,nnn);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k=0:2^(n-m)-1,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h+smooth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Haar_scaling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SX,n-m,k,a,b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suglodinta funkcija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'suglodinta funkcija, detalumo lygmuo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-m)};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(m+1,1,1),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(SX,h,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'lygyje %d suglodinta funkcija'</w:t>
      </w:r>
      <w:r>
        <w:rPr>
          <w:rFonts w:ascii="Courier New" w:hAnsi="Courier New" w:cs="Courier New"/>
          <w:color w:val="000000"/>
          <w:sz w:val="20"/>
          <w:szCs w:val="20"/>
        </w:rPr>
        <w:t>,0));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i=0:m-1 </w:t>
      </w:r>
      <w:r>
        <w:rPr>
          <w:rFonts w:ascii="Courier New" w:hAnsi="Courier New" w:cs="Courier New"/>
          <w:color w:val="228B22"/>
          <w:sz w:val="20"/>
          <w:szCs w:val="20"/>
        </w:rPr>
        <w:t>%detalumo didinimo ciklas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funkcijos detales: 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(1,nnn);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k=0:2^(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n-m+i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)-1, h1=h1+details{m-i}(k+1)*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Haar_wavelet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SX,n-m+i,k,a,b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(m,1,i+1),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ymin+ymax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)/2;axis([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ymin-yshift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ymax-yshift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(SX,h1,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'%d lygio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detales'</w:t>
      </w:r>
      <w:r>
        <w:rPr>
          <w:rFonts w:ascii="Courier New" w:hAnsi="Courier New" w:cs="Courier New"/>
          <w:color w:val="000000"/>
          <w:sz w:val="20"/>
          <w:szCs w:val="20"/>
        </w:rPr>
        <w:t>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{1:end},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'lygmens %d detales'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n-m+i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h=h+h1; </w:t>
      </w:r>
      <w:r>
        <w:rPr>
          <w:rFonts w:ascii="Courier New" w:hAnsi="Courier New" w:cs="Courier New"/>
          <w:color w:val="228B22"/>
          <w:sz w:val="20"/>
          <w:szCs w:val="20"/>
        </w:rPr>
        <w:t>% detales pridedamos prie ankstesnio suglodinto vaizdo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(m+1,1,i+2),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(SX,h,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'lygyje %d suglodinta funkcija'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,i+1));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return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Haar_scaling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***********************************************************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=1e-9;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=(x-a)/(b-a); </w:t>
      </w:r>
      <w:r>
        <w:rPr>
          <w:rFonts w:ascii="Courier New" w:hAnsi="Courier New" w:cs="Courier New"/>
          <w:color w:val="228B22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"standartini"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intervala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uzrasyta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bangeles formule 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xx=2^j*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-k; h=2^(j/2)*(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xx+eps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(xx-1-eps))/(2*(b-a));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Haar_wavelet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************************************************************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=1e-9;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=(x-a)/(b-a); </w:t>
      </w:r>
      <w:r>
        <w:rPr>
          <w:rFonts w:ascii="Courier New" w:hAnsi="Courier New" w:cs="Courier New"/>
          <w:color w:val="228B22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"standartini"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intervala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uzrasyta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bangeles formule 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xx=2^j*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-k; h=2^(j/2)*(sign(xx+eps)-2*sign(xx-0.5)+sign(xx-1-eps))/(2*(b-a));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94905" w:rsidRDefault="00494905" w:rsidP="00494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53F2" w:rsidRDefault="001953F2">
      <w:pPr>
        <w:rPr>
          <w:lang w:val="en-US"/>
        </w:rPr>
      </w:pPr>
    </w:p>
    <w:p w:rsidR="000D2480" w:rsidRPr="0082242C" w:rsidRDefault="000D2480">
      <w:pPr>
        <w:rPr>
          <w:rFonts w:ascii="Courier New" w:hAnsi="Courier New" w:cs="Courier New"/>
          <w:sz w:val="24"/>
          <w:szCs w:val="24"/>
        </w:rPr>
      </w:pPr>
    </w:p>
    <w:sectPr w:rsidR="000D2480" w:rsidRPr="0082242C">
      <w:headerReference w:type="default" r:id="rId12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5DD" w:rsidRDefault="004165DD" w:rsidP="0011407A">
      <w:pPr>
        <w:spacing w:after="0" w:line="240" w:lineRule="auto"/>
      </w:pPr>
      <w:r>
        <w:separator/>
      </w:r>
    </w:p>
  </w:endnote>
  <w:endnote w:type="continuationSeparator" w:id="0">
    <w:p w:rsidR="004165DD" w:rsidRDefault="004165DD" w:rsidP="0011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5DD" w:rsidRDefault="004165DD" w:rsidP="0011407A">
      <w:pPr>
        <w:spacing w:after="0" w:line="240" w:lineRule="auto"/>
      </w:pPr>
      <w:r>
        <w:separator/>
      </w:r>
    </w:p>
  </w:footnote>
  <w:footnote w:type="continuationSeparator" w:id="0">
    <w:p w:rsidR="004165DD" w:rsidRDefault="004165DD" w:rsidP="0011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07A" w:rsidRDefault="0011407A">
    <w:pPr>
      <w:spacing w:line="264" w:lineRule="auto"/>
    </w:pPr>
    <w:r>
      <w:rPr>
        <w:noProof/>
        <w:color w:val="000000"/>
        <w:lang w:eastAsia="lt-L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F9BDB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AA3E97A05B574B43A1DDAF0AE810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 xml:space="preserve">Gediminas </w:t>
        </w:r>
        <w:proofErr w:type="spellStart"/>
        <w:r>
          <w:rPr>
            <w:color w:val="5B9BD5" w:themeColor="accent1"/>
            <w:sz w:val="20"/>
            <w:szCs w:val="20"/>
          </w:rPr>
          <w:t>Katilevičius</w:t>
        </w:r>
        <w:proofErr w:type="spellEnd"/>
        <w:r>
          <w:rPr>
            <w:color w:val="5B9BD5" w:themeColor="accent1"/>
            <w:sz w:val="20"/>
            <w:szCs w:val="20"/>
          </w:rPr>
          <w:t xml:space="preserve"> IFE-1</w:t>
        </w:r>
      </w:sdtContent>
    </w:sdt>
  </w:p>
  <w:p w:rsidR="0011407A" w:rsidRDefault="001140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74"/>
    <w:rsid w:val="000D2480"/>
    <w:rsid w:val="0011407A"/>
    <w:rsid w:val="001953F2"/>
    <w:rsid w:val="003A4E74"/>
    <w:rsid w:val="004165DD"/>
    <w:rsid w:val="004618AA"/>
    <w:rsid w:val="00494905"/>
    <w:rsid w:val="0082242C"/>
    <w:rsid w:val="008E4660"/>
    <w:rsid w:val="00C34C95"/>
    <w:rsid w:val="00CB3C28"/>
    <w:rsid w:val="00E6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A1C65-AD0E-4366-92FF-82A45560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0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07A"/>
  </w:style>
  <w:style w:type="paragraph" w:styleId="Footer">
    <w:name w:val="footer"/>
    <w:basedOn w:val="Normal"/>
    <w:link w:val="FooterChar"/>
    <w:uiPriority w:val="99"/>
    <w:unhideWhenUsed/>
    <w:rsid w:val="001140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07A"/>
  </w:style>
  <w:style w:type="character" w:customStyle="1" w:styleId="Heading1Char">
    <w:name w:val="Heading 1 Char"/>
    <w:basedOn w:val="DefaultParagraphFont"/>
    <w:link w:val="Heading1"/>
    <w:uiPriority w:val="9"/>
    <w:rsid w:val="000D2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3E97A05B574B43A1DDAF0AE8101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CED50-C70D-4CBD-B57B-D6F234C6CD0E}"/>
      </w:docPartPr>
      <w:docPartBody>
        <w:p w:rsidR="00000000" w:rsidRDefault="00477D76" w:rsidP="00477D76">
          <w:pPr>
            <w:pStyle w:val="AA3E97A05B574B43A1DDAF0AE810131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76"/>
    <w:rsid w:val="00477D76"/>
    <w:rsid w:val="0057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E97A05B574B43A1DDAF0AE810131E">
    <w:name w:val="AA3E97A05B574B43A1DDAF0AE810131E"/>
    <w:rsid w:val="00477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5178</Words>
  <Characters>2953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Gediminas Katilevičius IFE-1</dc:title>
  <dc:subject/>
  <dc:creator>KATILEVIČIUS Gediminas</dc:creator>
  <cp:keywords/>
  <dc:description/>
  <cp:lastModifiedBy>KATILEVIČIUS Gediminas</cp:lastModifiedBy>
  <cp:revision>7</cp:revision>
  <dcterms:created xsi:type="dcterms:W3CDTF">2013-12-11T11:05:00Z</dcterms:created>
  <dcterms:modified xsi:type="dcterms:W3CDTF">2013-12-11T12:04:00Z</dcterms:modified>
</cp:coreProperties>
</file>