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46" w:rsidRDefault="00C4148F">
      <w:pPr>
        <w:rPr>
          <w:lang w:val="en-US"/>
        </w:rPr>
      </w:pPr>
      <w:r>
        <w:rPr>
          <w:lang w:val="en-US"/>
        </w:rPr>
        <w:t>Paulius Ambroza IFE-1</w:t>
      </w:r>
    </w:p>
    <w:p w:rsidR="00C4148F" w:rsidRDefault="00C4148F">
      <w:pPr>
        <w:rPr>
          <w:lang w:val="en-US"/>
        </w:rPr>
      </w:pPr>
    </w:p>
    <w:p w:rsidR="00C4148F" w:rsidRDefault="00C4148F">
      <w:pPr>
        <w:rPr>
          <w:lang w:val="en-US"/>
        </w:rPr>
      </w:pPr>
      <w:proofErr w:type="spellStart"/>
      <w:r>
        <w:rPr>
          <w:lang w:val="en-US"/>
        </w:rPr>
        <w:t>Pirmos</w:t>
      </w:r>
      <w:proofErr w:type="spellEnd"/>
      <w:r>
        <w:rPr>
          <w:lang w:val="en-US"/>
        </w:rPr>
        <w:t xml:space="preserve"> e</w:t>
      </w:r>
      <w:proofErr w:type="spellStart"/>
      <w:r>
        <w:t>ilės</w:t>
      </w:r>
      <w:proofErr w:type="spellEnd"/>
      <w:r>
        <w:t xml:space="preserve"> defekto </w:t>
      </w:r>
      <w:proofErr w:type="spellStart"/>
      <w:r>
        <w:t>splainai</w:t>
      </w:r>
      <w:proofErr w:type="spellEnd"/>
      <w:r>
        <w:t xml:space="preserve"> laisvais galais</w:t>
      </w:r>
    </w:p>
    <w:p w:rsidR="00C4148F" w:rsidRDefault="00C4148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=2∙</m:t>
        </m:r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  <w:lang w:val="en-US"/>
          </w:rPr>
          <m:t>(t+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=0.3∙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sin⁡</m:t>
        </m:r>
        <m:r>
          <w:rPr>
            <w:rFonts w:ascii="Cambria Math" w:eastAsiaTheme="minorEastAsia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, </w:t>
      </w:r>
      <w:proofErr w:type="gramStart"/>
      <w:r>
        <w:rPr>
          <w:rFonts w:eastAsiaTheme="minorEastAsia"/>
          <w:lang w:val="en-US"/>
        </w:rPr>
        <w:t xml:space="preserve">intervalas </w:t>
      </w:r>
      <w:proofErr w:type="gramEnd"/>
      <m:oMath>
        <m:r>
          <w:rPr>
            <w:rFonts w:ascii="Cambria Math" w:eastAsiaTheme="minorEastAsia" w:hAnsi="Cambria Math"/>
            <w:lang w:val="en-US"/>
          </w:rPr>
          <m:t>-2π≤x≤π</m:t>
        </m:r>
      </m:oMath>
      <w:r>
        <w:rPr>
          <w:rFonts w:eastAsiaTheme="minorEastAsia"/>
          <w:lang w:val="en-US"/>
        </w:rPr>
        <w:t>,  n=7;</w:t>
      </w:r>
    </w:p>
    <w:p w:rsidR="00C4148F" w:rsidRDefault="00C4148F">
      <w:pPr>
        <w:rPr>
          <w:rFonts w:eastAsiaTheme="minorEastAsia"/>
          <w:lang w:val="en-US"/>
        </w:rPr>
      </w:pPr>
    </w:p>
    <w:p w:rsidR="00C4148F" w:rsidRPr="00C4148F" w:rsidRDefault="00C4148F" w:rsidP="00C414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 =</w:t>
      </w:r>
    </w:p>
    <w:p w:rsidR="00C4148F" w:rsidRPr="00C4148F" w:rsidRDefault="00C4148F" w:rsidP="00C4148F">
      <w:pPr>
        <w:rPr>
          <w:rFonts w:eastAsiaTheme="minorEastAsia"/>
          <w:lang w:val="en-US"/>
        </w:rPr>
      </w:pPr>
      <w:r w:rsidRPr="00C4148F">
        <w:rPr>
          <w:rFonts w:eastAsiaTheme="minorEastAsia"/>
          <w:lang w:val="en-US"/>
        </w:rPr>
        <w:t xml:space="preserve">   -6.2832   -4.7124   -3.141</w:t>
      </w:r>
      <w:r>
        <w:rPr>
          <w:rFonts w:eastAsiaTheme="minorEastAsia"/>
          <w:lang w:val="en-US"/>
        </w:rPr>
        <w:t>6   -1.5708         0    1.5708</w:t>
      </w:r>
      <w:r>
        <w:rPr>
          <w:rFonts w:eastAsiaTheme="minorEastAsia"/>
          <w:lang w:val="en-US"/>
        </w:rPr>
        <w:tab/>
      </w:r>
      <w:r w:rsidRPr="00C4148F">
        <w:rPr>
          <w:rFonts w:eastAsiaTheme="minorEastAsia"/>
          <w:lang w:val="en-US"/>
        </w:rPr>
        <w:t>3.1416</w:t>
      </w:r>
    </w:p>
    <w:p w:rsidR="00C4148F" w:rsidRDefault="00BE042F">
      <w:pPr>
        <w:rPr>
          <w:rFonts w:eastAsiaTheme="minorEastAsia"/>
          <w:lang w:val="en-US"/>
        </w:rPr>
      </w:pPr>
      <w:r>
        <w:rPr>
          <w:noProof/>
          <w:lang w:eastAsia="lt-LT"/>
        </w:rPr>
        <w:drawing>
          <wp:inline distT="0" distB="0" distL="0" distR="0" wp14:anchorId="7A41156C" wp14:editId="68630D84">
            <wp:extent cx="54864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2F" w:rsidRDefault="00BE042F">
      <w:pPr>
        <w:rPr>
          <w:rFonts w:eastAsiaTheme="minorEastAsia"/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6EB5D0B7" wp14:editId="0F20DFF5">
            <wp:extent cx="589597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Programos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kodas</w:t>
      </w:r>
      <w:proofErr w:type="spellEnd"/>
      <w:r>
        <w:rPr>
          <w:rFonts w:eastAsiaTheme="minorEastAsia"/>
          <w:lang w:val="en-US"/>
        </w:rPr>
        <w:t>: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InterpoliavimasSplainai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=-2*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n=7;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(t), 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X,Y,</w:t>
      </w:r>
      <w:r>
        <w:rPr>
          <w:rFonts w:ascii="Courier New" w:hAnsi="Courier New" w:cs="Courier New"/>
          <w:color w:val="A020F0"/>
          <w:sz w:val="24"/>
          <w:szCs w:val="24"/>
        </w:rPr>
        <w:t>'o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(t,X,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(t,Y,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)/((n-1)*20):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tt,funkcijaX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A020F0"/>
          <w:sz w:val="24"/>
          <w:szCs w:val="24"/>
        </w:rPr>
        <w:t>'g-'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'1 eilės defekto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splainas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. Parametrinis vaizdavimas'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tt,funkcijaY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A020F0"/>
          <w:sz w:val="24"/>
          <w:szCs w:val="24"/>
        </w:rPr>
        <w:t>'r-'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LineStyle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'--'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'X(t)'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'Y(t)'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DDFX=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DDFY=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iii=1:n-1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(t(iii:iii+1),X(iii:iii+1),DDFX(iii:iii+1));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(t(iii:iii+1),Y(iii:iii+1),DDFY(iii:iii+1));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SplainoX,SplainoY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'interpoliavimo koordinates'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'F(X,Y)=0'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'Location'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'NorthWest'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'Interpoliavimas 1 eiles defekto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splainais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laisvais galais'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(X,Y,DDF)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=100;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d=X(2)-X(1);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xxx=X(1):d/(nnn-1):X(2);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=xxx-X(1);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S=DDF(1)*(sss.^2/2-sss.^3/(6*d)) + DDF(2)*sss.^3/(6*d)+((Y(2)-Y(1))/d-DDF(1)*d/3-DDF(2)*d/6)*sss+Y(1);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DDF=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(X,Y)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(n);b=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(n,1);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d=X(2:n)-X(1:(n-1));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i=1:n-2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A(i,i:i+2)=[d(i)/6, (d(i)+d(i+1))/3,d(i+1)/6];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b(i)=(Y(i+2)-Y(i+1))/d(i+1)-(Y(i+1)-Y(i))/d(i);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A(n-1,1)=1;A(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n,n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)=1;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DDF=A\b;     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x+pi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/8)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=0.3.*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042F" w:rsidRPr="00BE042F" w:rsidRDefault="00BE042F" w:rsidP="00BE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E042F">
        <w:rPr>
          <w:rFonts w:ascii="Times New Roman" w:eastAsia="Times New Roman" w:hAnsi="Times New Roman" w:cs="Times New Roman"/>
          <w:sz w:val="24"/>
          <w:szCs w:val="24"/>
          <w:lang w:eastAsia="lt-LT"/>
        </w:rPr>
        <w:lastRenderedPageBreak/>
        <w:t>Aproksimavimas</w:t>
      </w:r>
      <w:proofErr w:type="spellEnd"/>
      <w:r w:rsidRPr="00BE042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daugianariais vienanarių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BE042F">
        <w:rPr>
          <w:rFonts w:ascii="Times New Roman" w:eastAsia="Times New Roman" w:hAnsi="Times New Roman" w:cs="Times New Roman"/>
          <w:sz w:val="24"/>
          <w:szCs w:val="24"/>
          <w:lang w:eastAsia="lt-LT"/>
        </w:rPr>
        <w:t>bazėje</w:t>
      </w: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en-US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sin⁡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)(x+2)</m:t>
        </m:r>
      </m:oMath>
      <w:r>
        <w:rPr>
          <w:rFonts w:eastAsiaTheme="minorEastAsi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-2≤x≤2</m:t>
        </m:r>
      </m:oMath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  <w:r>
        <w:rPr>
          <w:noProof/>
          <w:lang w:eastAsia="lt-LT"/>
        </w:rPr>
        <w:drawing>
          <wp:inline distT="0" distB="0" distL="0" distR="0" wp14:anchorId="5343F381" wp14:editId="2FCBD73E">
            <wp:extent cx="54864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2F" w:rsidRDefault="00BE042F">
      <w:pPr>
        <w:rPr>
          <w:rFonts w:eastAsiaTheme="minorEastAsia"/>
          <w:lang w:val="en-US"/>
        </w:rPr>
      </w:pPr>
      <w:r>
        <w:rPr>
          <w:noProof/>
          <w:lang w:eastAsia="lt-LT"/>
        </w:rPr>
        <w:lastRenderedPageBreak/>
        <w:drawing>
          <wp:anchor distT="0" distB="0" distL="114300" distR="114300" simplePos="0" relativeHeight="251659264" behindDoc="0" locked="0" layoutInCell="1" allowOverlap="1" wp14:anchorId="1163A381" wp14:editId="36844E07">
            <wp:simplePos x="0" y="0"/>
            <wp:positionH relativeFrom="page">
              <wp:posOffset>1038225</wp:posOffset>
            </wp:positionH>
            <wp:positionV relativeFrom="paragraph">
              <wp:posOffset>0</wp:posOffset>
            </wp:positionV>
            <wp:extent cx="4772025" cy="42500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  <w:r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 wp14:anchorId="52F64C89" wp14:editId="4DE2F404">
            <wp:simplePos x="0" y="0"/>
            <wp:positionH relativeFrom="margin">
              <wp:posOffset>-9525</wp:posOffset>
            </wp:positionH>
            <wp:positionV relativeFrom="paragraph">
              <wp:posOffset>217170</wp:posOffset>
            </wp:positionV>
            <wp:extent cx="4733925" cy="421576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</w:p>
    <w:p w:rsidR="00BE042F" w:rsidRDefault="00BE042F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Programos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kodas</w:t>
      </w:r>
      <w:proofErr w:type="spellEnd"/>
      <w:r>
        <w:rPr>
          <w:rFonts w:eastAsiaTheme="minorEastAsia"/>
          <w:lang w:val="en-US"/>
        </w:rPr>
        <w:t>: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daugianariai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clc,close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,clear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-2; 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2; 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npower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=12;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 = 3;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n=2^9-1;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SX =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)/(npower-1):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a=min(SX);b=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(SX); t=[a:(b-a)/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n:b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m=3:npower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G=base(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m,SX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c=(G'*G)\(G'*SY');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'%5.2g'</w:t>
      </w:r>
      <w:r>
        <w:rPr>
          <w:rFonts w:ascii="Courier New" w:hAnsi="Courier New" w:cs="Courier New"/>
          <w:color w:val="000000"/>
          <w:sz w:val="24"/>
          <w:szCs w:val="24"/>
        </w:rPr>
        <w:t>,c(1))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i=1:m-1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sss,sprintf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'+%5.2gx^%1d'</w:t>
      </w:r>
      <w:r>
        <w:rPr>
          <w:rFonts w:ascii="Courier New" w:hAnsi="Courier New" w:cs="Courier New"/>
          <w:color w:val="000000"/>
          <w:sz w:val="24"/>
          <w:szCs w:val="24"/>
        </w:rPr>
        <w:t>,c(i+1),i)]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strrep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'+-'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=200; </w:t>
      </w:r>
      <w:r>
        <w:rPr>
          <w:rFonts w:ascii="Courier New" w:hAnsi="Courier New" w:cs="Courier New"/>
          <w:color w:val="228B22"/>
          <w:sz w:val="24"/>
          <w:szCs w:val="24"/>
        </w:rPr>
        <w:t>%vaizdavimo taškų skaičius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=min(SX);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tmax-tmin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)/(nnn-1):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%vaizdavimo taškai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=base(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m,ttt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fff1=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*c;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(m);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off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(SX,SY,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(ttt,fff1,</w:t>
      </w:r>
      <w:r>
        <w:rPr>
          <w:rFonts w:ascii="Courier New" w:hAnsi="Courier New" w:cs="Courier New"/>
          <w:color w:val="A020F0"/>
          <w:sz w:val="24"/>
          <w:szCs w:val="24"/>
        </w:rPr>
        <w:t>'--'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({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'duoti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'g(x)'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'f(x)'</w:t>
      </w:r>
      <w:r>
        <w:rPr>
          <w:rFonts w:ascii="Courier New" w:hAnsi="Courier New" w:cs="Courier New"/>
          <w:color w:val="000000"/>
          <w:sz w:val="24"/>
          <w:szCs w:val="24"/>
        </w:rPr>
        <w:t>),})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aproksimavimas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maziausiu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kvadratu metodu \n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%d,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funkciju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%d'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npower,m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d(m)=paklaida(fff1, SX, SY,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(m+1);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([3:1:npower], d(3:end), </w:t>
      </w:r>
      <w:r>
        <w:rPr>
          <w:rFonts w:ascii="Courier New" w:hAnsi="Courier New" w:cs="Courier New"/>
          <w:color w:val="A020F0"/>
          <w:sz w:val="24"/>
          <w:szCs w:val="24"/>
        </w:rPr>
        <w:t>'--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MarkerSize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 10);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'Paklaidos dydis, kai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aproksimuojamų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taškų skaičius=12'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G=base(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i=1:m,  G(:,i)=x.^(i-1);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d=paklaida(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SX, SY,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 = 0;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 = interp1(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SX);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j=1:length(y)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d = d + (y(j) - SY(j)).^2;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 = d/2;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(-x.^2).*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(x+2)</w:t>
      </w:r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E042F" w:rsidRDefault="00BE042F" w:rsidP="00BE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042F" w:rsidRPr="00C4148F" w:rsidRDefault="00BE042F">
      <w:pPr>
        <w:rPr>
          <w:rFonts w:eastAsiaTheme="minorEastAsia"/>
          <w:lang w:val="en-US"/>
        </w:rPr>
      </w:pPr>
      <w:bookmarkStart w:id="0" w:name="_GoBack"/>
      <w:bookmarkEnd w:id="0"/>
    </w:p>
    <w:sectPr w:rsidR="00BE042F" w:rsidRPr="00C414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46"/>
    <w:rsid w:val="00583546"/>
    <w:rsid w:val="00BE042F"/>
    <w:rsid w:val="00C4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16681-DA23-49B2-916E-EE044167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2021</Words>
  <Characters>1153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Ambroza Paulius</dc:creator>
  <cp:keywords/>
  <dc:description/>
  <cp:lastModifiedBy>Ambroza Paulius</cp:lastModifiedBy>
  <cp:revision>2</cp:revision>
  <dcterms:created xsi:type="dcterms:W3CDTF">2013-12-11T11:35:00Z</dcterms:created>
  <dcterms:modified xsi:type="dcterms:W3CDTF">2013-12-11T11:53:00Z</dcterms:modified>
</cp:coreProperties>
</file>