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6D" w:rsidRPr="008F616D" w:rsidRDefault="008F616D" w:rsidP="008F616D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Pr="008F616D" w:rsidRDefault="008F616D" w:rsidP="008F616D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8F616D" w:rsidRPr="008F616D" w:rsidRDefault="008F616D" w:rsidP="008F616D">
      <w:pPr>
        <w:jc w:val="center"/>
        <w:rPr>
          <w:sz w:val="28"/>
        </w:rPr>
      </w:pPr>
      <w:r w:rsidRPr="008F616D">
        <w:rPr>
          <w:sz w:val="28"/>
        </w:rPr>
        <w:t xml:space="preserve">Namų darbas Nr. </w:t>
      </w:r>
      <w:r w:rsidR="0084306E">
        <w:rPr>
          <w:sz w:val="28"/>
        </w:rPr>
        <w:t>4</w:t>
      </w:r>
    </w:p>
    <w:p w:rsidR="008F616D" w:rsidRDefault="008F616D" w:rsidP="008F616D">
      <w:pPr>
        <w:jc w:val="right"/>
        <w:rPr>
          <w:sz w:val="24"/>
        </w:rPr>
      </w:pPr>
      <w:r>
        <w:rPr>
          <w:sz w:val="24"/>
        </w:rPr>
        <w:t>Parengė: Kęstutis Česnavičius IFK-0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 w:rsidP="008F616D">
      <w:pPr>
        <w:spacing w:after="0" w:line="240" w:lineRule="auto"/>
        <w:rPr>
          <w:sz w:val="24"/>
        </w:rPr>
      </w:pPr>
    </w:p>
    <w:p w:rsidR="008F616D" w:rsidRDefault="008F616D" w:rsidP="008F616D">
      <w:pPr>
        <w:spacing w:after="0" w:line="240" w:lineRule="auto"/>
        <w:jc w:val="center"/>
        <w:rPr>
          <w:sz w:val="32"/>
        </w:rPr>
      </w:pPr>
    </w:p>
    <w:p w:rsidR="008F616D" w:rsidRPr="008F616D" w:rsidRDefault="008F616D" w:rsidP="008F616D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FB11DD" w:rsidRDefault="008F616D" w:rsidP="0084306E">
      <w:pPr>
        <w:spacing w:after="0" w:line="240" w:lineRule="auto"/>
        <w:rPr>
          <w:b/>
          <w:sz w:val="24"/>
        </w:rPr>
      </w:pPr>
      <w:r w:rsidRPr="008F616D">
        <w:rPr>
          <w:sz w:val="32"/>
        </w:rPr>
        <w:t>2012</w:t>
      </w:r>
      <w:r>
        <w:rPr>
          <w:sz w:val="24"/>
        </w:rPr>
        <w:br w:type="page"/>
      </w:r>
      <w:r w:rsidR="0084306E" w:rsidRPr="0084306E">
        <w:rPr>
          <w:b/>
          <w:sz w:val="24"/>
        </w:rPr>
        <w:lastRenderedPageBreak/>
        <w:t>Variantas Nr.</w:t>
      </w:r>
      <w:r w:rsidR="0084306E">
        <w:rPr>
          <w:b/>
          <w:sz w:val="24"/>
        </w:rPr>
        <w:t xml:space="preserve"> 10</w:t>
      </w:r>
    </w:p>
    <w:p w:rsidR="0084306E" w:rsidRDefault="0084306E" w:rsidP="0084306E">
      <w:pPr>
        <w:spacing w:after="0" w:line="240" w:lineRule="auto"/>
        <w:rPr>
          <w:rFonts w:eastAsiaTheme="minorEastAsia"/>
          <w:sz w:val="28"/>
        </w:rPr>
      </w:pPr>
      <w:r w:rsidRPr="0084306E">
        <w:rPr>
          <w:sz w:val="24"/>
        </w:rPr>
        <w:t>Duotos funkcijų išraiškos, interpoliavimo intervalas ir taškų skaičius:</w:t>
      </w:r>
    </w:p>
    <w:p w:rsidR="0084306E" w:rsidRPr="0084306E" w:rsidRDefault="0084306E" w:rsidP="0084306E">
      <w:pPr>
        <w:spacing w:after="0" w:line="240" w:lineRule="auto"/>
        <w:jc w:val="center"/>
        <w:rPr>
          <w:rFonts w:eastAsiaTheme="minorEastAsia"/>
          <w:b/>
          <w:sz w:val="24"/>
        </w:rPr>
      </w:pPr>
      <m:oMathPara>
        <m:oMath>
          <m:r>
            <w:rPr>
              <w:rFonts w:ascii="Cambria Math" w:hAnsi="Cambria Math"/>
              <w:sz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, -5≤x≤5, n=9</m:t>
          </m:r>
        </m:oMath>
      </m:oMathPara>
    </w:p>
    <w:p w:rsidR="0084306E" w:rsidRPr="0084306E" w:rsidRDefault="0084306E" w:rsidP="0084306E">
      <w:pPr>
        <w:spacing w:after="0" w:line="240" w:lineRule="auto"/>
        <w:ind w:firstLine="1296"/>
        <w:rPr>
          <w:rFonts w:eastAsiaTheme="minorEastAsia"/>
          <w:sz w:val="24"/>
        </w:rPr>
      </w:pPr>
      <w:r w:rsidRPr="0084306E">
        <w:rPr>
          <w:rFonts w:eastAsiaTheme="minorEastAsia"/>
          <w:sz w:val="24"/>
        </w:rPr>
        <w:t xml:space="preserve">Reikia atlikti parametrinį sekų </w:t>
      </w:r>
      <w:proofErr w:type="spellStart"/>
      <w:r w:rsidRPr="0084306E">
        <w:rPr>
          <w:rFonts w:eastAsiaTheme="minorEastAsia"/>
          <w:sz w:val="24"/>
        </w:rPr>
        <w:t>X=X(t</w:t>
      </w:r>
      <w:proofErr w:type="spellEnd"/>
      <w:r w:rsidRPr="0084306E">
        <w:rPr>
          <w:rFonts w:eastAsiaTheme="minorEastAsia"/>
          <w:sz w:val="24"/>
        </w:rPr>
        <w:t xml:space="preserve">) ir </w:t>
      </w:r>
      <w:proofErr w:type="spellStart"/>
      <w:r w:rsidRPr="0084306E">
        <w:rPr>
          <w:rFonts w:eastAsiaTheme="minorEastAsia"/>
          <w:sz w:val="24"/>
        </w:rPr>
        <w:t>Y=Y(t</w:t>
      </w:r>
      <w:proofErr w:type="spellEnd"/>
      <w:r w:rsidRPr="0084306E">
        <w:rPr>
          <w:rFonts w:eastAsiaTheme="minorEastAsia"/>
          <w:sz w:val="24"/>
        </w:rPr>
        <w:t>) interpoliavimą naudojant pirmos</w:t>
      </w:r>
    </w:p>
    <w:p w:rsidR="0084306E" w:rsidRDefault="0084306E" w:rsidP="0084306E">
      <w:pPr>
        <w:spacing w:after="0" w:line="240" w:lineRule="auto"/>
        <w:rPr>
          <w:rFonts w:eastAsiaTheme="minorEastAsia"/>
          <w:sz w:val="24"/>
        </w:rPr>
      </w:pPr>
      <w:r w:rsidRPr="0084306E">
        <w:rPr>
          <w:rFonts w:eastAsiaTheme="minorEastAsia"/>
          <w:sz w:val="24"/>
        </w:rPr>
        <w:t xml:space="preserve">eilės defekto </w:t>
      </w:r>
      <w:proofErr w:type="spellStart"/>
      <w:r w:rsidRPr="0084306E">
        <w:rPr>
          <w:rFonts w:eastAsiaTheme="minorEastAsia"/>
          <w:sz w:val="24"/>
        </w:rPr>
        <w:t>splainus</w:t>
      </w:r>
      <w:proofErr w:type="spellEnd"/>
      <w:r w:rsidRPr="0084306E">
        <w:rPr>
          <w:rFonts w:eastAsiaTheme="minorEastAsia"/>
          <w:sz w:val="24"/>
        </w:rPr>
        <w:t xml:space="preserve"> laisvais galais.</w:t>
      </w:r>
    </w:p>
    <w:p w:rsidR="00FB11DD" w:rsidRDefault="00FB11DD" w:rsidP="0084306E">
      <w:pPr>
        <w:spacing w:after="0" w:line="240" w:lineRule="auto"/>
        <w:rPr>
          <w:rFonts w:eastAsiaTheme="minorEastAsia"/>
          <w:sz w:val="24"/>
        </w:rPr>
      </w:pPr>
    </w:p>
    <w:p w:rsidR="00FB11DD" w:rsidRDefault="00FB11DD" w:rsidP="00FB11D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Parametrinis interpoliavimas naudojant pirmos eilės defekto</w:t>
      </w:r>
    </w:p>
    <w:p w:rsidR="00FB11DD" w:rsidRDefault="00FB11DD" w:rsidP="00FB11DD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splainus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laisvais galais</w:t>
      </w:r>
    </w:p>
    <w:p w:rsidR="00FB11DD" w:rsidRDefault="00FB11DD" w:rsidP="00FB11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FB11DD" w:rsidRPr="00FB11DD" w:rsidRDefault="00FB11DD" w:rsidP="00FB11DD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FB11DD">
        <w:rPr>
          <w:rFonts w:cs="TimesNewRomanPSMT"/>
          <w:sz w:val="28"/>
          <w:szCs w:val="28"/>
        </w:rPr>
        <w:t xml:space="preserve">Parametro </w:t>
      </w:r>
      <w:r w:rsidRPr="00FB11DD">
        <w:rPr>
          <w:rFonts w:cs="Times New Roman"/>
          <w:i/>
          <w:iCs/>
          <w:sz w:val="28"/>
          <w:szCs w:val="28"/>
        </w:rPr>
        <w:t xml:space="preserve">t </w:t>
      </w:r>
      <w:r w:rsidRPr="00FB11DD">
        <w:rPr>
          <w:rFonts w:cs="TimesNewRomanPSMT"/>
          <w:sz w:val="28"/>
          <w:szCs w:val="28"/>
        </w:rPr>
        <w:t>(„laiko momento“) reikšmės paskirstytos tolygiai intervale (</w:t>
      </w:r>
      <w:r>
        <w:rPr>
          <w:rFonts w:cs="TimesNewRomanPSMT"/>
          <w:sz w:val="28"/>
          <w:szCs w:val="28"/>
        </w:rPr>
        <w:t>-5;5</w:t>
      </w:r>
      <w:r w:rsidRPr="00FB11DD">
        <w:rPr>
          <w:rFonts w:cs="TimesNewRomanPSMT"/>
          <w:sz w:val="28"/>
          <w:szCs w:val="28"/>
        </w:rPr>
        <w:t>):</w:t>
      </w:r>
    </w:p>
    <w:p w:rsidR="00FB11DD" w:rsidRDefault="00FB11DD" w:rsidP="00FB1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T=[</w:t>
      </w:r>
      <w:r w:rsidR="00926BAB">
        <w:rPr>
          <w:rFonts w:ascii="Courier New" w:hAnsi="Courier New" w:cs="Courier New"/>
          <w:sz w:val="24"/>
          <w:szCs w:val="24"/>
        </w:rPr>
        <w:t>-5.00  -3.75  -2.50  -1.25  0  1.25  2.50</w:t>
      </w:r>
      <w:r w:rsidR="00926BAB" w:rsidRPr="00926BAB">
        <w:rPr>
          <w:rFonts w:ascii="Courier New" w:hAnsi="Courier New" w:cs="Courier New"/>
          <w:sz w:val="24"/>
          <w:szCs w:val="24"/>
        </w:rPr>
        <w:t xml:space="preserve">  3.75</w:t>
      </w:r>
      <w:r w:rsidR="00926BAB">
        <w:rPr>
          <w:rFonts w:ascii="Courier New" w:hAnsi="Courier New" w:cs="Courier New"/>
          <w:sz w:val="24"/>
          <w:szCs w:val="24"/>
        </w:rPr>
        <w:t xml:space="preserve"> </w:t>
      </w:r>
      <w:r w:rsidR="00926BAB" w:rsidRPr="00926BAB">
        <w:rPr>
          <w:rFonts w:ascii="Courier New" w:hAnsi="Courier New" w:cs="Courier New"/>
          <w:sz w:val="24"/>
          <w:szCs w:val="24"/>
        </w:rPr>
        <w:t xml:space="preserve"> 5.00</w:t>
      </w:r>
      <w:r>
        <w:rPr>
          <w:rFonts w:ascii="Courier New" w:hAnsi="Courier New" w:cs="Courier New"/>
          <w:sz w:val="24"/>
          <w:szCs w:val="24"/>
        </w:rPr>
        <w:t>].</w:t>
      </w:r>
    </w:p>
    <w:p w:rsidR="00FB11DD" w:rsidRDefault="00FB11DD" w:rsidP="00FB11DD">
      <w:pPr>
        <w:spacing w:after="0" w:line="240" w:lineRule="auto"/>
        <w:rPr>
          <w:rFonts w:cs="TimesNewRomanPSMT"/>
          <w:sz w:val="28"/>
          <w:szCs w:val="28"/>
        </w:rPr>
      </w:pPr>
      <w:r w:rsidRPr="00FB11DD">
        <w:rPr>
          <w:rFonts w:cs="TimesNewRomanPSMT"/>
          <w:sz w:val="28"/>
          <w:szCs w:val="28"/>
        </w:rPr>
        <w:t>Toliau pateikti interpoliavimo rezultatų grafikai.</w:t>
      </w:r>
    </w:p>
    <w:p w:rsidR="00503366" w:rsidRDefault="00503366" w:rsidP="00503366">
      <w:pPr>
        <w:keepNext/>
        <w:spacing w:after="0" w:line="240" w:lineRule="auto"/>
      </w:pPr>
      <w:r>
        <w:rPr>
          <w:rFonts w:cs="TimesNewRomanPSMT"/>
          <w:noProof/>
          <w:sz w:val="28"/>
          <w:szCs w:val="28"/>
          <w:lang w:eastAsia="lt-LT"/>
        </w:rPr>
        <w:drawing>
          <wp:inline distT="0" distB="0" distL="0" distR="0" wp14:anchorId="420CDEEF" wp14:editId="02D14B59">
            <wp:extent cx="5334000" cy="4000500"/>
            <wp:effectExtent l="0" t="0" r="0" b="0"/>
            <wp:docPr id="10" name="Paveikslėlis 10" descr="D:\Dropbox\Paskaitos\Skaitiniai metodai ir algoritmai\ND2\2_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Paskaitos\Skaitiniai metodai ir algoritmai\ND2\2_fig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66" w:rsidRDefault="00503366" w:rsidP="00503366">
      <w:pPr>
        <w:pStyle w:val="Antrat"/>
        <w:rPr>
          <w:rFonts w:eastAsiaTheme="minorEastAsia"/>
          <w:sz w:val="24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pirmos eilės</w:t>
      </w:r>
      <w:r>
        <w:rPr>
          <w:noProof/>
        </w:rPr>
        <w:t xml:space="preserve"> splainas. Parametrinis vaizdavimas</w:t>
      </w:r>
    </w:p>
    <w:p w:rsidR="00503366" w:rsidRDefault="00503366" w:rsidP="00503366">
      <w:pPr>
        <w:keepNext/>
        <w:spacing w:after="0" w:line="240" w:lineRule="auto"/>
      </w:pPr>
      <w:bookmarkStart w:id="0" w:name="_GoBack"/>
      <w:r>
        <w:rPr>
          <w:rFonts w:cs="TimesNewRomanPSMT"/>
          <w:noProof/>
          <w:sz w:val="28"/>
          <w:szCs w:val="28"/>
          <w:lang w:eastAsia="lt-LT"/>
        </w:rPr>
        <w:lastRenderedPageBreak/>
        <w:drawing>
          <wp:inline distT="0" distB="0" distL="0" distR="0" wp14:anchorId="5644A61C" wp14:editId="22A57344">
            <wp:extent cx="5334000" cy="4000500"/>
            <wp:effectExtent l="0" t="0" r="0" b="0"/>
            <wp:docPr id="11" name="Paveikslėlis 11" descr="D:\Dropbox\Paskaitos\Skaitiniai metodai ir algoritmai\ND2\2_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Paskaitos\Skaitiniai metodai ir algoritmai\ND2\2_fig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3366" w:rsidRDefault="00503366" w:rsidP="00503366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Interpoliavimas pirmos eilės defekto </w:t>
      </w:r>
      <w:proofErr w:type="spellStart"/>
      <w:r>
        <w:t>splainais</w:t>
      </w:r>
      <w:proofErr w:type="spellEnd"/>
    </w:p>
    <w:p w:rsidR="00503366" w:rsidRDefault="00503366" w:rsidP="00503366"/>
    <w:p w:rsidR="00503366" w:rsidRPr="00503366" w:rsidRDefault="00503366" w:rsidP="00503366">
      <w:pPr>
        <w:autoSpaceDE w:val="0"/>
        <w:autoSpaceDN w:val="0"/>
        <w:adjustRightInd w:val="0"/>
        <w:spacing w:after="0" w:line="240" w:lineRule="auto"/>
        <w:rPr>
          <w:rFonts w:ascii="Courier New" w:eastAsia="ArialUnicodeMS" w:hAnsi="Courier New" w:cs="Courier New"/>
          <w:b/>
          <w:sz w:val="20"/>
          <w:szCs w:val="24"/>
        </w:rPr>
      </w:pPr>
      <w:r w:rsidRPr="00503366">
        <w:rPr>
          <w:rFonts w:ascii="Courier New" w:eastAsia="ArialUnicodeMS" w:hAnsi="Courier New" w:cs="Courier New"/>
          <w:b/>
          <w:sz w:val="20"/>
          <w:szCs w:val="24"/>
        </w:rPr>
        <w:t>%*****************</w:t>
      </w:r>
    </w:p>
    <w:p w:rsidR="00503366" w:rsidRPr="00503366" w:rsidRDefault="00503366" w:rsidP="00503366">
      <w:pPr>
        <w:autoSpaceDE w:val="0"/>
        <w:autoSpaceDN w:val="0"/>
        <w:adjustRightInd w:val="0"/>
        <w:spacing w:after="0" w:line="240" w:lineRule="auto"/>
        <w:rPr>
          <w:rFonts w:ascii="Courier New" w:eastAsia="ArialUnicodeMS" w:hAnsi="Courier New" w:cs="Courier New"/>
          <w:b/>
          <w:sz w:val="20"/>
          <w:szCs w:val="24"/>
        </w:rPr>
      </w:pPr>
      <w:r w:rsidRPr="00503366">
        <w:rPr>
          <w:rFonts w:ascii="Courier New" w:eastAsia="ArialUnicodeMS" w:hAnsi="Courier New" w:cs="Courier New"/>
          <w:b/>
          <w:sz w:val="20"/>
          <w:szCs w:val="24"/>
        </w:rPr>
        <w:t>% programos kodas</w:t>
      </w:r>
    </w:p>
    <w:p w:rsidR="00503366" w:rsidRDefault="00503366" w:rsidP="00503366">
      <w:pPr>
        <w:rPr>
          <w:rFonts w:ascii="Courier New" w:eastAsia="ArialUnicodeMS" w:hAnsi="Courier New" w:cs="Courier New"/>
          <w:b/>
          <w:sz w:val="20"/>
          <w:szCs w:val="24"/>
        </w:rPr>
      </w:pPr>
      <w:r w:rsidRPr="00503366">
        <w:rPr>
          <w:rFonts w:ascii="Courier New" w:eastAsia="ArialUnicodeMS" w:hAnsi="Courier New" w:cs="Courier New"/>
          <w:b/>
          <w:sz w:val="20"/>
          <w:szCs w:val="24"/>
        </w:rPr>
        <w:t>%*****************</w:t>
      </w:r>
    </w:p>
    <w:p w:rsidR="00503366" w:rsidRDefault="00503366" w:rsidP="00503366">
      <w:pPr>
        <w:rPr>
          <w:rFonts w:ascii="Courier New" w:eastAsia="ArialUnicodeMS" w:hAnsi="Courier New" w:cs="Courier New"/>
          <w:b/>
          <w:sz w:val="20"/>
          <w:szCs w:val="24"/>
        </w:rPr>
      </w:pP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Periodinis_pirmos_eiles_defekto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xmin=-5;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xmax=5; n=9;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t=[xmin:(xmax-xmin)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/(n-1):xmax]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X=funkcijaX(t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Y=funkcijaY(t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tt=[xmin:(xmax-xmin)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/((n-1)*20):xmax];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plot(tt,funkcijaX(tt),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plot(tt,funkcijaY(tt),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'Y(t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DDFX=splaino_koeficientai(t,X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DDFY=splaino_koeficientai(t,Y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iii=1:n-1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SplainoX=splainas(t(iii:iii+1),X(iii:iii+1),DDFX(iii:iii+1));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SplainoY=splainas(t(iii:iii+1),Y(iii:iii+1),DDFY(iii:iii+1));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plot(SplainoX,SplainoY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'Interpoliavimo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koordinatės'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'F(X,Y)=0'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S=splainas(X,Y,DDF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nnn=100;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d=X(2)-X(1);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xxx=X(1):d/(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nnn-1):X(2);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sss=xxx-X(1);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S=DDF(1)*(sss.^2/2-sss.^3/(6*d)) + DDF(2)*sss.^3/(6*d)+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((Y(2)-Y(1))/d-DDF(1)*d/3-DDF(2)*d/6)*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DDF=splaino_koeficientai(X,Y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n=length(X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A=zeros(n);b=zeros(n,1);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d=X(2:n)-X(1:(n-1));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i=1:n-2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A(i,i:i+2)=[d(i)/6, (d(i)+d(i+1))/3,d(i+1)/6];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b(i)=(Y(i+2)-Y(i+1))/d(i+1)-(Y(i+1)-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Y(i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d(i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A(n-1,[1,2,n-1,n])=[d(1)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/3, d(1)/6,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d(n-1)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/6,d(n-1)/3];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A(n,[1,n])=[1,-1];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b(n-1)=(Y(2)-Y(1))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/d(1)-(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Y(n)-Y(n-1))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d(n-1);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DDF=A\b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funkX=funkcijaX(x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funkX=(x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/5).*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funkY=funkcijaY(x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funkY=(x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/5).*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cos(x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26BB6" w:rsidRDefault="00126BB6" w:rsidP="00126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3366" w:rsidRPr="00503366" w:rsidRDefault="00503366" w:rsidP="00503366">
      <w:pPr>
        <w:rPr>
          <w:rFonts w:ascii="Courier New" w:hAnsi="Courier New" w:cs="Courier New"/>
          <w:sz w:val="18"/>
        </w:rPr>
      </w:pPr>
    </w:p>
    <w:sectPr w:rsidR="00503366" w:rsidRPr="0050336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0564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B6CC1"/>
    <w:multiLevelType w:val="hybridMultilevel"/>
    <w:tmpl w:val="9B4AEB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39"/>
    <w:rsid w:val="00083DA3"/>
    <w:rsid w:val="000A4857"/>
    <w:rsid w:val="00126BB6"/>
    <w:rsid w:val="00141724"/>
    <w:rsid w:val="0024536F"/>
    <w:rsid w:val="002B2064"/>
    <w:rsid w:val="00374454"/>
    <w:rsid w:val="003B5107"/>
    <w:rsid w:val="004176E8"/>
    <w:rsid w:val="00503366"/>
    <w:rsid w:val="00550ED5"/>
    <w:rsid w:val="005630C2"/>
    <w:rsid w:val="005D5CC5"/>
    <w:rsid w:val="00671BC0"/>
    <w:rsid w:val="007044B4"/>
    <w:rsid w:val="00743725"/>
    <w:rsid w:val="0084306E"/>
    <w:rsid w:val="008C4BBF"/>
    <w:rsid w:val="008F616D"/>
    <w:rsid w:val="00926BAB"/>
    <w:rsid w:val="0096268B"/>
    <w:rsid w:val="00964C94"/>
    <w:rsid w:val="00967F4D"/>
    <w:rsid w:val="00A73475"/>
    <w:rsid w:val="00AA35BF"/>
    <w:rsid w:val="00B5359F"/>
    <w:rsid w:val="00B75720"/>
    <w:rsid w:val="00BB7B39"/>
    <w:rsid w:val="00C00C01"/>
    <w:rsid w:val="00DB09B6"/>
    <w:rsid w:val="00E50AC8"/>
    <w:rsid w:val="00E71F20"/>
    <w:rsid w:val="00EB274C"/>
    <w:rsid w:val="00F01952"/>
    <w:rsid w:val="00F332DA"/>
    <w:rsid w:val="00FB11DD"/>
    <w:rsid w:val="00FC511F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B7B39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D5CC5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">
    <w:name w:val="caption"/>
    <w:basedOn w:val="prastasis"/>
    <w:next w:val="prastasis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ietosrezervavimoenklotekstas">
    <w:name w:val="Placeholder Text"/>
    <w:basedOn w:val="Numatytasispastraiposriftas"/>
    <w:uiPriority w:val="99"/>
    <w:semiHidden/>
    <w:rsid w:val="008430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B7B39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D5CC5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">
    <w:name w:val="caption"/>
    <w:basedOn w:val="prastasis"/>
    <w:next w:val="prastasis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ietosrezervavimoenklotekstas">
    <w:name w:val="Placeholder Text"/>
    <w:basedOn w:val="Numatytasispastraiposriftas"/>
    <w:uiPriority w:val="99"/>
    <w:semiHidden/>
    <w:rsid w:val="00843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1496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Kęstutis Česnavičius</dc:creator>
  <cp:lastModifiedBy>Kęstutis Česnavičius</cp:lastModifiedBy>
  <cp:revision>6</cp:revision>
  <dcterms:created xsi:type="dcterms:W3CDTF">2012-12-02T20:23:00Z</dcterms:created>
  <dcterms:modified xsi:type="dcterms:W3CDTF">2012-12-02T20:33:00Z</dcterms:modified>
</cp:coreProperties>
</file>